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214D19" w:rsidRDefault="00852EC3" w:rsidP="00565095">
      <w:pPr>
        <w:spacing w:after="0"/>
        <w:rPr>
          <w:b/>
          <w:color w:val="C00000"/>
          <w:sz w:val="40"/>
          <w:szCs w:val="40"/>
        </w:rPr>
      </w:pPr>
      <w:r>
        <w:t xml:space="preserve">  </w:t>
      </w:r>
      <w:r w:rsidR="00565095">
        <w:t xml:space="preserve">                                                    </w:t>
      </w:r>
    </w:p>
    <w:p w:rsidR="00D56D0B" w:rsidRDefault="00D56D0B" w:rsidP="00D56D0B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          Структура управления МДОУ</w:t>
      </w:r>
    </w:p>
    <w:p w:rsidR="00D56D0B" w:rsidRDefault="00D56D0B" w:rsidP="00D56D0B">
      <w:pPr>
        <w:spacing w:after="0"/>
        <w:rPr>
          <w:b/>
          <w:color w:val="C00000"/>
          <w:sz w:val="40"/>
          <w:szCs w:val="40"/>
          <w:u w:val="single"/>
        </w:rPr>
      </w:pPr>
      <w:r>
        <w:rPr>
          <w:b/>
          <w:color w:val="C00000"/>
          <w:sz w:val="40"/>
          <w:szCs w:val="40"/>
        </w:rPr>
        <w:t xml:space="preserve">                    </w:t>
      </w:r>
      <w:r w:rsidRPr="00497B93">
        <w:rPr>
          <w:b/>
          <w:color w:val="C00000"/>
          <w:sz w:val="40"/>
          <w:szCs w:val="40"/>
          <w:u w:val="single"/>
        </w:rPr>
        <w:t xml:space="preserve"> </w:t>
      </w:r>
      <w:r>
        <w:rPr>
          <w:b/>
          <w:color w:val="C00000"/>
          <w:sz w:val="40"/>
          <w:szCs w:val="40"/>
          <w:u w:val="single"/>
        </w:rPr>
        <w:t>«Заволжский  детский сад «Колосок</w:t>
      </w:r>
      <w:r w:rsidRPr="00497B93">
        <w:rPr>
          <w:b/>
          <w:color w:val="C00000"/>
          <w:sz w:val="40"/>
          <w:szCs w:val="40"/>
          <w:u w:val="single"/>
        </w:rPr>
        <w:t>»</w:t>
      </w:r>
    </w:p>
    <w:p w:rsidR="00214D19" w:rsidRDefault="00214D19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rect id="_x0000_s1084" style="position:absolute;margin-left:159.75pt;margin-top:21.5pt;width:191.25pt;height:1in;z-index:251704320" fillcolor="red">
            <v:textbox>
              <w:txbxContent>
                <w:p w:rsidR="003A00CB" w:rsidRPr="003A00CB" w:rsidRDefault="003A00CB">
                  <w:pPr>
                    <w:rPr>
                      <w:b/>
                      <w:sz w:val="24"/>
                    </w:rPr>
                  </w:pPr>
                  <w:r w:rsidRPr="003A00CB">
                    <w:rPr>
                      <w:b/>
                      <w:sz w:val="24"/>
                    </w:rPr>
                    <w:t>Учредитель  Администрация Муниципального образования Тверской области «</w:t>
                  </w:r>
                  <w:proofErr w:type="spellStart"/>
                  <w:r w:rsidRPr="003A00CB">
                    <w:rPr>
                      <w:b/>
                      <w:sz w:val="24"/>
                    </w:rPr>
                    <w:t>Калининск</w:t>
                  </w:r>
                  <w:r w:rsidRPr="003A00CB">
                    <w:rPr>
                      <w:b/>
                      <w:sz w:val="24"/>
                    </w:rPr>
                    <w:t>У</w:t>
                  </w:r>
                  <w:r w:rsidRPr="003A00CB">
                    <w:rPr>
                      <w:b/>
                      <w:sz w:val="24"/>
                    </w:rPr>
                    <w:t>ий</w:t>
                  </w:r>
                  <w:proofErr w:type="spellEnd"/>
                  <w:r w:rsidRPr="003A00CB">
                    <w:rPr>
                      <w:b/>
                      <w:sz w:val="24"/>
                    </w:rPr>
                    <w:t xml:space="preserve"> район»</w:t>
                  </w:r>
                </w:p>
              </w:txbxContent>
            </v:textbox>
          </v:rect>
        </w:pict>
      </w: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692005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249.75pt;margin-top:9.3pt;width:.75pt;height:24.75pt;z-index:251710464" o:connectortype="straight"/>
        </w:pict>
      </w:r>
    </w:p>
    <w:p w:rsidR="00D56D0B" w:rsidRDefault="003A00CB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rect id="_x0000_s1085" style="position:absolute;margin-left:159.75pt;margin-top:5.95pt;width:191.25pt;height:41.25pt;z-index:251705344" fillcolor="#f06">
            <v:textbox>
              <w:txbxContent>
                <w:p w:rsidR="003A00CB" w:rsidRPr="00D97BF0" w:rsidRDefault="00D97BF0">
                  <w:pPr>
                    <w:rPr>
                      <w:sz w:val="28"/>
                    </w:rPr>
                  </w:pPr>
                  <w:r w:rsidRPr="00D97BF0">
                    <w:rPr>
                      <w:sz w:val="28"/>
                    </w:rPr>
                    <w:t xml:space="preserve">    Управление образования </w:t>
                  </w:r>
                </w:p>
              </w:txbxContent>
            </v:textbox>
          </v:rect>
        </w:pict>
      </w:r>
    </w:p>
    <w:p w:rsidR="00D56D0B" w:rsidRDefault="00692005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92" type="#_x0000_t32" style="position:absolute;margin-left:250.5pt;margin-top:19.15pt;width:0;height:31.5pt;z-index:251711488" o:connectortype="straight"/>
        </w:pict>
      </w:r>
    </w:p>
    <w:p w:rsidR="00D56D0B" w:rsidRDefault="00D97BF0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rect id="_x0000_s1086" style="position:absolute;margin-left:164.25pt;margin-top:22.55pt;width:186.75pt;height:64.5pt;z-index:251706368" fillcolor="#ffc000">
            <v:textbox>
              <w:txbxContent>
                <w:p w:rsidR="00D97BF0" w:rsidRPr="00D97BF0" w:rsidRDefault="00D97BF0">
                  <w:pPr>
                    <w:rPr>
                      <w:b/>
                      <w:sz w:val="24"/>
                    </w:rPr>
                  </w:pPr>
                  <w:r w:rsidRPr="00D97BF0">
                    <w:rPr>
                      <w:b/>
                      <w:sz w:val="28"/>
                    </w:rPr>
                    <w:t>Заведующий МДОУ «Заволжский детский сад «Колосок»</w:t>
                  </w:r>
                </w:p>
              </w:txbxContent>
            </v:textbox>
          </v:rect>
        </w:pict>
      </w: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6C6FE2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93" type="#_x0000_t32" style="position:absolute;margin-left:260.25pt;margin-top:2.85pt;width:144.75pt;height:46.5pt;z-index:251712512" o:connectortype="straight"/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96" type="#_x0000_t32" style="position:absolute;margin-left:260.25pt;margin-top:2.85pt;width:6pt;height:204pt;z-index:251715584" o:connectortype="straight"/>
        </w:pict>
      </w:r>
      <w:r w:rsidR="00692005">
        <w:rPr>
          <w:b/>
          <w:noProof/>
          <w:color w:val="C00000"/>
          <w:sz w:val="40"/>
          <w:szCs w:val="40"/>
          <w:lang w:eastAsia="ru-RU"/>
        </w:rPr>
        <w:pict>
          <v:shape id="_x0000_s1094" type="#_x0000_t32" style="position:absolute;margin-left:139.5pt;margin-top:2.85pt;width:120.75pt;height:51.75pt;flip:x;z-index:251713536" o:connectortype="straight"/>
        </w:pict>
      </w:r>
    </w:p>
    <w:p w:rsidR="00D56D0B" w:rsidRDefault="00D97BF0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rect id="_x0000_s1088" style="position:absolute;margin-left:337.5pt;margin-top:21.25pt;width:147pt;height:63.75pt;z-index:251708416" fillcolor="#00b0f0">
            <v:textbox>
              <w:txbxContent>
                <w:p w:rsidR="00D97BF0" w:rsidRPr="00D97BF0" w:rsidRDefault="00D97BF0">
                  <w:pPr>
                    <w:rPr>
                      <w:b/>
                      <w:sz w:val="28"/>
                    </w:rPr>
                  </w:pPr>
                  <w:r w:rsidRPr="00D97BF0">
                    <w:rPr>
                      <w:b/>
                      <w:sz w:val="28"/>
                    </w:rPr>
                    <w:t>Совет педагогов МДОУ</w:t>
                  </w:r>
                </w:p>
              </w:txbxContent>
            </v:textbox>
          </v:rect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rect id="_x0000_s1087" style="position:absolute;margin-left:30pt;margin-top:26.5pt;width:150pt;height:62.25pt;z-index:251707392" fillcolor="#00b050">
            <v:textbox>
              <w:txbxContent>
                <w:p w:rsidR="00D97BF0" w:rsidRPr="00D97BF0" w:rsidRDefault="00D97BF0">
                  <w:pPr>
                    <w:rPr>
                      <w:b/>
                      <w:sz w:val="24"/>
                    </w:rPr>
                  </w:pPr>
                  <w:r w:rsidRPr="00D97BF0">
                    <w:rPr>
                      <w:b/>
                      <w:sz w:val="24"/>
                    </w:rPr>
                    <w:t>Общее собрание трудового коллектива МДОУ</w:t>
                  </w:r>
                </w:p>
              </w:txbxContent>
            </v:textbox>
          </v:rect>
        </w:pict>
      </w:r>
    </w:p>
    <w:p w:rsidR="00D56D0B" w:rsidRDefault="00D97BF0" w:rsidP="00D97BF0">
      <w:pPr>
        <w:tabs>
          <w:tab w:val="left" w:pos="7515"/>
        </w:tabs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ab/>
      </w: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6C6FE2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95" type="#_x0000_t32" style="position:absolute;margin-left:123.75pt;margin-top:4.55pt;width:146.25pt;height:90pt;z-index:251714560" o:connectortype="straight"/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97" type="#_x0000_t32" style="position:absolute;margin-left:266.25pt;margin-top:.8pt;width:143.25pt;height:93.75pt;flip:x;z-index:251716608" o:connectortype="straight"/>
        </w:pict>
      </w: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97BF0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rect id="_x0000_s1089" style="position:absolute;margin-left:189.75pt;margin-top:10.3pt;width:161.25pt;height:1in;z-index:251709440" fillcolor="yellow">
            <v:textbox>
              <w:txbxContent>
                <w:p w:rsidR="00692005" w:rsidRDefault="00692005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   </w:t>
                  </w:r>
                  <w:r w:rsidRPr="00692005">
                    <w:rPr>
                      <w:b/>
                      <w:sz w:val="32"/>
                    </w:rPr>
                    <w:t xml:space="preserve">Родительский </w:t>
                  </w:r>
                  <w:r>
                    <w:rPr>
                      <w:b/>
                      <w:sz w:val="32"/>
                    </w:rPr>
                    <w:t xml:space="preserve">                   </w:t>
                  </w:r>
                </w:p>
                <w:p w:rsidR="00692005" w:rsidRPr="00692005" w:rsidRDefault="00692005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        </w:t>
                  </w:r>
                  <w:r w:rsidRPr="00692005">
                    <w:rPr>
                      <w:b/>
                      <w:sz w:val="32"/>
                    </w:rPr>
                    <w:t>комитет</w:t>
                  </w:r>
                </w:p>
              </w:txbxContent>
            </v:textbox>
          </v:rect>
        </w:pict>
      </w: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D56D0B" w:rsidRDefault="00D56D0B" w:rsidP="00565095">
      <w:pPr>
        <w:spacing w:after="0"/>
        <w:rPr>
          <w:b/>
          <w:color w:val="C00000"/>
          <w:sz w:val="40"/>
          <w:szCs w:val="40"/>
        </w:rPr>
      </w:pPr>
    </w:p>
    <w:p w:rsidR="00565095" w:rsidRPr="006D20F9" w:rsidRDefault="00214D19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        </w:t>
      </w:r>
      <w:r w:rsidR="00497B93">
        <w:rPr>
          <w:b/>
          <w:color w:val="C00000"/>
          <w:sz w:val="40"/>
          <w:szCs w:val="40"/>
        </w:rPr>
        <w:t xml:space="preserve"> </w:t>
      </w:r>
      <w:r>
        <w:rPr>
          <w:b/>
          <w:color w:val="C00000"/>
          <w:sz w:val="40"/>
          <w:szCs w:val="40"/>
        </w:rPr>
        <w:t xml:space="preserve"> </w:t>
      </w:r>
      <w:r w:rsidR="00565095" w:rsidRPr="00214D19">
        <w:rPr>
          <w:b/>
          <w:color w:val="C00000"/>
          <w:sz w:val="44"/>
          <w:szCs w:val="44"/>
          <w:u w:val="single"/>
        </w:rPr>
        <w:t>Организационная структура МДОУ</w:t>
      </w:r>
    </w:p>
    <w:p w:rsidR="006D20F9" w:rsidRDefault="006D20F9" w:rsidP="00565095">
      <w:pPr>
        <w:spacing w:after="0"/>
        <w:rPr>
          <w:b/>
          <w:color w:val="C00000"/>
          <w:sz w:val="40"/>
          <w:szCs w:val="40"/>
        </w:rPr>
      </w:pPr>
    </w:p>
    <w:p w:rsidR="00565095" w:rsidRDefault="006C6FE2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01.75pt;margin-top:15.35pt;width:96.75pt;height:33.75pt;z-index:251676672" fillcolor="red" strokecolor="black [3213]">
            <v:textbox>
              <w:txbxContent>
                <w:p w:rsidR="00DE3C98" w:rsidRPr="00DE3C98" w:rsidRDefault="00DE3C98">
                  <w:pPr>
                    <w:rPr>
                      <w:b/>
                      <w:sz w:val="28"/>
                      <w:szCs w:val="28"/>
                    </w:rPr>
                  </w:pPr>
                  <w:r w:rsidRPr="00DE3C98">
                    <w:rPr>
                      <w:b/>
                      <w:sz w:val="28"/>
                      <w:szCs w:val="28"/>
                    </w:rPr>
                    <w:t>Заведующий</w:t>
                  </w:r>
                </w:p>
              </w:txbxContent>
            </v:textbox>
          </v:shape>
        </w:pict>
      </w:r>
    </w:p>
    <w:p w:rsidR="00565095" w:rsidRDefault="006C6FE2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44" type="#_x0000_t32" style="position:absolute;margin-left:246pt;margin-top:21.05pt;width:0;height:18.75pt;flip:y;z-index:251675648" o:connectortype="straight" strokeweight="3pt"/>
        </w:pict>
      </w:r>
    </w:p>
    <w:p w:rsidR="00565095" w:rsidRDefault="00672943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81" type="#_x0000_t32" style="position:absolute;margin-left:36.7pt;margin-top:7.95pt;width:0;height:14.6pt;z-index:251703296" o:connectortype="straight"/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39" type="#_x0000_t32" style="position:absolute;margin-left:36.7pt;margin-top:7.95pt;width:441.05pt;height:3.85pt;z-index:251670528" o:connectortype="straight" strokecolor="black [3200]" strokeweight="1pt">
            <v:shadow type="perspective" color="#7f7f7f [1601]" offset="1pt" offset2="-3pt"/>
          </v:shape>
        </w:pict>
      </w:r>
      <w:r>
        <w:rPr>
          <w:b/>
          <w:noProof/>
          <w:sz w:val="40"/>
          <w:szCs w:val="40"/>
          <w:lang w:eastAsia="ru-RU"/>
        </w:rPr>
        <w:pict>
          <v:rect id="_x0000_s1080" style="position:absolute;margin-left:-7.5pt;margin-top:26.7pt;width:94.5pt;height:45.75pt;z-index:251702272" fillcolor="#00b050" strokecolor="black [3213]">
            <v:textbox>
              <w:txbxContent>
                <w:p w:rsidR="008E09EC" w:rsidRPr="008E09EC" w:rsidRDefault="008E09EC">
                  <w:pPr>
                    <w:rPr>
                      <w:b/>
                      <w:sz w:val="28"/>
                    </w:rPr>
                  </w:pPr>
                  <w:r w:rsidRPr="008E09EC">
                    <w:rPr>
                      <w:b/>
                      <w:sz w:val="28"/>
                    </w:rPr>
                    <w:t>Главный бухгалтер</w:t>
                  </w:r>
                </w:p>
              </w:txbxContent>
            </v:textbox>
          </v:rect>
        </w:pict>
      </w:r>
      <w:r w:rsidRPr="00672943">
        <w:rPr>
          <w:b/>
          <w:noProof/>
          <w:sz w:val="40"/>
          <w:szCs w:val="40"/>
          <w:lang w:eastAsia="ru-RU"/>
        </w:rPr>
        <w:pict>
          <v:shape id="_x0000_s1079" type="#_x0000_t32" style="position:absolute;margin-left:55.5pt;margin-top:11.8pt;width:.05pt;height:10.75pt;z-index:251701248" o:connectortype="straight" strokecolor="#f2f2f2 [3041]" strokeweight="3pt">
            <v:shadow type="perspective" color="#7f7f7f [1601]" opacity=".5" offset="1pt" offset2="-1pt"/>
          </v:shape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78" type="#_x0000_t32" style="position:absolute;margin-left:55.5pt;margin-top:11.7pt;width:0;height:.1pt;z-index:251700224" o:connectortype="straight"/>
        </w:pict>
      </w:r>
      <w:r w:rsidR="002F2EA5">
        <w:rPr>
          <w:b/>
          <w:noProof/>
          <w:color w:val="C00000"/>
          <w:sz w:val="40"/>
          <w:szCs w:val="40"/>
          <w:lang w:eastAsia="ru-RU"/>
        </w:rPr>
        <w:pict>
          <v:shape id="_x0000_s1072" type="#_x0000_t32" style="position:absolute;margin-left:156.75pt;margin-top:11.7pt;width:3.75pt;height:261.35pt;flip:x y;z-index:251657215" o:connectortype="straight" strokeweight="3pt"/>
        </w:pict>
      </w:r>
      <w:r w:rsidR="002F2EA5">
        <w:rPr>
          <w:b/>
          <w:noProof/>
          <w:color w:val="C00000"/>
          <w:sz w:val="40"/>
          <w:szCs w:val="40"/>
          <w:lang w:eastAsia="ru-RU"/>
        </w:rPr>
        <w:pict>
          <v:shape id="_x0000_s1058" type="#_x0000_t202" style="position:absolute;margin-left:272.25pt;margin-top:26.7pt;width:108pt;height:61.1pt;z-index:251685888" fillcolor="#00b050">
            <v:textbox>
              <w:txbxContent>
                <w:p w:rsidR="00BD19ED" w:rsidRPr="00BD19ED" w:rsidRDefault="002F2EA5" w:rsidP="00BD19ED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заведующего 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по АХЧ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41" type="#_x0000_t32" style="position:absolute;margin-left:330pt;margin-top:7.95pt;width:0;height:556pt;z-index:251672576" o:connectortype="straight" strokeweight="3pt"/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43" type="#_x0000_t32" style="position:absolute;margin-left:477.75pt;margin-top:11.7pt;width:0;height:115pt;z-index:251674624" o:connectortype="straight" strokeweight="3pt"/>
        </w:pict>
      </w:r>
    </w:p>
    <w:p w:rsidR="00565095" w:rsidRDefault="006C6FE2" w:rsidP="00565095">
      <w:pPr>
        <w:spacing w:after="0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pict>
          <v:shape id="_x0000_s1067" type="#_x0000_t202" style="position:absolute;margin-left:412.5pt;margin-top:-.6pt;width:112.5pt;height:45pt;z-index:251694080" fillcolor="#00b050">
            <v:textbox>
              <w:txbxContent>
                <w:p w:rsidR="00764B27" w:rsidRPr="00B74ED6" w:rsidRDefault="00B74ED6" w:rsidP="00B74ED6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>Старшая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 мед.</w:t>
                  </w:r>
                </w:p>
                <w:p w:rsidR="00B05268" w:rsidRPr="00B74ED6" w:rsidRDefault="00B05268" w:rsidP="00B74ED6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ED6">
                    <w:rPr>
                      <w:b/>
                      <w:sz w:val="28"/>
                      <w:szCs w:val="28"/>
                    </w:rPr>
                    <w:t>сестра</w:t>
                  </w:r>
                </w:p>
              </w:txbxContent>
            </v:textbox>
          </v:shape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52" type="#_x0000_t202" style="position:absolute;margin-left:108pt;margin-top:-.6pt;width:103.5pt;height:45.75pt;z-index:251679744" fillcolor="#00b050">
            <v:textbox>
              <w:txbxContent>
                <w:p w:rsidR="00214D19" w:rsidRPr="00214D19" w:rsidRDefault="00214D19" w:rsidP="00214D1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4D19">
                    <w:rPr>
                      <w:b/>
                      <w:sz w:val="28"/>
                      <w:szCs w:val="28"/>
                    </w:rPr>
                    <w:t>Старший</w:t>
                  </w:r>
                </w:p>
                <w:p w:rsidR="00214D19" w:rsidRPr="00214D19" w:rsidRDefault="00214D19" w:rsidP="00214D1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4D19">
                    <w:rPr>
                      <w:b/>
                      <w:sz w:val="28"/>
                      <w:szCs w:val="28"/>
                    </w:rPr>
                    <w:t>воспитатель</w:t>
                  </w:r>
                </w:p>
              </w:txbxContent>
            </v:textbox>
          </v:shape>
        </w:pict>
      </w:r>
    </w:p>
    <w:p w:rsidR="00214D19" w:rsidRDefault="00214D19" w:rsidP="00565095">
      <w:pPr>
        <w:spacing w:after="0"/>
        <w:rPr>
          <w:b/>
          <w:color w:val="C00000"/>
          <w:sz w:val="40"/>
          <w:szCs w:val="40"/>
        </w:rPr>
      </w:pPr>
    </w:p>
    <w:p w:rsidR="00565095" w:rsidRPr="00565095" w:rsidRDefault="005C46FA" w:rsidP="00565095">
      <w:pPr>
        <w:spacing w:after="0"/>
        <w:rPr>
          <w:b/>
          <w:color w:val="C00000"/>
          <w:sz w:val="40"/>
          <w:szCs w:val="40"/>
        </w:rPr>
      </w:pPr>
      <w:bookmarkStart w:id="0" w:name="_GoBack"/>
      <w:bookmarkEnd w:id="0"/>
      <w:r>
        <w:rPr>
          <w:b/>
          <w:noProof/>
          <w:color w:val="C00000"/>
          <w:sz w:val="40"/>
          <w:szCs w:val="40"/>
          <w:lang w:eastAsia="ru-RU"/>
        </w:rPr>
        <w:pict>
          <v:shape id="_x0000_s1063" type="#_x0000_t202" style="position:absolute;margin-left:277.5pt;margin-top:345.6pt;width:105.75pt;height:57pt;z-index:251689984" fillcolor="#b2a1c7 [1943]">
            <v:textbox style="mso-next-textbox:#_x0000_s1063">
              <w:txbxContent>
                <w:p w:rsidR="005C46FA" w:rsidRPr="005C46FA" w:rsidRDefault="005C46FA" w:rsidP="005C46FA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46FA">
                    <w:rPr>
                      <w:b/>
                      <w:sz w:val="28"/>
                      <w:szCs w:val="28"/>
                    </w:rPr>
                    <w:t>Уборщица сл.</w:t>
                  </w:r>
                </w:p>
                <w:p w:rsidR="005C46FA" w:rsidRPr="005C46FA" w:rsidRDefault="005C46FA" w:rsidP="005C46FA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46FA">
                    <w:rPr>
                      <w:b/>
                      <w:sz w:val="28"/>
                      <w:szCs w:val="28"/>
                    </w:rPr>
                    <w:t>помещений</w:t>
                  </w:r>
                </w:p>
                <w:p w:rsidR="00764B27" w:rsidRPr="00B05268" w:rsidRDefault="00764B27" w:rsidP="00B0526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69" type="#_x0000_t202" style="position:absolute;margin-left:279.75pt;margin-top:194.9pt;width:103.5pt;height:64.6pt;z-index:251696128" fillcolor="#b2a1c7 [1943]">
            <v:textbox>
              <w:txbxContent>
                <w:p w:rsidR="00764B27" w:rsidRPr="00B05268" w:rsidRDefault="002F2EA5" w:rsidP="00B0526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Рабочий по обслуживанию здания</w:t>
                  </w:r>
                </w:p>
              </w:txbxContent>
            </v:textbox>
          </v:shape>
        </w:pict>
      </w:r>
      <w:r>
        <w:rPr>
          <w:b/>
          <w:noProof/>
          <w:color w:val="C00000"/>
          <w:sz w:val="40"/>
          <w:szCs w:val="40"/>
          <w:lang w:eastAsia="ru-RU"/>
        </w:rPr>
        <w:pict>
          <v:shape id="_x0000_s1070" type="#_x0000_t202" style="position:absolute;margin-left:280.5pt;margin-top:278.85pt;width:103.5pt;height:45pt;z-index:251697152" fillcolor="#b2a1c7 [1943]">
            <v:textbox>
              <w:txbxContent>
                <w:p w:rsidR="00764B27" w:rsidRPr="00B05268" w:rsidRDefault="00764B27" w:rsidP="00764B27">
                  <w:pPr>
                    <w:rPr>
                      <w:b/>
                      <w:sz w:val="28"/>
                      <w:szCs w:val="28"/>
                    </w:rPr>
                  </w:pPr>
                  <w:r w:rsidRPr="00B05268">
                    <w:rPr>
                      <w:b/>
                      <w:sz w:val="28"/>
                      <w:szCs w:val="28"/>
                    </w:rPr>
                    <w:t>Кастелянша</w:t>
                  </w:r>
                </w:p>
              </w:txbxContent>
            </v:textbox>
          </v:shape>
        </w:pict>
      </w:r>
      <w:r w:rsidR="008E09EC">
        <w:rPr>
          <w:b/>
          <w:noProof/>
          <w:color w:val="C00000"/>
          <w:sz w:val="40"/>
          <w:szCs w:val="40"/>
          <w:lang w:eastAsia="ru-RU"/>
        </w:rPr>
        <w:pict>
          <v:shape id="_x0000_s1075" type="#_x0000_t202" style="position:absolute;margin-left:418.5pt;margin-top:73.35pt;width:106.5pt;height:55.65pt;z-index:251699200" fillcolor="#e36c0a [2409]">
            <v:textbox>
              <w:txbxContent>
                <w:p w:rsidR="00B55C43" w:rsidRPr="00B05268" w:rsidRDefault="008E09EC" w:rsidP="00B55C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Подсобный рабочий</w:t>
                  </w:r>
                </w:p>
              </w:txbxContent>
            </v:textbox>
          </v:shape>
        </w:pict>
      </w:r>
      <w:r w:rsidR="002F2EA5">
        <w:rPr>
          <w:b/>
          <w:noProof/>
          <w:color w:val="C00000"/>
          <w:sz w:val="40"/>
          <w:szCs w:val="40"/>
          <w:lang w:eastAsia="ru-RU"/>
        </w:rPr>
        <w:pict>
          <v:shape id="_x0000_s1054" type="#_x0000_t202" style="position:absolute;margin-left:102pt;margin-top:68.5pt;width:109.5pt;height:60.5pt;z-index:251681792" fillcolor="#00b0f0">
            <v:textbox>
              <w:txbxContent>
                <w:p w:rsidR="00BD19ED" w:rsidRDefault="002F2EA5" w:rsidP="00BD19ED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Помощники</w:t>
                  </w:r>
                </w:p>
                <w:p w:rsidR="00BD19ED" w:rsidRPr="00BD19ED" w:rsidRDefault="002F2EA5" w:rsidP="00BD19ED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воспитателей - 10</w:t>
                  </w:r>
                </w:p>
              </w:txbxContent>
            </v:textbox>
          </v:shape>
        </w:pict>
      </w:r>
      <w:r w:rsidR="002F2EA5">
        <w:rPr>
          <w:b/>
          <w:noProof/>
          <w:color w:val="C00000"/>
          <w:sz w:val="40"/>
          <w:szCs w:val="40"/>
          <w:lang w:eastAsia="ru-RU"/>
        </w:rPr>
        <w:pict>
          <v:shape id="_x0000_s1053" type="#_x0000_t202" style="position:absolute;margin-left:102pt;margin-top:13pt;width:109.5pt;height:46.85pt;z-index:251680768" fillcolor="#00b0f0">
            <v:textbox>
              <w:txbxContent>
                <w:p w:rsidR="00BD19ED" w:rsidRPr="00BD19ED" w:rsidRDefault="002F2E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Воспитатели - 16</w:t>
                  </w:r>
                </w:p>
              </w:txbxContent>
            </v:textbox>
          </v:shape>
        </w:pict>
      </w:r>
      <w:r w:rsidR="002F2EA5">
        <w:rPr>
          <w:b/>
          <w:noProof/>
          <w:color w:val="C00000"/>
          <w:sz w:val="40"/>
          <w:szCs w:val="40"/>
          <w:lang w:eastAsia="ru-RU"/>
        </w:rPr>
        <w:pict>
          <v:shape id="_x0000_s1055" type="#_x0000_t202" style="position:absolute;margin-left:102pt;margin-top:146.1pt;width:114.75pt;height:66pt;z-index:251682816" fillcolor="#00b0f0">
            <v:textbox>
              <w:txbxContent>
                <w:p w:rsidR="00BD19ED" w:rsidRDefault="00BD19ED" w:rsidP="00BD19ED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Музыкальный</w:t>
                  </w:r>
                </w:p>
                <w:p w:rsidR="00BD19ED" w:rsidRPr="00BD19ED" w:rsidRDefault="002F2EA5" w:rsidP="00BD19ED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</w:t>
                  </w:r>
                  <w:r w:rsidR="00BD19ED">
                    <w:rPr>
                      <w:b/>
                      <w:sz w:val="28"/>
                      <w:szCs w:val="28"/>
                    </w:rPr>
                    <w:t>уководитель</w:t>
                  </w:r>
                  <w:r>
                    <w:rPr>
                      <w:b/>
                      <w:sz w:val="28"/>
                      <w:szCs w:val="28"/>
                    </w:rPr>
                    <w:t>-2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74" type="#_x0000_t32" style="position:absolute;margin-left:477.75pt;margin-top:42.5pt;width:0;height:60.1pt;z-index:251698176" o:connectortype="straight" strokeweight="3pt"/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62" type="#_x0000_t202" style="position:absolute;margin-left:279.75pt;margin-top:435.5pt;width:105.75pt;height:44.25pt;z-index:251688960" fillcolor="#b2a1c7 [1943]">
            <v:textbox>
              <w:txbxContent>
                <w:p w:rsidR="00764B27" w:rsidRPr="00764B27" w:rsidRDefault="001529FB" w:rsidP="005C46FA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Г</w:t>
                  </w:r>
                  <w:r w:rsidR="005C46FA">
                    <w:rPr>
                      <w:b/>
                      <w:sz w:val="28"/>
                      <w:szCs w:val="28"/>
                    </w:rPr>
                    <w:t>рузчик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68" type="#_x0000_t202" style="position:absolute;margin-left:276pt;margin-top:129pt;width:104.25pt;height:42.6pt;z-index:251695104" fillcolor="#b2a1c7 [1943]">
            <v:textbox>
              <w:txbxContent>
                <w:p w:rsidR="00764B27" w:rsidRPr="00B05268" w:rsidRDefault="00764B27" w:rsidP="00B052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5268">
                    <w:rPr>
                      <w:b/>
                      <w:sz w:val="28"/>
                      <w:szCs w:val="28"/>
                    </w:rPr>
                    <w:t>Дворник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65" type="#_x0000_t202" style="position:absolute;margin-left:274.5pt;margin-top:68.5pt;width:109.5pt;height:43.75pt;z-index:251692032" fillcolor="#b2a1c7 [1943]">
            <v:textbox>
              <w:txbxContent>
                <w:p w:rsidR="00764B27" w:rsidRPr="00B05268" w:rsidRDefault="00764B27" w:rsidP="00B0526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5268">
                    <w:rPr>
                      <w:b/>
                      <w:sz w:val="28"/>
                      <w:szCs w:val="28"/>
                    </w:rPr>
                    <w:t xml:space="preserve">Машинист </w:t>
                  </w:r>
                  <w:proofErr w:type="gramStart"/>
                  <w:r w:rsidRPr="00B05268">
                    <w:rPr>
                      <w:b/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764B27" w:rsidRPr="00B05268" w:rsidRDefault="00764B27" w:rsidP="00B0526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5268">
                    <w:rPr>
                      <w:b/>
                      <w:sz w:val="28"/>
                      <w:szCs w:val="28"/>
                    </w:rPr>
                    <w:t>стирке белья</w:t>
                  </w:r>
                  <w:r w:rsidR="002F2EA5">
                    <w:rPr>
                      <w:b/>
                      <w:sz w:val="28"/>
                      <w:szCs w:val="28"/>
                    </w:rPr>
                    <w:t>-2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60" type="#_x0000_t202" style="position:absolute;margin-left:279.75pt;margin-top:13pt;width:100.5pt;height:40.85pt;z-index:251686912" fillcolor="#b2a1c7 [1943]">
            <v:textbox>
              <w:txbxContent>
                <w:p w:rsidR="00764B27" w:rsidRPr="00B05268" w:rsidRDefault="00764B27" w:rsidP="00B052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5268">
                    <w:rPr>
                      <w:b/>
                      <w:sz w:val="28"/>
                      <w:szCs w:val="28"/>
                    </w:rPr>
                    <w:t>Сторожа - 2</w:t>
                  </w:r>
                </w:p>
              </w:txbxContent>
            </v:textbox>
          </v:shape>
        </w:pict>
      </w:r>
      <w:r w:rsidR="006C6FE2">
        <w:rPr>
          <w:b/>
          <w:noProof/>
          <w:color w:val="C00000"/>
          <w:sz w:val="40"/>
          <w:szCs w:val="40"/>
          <w:lang w:eastAsia="ru-RU"/>
        </w:rPr>
        <w:pict>
          <v:shape id="_x0000_s1066" type="#_x0000_t202" style="position:absolute;margin-left:418.5pt;margin-top:7.5pt;width:102pt;height:35pt;z-index:251693056" fillcolor="#e36c0a [2409]">
            <v:textbox>
              <w:txbxContent>
                <w:p w:rsidR="00764B27" w:rsidRDefault="006C6FE2" w:rsidP="00B74E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Повара – 3</w:t>
                  </w:r>
                </w:p>
                <w:p w:rsidR="006C6FE2" w:rsidRPr="00B05268" w:rsidRDefault="006C6FE2" w:rsidP="00B74E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565095" w:rsidRPr="00565095" w:rsidSect="00852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6A3"/>
    <w:rsid w:val="00077450"/>
    <w:rsid w:val="000F791B"/>
    <w:rsid w:val="001415BF"/>
    <w:rsid w:val="001529FB"/>
    <w:rsid w:val="00214D19"/>
    <w:rsid w:val="002D2905"/>
    <w:rsid w:val="002F2EA5"/>
    <w:rsid w:val="003A00CB"/>
    <w:rsid w:val="003A0D97"/>
    <w:rsid w:val="003D0B01"/>
    <w:rsid w:val="00464A35"/>
    <w:rsid w:val="00466D5D"/>
    <w:rsid w:val="00497B93"/>
    <w:rsid w:val="00565095"/>
    <w:rsid w:val="005C46FA"/>
    <w:rsid w:val="00663219"/>
    <w:rsid w:val="00672943"/>
    <w:rsid w:val="00692005"/>
    <w:rsid w:val="006C6FE2"/>
    <w:rsid w:val="006D20F9"/>
    <w:rsid w:val="007402A1"/>
    <w:rsid w:val="00764B27"/>
    <w:rsid w:val="00802DC2"/>
    <w:rsid w:val="00852EC3"/>
    <w:rsid w:val="008E09EC"/>
    <w:rsid w:val="009A56A3"/>
    <w:rsid w:val="009D4739"/>
    <w:rsid w:val="00AA09AD"/>
    <w:rsid w:val="00AF02B0"/>
    <w:rsid w:val="00B05268"/>
    <w:rsid w:val="00B55C43"/>
    <w:rsid w:val="00B74ED6"/>
    <w:rsid w:val="00BD19ED"/>
    <w:rsid w:val="00D56D0B"/>
    <w:rsid w:val="00D97BF0"/>
    <w:rsid w:val="00DE3C98"/>
    <w:rsid w:val="00EC1F28"/>
    <w:rsid w:val="00EC3050"/>
    <w:rsid w:val="00F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>
      <o:colormru v:ext="edit" colors="#f06"/>
    </o:shapedefaults>
    <o:shapelayout v:ext="edit">
      <o:idmap v:ext="edit" data="1"/>
      <o:rules v:ext="edit">
        <o:r id="V:Rule1" type="connector" idref="#_x0000_s1072"/>
        <o:r id="V:Rule2" type="connector" idref="#_x0000_s1044"/>
        <o:r id="V:Rule3" type="connector" idref="#_x0000_s1043"/>
        <o:r id="V:Rule4" type="connector" idref="#_x0000_s1074"/>
        <o:r id="V:Rule5" type="connector" idref="#_x0000_s1041"/>
        <o:r id="V:Rule6" type="connector" idref="#_x0000_s1039"/>
        <o:r id="V:Rule7" type="connector" idref="#_x0000_s1078"/>
        <o:r id="V:Rule8" type="connector" idref="#_x0000_s1079"/>
        <o:r id="V:Rule9" type="connector" idref="#_x0000_s1081"/>
        <o:r id="V:Rule10" type="connector" idref="#_x0000_s1090"/>
        <o:r id="V:Rule11" type="connector" idref="#_x0000_s1092"/>
        <o:r id="V:Rule12" type="connector" idref="#_x0000_s1093"/>
        <o:r id="V:Rule13" type="connector" idref="#_x0000_s1094"/>
        <o:r id="V:Rule14" type="connector" idref="#_x0000_s1095"/>
        <o:r id="V:Rule15" type="connector" idref="#_x0000_s1096"/>
        <o:r id="V:Rule16" type="connector" idref="#_x0000_s109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Лариса</cp:lastModifiedBy>
  <cp:revision>15</cp:revision>
  <dcterms:created xsi:type="dcterms:W3CDTF">2014-06-01T10:02:00Z</dcterms:created>
  <dcterms:modified xsi:type="dcterms:W3CDTF">2016-06-02T16:13:00Z</dcterms:modified>
</cp:coreProperties>
</file>