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60" w:rsidRPr="003540FF" w:rsidRDefault="003540FF" w:rsidP="003540FF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0FF">
        <w:rPr>
          <w:rFonts w:ascii="Times New Roman" w:hAnsi="Times New Roman" w:cs="Times New Roman"/>
          <w:b/>
          <w:sz w:val="28"/>
          <w:szCs w:val="28"/>
        </w:rPr>
        <w:t>РЕЗУЛЬТАТЫ ОПРОСА ПЕДАГОГИЧЕСКИХ РАБОТНИКОВ</w:t>
      </w:r>
    </w:p>
    <w:p w:rsidR="003540FF" w:rsidRPr="003540FF" w:rsidRDefault="003540FF" w:rsidP="003540FF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0FF">
        <w:rPr>
          <w:rFonts w:ascii="Times New Roman" w:hAnsi="Times New Roman" w:cs="Times New Roman"/>
          <w:b/>
          <w:sz w:val="28"/>
          <w:szCs w:val="28"/>
        </w:rPr>
        <w:t>ГБПОУ «Брянский аграрный техникум имени Героя России А.С. Зайцева»</w:t>
      </w:r>
    </w:p>
    <w:p w:rsidR="003540FF" w:rsidRDefault="003540FF" w:rsidP="003540FF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0FF">
        <w:rPr>
          <w:rFonts w:ascii="Times New Roman" w:hAnsi="Times New Roman" w:cs="Times New Roman"/>
          <w:b/>
          <w:sz w:val="28"/>
          <w:szCs w:val="28"/>
        </w:rPr>
        <w:t>об удовлетворенности условиями и организацией образовательной деятельности в рамках реализации образовательной программы по специальностям и профессиям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540FF" w:rsidRDefault="003540FF" w:rsidP="003540FF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3000"/>
        <w:gridCol w:w="2331"/>
        <w:gridCol w:w="2332"/>
        <w:gridCol w:w="2332"/>
      </w:tblGrid>
      <w:tr w:rsidR="003540FF" w:rsidTr="003540FF">
        <w:tc>
          <w:tcPr>
            <w:tcW w:w="2569" w:type="dxa"/>
          </w:tcPr>
          <w:p w:rsidR="003540FF" w:rsidRP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 и профессии</w:t>
            </w:r>
          </w:p>
        </w:tc>
        <w:tc>
          <w:tcPr>
            <w:tcW w:w="2570" w:type="dxa"/>
          </w:tcPr>
          <w:p w:rsidR="003540FF" w:rsidRP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удовлетворен</w:t>
            </w:r>
          </w:p>
        </w:tc>
        <w:tc>
          <w:tcPr>
            <w:tcW w:w="2570" w:type="dxa"/>
          </w:tcPr>
          <w:p w:rsidR="003540FF" w:rsidRP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частично удовлетворен</w:t>
            </w:r>
          </w:p>
        </w:tc>
        <w:tc>
          <w:tcPr>
            <w:tcW w:w="2570" w:type="dxa"/>
          </w:tcPr>
          <w:p w:rsidR="003540FF" w:rsidRP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не удовлетворен</w:t>
            </w:r>
          </w:p>
        </w:tc>
      </w:tr>
      <w:tr w:rsidR="003540FF" w:rsidTr="003540FF">
        <w:tc>
          <w:tcPr>
            <w:tcW w:w="2569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FF">
              <w:rPr>
                <w:rFonts w:ascii="Times New Roman" w:hAnsi="Times New Roman" w:cs="Times New Roman"/>
                <w:sz w:val="28"/>
                <w:szCs w:val="28"/>
              </w:rPr>
              <w:t>08.01.25 Мастер отделочных строительных и декоративных работ</w:t>
            </w:r>
          </w:p>
          <w:p w:rsidR="003540FF" w:rsidRP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(очная форма)</w:t>
            </w:r>
          </w:p>
        </w:tc>
        <w:tc>
          <w:tcPr>
            <w:tcW w:w="2570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81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2570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81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2570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81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3540FF" w:rsidTr="003540FF">
        <w:tc>
          <w:tcPr>
            <w:tcW w:w="2569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FF">
              <w:rPr>
                <w:rFonts w:ascii="Times New Roman" w:hAnsi="Times New Roman" w:cs="Times New Roman"/>
                <w:sz w:val="28"/>
                <w:szCs w:val="28"/>
              </w:rPr>
              <w:t>35.01.11 Мастер сельскохозяйственного производства</w:t>
            </w:r>
          </w:p>
          <w:p w:rsidR="003540FF" w:rsidRP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FF">
              <w:rPr>
                <w:rFonts w:ascii="Times New Roman" w:hAnsi="Times New Roman" w:cs="Times New Roman"/>
                <w:sz w:val="28"/>
                <w:szCs w:val="28"/>
              </w:rPr>
              <w:t>(очная форма)</w:t>
            </w:r>
          </w:p>
        </w:tc>
        <w:tc>
          <w:tcPr>
            <w:tcW w:w="2570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81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2570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81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2570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81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3540FF" w:rsidTr="003540FF">
        <w:tc>
          <w:tcPr>
            <w:tcW w:w="2569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FF">
              <w:rPr>
                <w:rFonts w:ascii="Times New Roman" w:hAnsi="Times New Roman" w:cs="Times New Roman"/>
                <w:sz w:val="28"/>
                <w:szCs w:val="28"/>
              </w:rPr>
              <w:t>35.01.13 Тракторист-машинист сельскохозяйственного производства</w:t>
            </w:r>
          </w:p>
          <w:p w:rsidR="003540FF" w:rsidRP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FF">
              <w:rPr>
                <w:rFonts w:ascii="Times New Roman" w:hAnsi="Times New Roman" w:cs="Times New Roman"/>
                <w:sz w:val="28"/>
                <w:szCs w:val="28"/>
              </w:rPr>
              <w:t>(очная форма)</w:t>
            </w:r>
          </w:p>
        </w:tc>
        <w:tc>
          <w:tcPr>
            <w:tcW w:w="2570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81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2570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81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2570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81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3540FF" w:rsidTr="003540FF">
        <w:tc>
          <w:tcPr>
            <w:tcW w:w="2569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FF">
              <w:rPr>
                <w:rFonts w:ascii="Times New Roman" w:hAnsi="Times New Roman" w:cs="Times New Roman"/>
                <w:sz w:val="28"/>
                <w:szCs w:val="28"/>
              </w:rPr>
              <w:t>35.02.07 Механизация сельского хозяйства</w:t>
            </w:r>
          </w:p>
          <w:p w:rsidR="003540FF" w:rsidRP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FF">
              <w:rPr>
                <w:rFonts w:ascii="Times New Roman" w:hAnsi="Times New Roman" w:cs="Times New Roman"/>
                <w:sz w:val="28"/>
                <w:szCs w:val="28"/>
              </w:rPr>
              <w:t>(очная форма)</w:t>
            </w:r>
          </w:p>
        </w:tc>
        <w:tc>
          <w:tcPr>
            <w:tcW w:w="2570" w:type="dxa"/>
          </w:tcPr>
          <w:p w:rsidR="00E14E81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0FF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2570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81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570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81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3540FF" w:rsidTr="003540FF">
        <w:tc>
          <w:tcPr>
            <w:tcW w:w="2569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FF">
              <w:rPr>
                <w:rFonts w:ascii="Times New Roman" w:hAnsi="Times New Roman" w:cs="Times New Roman"/>
                <w:sz w:val="28"/>
                <w:szCs w:val="28"/>
              </w:rPr>
              <w:t>35.02.16 Эксплуатация и ремонт сельскохозяйственной техники и оборудования</w:t>
            </w:r>
          </w:p>
          <w:p w:rsidR="003540FF" w:rsidRP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FF">
              <w:rPr>
                <w:rFonts w:ascii="Times New Roman" w:hAnsi="Times New Roman" w:cs="Times New Roman"/>
                <w:sz w:val="28"/>
                <w:szCs w:val="28"/>
              </w:rPr>
              <w:t>(очная форма)</w:t>
            </w:r>
          </w:p>
        </w:tc>
        <w:tc>
          <w:tcPr>
            <w:tcW w:w="2570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81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2570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81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2570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81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3540FF" w:rsidTr="003540FF">
        <w:tc>
          <w:tcPr>
            <w:tcW w:w="2569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FF">
              <w:rPr>
                <w:rFonts w:ascii="Times New Roman" w:hAnsi="Times New Roman" w:cs="Times New Roman"/>
                <w:sz w:val="28"/>
                <w:szCs w:val="28"/>
              </w:rPr>
              <w:t xml:space="preserve">23.02.07  Техническое  обслуживание и ремонт двигателей, систем и агрегатов автомобилей  </w:t>
            </w:r>
          </w:p>
          <w:p w:rsidR="003540FF" w:rsidRP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FF">
              <w:rPr>
                <w:rFonts w:ascii="Times New Roman" w:hAnsi="Times New Roman" w:cs="Times New Roman"/>
                <w:sz w:val="28"/>
                <w:szCs w:val="28"/>
              </w:rPr>
              <w:t>(очная форма)</w:t>
            </w:r>
          </w:p>
        </w:tc>
        <w:tc>
          <w:tcPr>
            <w:tcW w:w="2570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81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2570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81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2570" w:type="dxa"/>
          </w:tcPr>
          <w:p w:rsid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81" w:rsidRPr="003540FF" w:rsidRDefault="00E14E81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  <w:bookmarkStart w:id="0" w:name="_GoBack"/>
            <w:bookmarkEnd w:id="0"/>
          </w:p>
        </w:tc>
      </w:tr>
    </w:tbl>
    <w:p w:rsidR="003540FF" w:rsidRPr="003540FF" w:rsidRDefault="003540FF" w:rsidP="003540FF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40FF" w:rsidRPr="003540FF" w:rsidSect="003540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F3"/>
    <w:rsid w:val="000A75F3"/>
    <w:rsid w:val="003540FF"/>
    <w:rsid w:val="008729D3"/>
    <w:rsid w:val="00E14E81"/>
    <w:rsid w:val="00E5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2023-09-22T10:39:00Z</dcterms:created>
  <dcterms:modified xsi:type="dcterms:W3CDTF">2023-09-22T11:01:00Z</dcterms:modified>
</cp:coreProperties>
</file>