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E7" w:rsidRDefault="005B27E7" w:rsidP="005E77AA">
      <w:pPr>
        <w:spacing w:after="0" w:line="240" w:lineRule="auto"/>
        <w:jc w:val="center"/>
        <w:rPr>
          <w:noProof/>
          <w:lang w:eastAsia="ru-RU"/>
        </w:rPr>
      </w:pPr>
    </w:p>
    <w:p w:rsidR="005B27E7" w:rsidRDefault="005B27E7" w:rsidP="005E7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  <w:r>
        <w:rPr>
          <w:noProof/>
          <w:lang w:eastAsia="ru-RU"/>
        </w:rPr>
        <w:drawing>
          <wp:inline distT="0" distB="0" distL="0" distR="0" wp14:anchorId="001B6CF2" wp14:editId="2CA64669">
            <wp:extent cx="6391275" cy="865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4936" t="12535" r="35257" b="9970"/>
                    <a:stretch/>
                  </pic:blipFill>
                  <pic:spPr bwMode="auto">
                    <a:xfrm>
                      <a:off x="0" y="0"/>
                      <a:ext cx="6387863" cy="8653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27E7" w:rsidRDefault="005B27E7" w:rsidP="005E7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5E77AA" w:rsidRPr="005E77AA" w:rsidRDefault="005E77AA" w:rsidP="005E7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  <w:bookmarkStart w:id="0" w:name="_GoBack"/>
      <w:bookmarkEnd w:id="0"/>
      <w:proofErr w:type="spellStart"/>
      <w:r w:rsidRPr="005E77A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  <w:lastRenderedPageBreak/>
        <w:t>Злынковский</w:t>
      </w:r>
      <w:proofErr w:type="spellEnd"/>
      <w:r w:rsidRPr="005E77A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  <w:t xml:space="preserve"> филиал Государственного бюджетного</w:t>
      </w:r>
    </w:p>
    <w:p w:rsidR="005E77AA" w:rsidRPr="005E77AA" w:rsidRDefault="005E77AA" w:rsidP="005E7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  <w:t>профессионального образовательного учреждения</w:t>
      </w:r>
    </w:p>
    <w:p w:rsidR="005E77AA" w:rsidRPr="005E77AA" w:rsidRDefault="005E77AA" w:rsidP="005E7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  <w:t>«Брянский аграрный техникум</w:t>
      </w:r>
    </w:p>
    <w:p w:rsidR="005E77AA" w:rsidRPr="005E77AA" w:rsidRDefault="005E77AA" w:rsidP="005E7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  <w:t>имени Героя России А.С. Зайцева»</w:t>
      </w:r>
    </w:p>
    <w:p w:rsidR="005E77AA" w:rsidRPr="005E77AA" w:rsidRDefault="005E77AA" w:rsidP="005E77AA">
      <w:pPr>
        <w:tabs>
          <w:tab w:val="left" w:pos="5516"/>
        </w:tabs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aps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b/>
          <w:i w:val="0"/>
          <w:iCs w:val="0"/>
          <w:caps/>
          <w:sz w:val="28"/>
          <w:szCs w:val="28"/>
          <w:lang w:bidi="en-US"/>
        </w:rPr>
        <w:tab/>
      </w:r>
    </w:p>
    <w:p w:rsidR="005E77AA" w:rsidRPr="005E77AA" w:rsidRDefault="005E77AA" w:rsidP="005E7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aps/>
          <w:sz w:val="28"/>
          <w:szCs w:val="28"/>
          <w:lang w:bidi="en-US"/>
        </w:rPr>
      </w:pPr>
    </w:p>
    <w:p w:rsidR="005E77AA" w:rsidRPr="005E77AA" w:rsidRDefault="005E77AA" w:rsidP="005E77A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aps/>
          <w:sz w:val="28"/>
          <w:szCs w:val="28"/>
          <w:lang w:bidi="en-US"/>
        </w:rPr>
      </w:pPr>
    </w:p>
    <w:p w:rsidR="005E77AA" w:rsidRPr="005E77AA" w:rsidRDefault="005E77AA" w:rsidP="005E77A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</w:p>
    <w:p w:rsidR="005E77AA" w:rsidRPr="005E77AA" w:rsidRDefault="005E77AA" w:rsidP="005E77AA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УТВЕРЖДАЮ</w:t>
      </w:r>
    </w:p>
    <w:p w:rsidR="005E77AA" w:rsidRPr="005E77AA" w:rsidRDefault="005E77AA" w:rsidP="005E77AA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Зам. Директора по УР</w:t>
      </w:r>
    </w:p>
    <w:p w:rsidR="005E77AA" w:rsidRPr="005E77AA" w:rsidRDefault="005E77AA" w:rsidP="005E77AA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proofErr w:type="spellStart"/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Злынковского</w:t>
      </w:r>
      <w:proofErr w:type="spellEnd"/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филиала ГБПОУ</w:t>
      </w:r>
    </w:p>
    <w:p w:rsidR="005E77AA" w:rsidRPr="005E77AA" w:rsidRDefault="005E77AA" w:rsidP="005E77AA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«БАТ имени Героя России А.С. Зайцева»</w:t>
      </w:r>
    </w:p>
    <w:p w:rsidR="005E77AA" w:rsidRPr="005E77AA" w:rsidRDefault="005E77AA" w:rsidP="005E77AA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_______ О.А. Осипова</w:t>
      </w:r>
    </w:p>
    <w:p w:rsidR="005E77AA" w:rsidRPr="005E77AA" w:rsidRDefault="005E77AA" w:rsidP="005E77AA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                                                                                           «31» августа 2022 г.</w:t>
      </w:r>
    </w:p>
    <w:p w:rsidR="005E77AA" w:rsidRPr="005E77AA" w:rsidRDefault="005E77AA" w:rsidP="005E77A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aps/>
          <w:sz w:val="28"/>
          <w:szCs w:val="28"/>
          <w:lang w:bidi="en-US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aps/>
          <w:sz w:val="28"/>
          <w:szCs w:val="28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aps/>
          <w:sz w:val="28"/>
          <w:szCs w:val="28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aps/>
          <w:sz w:val="28"/>
          <w:szCs w:val="28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aps/>
          <w:sz w:val="28"/>
          <w:szCs w:val="28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aps/>
          <w:sz w:val="28"/>
          <w:szCs w:val="28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aps/>
          <w:sz w:val="28"/>
          <w:szCs w:val="28"/>
          <w:lang w:eastAsia="ru-RU"/>
        </w:rPr>
      </w:pPr>
      <w:r w:rsidRPr="005E77AA">
        <w:rPr>
          <w:rFonts w:ascii="Times New Roman" w:eastAsia="Times New Roman" w:hAnsi="Times New Roman" w:cs="Times New Roman"/>
          <w:b/>
          <w:i w:val="0"/>
          <w:iCs w:val="0"/>
          <w:caps/>
          <w:sz w:val="28"/>
          <w:szCs w:val="28"/>
          <w:lang w:eastAsia="ru-RU"/>
        </w:rPr>
        <w:t xml:space="preserve">Адаптированная </w:t>
      </w: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aps/>
          <w:sz w:val="28"/>
          <w:szCs w:val="28"/>
          <w:lang w:eastAsia="ru-RU"/>
        </w:rPr>
      </w:pPr>
      <w:r w:rsidRPr="005E77AA">
        <w:rPr>
          <w:rFonts w:ascii="Times New Roman" w:eastAsia="Times New Roman" w:hAnsi="Times New Roman" w:cs="Times New Roman"/>
          <w:b/>
          <w:i w:val="0"/>
          <w:iCs w:val="0"/>
          <w:caps/>
          <w:sz w:val="28"/>
          <w:szCs w:val="28"/>
          <w:lang w:eastAsia="ru-RU"/>
        </w:rPr>
        <w:t xml:space="preserve"> рабочая ПРОГРАММа УЧЕБНОЙ ДИСЦИПЛИНЫ</w:t>
      </w: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aps/>
          <w:sz w:val="32"/>
          <w:szCs w:val="32"/>
          <w:u w:val="single"/>
          <w:lang w:eastAsia="ru-RU"/>
        </w:rPr>
      </w:pPr>
    </w:p>
    <w:p w:rsidR="005E77AA" w:rsidRPr="005E77AA" w:rsidRDefault="005E77AA" w:rsidP="005E7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u w:val="single"/>
          <w:lang w:eastAsia="ru-RU"/>
        </w:rPr>
        <w:t>АРК.06</w:t>
      </w:r>
      <w:r w:rsidRPr="005E77A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u w:val="single"/>
          <w:lang w:eastAsia="ru-RU"/>
        </w:rPr>
        <w:t xml:space="preserve"> История Брянского края </w:t>
      </w:r>
    </w:p>
    <w:p w:rsidR="005E77AA" w:rsidRPr="005E77AA" w:rsidRDefault="005E77AA" w:rsidP="005E7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5E77AA" w:rsidRPr="005E77AA" w:rsidRDefault="005E77AA" w:rsidP="005E7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19601  «Швея</w:t>
      </w: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</w:t>
      </w: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aps/>
          <w:sz w:val="28"/>
          <w:szCs w:val="28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5E77AA" w:rsidRPr="005E77AA" w:rsidRDefault="005E77AA" w:rsidP="005E77AA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Рассмотрена и одобрена </w:t>
      </w:r>
    </w:p>
    <w:p w:rsidR="005E77AA" w:rsidRPr="005E77AA" w:rsidRDefault="005E77AA" w:rsidP="005E77AA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на заседании МЦК "преподавателей ООД"                                                                        </w:t>
      </w:r>
    </w:p>
    <w:p w:rsidR="005E77AA" w:rsidRPr="005E77AA" w:rsidRDefault="005E77AA" w:rsidP="005E77AA">
      <w:pPr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ab/>
      </w: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ab/>
        <w:t xml:space="preserve">                                     Протокол № _1_от  «</w:t>
      </w: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bidi="en-US"/>
        </w:rPr>
        <w:t>31</w:t>
      </w: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»  </w:t>
      </w: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bidi="en-US"/>
        </w:rPr>
        <w:t>августа 2022 г</w:t>
      </w:r>
    </w:p>
    <w:p w:rsidR="005E77AA" w:rsidRPr="005E77AA" w:rsidRDefault="005E77AA" w:rsidP="005E77A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                                                     Председатель МЦК________ Романова С.В.</w:t>
      </w:r>
    </w:p>
    <w:p w:rsidR="005E77AA" w:rsidRPr="005E77AA" w:rsidRDefault="005E77AA" w:rsidP="005E77A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5E77A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г. Злынка</w:t>
      </w: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</w:pPr>
    </w:p>
    <w:p w:rsidR="005E77AA" w:rsidRPr="005E77AA" w:rsidRDefault="005E77AA" w:rsidP="005E77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bidi="ru-RU"/>
        </w:rPr>
      </w:pPr>
      <w:r w:rsidRPr="005E77AA"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 xml:space="preserve">        </w:t>
      </w:r>
      <w:proofErr w:type="gramStart"/>
      <w:r w:rsidR="006566A4"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>Адаптированная р</w:t>
      </w:r>
      <w:r w:rsidRPr="005E77AA"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 xml:space="preserve">абочая программа учебной дисциплины разработана на основе Федерального государственного образовательного стандарта по профессии </w:t>
      </w:r>
      <w:r w:rsidR="006566A4"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 xml:space="preserve">(специальности) </w:t>
      </w:r>
      <w:r w:rsidRPr="005E77AA"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 xml:space="preserve">среднего профессионального образования, </w:t>
      </w:r>
      <w:r w:rsidRPr="005E77AA"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bidi="ru-RU"/>
        </w:rPr>
        <w:t xml:space="preserve">входящей в состав укрупненной группы </w:t>
      </w:r>
      <w:r w:rsidR="006566A4"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bidi="ru-RU"/>
        </w:rPr>
        <w:t>профессий 29.00.00 «Технология легкой промышленности», на основании ФГОС 29.01. 08 «</w:t>
      </w:r>
      <w:r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bidi="ru-RU"/>
        </w:rPr>
        <w:t>Оператор швейного оборудования</w:t>
      </w:r>
      <w:r w:rsidR="006566A4"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bidi="ru-RU"/>
        </w:rPr>
        <w:t>», для обучающихся, воспитанников с отклонениями в развитии и специального класса образовательной организации (наличие свидетельства) по профессии</w:t>
      </w:r>
      <w:r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bidi="ru-RU"/>
        </w:rPr>
        <w:t xml:space="preserve"> 19601 «Швея</w:t>
      </w:r>
      <w:r w:rsidR="006566A4"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bidi="ru-RU"/>
        </w:rPr>
        <w:t>».</w:t>
      </w:r>
      <w:proofErr w:type="gramEnd"/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aps/>
          <w:sz w:val="28"/>
          <w:szCs w:val="28"/>
          <w:lang w:eastAsia="ru-RU"/>
        </w:rPr>
      </w:pPr>
    </w:p>
    <w:p w:rsidR="005E77AA" w:rsidRPr="005E77AA" w:rsidRDefault="005E77AA" w:rsidP="005E77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5E77AA" w:rsidRPr="005E77AA" w:rsidRDefault="005E77AA" w:rsidP="005E77A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     Организация-разработчик:</w:t>
      </w:r>
    </w:p>
    <w:p w:rsidR="005E77AA" w:rsidRPr="005E77AA" w:rsidRDefault="005E77AA" w:rsidP="005E77A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proofErr w:type="spellStart"/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Злынковский</w:t>
      </w:r>
      <w:proofErr w:type="spellEnd"/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филиал Государственного бюджетного профессионального образовательного учреждения «Брянский аграрный техникум имени Героя России А.С. Зайцева»</w:t>
      </w:r>
    </w:p>
    <w:p w:rsidR="005E77AA" w:rsidRPr="005E77AA" w:rsidRDefault="005E77AA" w:rsidP="005E7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</w:p>
    <w:p w:rsidR="005E77AA" w:rsidRPr="005E77AA" w:rsidRDefault="005E77AA" w:rsidP="005E77A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      Разработчики:</w:t>
      </w:r>
    </w:p>
    <w:p w:rsidR="005E77AA" w:rsidRPr="005E77AA" w:rsidRDefault="005E77AA" w:rsidP="005E77A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proofErr w:type="spellStart"/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Сушенок</w:t>
      </w:r>
      <w:proofErr w:type="spellEnd"/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Ольга Михайловна, преподаватель общеобразовательных дисциплин</w:t>
      </w:r>
      <w:r w:rsidR="006566A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ЗФ </w:t>
      </w:r>
      <w:r w:rsidRPr="005E77A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ГБПОУ «Брянский аграрный техникум имени Героя России А.С. Зайцева»</w:t>
      </w:r>
    </w:p>
    <w:p w:rsidR="005E77AA" w:rsidRPr="005E77AA" w:rsidRDefault="005E77AA" w:rsidP="005E77AA">
      <w:pPr>
        <w:widowControl w:val="0"/>
        <w:spacing w:after="0" w:line="312" w:lineRule="exact"/>
        <w:ind w:left="20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</w:p>
    <w:p w:rsidR="005E77AA" w:rsidRPr="005E77AA" w:rsidRDefault="005E77AA" w:rsidP="005E77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p w:rsidR="005E77AA" w:rsidRPr="005E77AA" w:rsidRDefault="005E77AA" w:rsidP="005E77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5E77AA" w:rsidRDefault="005E77A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5E77AA" w:rsidRDefault="005E77A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5E77AA" w:rsidRDefault="005E77A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5E77AA" w:rsidRPr="00736AEA" w:rsidRDefault="005E77AA" w:rsidP="006566A4">
      <w:pPr>
        <w:spacing w:line="276" w:lineRule="auto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D61BE8" w:rsidRPr="001C17E7" w:rsidRDefault="00D61BE8" w:rsidP="00D61BE8">
      <w:pPr>
        <w:widowControl w:val="0"/>
        <w:autoSpaceDE w:val="0"/>
        <w:autoSpaceDN w:val="0"/>
        <w:adjustRightInd w:val="0"/>
        <w:spacing w:before="64" w:line="276" w:lineRule="exact"/>
        <w:ind w:firstLine="567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w w:val="102"/>
          <w:sz w:val="28"/>
          <w:szCs w:val="28"/>
          <w:lang w:eastAsia="ru-RU"/>
        </w:rPr>
      </w:pPr>
      <w:r w:rsidRPr="001C17E7"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  <w:lastRenderedPageBreak/>
        <w:tab/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w w:val="102"/>
          <w:sz w:val="28"/>
          <w:szCs w:val="28"/>
          <w:lang w:eastAsia="ru-RU"/>
        </w:rPr>
        <w:t>ПОЯСНИТЕЛЬНАЯЗАПИСКА</w:t>
      </w:r>
    </w:p>
    <w:p w:rsidR="001C17E7" w:rsidRPr="001C17E7" w:rsidRDefault="001C17E7" w:rsidP="001C17E7">
      <w:pPr>
        <w:spacing w:after="0" w:line="230" w:lineRule="auto"/>
        <w:ind w:left="119" w:right="919" w:firstLine="566"/>
        <w:contextualSpacing/>
        <w:jc w:val="both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ar-SA"/>
        </w:rPr>
      </w:pPr>
      <w:r w:rsidRPr="001C17E7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ar-SA"/>
        </w:rPr>
        <w:t>Нормативно-правовую основу разработки адаптированной образовательной программы</w:t>
      </w:r>
      <w:r w:rsidRPr="001C17E7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-57"/>
          <w:sz w:val="28"/>
          <w:szCs w:val="28"/>
          <w:lang w:eastAsia="ar-SA"/>
        </w:rPr>
        <w:t xml:space="preserve"> </w:t>
      </w:r>
      <w:r w:rsidRPr="001C17E7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ar-SA"/>
        </w:rPr>
        <w:t>профессиональной</w:t>
      </w:r>
      <w:r w:rsidRPr="001C17E7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-2"/>
          <w:sz w:val="28"/>
          <w:szCs w:val="28"/>
          <w:lang w:eastAsia="ar-SA"/>
        </w:rPr>
        <w:t xml:space="preserve"> </w:t>
      </w:r>
      <w:r w:rsidRPr="001C17E7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ar-SA"/>
        </w:rPr>
        <w:t>подготовки</w:t>
      </w:r>
      <w:r w:rsidRPr="001C17E7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-1"/>
          <w:sz w:val="28"/>
          <w:szCs w:val="28"/>
          <w:lang w:eastAsia="ar-SA"/>
        </w:rPr>
        <w:t xml:space="preserve"> </w:t>
      </w:r>
      <w:r w:rsidRPr="001C17E7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ar-SA"/>
        </w:rPr>
        <w:t>по профессии</w:t>
      </w:r>
      <w:r w:rsidRPr="001C17E7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-2"/>
          <w:sz w:val="28"/>
          <w:szCs w:val="28"/>
          <w:lang w:eastAsia="ar-SA"/>
        </w:rPr>
        <w:t xml:space="preserve"> </w:t>
      </w:r>
      <w:r w:rsidRPr="001C17E7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ar-SA"/>
        </w:rPr>
        <w:t>рабочего</w:t>
      </w:r>
      <w:r w:rsidRPr="001C17E7">
        <w:rPr>
          <w:rFonts w:ascii="Times New Roman" w:eastAsia="Times New Roman" w:hAnsi="Times New Roman" w:cs="Times New Roman"/>
          <w:bCs/>
          <w:i w:val="0"/>
          <w:iCs w:val="0"/>
          <w:color w:val="000000"/>
          <w:spacing w:val="-2"/>
          <w:sz w:val="28"/>
          <w:szCs w:val="28"/>
          <w:lang w:eastAsia="ar-SA"/>
        </w:rPr>
        <w:t xml:space="preserve"> </w:t>
      </w:r>
      <w:r w:rsidRPr="001C17E7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ar-SA"/>
        </w:rPr>
        <w:t>составляют:</w:t>
      </w:r>
    </w:p>
    <w:p w:rsidR="001C17E7" w:rsidRPr="001C17E7" w:rsidRDefault="001C17E7" w:rsidP="001C17E7">
      <w:pPr>
        <w:widowControl w:val="0"/>
        <w:numPr>
          <w:ilvl w:val="0"/>
          <w:numId w:val="26"/>
        </w:numPr>
        <w:tabs>
          <w:tab w:val="left" w:pos="821"/>
        </w:tabs>
        <w:autoSpaceDE w:val="0"/>
        <w:autoSpaceDN w:val="0"/>
        <w:spacing w:after="0" w:line="240" w:lineRule="auto"/>
        <w:ind w:left="820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Федеральный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закон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от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29.12.2012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г.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№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273-ФЗ</w:t>
      </w:r>
      <w:r w:rsidRPr="001C17E7">
        <w:rPr>
          <w:rFonts w:ascii="Times New Roman" w:eastAsia="Times New Roman" w:hAnsi="Times New Roman" w:cs="Times New Roman"/>
          <w:i w:val="0"/>
          <w:iCs w:val="0"/>
          <w:spacing w:val="3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«Об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образовании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в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Российской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Федерации»;</w:t>
      </w:r>
    </w:p>
    <w:p w:rsidR="001C17E7" w:rsidRPr="001C17E7" w:rsidRDefault="001C17E7" w:rsidP="001C17E7">
      <w:pPr>
        <w:widowControl w:val="0"/>
        <w:numPr>
          <w:ilvl w:val="0"/>
          <w:numId w:val="26"/>
        </w:numPr>
        <w:tabs>
          <w:tab w:val="left" w:pos="828"/>
        </w:tabs>
        <w:autoSpaceDE w:val="0"/>
        <w:autoSpaceDN w:val="0"/>
        <w:spacing w:before="26" w:after="0" w:line="223" w:lineRule="auto"/>
        <w:ind w:right="139" w:firstLine="0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Федеральный закон от 24.11.1995 г. № 181-ФЗ «О социальной защите инвалидов в Российской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58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Федерации»;</w:t>
      </w:r>
    </w:p>
    <w:p w:rsidR="001C17E7" w:rsidRPr="001C17E7" w:rsidRDefault="001C17E7" w:rsidP="001C17E7">
      <w:pPr>
        <w:widowControl w:val="0"/>
        <w:numPr>
          <w:ilvl w:val="0"/>
          <w:numId w:val="26"/>
        </w:numPr>
        <w:tabs>
          <w:tab w:val="left" w:pos="828"/>
        </w:tabs>
        <w:autoSpaceDE w:val="0"/>
        <w:autoSpaceDN w:val="0"/>
        <w:spacing w:before="35" w:after="0" w:line="228" w:lineRule="auto"/>
        <w:ind w:right="106" w:firstLine="0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Порядок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организации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осуществления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образовательной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деятельности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по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основным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программам профессионального обучения (утвержден приказом Министерства образования и науки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Российской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Федерации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от 18.04.2013 г.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№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292);</w:t>
      </w:r>
    </w:p>
    <w:p w:rsidR="001C17E7" w:rsidRPr="001C17E7" w:rsidRDefault="001C17E7" w:rsidP="001C17E7">
      <w:pPr>
        <w:widowControl w:val="0"/>
        <w:numPr>
          <w:ilvl w:val="0"/>
          <w:numId w:val="26"/>
        </w:numPr>
        <w:tabs>
          <w:tab w:val="left" w:pos="828"/>
        </w:tabs>
        <w:autoSpaceDE w:val="0"/>
        <w:autoSpaceDN w:val="0"/>
        <w:spacing w:before="36" w:after="0" w:line="228" w:lineRule="auto"/>
        <w:ind w:right="101" w:firstLine="0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Порядок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применения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организациями,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осуществляющими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образовательную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деятельность,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электронного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обучения,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дистанционных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образовательных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технологий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при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реализации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образовательных программ (утвержден приказом Министерства образования и науки Российской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Федерации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от 9 января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3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2014 г.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№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2);</w:t>
      </w:r>
    </w:p>
    <w:p w:rsidR="001C17E7" w:rsidRPr="001C17E7" w:rsidRDefault="001C17E7" w:rsidP="001C17E7">
      <w:pPr>
        <w:widowControl w:val="0"/>
        <w:numPr>
          <w:ilvl w:val="0"/>
          <w:numId w:val="26"/>
        </w:numPr>
        <w:tabs>
          <w:tab w:val="left" w:pos="821"/>
        </w:tabs>
        <w:autoSpaceDE w:val="0"/>
        <w:autoSpaceDN w:val="0"/>
        <w:spacing w:before="13" w:after="0" w:line="230" w:lineRule="auto"/>
        <w:ind w:left="678" w:right="489" w:hanging="560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ab/>
        <w:t>установленные квалификационные требования, профессиональные стандарты.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Методическую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основу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7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разработки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адаптированной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образовательной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6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программы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составляют:</w:t>
      </w:r>
    </w:p>
    <w:p w:rsidR="001C17E7" w:rsidRPr="001C17E7" w:rsidRDefault="001C17E7" w:rsidP="001C17E7">
      <w:pPr>
        <w:widowControl w:val="0"/>
        <w:numPr>
          <w:ilvl w:val="0"/>
          <w:numId w:val="26"/>
        </w:numPr>
        <w:tabs>
          <w:tab w:val="left" w:pos="828"/>
        </w:tabs>
        <w:autoSpaceDE w:val="0"/>
        <w:autoSpaceDN w:val="0"/>
        <w:spacing w:before="35" w:after="0" w:line="230" w:lineRule="auto"/>
        <w:ind w:right="104" w:firstLine="0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Требования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к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организации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образовательного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процесса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для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обучения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инвалидов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лиц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с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ограниченными возможностями здоровья в профессиональных образовательных организациях, в том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числе оснащенности образовательного процесса (письмо Департамента подготовки рабочих кадров 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57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ДПО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Министерства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образования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науки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Российской Федерации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18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марта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2014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г.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№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06-281);</w:t>
      </w:r>
    </w:p>
    <w:p w:rsidR="001C17E7" w:rsidRPr="001C17E7" w:rsidRDefault="001C17E7" w:rsidP="001C17E7">
      <w:pPr>
        <w:widowControl w:val="0"/>
        <w:numPr>
          <w:ilvl w:val="0"/>
          <w:numId w:val="26"/>
        </w:numPr>
        <w:tabs>
          <w:tab w:val="left" w:pos="828"/>
        </w:tabs>
        <w:autoSpaceDE w:val="0"/>
        <w:autoSpaceDN w:val="0"/>
        <w:spacing w:before="33" w:after="0" w:line="228" w:lineRule="auto"/>
        <w:ind w:right="107" w:firstLine="0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Методические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рекомендации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по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разработке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основных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профессиональных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образовательных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57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программ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и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дополнительных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профессиональных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программ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с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учетом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соответствующих</w:t>
      </w:r>
      <w:r w:rsidRPr="001C17E7">
        <w:rPr>
          <w:rFonts w:ascii="Times New Roman" w:eastAsia="Times New Roman" w:hAnsi="Times New Roman" w:cs="Times New Roman"/>
          <w:i w:val="0"/>
          <w:iCs w:val="0"/>
          <w:spacing w:val="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 xml:space="preserve">профессиональных стандартов (утверждены Министром образования и науки Российской Федерации 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57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22.01.2015 г.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2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№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1"/>
          <w:sz w:val="28"/>
          <w:szCs w:val="28"/>
        </w:rPr>
        <w:t xml:space="preserve"> </w:t>
      </w: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  <w:t>ДЛ-1/05вн)</w:t>
      </w:r>
    </w:p>
    <w:p w:rsidR="00D61BE8" w:rsidRPr="001C17E7" w:rsidRDefault="001C17E7" w:rsidP="001C17E7">
      <w:pPr>
        <w:spacing w:after="0" w:line="413" w:lineRule="exact"/>
        <w:ind w:left="20" w:right="20" w:firstLine="680"/>
        <w:contextualSpacing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>Рабочая п</w:t>
      </w:r>
      <w:r w:rsidR="00D61BE8"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>рограмма учебной дисциплины «История Брянского края» составлена в соответствии с требованиями ФГОС СОО и ФГОС СПО по профессии/специальности на основе примерных программ среднего общего образования, а также в соответствии требованиям:</w:t>
      </w:r>
    </w:p>
    <w:p w:rsidR="00D61BE8" w:rsidRPr="001C17E7" w:rsidRDefault="00D61BE8" w:rsidP="001C17E7">
      <w:pPr>
        <w:spacing w:after="0" w:line="413" w:lineRule="exact"/>
        <w:ind w:left="20" w:right="20" w:firstLine="680"/>
        <w:contextualSpacing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>- приказа Министерства образования РФ от 14.06.2013 г. №464 "Об утверждении порядка организации и осуществления образовательной деятельности по образовательным программам СПО".</w:t>
      </w:r>
    </w:p>
    <w:p w:rsidR="00D61BE8" w:rsidRPr="001C17E7" w:rsidRDefault="00D61BE8" w:rsidP="001C17E7">
      <w:pPr>
        <w:spacing w:after="0" w:line="413" w:lineRule="exact"/>
        <w:ind w:left="20" w:right="20" w:firstLine="680"/>
        <w:contextualSpacing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 xml:space="preserve">- приказ Департамента образования и науки Брянской области от 16.04.2015 г. №1018/1 "Об организации мероприятий по обеспечению СОО в пределах освоения ППКРС, ППССЗ на базе </w:t>
      </w:r>
      <w:proofErr w:type="gramStart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>ООО</w:t>
      </w:r>
      <w:proofErr w:type="gramEnd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 xml:space="preserve"> на основе требований ФГОС СОО и ФГОС СПО".</w:t>
      </w:r>
    </w:p>
    <w:p w:rsidR="00D61BE8" w:rsidRPr="007C581C" w:rsidRDefault="00D61BE8" w:rsidP="007C581C">
      <w:pPr>
        <w:spacing w:after="0" w:line="413" w:lineRule="exact"/>
        <w:ind w:left="20" w:right="20" w:firstLine="680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lastRenderedPageBreak/>
        <w:t>- Положением УМК дисципли</w:t>
      </w:r>
      <w:proofErr w:type="gramStart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>н(</w:t>
      </w:r>
      <w:proofErr w:type="gramEnd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 w:bidi="ru-RU"/>
        </w:rPr>
        <w:t>модуля), практики.</w:t>
      </w:r>
      <w:r w:rsidRPr="001C17E7">
        <w:rPr>
          <w:rFonts w:ascii="Times New Roman" w:eastAsia="Times New Roman" w:hAnsi="Times New Roman" w:cs="Times New Roman"/>
          <w:i w:val="0"/>
          <w:iCs w:val="0"/>
          <w:spacing w:val="-4"/>
          <w:sz w:val="28"/>
          <w:szCs w:val="28"/>
          <w:lang w:eastAsia="ru-RU"/>
        </w:rPr>
        <w:br/>
      </w:r>
      <w:r w:rsidRPr="001C17E7">
        <w:rPr>
          <w:rFonts w:ascii="Times New Roman" w:eastAsia="Times New Roman" w:hAnsi="Times New Roman" w:cs="Times New Roman"/>
          <w:i w:val="0"/>
          <w:iCs w:val="0"/>
          <w:spacing w:val="-5"/>
          <w:sz w:val="28"/>
          <w:szCs w:val="28"/>
          <w:lang w:eastAsia="ru-RU"/>
        </w:rPr>
        <w:t xml:space="preserve">Программа ориентирована на достижение следующих    целей: </w:t>
      </w:r>
    </w:p>
    <w:p w:rsidR="00D61BE8" w:rsidRPr="001C17E7" w:rsidRDefault="00D61BE8" w:rsidP="001C17E7">
      <w:pPr>
        <w:widowControl w:val="0"/>
        <w:autoSpaceDE w:val="0"/>
        <w:autoSpaceDN w:val="0"/>
        <w:adjustRightInd w:val="0"/>
        <w:spacing w:before="143" w:after="0" w:line="276" w:lineRule="exact"/>
        <w:contextualSpacing/>
        <w:jc w:val="both"/>
        <w:rPr>
          <w:rFonts w:ascii="Times New Roman" w:eastAsia="Times New Roman" w:hAnsi="Times New Roman" w:cs="Times New Roman"/>
          <w:b/>
          <w:i w:val="0"/>
          <w:iCs w:val="0"/>
          <w:color w:val="000000"/>
          <w:spacing w:val="-3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b/>
          <w:i w:val="0"/>
          <w:iCs w:val="0"/>
          <w:color w:val="000000"/>
          <w:spacing w:val="-3"/>
          <w:sz w:val="28"/>
          <w:szCs w:val="28"/>
          <w:lang w:eastAsia="ru-RU"/>
        </w:rPr>
        <w:t xml:space="preserve">        - знать:</w:t>
      </w:r>
    </w:p>
    <w:p w:rsidR="00D61BE8" w:rsidRPr="001C17E7" w:rsidRDefault="00D61BE8" w:rsidP="001C17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основные факты, процессы и явления, характеризующие целостность отечественной истории и истории Брянского края;</w:t>
      </w:r>
    </w:p>
    <w:p w:rsidR="00D61BE8" w:rsidRPr="001C17E7" w:rsidRDefault="00D61BE8" w:rsidP="001C17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- периодизацию истории Брянского края </w:t>
      </w:r>
    </w:p>
    <w:p w:rsidR="00D61BE8" w:rsidRPr="001C17E7" w:rsidRDefault="00D61BE8" w:rsidP="001C17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- современные версии и трактовки важнейших проблем истории Брянского края </w:t>
      </w:r>
    </w:p>
    <w:p w:rsidR="00D61BE8" w:rsidRPr="001C17E7" w:rsidRDefault="00D61BE8" w:rsidP="001C17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особенности исторического пути истории Брянского края, ее роль в отечественной истории</w:t>
      </w:r>
    </w:p>
    <w:p w:rsidR="00D61BE8" w:rsidRPr="007C581C" w:rsidRDefault="00D61BE8" w:rsidP="001C17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- основные исторические термины и даты</w:t>
      </w:r>
      <w:r w:rsidR="007C581C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;</w:t>
      </w:r>
    </w:p>
    <w:p w:rsidR="00D61BE8" w:rsidRPr="001C17E7" w:rsidRDefault="00D61BE8" w:rsidP="001C17E7">
      <w:pPr>
        <w:widowControl w:val="0"/>
        <w:autoSpaceDE w:val="0"/>
        <w:autoSpaceDN w:val="0"/>
        <w:adjustRightInd w:val="0"/>
        <w:spacing w:before="164" w:after="0" w:line="276" w:lineRule="exact"/>
        <w:contextualSpacing/>
        <w:jc w:val="both"/>
        <w:rPr>
          <w:rFonts w:ascii="Times New Roman" w:eastAsia="Times New Roman" w:hAnsi="Times New Roman" w:cs="Times New Roman"/>
          <w:b/>
          <w:i w:val="0"/>
          <w:iCs w:val="0"/>
          <w:color w:val="000000"/>
          <w:spacing w:val="-3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b/>
          <w:i w:val="0"/>
          <w:iCs w:val="0"/>
          <w:color w:val="000000"/>
          <w:spacing w:val="-3"/>
          <w:sz w:val="28"/>
          <w:szCs w:val="28"/>
          <w:lang w:eastAsia="ru-RU"/>
        </w:rPr>
        <w:t>- уметь:</w:t>
      </w:r>
    </w:p>
    <w:p w:rsidR="00D61BE8" w:rsidRPr="001C17E7" w:rsidRDefault="00D61BE8" w:rsidP="001C17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D61BE8" w:rsidRPr="001C17E7" w:rsidRDefault="00D61BE8" w:rsidP="001C17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различать в исторической информации факты и мнения, исторические описания и исторические объяснения;</w:t>
      </w:r>
    </w:p>
    <w:p w:rsidR="00D61BE8" w:rsidRPr="001C17E7" w:rsidRDefault="00D61BE8" w:rsidP="001C17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D61BE8" w:rsidRPr="001C17E7" w:rsidRDefault="00D61BE8" w:rsidP="001C17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представлять результаты изучения исторического материала в формах конспекта, реферата, рецензии;</w:t>
      </w:r>
    </w:p>
    <w:p w:rsidR="00D61BE8" w:rsidRPr="001C17E7" w:rsidRDefault="00D61BE8" w:rsidP="001C17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проводить поиск исторической информации в источниках разного типа.</w:t>
      </w:r>
    </w:p>
    <w:p w:rsidR="00D61BE8" w:rsidRPr="001C17E7" w:rsidRDefault="00D61BE8" w:rsidP="001C17E7">
      <w:pPr>
        <w:widowControl w:val="0"/>
        <w:autoSpaceDE w:val="0"/>
        <w:autoSpaceDN w:val="0"/>
        <w:adjustRightInd w:val="0"/>
        <w:spacing w:before="6" w:after="0" w:line="420" w:lineRule="exact"/>
        <w:ind w:firstLine="567"/>
        <w:contextualSpacing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В обязательный минимум дисциплины входят следующие разделы: «Брянский край в древности», «Брянский край в эпоху древнерусского государства и феодальной раздробленности», «</w:t>
      </w:r>
      <w:proofErr w:type="spellStart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Брянщина</w:t>
      </w:r>
      <w:proofErr w:type="spellEnd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 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en-US" w:eastAsia="ru-RU"/>
        </w:rPr>
        <w:t>XVI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– 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en-US" w:eastAsia="ru-RU"/>
        </w:rPr>
        <w:t>XVII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веках»</w:t>
      </w:r>
      <w:proofErr w:type="gramStart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,</w:t>
      </w:r>
      <w:proofErr w:type="gramEnd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«Брянский край в 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en-US" w:eastAsia="ru-RU"/>
        </w:rPr>
        <w:t>XVIII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веке» , «</w:t>
      </w:r>
      <w:proofErr w:type="spellStart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Брянщина</w:t>
      </w:r>
      <w:proofErr w:type="spellEnd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 первой половине 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en-US" w:eastAsia="ru-RU"/>
        </w:rPr>
        <w:t>XIX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века» , «</w:t>
      </w:r>
      <w:proofErr w:type="spellStart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Брянщина</w:t>
      </w:r>
      <w:proofErr w:type="spellEnd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во второй половине 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en-US" w:eastAsia="ru-RU"/>
        </w:rPr>
        <w:t>XIX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века» , 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 «Брянский край в начале 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en-US" w:bidi="en-US"/>
        </w:rPr>
        <w:t>XX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 века», «В огне революции и Гражданской войны 1917-1920 гг.», «</w:t>
      </w:r>
      <w:proofErr w:type="spellStart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>Брянщина</w:t>
      </w:r>
      <w:proofErr w:type="spellEnd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 в 1920-1930 годы» , «</w:t>
      </w:r>
      <w:proofErr w:type="spellStart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>Брянщина</w:t>
      </w:r>
      <w:proofErr w:type="spellEnd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 в годы ВОВ», «Брянская область в середине-второй половине 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en-US" w:bidi="en-US"/>
        </w:rPr>
        <w:t>XX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 века»</w:t>
      </w:r>
      <w:proofErr w:type="gramStart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 ,</w:t>
      </w:r>
      <w:proofErr w:type="gramEnd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 «</w:t>
      </w:r>
      <w:proofErr w:type="spellStart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>Брянщина</w:t>
      </w:r>
      <w:proofErr w:type="spellEnd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 с середины 1980 годов до конца 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en-US" w:bidi="en-US"/>
        </w:rPr>
        <w:t>XX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 века», «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Брянский край в 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en-US" w:eastAsia="ru-RU"/>
        </w:rPr>
        <w:t>XXI</w:t>
      </w: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 xml:space="preserve">  веке. </w:t>
      </w:r>
    </w:p>
    <w:p w:rsidR="00D61BE8" w:rsidRPr="001C17E7" w:rsidRDefault="00D61BE8" w:rsidP="001C17E7">
      <w:pPr>
        <w:widowControl w:val="0"/>
        <w:autoSpaceDE w:val="0"/>
        <w:autoSpaceDN w:val="0"/>
        <w:adjustRightInd w:val="0"/>
        <w:spacing w:before="6" w:after="0" w:line="420" w:lineRule="exact"/>
        <w:ind w:firstLine="567"/>
        <w:contextualSpacing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proofErr w:type="gramStart"/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  <w:t>Интегрирование учебного материала по истории Брянского края создает у обучающихся полноценное представление об основных этапах, закономерностях развития человечества в целом и нашей области в частности, о многообразии форм экономической, социальной, политической, духовной, культурной жизни общества, о единстве истории России.</w:t>
      </w:r>
      <w:proofErr w:type="gramEnd"/>
    </w:p>
    <w:p w:rsidR="00D61BE8" w:rsidRPr="001C17E7" w:rsidRDefault="00D61BE8" w:rsidP="001C17E7">
      <w:pPr>
        <w:widowControl w:val="0"/>
        <w:autoSpaceDE w:val="0"/>
        <w:autoSpaceDN w:val="0"/>
        <w:adjustRightInd w:val="0"/>
        <w:spacing w:before="6" w:after="0" w:line="420" w:lineRule="exact"/>
        <w:ind w:firstLine="567"/>
        <w:contextualSpacing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1C17E7">
        <w:rPr>
          <w:rFonts w:ascii="Times New Roman" w:eastAsia="Times New Roman" w:hAnsi="Times New Roman" w:cs="Times New Roman"/>
          <w:i w:val="0"/>
          <w:iCs w:val="0"/>
          <w:color w:val="000000"/>
          <w:spacing w:val="-2"/>
          <w:sz w:val="28"/>
          <w:szCs w:val="28"/>
          <w:lang w:eastAsia="ru-RU"/>
        </w:rPr>
        <w:t>Содержание  рабочей  программы  рассчитано  на  34 часа</w:t>
      </w:r>
    </w:p>
    <w:p w:rsidR="00CE47CF" w:rsidRPr="00CE47CF" w:rsidRDefault="00CE47CF" w:rsidP="00CE47CF">
      <w:pPr>
        <w:spacing w:after="0" w:line="240" w:lineRule="auto"/>
        <w:ind w:firstLine="708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CE47C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Промежуточная аттестация проводится в форме дифференцированного зачета.</w:t>
      </w:r>
    </w:p>
    <w:p w:rsidR="00CE47CF" w:rsidRDefault="00CE47CF" w:rsidP="00D61BE8">
      <w:pPr>
        <w:spacing w:after="54" w:line="331" w:lineRule="exact"/>
        <w:ind w:left="20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D61BE8" w:rsidRPr="00D61BE8" w:rsidRDefault="00D61BE8" w:rsidP="00D61BE8">
      <w:pPr>
        <w:spacing w:after="54" w:line="331" w:lineRule="exact"/>
        <w:ind w:left="20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D61BE8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  <w:lastRenderedPageBreak/>
        <w:t xml:space="preserve">Тематический план учебной дисциплины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 w:bidi="ru-RU"/>
        </w:rPr>
        <w:t>«История Брянского края</w:t>
      </w:r>
      <w:r w:rsidRPr="00D61BE8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 w:bidi="ru-RU"/>
        </w:rPr>
        <w:t xml:space="preserve">»,  по профессии </w:t>
      </w:r>
      <w:r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bidi="ru-RU"/>
        </w:rPr>
        <w:t>19601 «Швея</w:t>
      </w:r>
      <w:r w:rsidRPr="00D61BE8"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lang w:bidi="ru-RU"/>
        </w:rPr>
        <w:t>»</w:t>
      </w:r>
    </w:p>
    <w:p w:rsidR="00D61BE8" w:rsidRPr="00D61BE8" w:rsidRDefault="00D61BE8" w:rsidP="00D61B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eastAsia="ru-RU"/>
        </w:rPr>
      </w:pPr>
    </w:p>
    <w:tbl>
      <w:tblPr>
        <w:tblW w:w="10471" w:type="dxa"/>
        <w:jc w:val="center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06"/>
        <w:gridCol w:w="1276"/>
        <w:gridCol w:w="1327"/>
        <w:gridCol w:w="1652"/>
        <w:gridCol w:w="1701"/>
      </w:tblGrid>
      <w:tr w:rsidR="00D61BE8" w:rsidRPr="00D61BE8" w:rsidTr="00354FA0">
        <w:trPr>
          <w:trHeight w:val="376"/>
          <w:jc w:val="center"/>
        </w:trPr>
        <w:tc>
          <w:tcPr>
            <w:tcW w:w="709" w:type="dxa"/>
            <w:vMerge w:val="restart"/>
          </w:tcPr>
          <w:p w:rsidR="00D61BE8" w:rsidRPr="00D61BE8" w:rsidRDefault="00D61BE8" w:rsidP="00D6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п</w:t>
            </w:r>
            <w:proofErr w:type="gram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06" w:type="dxa"/>
            <w:vMerge w:val="restart"/>
          </w:tcPr>
          <w:p w:rsidR="00D61BE8" w:rsidRPr="00D61BE8" w:rsidRDefault="00D61BE8" w:rsidP="00D6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Содержание занятия </w:t>
            </w:r>
          </w:p>
          <w:p w:rsidR="00D61BE8" w:rsidRPr="00D61BE8" w:rsidRDefault="00D61BE8" w:rsidP="00D6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(тема №)</w:t>
            </w:r>
          </w:p>
        </w:tc>
        <w:tc>
          <w:tcPr>
            <w:tcW w:w="2603" w:type="dxa"/>
            <w:gridSpan w:val="2"/>
          </w:tcPr>
          <w:p w:rsidR="00D61BE8" w:rsidRPr="00D61BE8" w:rsidRDefault="00D61BE8" w:rsidP="00D6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1652" w:type="dxa"/>
            <w:vMerge w:val="restart"/>
          </w:tcPr>
          <w:p w:rsidR="00D61BE8" w:rsidRPr="00D61BE8" w:rsidRDefault="00D61BE8" w:rsidP="00D61BE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Сам</w:t>
            </w:r>
            <w:proofErr w:type="gram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.р</w:t>
            </w:r>
            <w:proofErr w:type="gram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абота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обучающегося</w:t>
            </w:r>
          </w:p>
          <w:p w:rsidR="00D61BE8" w:rsidRPr="00D61BE8" w:rsidRDefault="00D61BE8" w:rsidP="00D61BE8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D61BE8" w:rsidRPr="00D61BE8" w:rsidRDefault="00D61BE8" w:rsidP="00D6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Максим</w:t>
            </w:r>
            <w:proofErr w:type="gram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.у</w:t>
            </w:r>
            <w:proofErr w:type="gram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ч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. нагрузка</w:t>
            </w:r>
          </w:p>
          <w:p w:rsidR="00D61BE8" w:rsidRPr="00D61BE8" w:rsidRDefault="00D61BE8" w:rsidP="00D6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D61BE8" w:rsidRPr="00D61BE8" w:rsidTr="00354FA0">
        <w:trPr>
          <w:trHeight w:val="566"/>
          <w:jc w:val="center"/>
        </w:trPr>
        <w:tc>
          <w:tcPr>
            <w:tcW w:w="709" w:type="dxa"/>
            <w:vMerge/>
          </w:tcPr>
          <w:p w:rsidR="00D61BE8" w:rsidRPr="00D61BE8" w:rsidRDefault="00D61BE8" w:rsidP="00D6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vMerge/>
          </w:tcPr>
          <w:p w:rsidR="00D61BE8" w:rsidRPr="00D61BE8" w:rsidRDefault="00D61BE8" w:rsidP="00D6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D61BE8" w:rsidRPr="00D61BE8" w:rsidRDefault="00D61BE8" w:rsidP="00D6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652" w:type="dxa"/>
            <w:vMerge/>
          </w:tcPr>
          <w:p w:rsidR="00D61BE8" w:rsidRPr="00D61BE8" w:rsidRDefault="00D61BE8" w:rsidP="00D6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D61BE8" w:rsidRPr="00D61BE8" w:rsidRDefault="00D61BE8" w:rsidP="00D61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</w:p>
        </w:tc>
      </w:tr>
      <w:tr w:rsidR="00D61BE8" w:rsidRPr="00D61BE8" w:rsidTr="00354FA0">
        <w:trPr>
          <w:trHeight w:val="852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Раздел 1.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Брянский край в древности</w:t>
            </w: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549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Тема 1.1</w:t>
            </w:r>
          </w:p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Каменный век на территории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Брянщины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Тема 1.2</w:t>
            </w:r>
          </w:p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В эпоху великого переселения народов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Раздел 2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Брянский край в эпоху древнерусского государства и феодальной раздробленности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7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Тема 2.1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Брянский край в составе Киевской Руси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Тема 2.2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Древние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города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Брянщины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Тема 2.3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Брянский край в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XIII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-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XIV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веках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Тема 2.4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В составе Великого княжества Литовского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Тема 2.5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Хозяйство, земледелие и население в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XV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-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XVII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 веках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Раздел 3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Брянщина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en-US" w:eastAsia="ru-RU"/>
              </w:rPr>
              <w:t>XVI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– 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en-US" w:eastAsia="ru-RU"/>
              </w:rPr>
              <w:t>XVII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веках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5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Тема 3.1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На защите юго-западных рубежей России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Тема 3.2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Брянский край в 1660-1690 г. Быт, культура.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Тема 3.3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Духовная жизнь в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XVI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-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XVII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веках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Раздел 4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Брянский край в 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en-US" w:eastAsia="ru-RU"/>
              </w:rPr>
              <w:t>XVIII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веке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Тема 4.1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Брянщина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половине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XVIII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века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Тема 4.2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Социальное развитие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Брянщины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во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II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половине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XVIII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века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Тема 4.3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Административное устройство в дореформенные времена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Раздел 5</w:t>
            </w:r>
          </w:p>
          <w:p w:rsidR="00D61BE8" w:rsidRPr="00D61BE8" w:rsidRDefault="00D61BE8" w:rsidP="00D61BE8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Брянщина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в первой </w:t>
            </w:r>
            <w:proofErr w:type="gramStart"/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поло-вине</w:t>
            </w:r>
            <w:proofErr w:type="gramEnd"/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en-US" w:eastAsia="ru-RU"/>
              </w:rPr>
              <w:t>XIX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века</w:t>
            </w:r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3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Тема 5.1</w:t>
            </w:r>
          </w:p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Брянщина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половине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XIX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века 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Тема 5.2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Политическая и общественная жизнь в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половине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XIX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века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Раздел 6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>Брянщина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во второй половине 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val="en-US" w:eastAsia="ru-RU"/>
              </w:rPr>
              <w:t>XIX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  <w:t xml:space="preserve"> века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10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6.1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Отмена крепостного права на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6.2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Пореформенная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деревня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6.3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Промышленность, транспорт, торговля на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Брянщине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 во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II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половине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XIX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века</w:t>
            </w:r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563"/>
          <w:jc w:val="center"/>
        </w:trPr>
        <w:tc>
          <w:tcPr>
            <w:tcW w:w="709" w:type="dxa"/>
            <w:shd w:val="clear" w:color="auto" w:fill="auto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0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6.4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Формирование рабочего класс и начало рабочего движения на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Тема 6.5</w:t>
            </w:r>
          </w:p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Общественная и культурная жизнь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Брянщины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 пореформенные десятилетия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6.6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Участие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брянцев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 войнах России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II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половины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XIX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века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6.7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Брянцы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 революционном движении 1860-1880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г.</w:t>
            </w:r>
            <w:proofErr w:type="gram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г</w:t>
            </w:r>
            <w:proofErr w:type="spellEnd"/>
            <w:proofErr w:type="gram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.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</w:pPr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>Раздел 7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 xml:space="preserve">Брянский край в начале </w:t>
            </w:r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val="en-US" w:bidi="en-US"/>
              </w:rPr>
              <w:t>XX</w:t>
            </w:r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 xml:space="preserve"> века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Тема 7.1</w:t>
            </w:r>
          </w:p>
          <w:p w:rsidR="00D61BE8" w:rsidRPr="00D61BE8" w:rsidRDefault="00D61BE8" w:rsidP="00D61BE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1905 год на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Брянщине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.</w:t>
            </w:r>
            <w:r w:rsidRPr="00D61BE8">
              <w:rPr>
                <w:rFonts w:ascii="Calibri" w:eastAsia="Times New Roman" w:hAnsi="Calibri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Столыпинская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 реформа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1048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spacing w:line="276" w:lineRule="auto"/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</w:pPr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>Раздел 8</w:t>
            </w:r>
          </w:p>
          <w:p w:rsidR="00D61BE8" w:rsidRPr="00D61BE8" w:rsidRDefault="00D61BE8" w:rsidP="00D61BE8">
            <w:pPr>
              <w:spacing w:line="276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 xml:space="preserve">В огне революции и Гражданской войны 1917-1920 </w:t>
            </w:r>
            <w:proofErr w:type="spellStart"/>
            <w:proofErr w:type="gramStart"/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>гг</w:t>
            </w:r>
            <w:proofErr w:type="spellEnd"/>
            <w:proofErr w:type="gramEnd"/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8.1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Брянский край в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Мировую войну. Гражданская  война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</w:pPr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>Раздел 9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proofErr w:type="spellStart"/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>Брянщина</w:t>
            </w:r>
            <w:proofErr w:type="spellEnd"/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 xml:space="preserve"> в 1920-1930 годы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9.1</w:t>
            </w:r>
          </w:p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Коллективизация на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Брянщине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. НЭП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</w:pPr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>Раздел 10</w:t>
            </w:r>
          </w:p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proofErr w:type="spellStart"/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>Брянщина</w:t>
            </w:r>
            <w:proofErr w:type="spellEnd"/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 xml:space="preserve"> в годы ВОВ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10.1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Брянщина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 годы ВОВ. Партизанское движение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Раздел 11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 xml:space="preserve">Брянская область в середине-второй половине 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en-US" w:bidi="en-US"/>
              </w:rPr>
              <w:t>XX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 xml:space="preserve"> века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4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11.1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Послевоенный период на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lastRenderedPageBreak/>
              <w:t>Брянщине</w:t>
            </w:r>
            <w:proofErr w:type="spellEnd"/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11.2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Промышленное развитие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Брянщины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 50-80 годы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11.3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Просвещение и культура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Брянщины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 50-80 годы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widowControl w:val="0"/>
              <w:autoSpaceDE w:val="0"/>
              <w:autoSpaceDN w:val="0"/>
              <w:adjustRightInd w:val="0"/>
              <w:spacing w:before="6" w:after="0" w:line="420" w:lineRule="exact"/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</w:pPr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>Раздел 12</w:t>
            </w:r>
          </w:p>
          <w:p w:rsidR="00D61BE8" w:rsidRPr="00D61BE8" w:rsidRDefault="00D61BE8" w:rsidP="00D61BE8">
            <w:pPr>
              <w:widowControl w:val="0"/>
              <w:autoSpaceDE w:val="0"/>
              <w:autoSpaceDN w:val="0"/>
              <w:adjustRightInd w:val="0"/>
              <w:spacing w:before="6" w:after="0" w:line="420" w:lineRule="exact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>Брянщина</w:t>
            </w:r>
            <w:proofErr w:type="spellEnd"/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 xml:space="preserve"> с середины 1980 годов до конца </w:t>
            </w:r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val="en-US" w:bidi="en-US"/>
              </w:rPr>
              <w:t>XX</w:t>
            </w:r>
            <w:r w:rsidRPr="00D61BE8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28"/>
                <w:szCs w:val="28"/>
                <w:lang w:bidi="en-US"/>
              </w:rPr>
              <w:t xml:space="preserve"> века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5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12.1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«Перестройка». Последствия катастрофы на Черно-быль-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ской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АЭС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12.2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Общественно-политические и социально-экономические процессы на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Брянщине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 конце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XX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– начале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XXI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века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12.3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Культурная жизнь на </w:t>
            </w: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Брянщине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 конце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XX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 - начале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XXI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века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Раздел 13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Брянщина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 xml:space="preserve"> в 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val="en-US" w:bidi="en-US"/>
              </w:rPr>
              <w:t>XXI</w:t>
            </w:r>
            <w:r w:rsidRPr="00D61BE8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 xml:space="preserve"> веке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 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3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x-none"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x-none" w:bidi="en-US"/>
              </w:rPr>
              <w:t>Тема 13.1</w:t>
            </w:r>
          </w:p>
          <w:p w:rsidR="00D61BE8" w:rsidRPr="00D61BE8" w:rsidRDefault="00D61BE8" w:rsidP="00D61BE8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x-none" w:bidi="en-US"/>
              </w:rPr>
            </w:pPr>
            <w:proofErr w:type="spellStart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x-none" w:bidi="en-US"/>
              </w:rPr>
              <w:t>Брянщина</w:t>
            </w:r>
            <w:proofErr w:type="spellEnd"/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x-none" w:bidi="en-US"/>
              </w:rPr>
              <w:t xml:space="preserve"> в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eastAsia="x-none" w:bidi="en-US"/>
              </w:rPr>
              <w:t>XXI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x-none" w:bidi="en-US"/>
              </w:rPr>
              <w:t xml:space="preserve"> веке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2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Тема 13.2</w:t>
            </w:r>
          </w:p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Итоговое занятие: «Брянский край во 2 половине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XX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 - начало 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val="en-US" w:bidi="en-US"/>
              </w:rPr>
              <w:t>XXI</w:t>
            </w: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века Итоговый тест.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Cs/>
                <w:i w:val="0"/>
                <w:iCs w:val="0"/>
                <w:sz w:val="28"/>
                <w:szCs w:val="28"/>
                <w:lang w:eastAsia="ru-RU"/>
              </w:rPr>
              <w:t>1</w:t>
            </w:r>
          </w:p>
        </w:tc>
      </w:tr>
      <w:tr w:rsidR="00D61BE8" w:rsidRPr="00D61BE8" w:rsidTr="00354FA0">
        <w:trPr>
          <w:trHeight w:val="841"/>
          <w:jc w:val="center"/>
        </w:trPr>
        <w:tc>
          <w:tcPr>
            <w:tcW w:w="709" w:type="dxa"/>
          </w:tcPr>
          <w:p w:rsidR="00D61BE8" w:rsidRPr="00D61BE8" w:rsidRDefault="00D61BE8" w:rsidP="00D61BE8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D61BE8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ИТОГО</w:t>
            </w:r>
          </w:p>
        </w:tc>
        <w:tc>
          <w:tcPr>
            <w:tcW w:w="1276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327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52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01" w:type="dxa"/>
          </w:tcPr>
          <w:p w:rsidR="00D61BE8" w:rsidRPr="00D61BE8" w:rsidRDefault="00D61BE8" w:rsidP="00D61B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</w:pPr>
            <w:r w:rsidRPr="00D61BE8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  <w:lang w:eastAsia="ru-RU"/>
              </w:rPr>
              <w:t>51</w:t>
            </w:r>
          </w:p>
        </w:tc>
      </w:tr>
    </w:tbl>
    <w:p w:rsidR="00D61BE8" w:rsidRPr="00D61BE8" w:rsidRDefault="00D61BE8" w:rsidP="00D61BE8">
      <w:pPr>
        <w:tabs>
          <w:tab w:val="left" w:pos="3090"/>
        </w:tabs>
        <w:spacing w:after="0" w:line="240" w:lineRule="auto"/>
        <w:rPr>
          <w:rFonts w:ascii="Calibri" w:eastAsia="Times New Roman" w:hAnsi="Calibri" w:cs="Times New Roman"/>
          <w:i w:val="0"/>
          <w:iCs w:val="0"/>
          <w:sz w:val="28"/>
          <w:szCs w:val="28"/>
          <w:lang w:bidi="en-US"/>
        </w:rPr>
      </w:pPr>
    </w:p>
    <w:p w:rsidR="00D61BE8" w:rsidRPr="00D61BE8" w:rsidRDefault="00D61BE8" w:rsidP="00D61BE8">
      <w:pPr>
        <w:spacing w:after="0" w:line="240" w:lineRule="auto"/>
        <w:jc w:val="both"/>
        <w:rPr>
          <w:rFonts w:ascii="Calibri" w:eastAsia="Times New Roman" w:hAnsi="Calibri" w:cs="Times New Roman"/>
          <w:i w:val="0"/>
          <w:iCs w:val="0"/>
          <w:sz w:val="28"/>
          <w:szCs w:val="28"/>
          <w:lang w:bidi="en-US"/>
        </w:rPr>
      </w:pPr>
    </w:p>
    <w:p w:rsidR="00D61BE8" w:rsidRPr="00D61BE8" w:rsidRDefault="00D61BE8" w:rsidP="00D61BE8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i w:val="0"/>
          <w:iCs w:val="0"/>
          <w:sz w:val="28"/>
          <w:szCs w:val="28"/>
          <w:lang w:bidi="en-US"/>
        </w:rPr>
      </w:pPr>
    </w:p>
    <w:p w:rsidR="00D61BE8" w:rsidRPr="00D61BE8" w:rsidRDefault="00D61BE8" w:rsidP="00D61BE8">
      <w:pPr>
        <w:spacing w:line="276" w:lineRule="auto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D61BE8" w:rsidRPr="00D61BE8" w:rsidRDefault="00D61BE8" w:rsidP="00D61BE8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  <w:r w:rsidRPr="00D61BE8"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  <w:lastRenderedPageBreak/>
        <w:t>СОДЕРЖАНИЕ</w:t>
      </w:r>
    </w:p>
    <w:p w:rsidR="00D61BE8" w:rsidRPr="00D61BE8" w:rsidRDefault="00D61BE8" w:rsidP="00D61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D61BE8" w:rsidRPr="00D61BE8" w:rsidRDefault="00D61BE8" w:rsidP="00D61BE8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D61BE8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 xml:space="preserve">1 ПАСПОРТ РАБОЧЕЙ ПРОГРАММЫ УЧЕБНОЙ ДИСЦИПЛИ      с 10-11                 </w:t>
      </w:r>
    </w:p>
    <w:p w:rsidR="00D61BE8" w:rsidRPr="00D61BE8" w:rsidRDefault="00D61BE8" w:rsidP="00D61BE8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D61BE8" w:rsidRPr="00D61BE8" w:rsidRDefault="00D61BE8" w:rsidP="00D61BE8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D61BE8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2 СТРУКТУРА И СОДЕРЖАНИЕ УЧЕБНОЙ ДИСЦИПЛИНЫ          с.12 -24</w:t>
      </w:r>
    </w:p>
    <w:p w:rsidR="00D61BE8" w:rsidRPr="00D61BE8" w:rsidRDefault="00D61BE8" w:rsidP="00D61BE8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D61BE8" w:rsidRPr="00D61BE8" w:rsidRDefault="00D61BE8" w:rsidP="00D61BE8">
      <w:pPr>
        <w:shd w:val="clear" w:color="auto" w:fill="FFFFFF"/>
        <w:tabs>
          <w:tab w:val="left" w:pos="8673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D61BE8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3 УСЛОВИЯ РЕАЛИЗАЦИИ УЧЕБНОЙ ДИСЦИПЛИНЫ                  с.25-26</w:t>
      </w:r>
    </w:p>
    <w:p w:rsidR="00D61BE8" w:rsidRPr="00D61BE8" w:rsidRDefault="00D61BE8" w:rsidP="00D61BE8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D61BE8" w:rsidRPr="00D61BE8" w:rsidRDefault="00D61BE8" w:rsidP="00D61BE8">
      <w:pPr>
        <w:shd w:val="clear" w:color="auto" w:fill="FFFFFF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D61BE8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4 КОНТРОЛЬ И ОЦЕНКА РЕЗУЛЬТАТОВ ОСВОЕНИЯ</w:t>
      </w:r>
    </w:p>
    <w:p w:rsidR="00D61BE8" w:rsidRPr="00D61BE8" w:rsidRDefault="00D61BE8" w:rsidP="00D61BE8">
      <w:pPr>
        <w:shd w:val="clear" w:color="auto" w:fill="FFFFFF"/>
        <w:tabs>
          <w:tab w:val="left" w:pos="8473"/>
        </w:tabs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  <w:r w:rsidRPr="00D61BE8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 xml:space="preserve"> УЧЕБНОЙ ДИСЦИПЛИНЫ                                                                      с.27-28</w:t>
      </w:r>
    </w:p>
    <w:p w:rsidR="00D61BE8" w:rsidRPr="00D61BE8" w:rsidRDefault="00D61BE8" w:rsidP="00D61BE8">
      <w:pPr>
        <w:spacing w:line="276" w:lineRule="auto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D61BE8" w:rsidRPr="00D61BE8" w:rsidRDefault="00D61BE8" w:rsidP="00D61BE8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D61BE8" w:rsidRPr="00D61BE8" w:rsidRDefault="00D61BE8" w:rsidP="00D61BE8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D61BE8" w:rsidRPr="00D61BE8" w:rsidRDefault="00D61BE8" w:rsidP="00D61BE8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D61BE8" w:rsidRPr="00D61BE8" w:rsidRDefault="00D61BE8" w:rsidP="00D61BE8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D61BE8" w:rsidRDefault="00D61BE8" w:rsidP="00D61BE8">
      <w:pPr>
        <w:tabs>
          <w:tab w:val="left" w:pos="3852"/>
        </w:tabs>
        <w:spacing w:line="276" w:lineRule="auto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D61BE8" w:rsidRDefault="00D61BE8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D61BE8" w:rsidRDefault="00D61BE8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D61BE8" w:rsidRDefault="00D61BE8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D61BE8">
      <w:pPr>
        <w:spacing w:line="276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  <w:r w:rsidRPr="00736AEA"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  <w:lastRenderedPageBreak/>
        <w:t>1.  ПАСПОРТ РАБОЧЕЙ ПРОГРАММЫ УЧЕБНОЙ ДИСЦИПЛИНЫ</w:t>
      </w:r>
    </w:p>
    <w:p w:rsidR="00736AEA" w:rsidRPr="00736AEA" w:rsidRDefault="00B37DDB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  <w:t>АРК.06</w:t>
      </w:r>
      <w:r w:rsidR="00736AEA" w:rsidRPr="00736AEA">
        <w:rPr>
          <w:rFonts w:ascii="Times New Roman" w:eastAsia="Calibri" w:hAnsi="Times New Roman" w:cs="Times New Roman"/>
          <w:b/>
          <w:bCs/>
          <w:i w:val="0"/>
          <w:iCs w:val="0"/>
          <w:sz w:val="28"/>
          <w:szCs w:val="28"/>
        </w:rPr>
        <w:t xml:space="preserve"> «История Брянского края»</w:t>
      </w:r>
    </w:p>
    <w:p w:rsidR="00736AEA" w:rsidRPr="00736AEA" w:rsidRDefault="00736AEA" w:rsidP="00736AEA">
      <w:pPr>
        <w:spacing w:line="276" w:lineRule="auto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 w:rsidRPr="00736AEA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 xml:space="preserve">        1.1.Область применения рабочей программы</w:t>
      </w:r>
    </w:p>
    <w:p w:rsidR="00736AEA" w:rsidRPr="00736AEA" w:rsidRDefault="00354FA0" w:rsidP="00736AEA">
      <w:pPr>
        <w:tabs>
          <w:tab w:val="left" w:pos="1450"/>
        </w:tabs>
        <w:spacing w:line="276" w:lineRule="auto"/>
        <w:jc w:val="both"/>
        <w:rPr>
          <w:rFonts w:ascii="Times New Roman" w:eastAsia="Calibri" w:hAnsi="Times New Roman" w:cs="Times New Roman"/>
          <w:bCs/>
          <w:i w:val="0"/>
          <w:iCs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 w:val="0"/>
          <w:iCs w:val="0"/>
          <w:sz w:val="28"/>
          <w:szCs w:val="28"/>
        </w:rPr>
        <w:t>Адаптированная р</w:t>
      </w:r>
      <w:r w:rsidR="00736AEA" w:rsidRPr="00736AEA">
        <w:rPr>
          <w:rFonts w:ascii="Times New Roman" w:eastAsia="Calibri" w:hAnsi="Times New Roman" w:cs="Times New Roman"/>
          <w:bCs/>
          <w:i w:val="0"/>
          <w:iCs w:val="0"/>
          <w:sz w:val="28"/>
          <w:szCs w:val="28"/>
        </w:rPr>
        <w:t>абочая программа дисциплины является частью основной адаптированной профессиональной образовательной программы Государственного бюджетного профессионального образовательного учреждения «Брянский аграрный техникум имени Героя России А.С. Зайце</w:t>
      </w:r>
      <w:r w:rsidR="00736AEA">
        <w:rPr>
          <w:rFonts w:ascii="Times New Roman" w:eastAsia="Calibri" w:hAnsi="Times New Roman" w:cs="Times New Roman"/>
          <w:bCs/>
          <w:i w:val="0"/>
          <w:iCs w:val="0"/>
          <w:sz w:val="28"/>
          <w:szCs w:val="28"/>
        </w:rPr>
        <w:t>ва» по профессии 19601 «Швея</w:t>
      </w:r>
      <w:r w:rsidR="00736AEA" w:rsidRPr="00736AEA">
        <w:rPr>
          <w:rFonts w:ascii="Times New Roman" w:eastAsia="Calibri" w:hAnsi="Times New Roman" w:cs="Times New Roman"/>
          <w:bCs/>
          <w:i w:val="0"/>
          <w:iCs w:val="0"/>
          <w:sz w:val="28"/>
          <w:szCs w:val="28"/>
        </w:rPr>
        <w:t>»</w:t>
      </w:r>
    </w:p>
    <w:p w:rsidR="00736AEA" w:rsidRPr="00736AEA" w:rsidRDefault="00736AEA" w:rsidP="00736AEA">
      <w:pPr>
        <w:keepNext/>
        <w:keepLines/>
        <w:tabs>
          <w:tab w:val="right" w:pos="9783"/>
          <w:tab w:val="left" w:pos="1450"/>
        </w:tabs>
        <w:spacing w:line="322" w:lineRule="exact"/>
        <w:ind w:right="260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 w:rsidRPr="00736AEA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1.2.Место дисциплины в структуре основной профессиональной образовательной программы:</w:t>
      </w:r>
    </w:p>
    <w:p w:rsidR="00736AEA" w:rsidRPr="00736AEA" w:rsidRDefault="00736AEA" w:rsidP="00736AEA">
      <w:pPr>
        <w:keepNext/>
        <w:keepLines/>
        <w:tabs>
          <w:tab w:val="right" w:pos="9783"/>
          <w:tab w:val="left" w:pos="1450"/>
        </w:tabs>
        <w:spacing w:line="322" w:lineRule="exact"/>
        <w:ind w:right="260"/>
        <w:rPr>
          <w:rFonts w:ascii="Courier New" w:eastAsia="Courier New" w:hAnsi="Courier New" w:cs="Courier New"/>
          <w:i w:val="0"/>
          <w:iCs w:val="0"/>
          <w:color w:val="000000"/>
          <w:sz w:val="28"/>
          <w:szCs w:val="28"/>
          <w:lang w:eastAsia="ru-RU" w:bidi="ru-RU"/>
        </w:rPr>
      </w:pPr>
      <w:r w:rsidRPr="00736AEA">
        <w:rPr>
          <w:rFonts w:ascii="Times New Roman" w:eastAsia="Courier New" w:hAnsi="Times New Roman" w:cs="Times New Roman"/>
          <w:bCs/>
          <w:i w:val="0"/>
          <w:iCs w:val="0"/>
          <w:color w:val="000000"/>
          <w:sz w:val="28"/>
          <w:szCs w:val="28"/>
          <w:lang w:eastAsia="ru-RU" w:bidi="ru-RU"/>
        </w:rPr>
        <w:t xml:space="preserve">Дисциплина </w:t>
      </w:r>
      <w:r w:rsidRPr="00736AEA">
        <w:rPr>
          <w:rFonts w:ascii="Times New Roman" w:eastAsia="Courier New" w:hAnsi="Times New Roman" w:cs="Times New Roman"/>
          <w:i w:val="0"/>
          <w:iCs w:val="0"/>
          <w:color w:val="000000"/>
          <w:sz w:val="28"/>
          <w:szCs w:val="28"/>
          <w:shd w:val="clear" w:color="auto" w:fill="FFFFFF"/>
          <w:lang w:eastAsia="ru-RU" w:bidi="ru-RU"/>
        </w:rPr>
        <w:t>«История Брянского края» в составе профильных дисциплин входит в цикл общеобразовательных дисциплин.</w:t>
      </w:r>
    </w:p>
    <w:p w:rsidR="00736AEA" w:rsidRPr="00736AEA" w:rsidRDefault="00736AEA" w:rsidP="00736AEA">
      <w:pPr>
        <w:spacing w:line="276" w:lineRule="auto"/>
        <w:jc w:val="both"/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</w:pPr>
      <w:r w:rsidRPr="00736AEA">
        <w:rPr>
          <w:rFonts w:ascii="Times New Roman" w:eastAsia="Calibri" w:hAnsi="Times New Roman" w:cs="Times New Roman"/>
          <w:b/>
          <w:i w:val="0"/>
          <w:iCs w:val="0"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736AEA" w:rsidRPr="00736AEA" w:rsidRDefault="00736AEA" w:rsidP="00736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 результате освоения дисциплины </w:t>
      </w:r>
      <w:proofErr w:type="gram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обучающийся</w:t>
      </w:r>
      <w:proofErr w:type="gram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должен:</w:t>
      </w:r>
    </w:p>
    <w:p w:rsidR="00736AEA" w:rsidRPr="00736AEA" w:rsidRDefault="00736AEA" w:rsidP="00736AEA">
      <w:pPr>
        <w:tabs>
          <w:tab w:val="left" w:pos="2662"/>
        </w:tabs>
        <w:spacing w:line="276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обладать общими компетенциями, включающими в себя способность:</w:t>
      </w:r>
    </w:p>
    <w:p w:rsidR="00736AEA" w:rsidRPr="00736AEA" w:rsidRDefault="00736AEA" w:rsidP="00736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ОК</w:t>
      </w:r>
      <w:proofErr w:type="gram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736AEA" w:rsidRPr="00736AEA" w:rsidRDefault="00736AEA" w:rsidP="00736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ОК</w:t>
      </w:r>
      <w:proofErr w:type="gram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736AEA" w:rsidRPr="00736AEA" w:rsidRDefault="00736AEA" w:rsidP="00736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ОК</w:t>
      </w:r>
      <w:proofErr w:type="gram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736AEA" w:rsidRPr="00736AEA" w:rsidRDefault="00736AEA" w:rsidP="00736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ОК</w:t>
      </w:r>
      <w:proofErr w:type="gram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736AEA" w:rsidRPr="00736AEA" w:rsidRDefault="00736AEA" w:rsidP="00736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ОК</w:t>
      </w:r>
      <w:proofErr w:type="gram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5. Использовать информационно-коммуникационные технологии </w:t>
      </w:r>
      <w:proofErr w:type="gram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</w:t>
      </w:r>
      <w:proofErr w:type="gramEnd"/>
    </w:p>
    <w:p w:rsidR="00736AEA" w:rsidRPr="00736AEA" w:rsidRDefault="00736AEA" w:rsidP="00736A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профессиональной деятельности.</w:t>
      </w:r>
    </w:p>
    <w:p w:rsidR="00736AEA" w:rsidRPr="00736AEA" w:rsidRDefault="00736AEA" w:rsidP="00736AEA">
      <w:pPr>
        <w:tabs>
          <w:tab w:val="left" w:pos="2662"/>
        </w:tabs>
        <w:spacing w:line="240" w:lineRule="auto"/>
        <w:jc w:val="both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proofErr w:type="gram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ОК</w:t>
      </w:r>
      <w:proofErr w:type="gram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6. Работать в команде, эффективно общаться с коллегами, руководством, клиентами.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bidi="en-US"/>
        </w:rPr>
        <w:t xml:space="preserve">В результате изучения учебной дисциплины «История Брянского края» обучающийся должен </w:t>
      </w:r>
      <w:r w:rsidRPr="00736AEA"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bidi="en-US"/>
        </w:rPr>
        <w:t>знать/понимать: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  <w:t>- основные факты, процессы и явления, характеризующие целостность отечественной истории и истории Брянского края;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  <w:t xml:space="preserve">- периодизацию истории Брянского края 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  <w:t xml:space="preserve">- современные версии и трактовки важнейших проблем истории Брянского края 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  <w:t>- особенности исторического пути истории Брянского края, ее роль в отечественной истории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  <w:t>- основные исторические термины и даты;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bidi="en-US"/>
        </w:rPr>
      </w:pPr>
      <w:r w:rsidRPr="00736AEA"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bidi="en-US"/>
        </w:rPr>
        <w:lastRenderedPageBreak/>
        <w:t>уметь: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  <w:t>- различать в исторической информации факты и мнения, исторические описания и исторические объяснения;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6"/>
          <w:szCs w:val="26"/>
          <w:lang w:eastAsia="ru-RU"/>
        </w:rPr>
        <w:t>- представлять результаты изучения исторического материала в формах конспекта, реферата, рецензии.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bidi="en-US"/>
        </w:rPr>
      </w:pP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bidi="en-US"/>
        </w:rPr>
      </w:pPr>
      <w:r w:rsidRPr="00736AEA">
        <w:rPr>
          <w:rFonts w:ascii="Times New Roman" w:eastAsia="Times New Roman" w:hAnsi="Times New Roman" w:cs="Times New Roman"/>
          <w:b/>
          <w:i w:val="0"/>
          <w:iCs w:val="0"/>
          <w:sz w:val="26"/>
          <w:szCs w:val="26"/>
          <w:lang w:bidi="en-US"/>
        </w:rPr>
        <w:t>1.4. Количество часов на освоение учебной дисциплины: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bidi="en-US"/>
        </w:rPr>
        <w:t xml:space="preserve">     Максимальной учебной нагрузки обучающегося 51 часа, в том числе: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bidi="en-US"/>
        </w:rPr>
        <w:t>обязательной аудиторной нагрузки обучающегося 34 часа; самостоятельной работы обучающегося  17 часов.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bidi="en-US"/>
        </w:rPr>
      </w:pP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bidi="en-US"/>
        </w:rPr>
      </w:pP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6"/>
          <w:szCs w:val="26"/>
          <w:lang w:bidi="en-US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  <w:r w:rsidRPr="00736AEA"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  <w:lastRenderedPageBreak/>
        <w:t>2. Структура и содержание дисциплины</w:t>
      </w: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</w:pPr>
      <w:r w:rsidRPr="00736AEA">
        <w:rPr>
          <w:rFonts w:ascii="Times New Roman" w:eastAsia="Calibri" w:hAnsi="Times New Roman" w:cs="Times New Roman"/>
          <w:b/>
          <w:i w:val="0"/>
          <w:iCs w:val="0"/>
          <w:sz w:val="32"/>
          <w:szCs w:val="32"/>
        </w:rPr>
        <w:t>2.1. Объем дисциплины и виды учебных занятий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4"/>
        <w:gridCol w:w="2410"/>
      </w:tblGrid>
      <w:tr w:rsidR="00736AEA" w:rsidRPr="00736AEA" w:rsidTr="00736AEA">
        <w:trPr>
          <w:trHeight w:val="525"/>
        </w:trPr>
        <w:tc>
          <w:tcPr>
            <w:tcW w:w="7054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Вид учебной работы</w:t>
            </w:r>
          </w:p>
        </w:tc>
        <w:tc>
          <w:tcPr>
            <w:tcW w:w="2410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Cs w:val="0"/>
                <w:sz w:val="28"/>
                <w:szCs w:val="28"/>
                <w:lang w:bidi="en-US"/>
              </w:rPr>
              <w:t>Объем часов</w:t>
            </w:r>
          </w:p>
        </w:tc>
      </w:tr>
      <w:tr w:rsidR="00736AEA" w:rsidRPr="00736AEA" w:rsidTr="00736AEA">
        <w:tc>
          <w:tcPr>
            <w:tcW w:w="7054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Максимальная учебная нагрузка (всего)</w:t>
            </w:r>
          </w:p>
        </w:tc>
        <w:tc>
          <w:tcPr>
            <w:tcW w:w="2410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51</w:t>
            </w:r>
          </w:p>
        </w:tc>
      </w:tr>
      <w:tr w:rsidR="00736AEA" w:rsidRPr="00736AEA" w:rsidTr="00736AEA">
        <w:tc>
          <w:tcPr>
            <w:tcW w:w="7054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Обязательная аудиторная  учебная нагрузка (всего)</w:t>
            </w:r>
          </w:p>
        </w:tc>
        <w:tc>
          <w:tcPr>
            <w:tcW w:w="2410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34</w:t>
            </w:r>
          </w:p>
        </w:tc>
      </w:tr>
      <w:tr w:rsidR="00736AEA" w:rsidRPr="00736AEA" w:rsidTr="00736AEA">
        <w:tc>
          <w:tcPr>
            <w:tcW w:w="7054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в том числе:</w:t>
            </w:r>
          </w:p>
        </w:tc>
        <w:tc>
          <w:tcPr>
            <w:tcW w:w="2410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</w:tc>
      </w:tr>
      <w:tr w:rsidR="00736AEA" w:rsidRPr="00736AEA" w:rsidTr="00736AEA">
        <w:trPr>
          <w:trHeight w:val="255"/>
        </w:trPr>
        <w:tc>
          <w:tcPr>
            <w:tcW w:w="7054" w:type="dxa"/>
            <w:tcBorders>
              <w:top w:val="single" w:sz="4" w:space="0" w:color="auto"/>
            </w:tcBorders>
          </w:tcPr>
          <w:p w:rsidR="00736AEA" w:rsidRPr="00736AEA" w:rsidRDefault="00736AEA" w:rsidP="00736AEA">
            <w:pPr>
              <w:tabs>
                <w:tab w:val="left" w:pos="405"/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  Практические занятия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</w:tc>
      </w:tr>
      <w:tr w:rsidR="00736AEA" w:rsidRPr="00736AEA" w:rsidTr="00736AEA">
        <w:tc>
          <w:tcPr>
            <w:tcW w:w="7054" w:type="dxa"/>
          </w:tcPr>
          <w:p w:rsidR="00736AEA" w:rsidRPr="00736AEA" w:rsidRDefault="00736AEA" w:rsidP="00736AEA">
            <w:pPr>
              <w:tabs>
                <w:tab w:val="left" w:pos="225"/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>Самостоятельная работа обучающегося (всего)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  <w:tab/>
            </w:r>
          </w:p>
        </w:tc>
        <w:tc>
          <w:tcPr>
            <w:tcW w:w="2410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17</w:t>
            </w:r>
          </w:p>
        </w:tc>
      </w:tr>
      <w:tr w:rsidR="00736AEA" w:rsidRPr="00736AEA" w:rsidTr="00736AEA">
        <w:tc>
          <w:tcPr>
            <w:tcW w:w="7054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в том числе:</w:t>
            </w:r>
          </w:p>
        </w:tc>
        <w:tc>
          <w:tcPr>
            <w:tcW w:w="2410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</w:tc>
      </w:tr>
      <w:tr w:rsidR="00736AEA" w:rsidRPr="00736AEA" w:rsidTr="00736AEA">
        <w:tc>
          <w:tcPr>
            <w:tcW w:w="7054" w:type="dxa"/>
          </w:tcPr>
          <w:p w:rsidR="00736AEA" w:rsidRPr="00736AEA" w:rsidRDefault="00736AEA" w:rsidP="00736AEA">
            <w:pPr>
              <w:tabs>
                <w:tab w:val="left" w:pos="225"/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          Подготовка докладов и рефератов</w:t>
            </w:r>
          </w:p>
        </w:tc>
        <w:tc>
          <w:tcPr>
            <w:tcW w:w="2410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4</w:t>
            </w:r>
          </w:p>
        </w:tc>
      </w:tr>
      <w:tr w:rsidR="00736AEA" w:rsidRPr="00736AEA" w:rsidTr="00736AEA">
        <w:trPr>
          <w:trHeight w:val="300"/>
        </w:trPr>
        <w:tc>
          <w:tcPr>
            <w:tcW w:w="7054" w:type="dxa"/>
            <w:tcBorders>
              <w:bottom w:val="single" w:sz="4" w:space="0" w:color="auto"/>
            </w:tcBorders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          работа с документами и справочной литературой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3</w:t>
            </w:r>
          </w:p>
        </w:tc>
      </w:tr>
      <w:tr w:rsidR="00736AEA" w:rsidRPr="00736AEA" w:rsidTr="00736AEA">
        <w:trPr>
          <w:trHeight w:val="165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          создание презентаций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3</w:t>
            </w:r>
          </w:p>
        </w:tc>
      </w:tr>
      <w:tr w:rsidR="00736AEA" w:rsidRPr="00736AEA" w:rsidTr="00736AEA">
        <w:trPr>
          <w:trHeight w:val="210"/>
        </w:trPr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          Составление развернутого плана ответа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4</w:t>
            </w:r>
          </w:p>
        </w:tc>
      </w:tr>
      <w:tr w:rsidR="00736AEA" w:rsidRPr="00736AEA" w:rsidTr="00736AEA">
        <w:trPr>
          <w:trHeight w:val="150"/>
        </w:trPr>
        <w:tc>
          <w:tcPr>
            <w:tcW w:w="7054" w:type="dxa"/>
            <w:tcBorders>
              <w:top w:val="single" w:sz="4" w:space="0" w:color="auto"/>
            </w:tcBorders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          Составление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синквейна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, кроссвордов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3</w:t>
            </w:r>
          </w:p>
        </w:tc>
      </w:tr>
      <w:tr w:rsidR="00736AEA" w:rsidRPr="00736AEA" w:rsidTr="00736AEA">
        <w:tc>
          <w:tcPr>
            <w:tcW w:w="7054" w:type="dxa"/>
            <w:tcBorders>
              <w:bottom w:val="single" w:sz="4" w:space="0" w:color="auto"/>
            </w:tcBorders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Cs w:val="0"/>
                <w:sz w:val="28"/>
                <w:szCs w:val="28"/>
                <w:lang w:bidi="en-US"/>
              </w:rPr>
              <w:t>Итоговая аттестация в форме дифференцированного зачета</w:t>
            </w:r>
          </w:p>
        </w:tc>
        <w:tc>
          <w:tcPr>
            <w:tcW w:w="2410" w:type="dxa"/>
          </w:tcPr>
          <w:p w:rsidR="00736AEA" w:rsidRPr="00736AEA" w:rsidRDefault="00736AEA" w:rsidP="00736AEA">
            <w:pPr>
              <w:tabs>
                <w:tab w:val="left" w:pos="280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8"/>
                <w:szCs w:val="28"/>
                <w:lang w:bidi="en-US"/>
              </w:rPr>
            </w:pPr>
          </w:p>
        </w:tc>
      </w:tr>
    </w:tbl>
    <w:p w:rsidR="00736AEA" w:rsidRPr="00736AEA" w:rsidRDefault="00736AEA" w:rsidP="00736AEA">
      <w:pPr>
        <w:spacing w:line="276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736AEA" w:rsidRPr="00736AEA" w:rsidRDefault="00736AEA" w:rsidP="00736AEA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736AEA" w:rsidRPr="00736AEA" w:rsidRDefault="00736AEA" w:rsidP="00736AEA">
      <w:pPr>
        <w:spacing w:line="276" w:lineRule="auto"/>
        <w:rPr>
          <w:rFonts w:ascii="Calibri" w:eastAsia="Calibri" w:hAnsi="Calibri" w:cs="Times New Roman"/>
          <w:i w:val="0"/>
          <w:iCs w:val="0"/>
          <w:sz w:val="22"/>
          <w:szCs w:val="22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</w:p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line="276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sectPr w:rsidR="00736AEA" w:rsidRPr="00736AEA" w:rsidSect="005B27E7">
          <w:headerReference w:type="even" r:id="rId10"/>
          <w:headerReference w:type="default" r:id="rId11"/>
          <w:pgSz w:w="11906" w:h="16838"/>
          <w:pgMar w:top="284" w:right="850" w:bottom="1134" w:left="1701" w:header="708" w:footer="708" w:gutter="0"/>
          <w:pgNumType w:chapStyle="2"/>
          <w:cols w:space="708"/>
          <w:docGrid w:linePitch="360"/>
        </w:sectPr>
      </w:pPr>
    </w:p>
    <w:p w:rsidR="00736AEA" w:rsidRPr="00736AEA" w:rsidRDefault="00736AEA" w:rsidP="00736AEA">
      <w:pPr>
        <w:spacing w:line="276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6937"/>
        <w:gridCol w:w="2400"/>
        <w:gridCol w:w="1848"/>
      </w:tblGrid>
      <w:tr w:rsidR="00736AEA" w:rsidRPr="00736AEA" w:rsidTr="00736AEA">
        <w:trPr>
          <w:trHeight w:hRule="exact" w:val="1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bidi="en-US"/>
              </w:rPr>
            </w:pPr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>Название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>разделов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 xml:space="preserve"> и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>тем</w:t>
            </w:r>
            <w:proofErr w:type="spellEnd"/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Calibri" w:eastAsia="Times New Roman" w:hAnsi="Calibri" w:cs="Times New Roman"/>
                <w:i w:val="0"/>
                <w:iCs w:val="0"/>
                <w:sz w:val="24"/>
                <w:szCs w:val="24"/>
                <w:lang w:bidi="en-US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bidi="en-US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bidi="en-US"/>
              </w:rPr>
              <w:t>обучающихся</w:t>
            </w:r>
            <w:proofErr w:type="gramEnd"/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40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4"/>
                <w:szCs w:val="24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bidi="en-US"/>
              </w:rPr>
            </w:pPr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Calibri" w:eastAsia="Times New Roman" w:hAnsi="Calibri" w:cs="Times New Roman"/>
                <w:i w:val="0"/>
                <w:iCs w:val="0"/>
                <w:sz w:val="24"/>
                <w:szCs w:val="24"/>
                <w:lang w:val="en-US"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>Кол-во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>часов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bidi="en-US"/>
              </w:rPr>
            </w:pPr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Calibri" w:eastAsia="Times New Roman" w:hAnsi="Calibri" w:cs="Times New Roman"/>
                <w:i w:val="0"/>
                <w:iCs w:val="0"/>
                <w:sz w:val="24"/>
                <w:szCs w:val="24"/>
                <w:lang w:val="en-US"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>Уровень</w:t>
            </w:r>
            <w:proofErr w:type="spellEnd"/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before="120" w:after="120" w:line="230" w:lineRule="exact"/>
              <w:jc w:val="center"/>
              <w:rPr>
                <w:rFonts w:ascii="Calibri" w:eastAsia="Times New Roman" w:hAnsi="Calibri" w:cs="Times New Roman"/>
                <w:i w:val="0"/>
                <w:iCs w:val="0"/>
                <w:sz w:val="24"/>
                <w:szCs w:val="24"/>
                <w:lang w:val="en-US"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>усвоения</w:t>
            </w:r>
            <w:proofErr w:type="spellEnd"/>
          </w:p>
        </w:tc>
      </w:tr>
      <w:tr w:rsidR="00736AEA" w:rsidRPr="00736AEA" w:rsidTr="00736AEA">
        <w:trPr>
          <w:trHeight w:hRule="exact" w:val="55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rPr>
                <w:rFonts w:ascii="Calibri" w:eastAsia="Times New Roman" w:hAnsi="Calibri" w:cs="Times New Roman"/>
                <w:i w:val="0"/>
                <w:iCs w:val="0"/>
                <w:sz w:val="24"/>
                <w:szCs w:val="24"/>
                <w:lang w:val="en-US"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 xml:space="preserve">                         1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Calibri" w:eastAsia="Times New Roman" w:hAnsi="Calibri" w:cs="Times New Roman"/>
                <w:i w:val="0"/>
                <w:iCs w:val="0"/>
                <w:sz w:val="24"/>
                <w:szCs w:val="24"/>
                <w:lang w:val="en-US"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Calibri" w:eastAsia="Times New Roman" w:hAnsi="Calibri" w:cs="Times New Roman"/>
                <w:i w:val="0"/>
                <w:iCs w:val="0"/>
                <w:sz w:val="24"/>
                <w:szCs w:val="24"/>
                <w:lang w:val="en-US"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23"/>
                <w:szCs w:val="23"/>
                <w:lang w:val="en-US" w:bidi="en-US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Calibri" w:eastAsia="Times New Roman" w:hAnsi="Calibri" w:cs="Times New Roman"/>
                <w:i w:val="0"/>
                <w:iCs w:val="0"/>
                <w:sz w:val="24"/>
                <w:szCs w:val="24"/>
                <w:lang w:bidi="en-US"/>
              </w:rPr>
            </w:pPr>
            <w:r w:rsidRPr="00736AEA">
              <w:rPr>
                <w:rFonts w:ascii="Calibri" w:eastAsia="Times New Roman" w:hAnsi="Calibri" w:cs="Times New Roman"/>
                <w:i w:val="0"/>
                <w:iCs w:val="0"/>
                <w:sz w:val="24"/>
                <w:szCs w:val="24"/>
                <w:lang w:bidi="en-US"/>
              </w:rPr>
              <w:t>4</w:t>
            </w:r>
          </w:p>
        </w:tc>
      </w:tr>
      <w:tr w:rsidR="00736AEA" w:rsidRPr="00736AEA" w:rsidTr="00736AEA">
        <w:trPr>
          <w:trHeight w:hRule="exact" w:val="1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>РАЗДЕЛ 1.</w:t>
            </w:r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 xml:space="preserve">Введение. </w:t>
            </w:r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>Брянский край в древности</w:t>
            </w: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  <w:t>.</w:t>
            </w:r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2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31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Тема 1.1. </w:t>
            </w:r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Каменный век на территории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Содержание учебного материала: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1083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widowControl w:val="0"/>
              <w:tabs>
                <w:tab w:val="left" w:pos="336"/>
              </w:tabs>
              <w:spacing w:after="0" w:line="317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Природные условия в эпоху палеолита. Быт неандертальцев. Смена населения. Разделение труда. Новые явления в хозяйстве. Первобытное общество. Мезолит. Неолит и его особенности. Появление различий в культуре.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412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Практическая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заполнить таблицу «Особенности неолита»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72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ind w:left="840" w:hanging="320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Самостоятельная работа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: подготовить сообщения о первых стоянках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Брянщине</w:t>
            </w:r>
            <w:proofErr w:type="spellEnd"/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3"/>
                <w:sz w:val="21"/>
                <w:szCs w:val="21"/>
                <w:lang w:bidi="en-US"/>
              </w:rPr>
            </w:pPr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3"/>
                <w:sz w:val="21"/>
                <w:szCs w:val="21"/>
                <w:lang w:bidi="en-US"/>
              </w:rPr>
            </w:pPr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3"/>
                <w:sz w:val="21"/>
                <w:szCs w:val="21"/>
                <w:lang w:bidi="en-US"/>
              </w:rPr>
            </w:pPr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36AEA" w:rsidRPr="00736AEA" w:rsidRDefault="00736AEA" w:rsidP="00736AEA">
            <w:pPr>
              <w:framePr w:w="14870" w:h="9216" w:wrap="around" w:vAnchor="page" w:hAnchor="page" w:x="985" w:y="1783"/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</w:tbl>
    <w:p w:rsidR="00736AEA" w:rsidRPr="00736AEA" w:rsidRDefault="00736AEA" w:rsidP="00736AEA">
      <w:pPr>
        <w:spacing w:after="0" w:line="240" w:lineRule="auto"/>
        <w:jc w:val="center"/>
        <w:rPr>
          <w:rFonts w:ascii="Calibri" w:eastAsia="Times New Roman" w:hAnsi="Calibri" w:cs="Times New Roman"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 w:bidi="ru-RU"/>
        </w:rPr>
        <w:t>2.2. Тематический план и содержание учебной дисциплины «История Брянского края»</w:t>
      </w:r>
    </w:p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bidi="en-US"/>
        </w:rPr>
        <w:sectPr w:rsidR="00736AEA" w:rsidRPr="00736AE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="935" w:tblpY="40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8"/>
        <w:gridCol w:w="6968"/>
        <w:gridCol w:w="2398"/>
        <w:gridCol w:w="1879"/>
      </w:tblGrid>
      <w:tr w:rsidR="00736AEA" w:rsidRPr="00736AEA" w:rsidTr="00736AEA">
        <w:trPr>
          <w:trHeight w:hRule="exact" w:val="294"/>
        </w:trPr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eastAsia="ru-RU"/>
              </w:rPr>
              <w:lastRenderedPageBreak/>
              <w:t>Тема 1.2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В эпоху великого переселения народов</w:t>
            </w:r>
          </w:p>
          <w:p w:rsidR="00736AEA" w:rsidRPr="00736AEA" w:rsidRDefault="00736AEA" w:rsidP="00736AEA">
            <w:pPr>
              <w:spacing w:before="120"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val="en-US" w:bidi="en-US"/>
              </w:rPr>
              <w:t>2</w:t>
            </w:r>
          </w:p>
        </w:tc>
      </w:tr>
      <w:tr w:rsidR="00736AEA" w:rsidRPr="00736AEA" w:rsidTr="00736AEA">
        <w:trPr>
          <w:trHeight w:hRule="exact" w:val="722"/>
        </w:trPr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«Великое переселение народов».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Почепская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культура». </w:t>
            </w:r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Киевская</w:t>
            </w:r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и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колочинские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культуры. Первые контакты славян с кочевниками-тюрками. Заселение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славянами.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702"/>
        </w:trPr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Практическая работа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: Знакомство с отрывком из «Повести временных лет» «Славянские племена, жившие в Брянском крае»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15"/>
        </w:trPr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подготовить сообщение «Первые славяне в Брянском крае»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350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848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>Раздел 2</w:t>
            </w: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>Брянский край в эпоху древнерусского государства и феодальной раздробленности</w:t>
            </w: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5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98"/>
        </w:trPr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>Тема 2.1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 </w:t>
            </w:r>
            <w:r w:rsidRPr="00736AEA">
              <w:rPr>
                <w:rFonts w:ascii="Times New Roman" w:eastAsia="Times New Roman" w:hAnsi="Times New Roman" w:cs="Times New Roman"/>
                <w:iCs w:val="0"/>
                <w:color w:val="000000"/>
                <w:sz w:val="18"/>
                <w:szCs w:val="18"/>
                <w:lang w:bidi="en-US"/>
              </w:rPr>
              <w:t xml:space="preserve"> </w:t>
            </w: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eastAsia="ru-RU"/>
              </w:rPr>
              <w:t xml:space="preserve">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Брянский край в составе Киевской Руси 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Содержание учебного материала: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745"/>
        </w:trPr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По пути «Большого полюдья». Государственное освоение. Хозяйственное освоение. Земледелие. Промыслы и ремесла. Политическая история и география.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Вщижское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и </w:t>
            </w:r>
            <w:proofErr w:type="gram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т</w:t>
            </w:r>
            <w:proofErr w:type="gramEnd"/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Трубчевское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княжества.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07"/>
        </w:trPr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Практическая работа: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16"/>
        </w:trPr>
        <w:tc>
          <w:tcPr>
            <w:tcW w:w="37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Составление таблицы «Промыслы и ремесла»</w:t>
            </w: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43"/>
        </w:trPr>
        <w:tc>
          <w:tcPr>
            <w:tcW w:w="3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Самостоятельная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Подобрать материал из интернета </w:t>
            </w:r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о</w:t>
            </w:r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</w:t>
            </w:r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Трубчевском</w:t>
            </w:r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княжестве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94"/>
        </w:trPr>
        <w:tc>
          <w:tcPr>
            <w:tcW w:w="37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Тема 2.2 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Древние города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 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Содержание учеб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ного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619"/>
        </w:trPr>
        <w:tc>
          <w:tcPr>
            <w:tcW w:w="373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Роль городов на Руси. Где возникли города. Правобережье Десны. Города Левобережной Десны. Города Смоленского княжества. Крупнейшие города эпохи Киевской Руси.</w:t>
            </w:r>
          </w:p>
          <w:p w:rsidR="00736AEA" w:rsidRPr="00736AEA" w:rsidRDefault="00736AEA" w:rsidP="00736AEA">
            <w:pPr>
              <w:widowControl w:val="0"/>
              <w:tabs>
                <w:tab w:val="left" w:pos="355"/>
              </w:tabs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355"/>
              </w:tabs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355"/>
              </w:tabs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355"/>
              </w:tabs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355"/>
              </w:tabs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355"/>
              </w:tabs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355"/>
              </w:tabs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355"/>
              </w:tabs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355"/>
              </w:tabs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355"/>
              </w:tabs>
              <w:spacing w:after="6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619"/>
        </w:trPr>
        <w:tc>
          <w:tcPr>
            <w:tcW w:w="3738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Практическая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изучение документа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«</w:t>
            </w:r>
            <w:r w:rsidRPr="00736AEA">
              <w:rPr>
                <w:rFonts w:ascii="Calibri" w:eastAsia="Times New Roman" w:hAnsi="Calibri" w:cs="Times New Roman"/>
                <w:i w:val="0"/>
                <w:iCs w:val="0"/>
                <w:color w:val="000000"/>
                <w:sz w:val="18"/>
                <w:szCs w:val="18"/>
                <w:shd w:val="clear" w:color="auto" w:fill="FFFFFF"/>
                <w:lang w:eastAsia="x-none" w:bidi="en-US"/>
              </w:rPr>
              <w:t>К 1000-ЛЕТИЮ БРЯНСКА «Находки на древнем поселении»</w:t>
            </w:r>
          </w:p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15"/>
        </w:trPr>
        <w:tc>
          <w:tcPr>
            <w:tcW w:w="37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сделать презентацию «Города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Брянщины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860"/>
              </w:tabs>
              <w:spacing w:after="0" w:line="322" w:lineRule="exac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860"/>
              </w:tabs>
              <w:spacing w:after="0" w:line="322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3738" w:type="dxa"/>
          <w:trHeight w:val="100"/>
        </w:trPr>
        <w:tc>
          <w:tcPr>
            <w:tcW w:w="11245" w:type="dxa"/>
            <w:gridSpan w:val="3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</w:tbl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bidi="en-US"/>
        </w:rPr>
        <w:sectPr w:rsidR="00736AEA" w:rsidRPr="00736AE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6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1"/>
        <w:gridCol w:w="6950"/>
        <w:gridCol w:w="2405"/>
        <w:gridCol w:w="1848"/>
      </w:tblGrid>
      <w:tr w:rsidR="00736AEA" w:rsidRPr="00736AEA" w:rsidTr="00736AEA">
        <w:trPr>
          <w:trHeight w:hRule="exact" w:val="336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eastAsia="ru-RU"/>
              </w:rPr>
              <w:lastRenderedPageBreak/>
              <w:t>Тема 2.3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Брянский край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XIII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-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XIV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веках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Содерж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ание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521"/>
        </w:trPr>
        <w:tc>
          <w:tcPr>
            <w:tcW w:w="3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widowControl w:val="0"/>
              <w:tabs>
                <w:tab w:val="left" w:pos="850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Татаро-монгольское нашествие. Возвышение Брянска. Брянское княжество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XIV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веке. Переход княжества под власть Литвы. Куликовская битва. Участие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брянцев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 битве.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89"/>
        </w:trPr>
        <w:tc>
          <w:tcPr>
            <w:tcW w:w="3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Практическая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составить схему «Возвышение Брянска»</w:t>
            </w:r>
          </w:p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648"/>
        </w:trPr>
        <w:tc>
          <w:tcPr>
            <w:tcW w:w="36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322" w:lineRule="exact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Самостоятельная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Подготовить сообщение «Куликовская битва»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360"/>
              </w:tabs>
              <w:spacing w:after="0" w:line="322" w:lineRule="exact"/>
              <w:jc w:val="both"/>
              <w:rPr>
                <w:rFonts w:ascii="Calibri" w:eastAsia="Times New Roman" w:hAnsi="Calibri" w:cs="Times New Roman"/>
                <w:i w:val="0"/>
                <w:iCs w:val="0"/>
                <w:color w:val="000000"/>
                <w:sz w:val="24"/>
                <w:szCs w:val="24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tabs>
                <w:tab w:val="left" w:pos="360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36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Тема 2.4  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В составе Великого княжества Литовского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Хозяйство, земледелие и население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XV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-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XVII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 веках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1215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widowControl w:val="0"/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Закрепление Брянских земель в составе Великого княжества Литовского.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Брянцы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в борьбе с татарами и Тевтонским орденом. Новые ориентиры: Москва.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Брянщина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и гражданские войны второй четверти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XV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века в Московском и Литовском княжествах. Последствия гражданских войн для Брянского края. Присоединение Брянского края к России. </w:t>
            </w:r>
          </w:p>
          <w:p w:rsidR="00736AEA" w:rsidRPr="00736AEA" w:rsidRDefault="00736AEA" w:rsidP="00736AEA">
            <w:pPr>
              <w:widowControl w:val="0"/>
              <w:tabs>
                <w:tab w:val="left" w:pos="346"/>
              </w:tabs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608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Практическая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Изучение документа «Присоединение племен Брянского края к Древнерусскому государству (конец 10 века)»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600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12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Самостоятельная работа: подготовить сообщение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«Присоединение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к России.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405"/>
        </w:trPr>
        <w:tc>
          <w:tcPr>
            <w:tcW w:w="3691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x-none"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x-none" w:bidi="en-US"/>
              </w:rPr>
              <w:t>Тема 2.5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Хозяйство, земледелие и население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XV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–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XVII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 веках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Соде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ржание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44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x-none"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Хозяйство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Брянско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-Северского края. Землевладение. Основные категории населения: крестьяне, помещики, ремесленники, купцы, церковнослужители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44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x-none"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Практическая работа: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Заполнить таблицу « Основные категории населения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Брянщины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654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x-none"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312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Самостоятельная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подготовить сообщение «Промыслы и ремесла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XV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–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XVII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веках </w:t>
            </w:r>
          </w:p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655"/>
        </w:trPr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>Раздел 3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>Брянщина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 xml:space="preserve"> в 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eastAsia="ru-RU"/>
              </w:rPr>
              <w:t>XVI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 xml:space="preserve"> – 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eastAsia="ru-RU"/>
              </w:rPr>
              <w:t>XVII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 xml:space="preserve"> веках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5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11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>Тема 3.1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 Мораль, 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:</w:t>
            </w:r>
          </w:p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523"/>
        </w:trPr>
        <w:tc>
          <w:tcPr>
            <w:tcW w:w="3691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На защите юго-западных рубежей России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  <w:t xml:space="preserve">   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Система управления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XVI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веке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. Северские земли в русско-литовских войнах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половины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XVI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века</w:t>
            </w:r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.</w:t>
            </w:r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В годы Ливонской войны. Беспокойное пограничье.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269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Практическая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составление кроссворда «В годы Ливонской войны»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568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6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Самостоятельная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заполнить таблицу «Беспокойное пограничье»</w:t>
            </w:r>
          </w:p>
          <w:p w:rsidR="00736AEA" w:rsidRPr="00736AEA" w:rsidRDefault="00736AEA" w:rsidP="00736AEA">
            <w:pPr>
              <w:spacing w:after="120" w:line="322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3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322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</w:tbl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bidi="en-US"/>
        </w:rPr>
        <w:sectPr w:rsidR="00736AEA" w:rsidRPr="00736AE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7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5"/>
        <w:gridCol w:w="6955"/>
        <w:gridCol w:w="2405"/>
        <w:gridCol w:w="1834"/>
      </w:tblGrid>
      <w:tr w:rsidR="00736AEA" w:rsidRPr="00736AEA" w:rsidTr="00736AEA">
        <w:trPr>
          <w:trHeight w:hRule="exact" w:val="326"/>
        </w:trPr>
        <w:tc>
          <w:tcPr>
            <w:tcW w:w="37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lastRenderedPageBreak/>
              <w:t>Тема 3.2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Брянский край в 1660-1690 г. Быт, культура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Со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держание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675"/>
        </w:trPr>
        <w:tc>
          <w:tcPr>
            <w:tcW w:w="3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3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3"/>
                <w:sz w:val="18"/>
                <w:szCs w:val="18"/>
                <w:lang w:bidi="en-US"/>
              </w:rPr>
              <w:t xml:space="preserve">Подъем хозяйственной жизни.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3"/>
                <w:sz w:val="18"/>
                <w:szCs w:val="18"/>
                <w:lang w:bidi="en-US"/>
              </w:rPr>
              <w:t>Брянщина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3"/>
                <w:sz w:val="18"/>
                <w:szCs w:val="18"/>
                <w:lang w:bidi="en-US"/>
              </w:rPr>
              <w:t xml:space="preserve"> и борьба на Украине. Походы против турок и татар..</w:t>
            </w:r>
          </w:p>
          <w:p w:rsidR="00736AEA" w:rsidRPr="00736AEA" w:rsidRDefault="00736AEA" w:rsidP="00736AE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571"/>
        </w:trPr>
        <w:tc>
          <w:tcPr>
            <w:tcW w:w="372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Практическая работа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: знакомство с документом «Рассказ голландского купца Исаака массы о восстании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комарицких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крестьян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22"/>
        </w:trPr>
        <w:tc>
          <w:tcPr>
            <w:tcW w:w="3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Самостоятельная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подготовить сообщение «Духовная жизнь»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4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2580" w:line="230" w:lineRule="exact"/>
              <w:jc w:val="center"/>
              <w:rPr>
                <w:rFonts w:ascii="Times New Roman" w:eastAsia="Times New Roman" w:hAnsi="Times New Roman" w:cs="Times New Roman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Тема 3.3 </w:t>
            </w:r>
          </w:p>
          <w:p w:rsidR="00736AEA" w:rsidRPr="00736AEA" w:rsidRDefault="00736AEA" w:rsidP="00736AEA">
            <w:pPr>
              <w:spacing w:after="258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pacing w:val="4"/>
                <w:sz w:val="18"/>
                <w:szCs w:val="18"/>
                <w:lang w:bidi="en-US"/>
              </w:rPr>
              <w:t>Заселение Восточной Европы.</w:t>
            </w:r>
          </w:p>
          <w:p w:rsidR="00736AEA" w:rsidRPr="00736AEA" w:rsidRDefault="00736AEA" w:rsidP="00736AEA">
            <w:pPr>
              <w:spacing w:after="258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258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258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258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258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 Рынок. Фирма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Содержание учебного материала: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534"/>
        </w:trPr>
        <w:tc>
          <w:tcPr>
            <w:tcW w:w="3725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258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Духовная жизнь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XVI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-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XVII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веках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3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3"/>
                <w:sz w:val="18"/>
                <w:szCs w:val="18"/>
                <w:lang w:bidi="en-US"/>
              </w:rPr>
              <w:t xml:space="preserve"> Жилище. Поселения. Облик населения. Повседневная жизнь. Духовная жизнь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.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pacing w:val="3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59"/>
        </w:trPr>
        <w:tc>
          <w:tcPr>
            <w:tcW w:w="372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258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 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Практическая работа: схема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«Облик населения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XVI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-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XVII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веках»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>0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77"/>
        </w:trPr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258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322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Самостоятельная работа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: подобрать материал о Брянском Арсенале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 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</w:t>
            </w:r>
          </w:p>
          <w:p w:rsidR="00736AEA" w:rsidRPr="00736AEA" w:rsidRDefault="00736AEA" w:rsidP="00736AE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>1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537"/>
        </w:trPr>
        <w:tc>
          <w:tcPr>
            <w:tcW w:w="3725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>Раздел 4</w:t>
            </w: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 xml:space="preserve">Брянский край в 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eastAsia="ru-RU"/>
              </w:rPr>
              <w:t>XVIII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 xml:space="preserve"> веке</w:t>
            </w:r>
          </w:p>
        </w:tc>
        <w:tc>
          <w:tcPr>
            <w:tcW w:w="69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322" w:lineRule="exact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>4</w:t>
            </w: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60"/>
        </w:trPr>
        <w:tc>
          <w:tcPr>
            <w:tcW w:w="372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258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322" w:lineRule="exact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1412"/>
        </w:trPr>
        <w:tc>
          <w:tcPr>
            <w:tcW w:w="14919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</w:tbl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en-US" w:bidi="en-US"/>
        </w:rPr>
        <w:sectPr w:rsidR="00736AEA" w:rsidRPr="00736AE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75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6960"/>
        <w:gridCol w:w="2405"/>
        <w:gridCol w:w="1848"/>
      </w:tblGrid>
      <w:tr w:rsidR="00736AEA" w:rsidRPr="00736AEA" w:rsidTr="00736AEA">
        <w:trPr>
          <w:trHeight w:hRule="exact" w:val="326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lastRenderedPageBreak/>
              <w:t>Тема 4.1</w:t>
            </w: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Брянщина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половине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XVIII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века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</w:t>
            </w: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677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Административные перемены. Население. Сословия. Поселения. Брянский край в период Северной войны. Брянский Арсенал. Брянское Адмиралтейство и флотилия. Экономика Брянского края в 18 в. Культура и быт населения Брянского края в 18 в.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557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Практическая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работа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593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Самостоятельная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работа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:</w:t>
            </w:r>
          </w:p>
          <w:p w:rsidR="00736AEA" w:rsidRPr="00736AEA" w:rsidRDefault="00736AEA" w:rsidP="00736A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326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Тема 4.2 </w:t>
            </w: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Социальное развитие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в середине-</w:t>
            </w: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pacing w:val="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второй  половине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XVIII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века</w:t>
            </w: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pacing w:val="4"/>
                <w:sz w:val="18"/>
                <w:szCs w:val="18"/>
                <w:lang w:bidi="en-US"/>
              </w:rPr>
              <w:t xml:space="preserve"> </w:t>
            </w: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pacing w:val="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pacing w:val="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материала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686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Причины социальной напряженности. «Брянская смута». Крестьянские волнения на Востоке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(1740-1760гг). Крестьянские волнения в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Стародубье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. Особенности крестьянского движения в 1770-1780 гг.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04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Практическая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заполнить таблицу «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Причины социальной напряженности»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11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40" w:lineRule="auto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Самостоятельная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составить вопросы к викторине «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Брянская смута».</w:t>
            </w:r>
          </w:p>
          <w:p w:rsidR="00736AEA" w:rsidRPr="00736AEA" w:rsidRDefault="00736AEA" w:rsidP="00736AEA">
            <w:pPr>
              <w:spacing w:after="120" w:line="240" w:lineRule="auto"/>
              <w:ind w:left="120"/>
              <w:rPr>
                <w:rFonts w:ascii="Calibri" w:eastAsia="Times New Roman" w:hAnsi="Calibri" w:cs="Times New Roman"/>
                <w:i w:val="0"/>
                <w:iCs w:val="0"/>
                <w:sz w:val="24"/>
                <w:szCs w:val="24"/>
                <w:lang w:eastAsia="x-none"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17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4.3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Административное устройство в дореформенные времена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eastAsia="ru-RU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ind w:left="120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.Содержание учебного материала: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531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Общие сведения. Брянский уезд.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Стародубский уезд.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Новозыбковский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уезд</w:t>
            </w:r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.</w:t>
            </w:r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Карачевский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уезд.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Трубчевский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уезд.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Севский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уезд.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Мглинский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уезд. 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Суражский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уезд.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296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Практическая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составление кроссворда «Уезды Брянского края»</w:t>
            </w:r>
          </w:p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spacing w:val="14"/>
                <w:sz w:val="18"/>
                <w:szCs w:val="18"/>
                <w:lang w:bidi="en-US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>0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638"/>
        </w:trPr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326" w:lineRule="exact"/>
              <w:ind w:left="120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Самостоятельная работа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: Подготовить доклады «Участие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брянцев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в Отечественной войне 1812 года»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  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>1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</w:tbl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bidi="en-US"/>
        </w:rPr>
        <w:sectPr w:rsidR="00736AEA" w:rsidRPr="00736AE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2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4"/>
        <w:gridCol w:w="6960"/>
        <w:gridCol w:w="6"/>
        <w:gridCol w:w="2394"/>
        <w:gridCol w:w="1872"/>
      </w:tblGrid>
      <w:tr w:rsidR="00736AEA" w:rsidRPr="00736AEA" w:rsidTr="00736AEA">
        <w:trPr>
          <w:trHeight w:hRule="exact" w:val="840"/>
        </w:trPr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lastRenderedPageBreak/>
              <w:t>РАЗДЕЛ 5.</w:t>
            </w: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>Брянщина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 xml:space="preserve"> в первой половине 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eastAsia="ru-RU"/>
              </w:rPr>
              <w:t>XIX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 xml:space="preserve"> века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3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72"/>
        </w:trPr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5.1</w:t>
            </w: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половине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XIX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века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Содержание учебного материала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737"/>
        </w:trPr>
        <w:tc>
          <w:tcPr>
            <w:tcW w:w="373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Административное устройство и население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в начале 19 века. Экономическое и социальное  развитие 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в первой половине 19 века. Брянский край и Отечественная война 1812 года. Брянская деревня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 половины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XIX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века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br/>
            </w:r>
            <w:r w:rsidRPr="00736AEA">
              <w:rPr>
                <w:rFonts w:ascii="Calibri" w:eastAsia="Times New Roman" w:hAnsi="Calibri" w:cs="Times New Roman"/>
                <w:i w:val="0"/>
                <w:iCs w:val="0"/>
                <w:sz w:val="18"/>
                <w:szCs w:val="18"/>
                <w:lang w:bidi="en-US"/>
              </w:rPr>
              <w:t>/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11"/>
        </w:trPr>
        <w:tc>
          <w:tcPr>
            <w:tcW w:w="373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Практическая работа: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работа со схемой «Хроника Отечественной войны 1812 года»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97"/>
        </w:trPr>
        <w:tc>
          <w:tcPr>
            <w:tcW w:w="373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подготовить материал </w:t>
            </w:r>
            <w:proofErr w:type="gram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для</w:t>
            </w:r>
            <w:proofErr w:type="gram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</w:t>
            </w:r>
            <w:proofErr w:type="gram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презентация</w:t>
            </w:r>
            <w:proofErr w:type="gram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«Герои Отечественной войны 1812 года»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52"/>
        </w:trPr>
        <w:tc>
          <w:tcPr>
            <w:tcW w:w="3734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Тема 5.2 </w:t>
            </w: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MS Reference Sans Serif" w:hAnsi="Times New Roman" w:cs="Times New Roman"/>
                <w:b/>
                <w:bCs/>
                <w:i w:val="0"/>
                <w:color w:val="000000"/>
                <w:spacing w:val="11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MS Reference Sans Serif" w:hAnsi="Times New Roman" w:cs="Times New Roman"/>
                <w:b/>
                <w:bCs/>
                <w:i w:val="0"/>
                <w:color w:val="000000"/>
                <w:spacing w:val="11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MS Reference Sans Serif" w:hAnsi="Times New Roman" w:cs="Times New Roman"/>
                <w:b/>
                <w:bCs/>
                <w:i w:val="0"/>
                <w:color w:val="000000"/>
                <w:spacing w:val="11"/>
                <w:sz w:val="18"/>
                <w:szCs w:val="18"/>
                <w:lang w:bidi="en-US"/>
              </w:rPr>
              <w:t xml:space="preserve">Великие </w:t>
            </w: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MS Reference Sans Serif" w:hAnsi="Times New Roman" w:cs="Times New Roman"/>
                <w:b/>
                <w:bCs/>
                <w:i w:val="0"/>
                <w:color w:val="000000"/>
                <w:spacing w:val="11"/>
                <w:sz w:val="18"/>
                <w:szCs w:val="18"/>
                <w:lang w:bidi="en-US"/>
              </w:rPr>
              <w:t>географические открытия</w:t>
            </w: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>органы РФ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Содержание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558"/>
        </w:trPr>
        <w:tc>
          <w:tcPr>
            <w:tcW w:w="37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Политическая и общественная жизнь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половине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XIX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века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18"/>
                <w:szCs w:val="18"/>
                <w:lang w:val="en-US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Уроженцы Брянского края - политические и общественные деятели России.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Брянцы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– </w:t>
            </w:r>
            <w:proofErr w:type="spellStart"/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участники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выступления</w:t>
            </w:r>
            <w:proofErr w:type="spellEnd"/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декабристов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на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Сенатской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площади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.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br/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br/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544"/>
        </w:trPr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Практическая работа: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знакомство с материалом о И.Ф. Юрасове, А.И. Тютчеве, Д.А. 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Искрицком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.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669"/>
        </w:trPr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b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подготовить сообщение о братьях Перовских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</w:tbl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en-US" w:bidi="en-US"/>
        </w:rPr>
        <w:sectPr w:rsidR="00736AEA" w:rsidRPr="00736AE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6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6970"/>
        <w:gridCol w:w="2400"/>
        <w:gridCol w:w="1853"/>
      </w:tblGrid>
      <w:tr w:rsidR="00736AEA" w:rsidRPr="00736AEA" w:rsidTr="00736AEA">
        <w:trPr>
          <w:trHeight w:hRule="exact" w:val="572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lastRenderedPageBreak/>
              <w:t>Раздел 6</w:t>
            </w: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>Брянщина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 xml:space="preserve"> во второй половине 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val="en-US" w:eastAsia="ru-RU"/>
              </w:rPr>
              <w:t>XIX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18"/>
                <w:szCs w:val="18"/>
                <w:lang w:eastAsia="ru-RU"/>
              </w:rPr>
              <w:t xml:space="preserve"> века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10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91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6.1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Отмена крепостного права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429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Подготовка крестьянской реформы. Поземельное устройство. Крестьянские волнения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Взаимоотношения крестьян и помещиков.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25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Практическая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работа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339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Заполнение таблицы « Крестьянские волнения»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550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подготовить сообщение о последствиях крестьянской реформы на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89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6.2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Пореформенная деревня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Содержание учебного материала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b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583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Изменение правового положения крестьян. Крестьяне-предприниматели. Экономические проблемы пореформенной деревни. Крестьянские волнения. Помещичьи имения.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94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Практическая работа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69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Знакомство с документом «Биография П.И</w:t>
            </w:r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.</w:t>
            </w:r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Губонина»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550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подготовить сообщение «Предприниматели Брянского края в конце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XIX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века 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b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416"/>
        </w:trPr>
        <w:tc>
          <w:tcPr>
            <w:tcW w:w="37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1223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</w:tbl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bidi="en-US"/>
        </w:rPr>
        <w:sectPr w:rsidR="00736AEA" w:rsidRPr="00736AE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6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6970"/>
        <w:gridCol w:w="2400"/>
        <w:gridCol w:w="1853"/>
      </w:tblGrid>
      <w:tr w:rsidR="00736AEA" w:rsidRPr="00736AEA" w:rsidTr="00736AEA">
        <w:trPr>
          <w:trHeight w:hRule="exact" w:val="402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lastRenderedPageBreak/>
              <w:t>Тема 6.3</w:t>
            </w: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Промышленность, транспорт, торговля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Брянщине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 во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II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половине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XIX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века</w:t>
            </w:r>
            <w:proofErr w:type="gramStart"/>
            <w:r w:rsidRPr="00736AEA">
              <w:rPr>
                <w:rFonts w:ascii="Times New Roman" w:eastAsia="MS Reference Sans Serif" w:hAnsi="Times New Roman" w:cs="Times New Roman"/>
                <w:b/>
                <w:bCs/>
                <w:i w:val="0"/>
                <w:color w:val="000000"/>
                <w:spacing w:val="11"/>
                <w:sz w:val="18"/>
                <w:szCs w:val="18"/>
                <w:lang w:bidi="en-US"/>
              </w:rPr>
              <w:t xml:space="preserve"> .</w:t>
            </w:r>
            <w:proofErr w:type="gramEnd"/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608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Железнодорожное строительство, судьба «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Мальцовской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империи». Брянский завод в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Бежице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. Арсенал.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Клинцовский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и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Новозыбковский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промышленные районы. Торговля.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257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Практическая работа: 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08"/>
        </w:trPr>
        <w:tc>
          <w:tcPr>
            <w:tcW w:w="372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Самостоятельная работа: подготовить реферат</w:t>
            </w:r>
            <w:proofErr w:type="gram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 :</w:t>
            </w:r>
            <w:proofErr w:type="gram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«Вклад С.И. Мальцева в развитие промышленности Брянского края»</w:t>
            </w:r>
          </w:p>
          <w:p w:rsidR="00736AEA" w:rsidRPr="00736AEA" w:rsidRDefault="00736AEA" w:rsidP="00736AEA">
            <w:pPr>
              <w:spacing w:after="0" w:line="240" w:lineRule="auto"/>
              <w:ind w:left="720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73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6.4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Формирование рабочего класс и начало рабочего движения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Брянщине</w:t>
            </w:r>
            <w:proofErr w:type="spellEnd"/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590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Складывание рабочего класса. Положение рабочих. Начало рабочего движения.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С.П.Середа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, И.Ф. Дубровинский,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М.М.Литвинов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.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555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Практическая работа: заполнение таблицы «Начало рабочего движения на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420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b/>
                <w:i w:val="0"/>
                <w:iCs w:val="0"/>
                <w:sz w:val="24"/>
                <w:szCs w:val="32"/>
                <w:lang w:val="en-US"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</w:t>
            </w:r>
          </w:p>
          <w:p w:rsidR="00736AEA" w:rsidRPr="00736AEA" w:rsidRDefault="00736AEA" w:rsidP="00736AEA">
            <w:pPr>
              <w:widowControl w:val="0"/>
              <w:spacing w:after="0" w:line="240" w:lineRule="auto"/>
              <w:ind w:left="720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91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eastAsia="ru-RU"/>
              </w:rPr>
              <w:t>Тема 6.5</w:t>
            </w: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Общественная и культурная жизнь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 пореформенные десятилетия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700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Общая ситуация. Просвещение. Здравоохранение. Культурная жизнь. Технический прогресс. Естественные и общественные науки. Литература и искусство. Быт и народная культура.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85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Практическая работа: 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36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Работа со схемой «Просвещение Брянского края в конце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XIX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в.»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457"/>
        </w:trPr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подготовить доклад «Культура и искусство в конце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XIX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века на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26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6.6</w:t>
            </w: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Участие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брянцев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 войнах России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II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половины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XIX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века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b/>
                <w:i w:val="0"/>
                <w:iCs w:val="0"/>
                <w:sz w:val="24"/>
                <w:szCs w:val="32"/>
                <w:lang w:val="en-US"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530"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Участие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брянцев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в Крымской войне 1853-1856 гг.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Брянцы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в русско-турецкой войне 1877-1878 гг.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94"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Практическая работа: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269"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Самостоятельная работа: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b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529"/>
        </w:trPr>
        <w:tc>
          <w:tcPr>
            <w:tcW w:w="3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Calibri" w:eastAsia="Times New Roman" w:hAnsi="Calibri" w:cs="Times New Roman"/>
                <w:i w:val="0"/>
                <w:iCs w:val="0"/>
                <w:sz w:val="18"/>
                <w:szCs w:val="18"/>
                <w:lang w:bidi="en-US"/>
              </w:rPr>
              <w:t>Подготовить презентацию «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Участие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брянцев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в Крымской войне 1853-1856 </w:t>
            </w:r>
            <w:proofErr w:type="spellStart"/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гг</w:t>
            </w:r>
            <w:proofErr w:type="spellEnd"/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»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</w:tbl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en-US" w:bidi="en-US"/>
        </w:rPr>
        <w:sectPr w:rsidR="00736AEA" w:rsidRPr="00736AE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bidi="en-US"/>
        </w:rPr>
      </w:pPr>
    </w:p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bidi="en-US"/>
        </w:rPr>
      </w:pPr>
    </w:p>
    <w:tbl>
      <w:tblPr>
        <w:tblpPr w:leftFromText="180" w:rightFromText="180" w:vertAnchor="text" w:horzAnchor="margin" w:tblpXSpec="center" w:tblpY="6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5"/>
        <w:gridCol w:w="6970"/>
        <w:gridCol w:w="2400"/>
        <w:gridCol w:w="1853"/>
      </w:tblGrid>
      <w:tr w:rsidR="00736AEA" w:rsidRPr="00736AEA" w:rsidTr="00736AEA">
        <w:trPr>
          <w:trHeight w:hRule="exact" w:val="721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6.7</w:t>
            </w:r>
          </w:p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Брянцы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в революционном движении 1860-1880 </w:t>
            </w: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 </w:t>
            </w: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845"/>
        </w:trPr>
        <w:tc>
          <w:tcPr>
            <w:tcW w:w="371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Общая ситуация.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И.П.Белоконский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. Е.П. и В.П. Карповы.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Н.А.Зиновьев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Н.М.Салова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. </w:t>
            </w:r>
            <w:proofErr w:type="spellStart"/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Дру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    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г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ие</w:t>
            </w:r>
            <w:proofErr w:type="spellEnd"/>
            <w:proofErr w:type="gram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революционеры из дворян.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А.С.Мальцева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. Разночинцы.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П.Б.Аксельрод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.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Народники на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.</w:t>
            </w: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77"/>
        </w:trPr>
        <w:tc>
          <w:tcPr>
            <w:tcW w:w="371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Практическая работа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: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93"/>
        </w:trPr>
        <w:tc>
          <w:tcPr>
            <w:tcW w:w="371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b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Заполнение таблицы: «Революционеры из дворян на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»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25"/>
        </w:trPr>
        <w:tc>
          <w:tcPr>
            <w:tcW w:w="37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Подготовить сообщение «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В.Н.Фигнер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, 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Н.К.Судзиловский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– участники революционного движения»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9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>Раздел 7</w:t>
            </w:r>
          </w:p>
          <w:p w:rsidR="00736AEA" w:rsidRPr="00736AEA" w:rsidRDefault="00736AEA" w:rsidP="00736A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Брянский край в начале </w:t>
            </w: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val="en-US" w:bidi="en-US"/>
              </w:rPr>
              <w:t>XX</w:t>
            </w: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pacing w:val="14"/>
                <w:sz w:val="18"/>
                <w:szCs w:val="18"/>
                <w:lang w:bidi="en-US"/>
              </w:rPr>
              <w:t xml:space="preserve"> века 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2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91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ru-RU"/>
              </w:rPr>
              <w:t>Тема 7.1</w:t>
            </w:r>
          </w:p>
          <w:p w:rsidR="00736AEA" w:rsidRPr="00736AEA" w:rsidRDefault="00736AEA" w:rsidP="00736AEA">
            <w:pPr>
              <w:spacing w:line="276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1905 год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Брянщине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.</w:t>
            </w:r>
            <w:r w:rsidRPr="00736AEA">
              <w:rPr>
                <w:rFonts w:ascii="Calibri" w:eastAsia="Times New Roman" w:hAnsi="Calibri" w:cs="Times New Roman"/>
                <w:i w:val="0"/>
                <w:iCs w:val="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Столыпинская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 xml:space="preserve">  реформа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Содержание учебного материала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844"/>
        </w:trPr>
        <w:tc>
          <w:tcPr>
            <w:tcW w:w="371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Начало революции.</w:t>
            </w:r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.</w:t>
            </w:r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Выступления крестьян. Революционные партии в крае в 1905 году. Высший подъем революции. Отступление революции. Социал-демократы. Революционный террор. Крестьянское движение.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Столыпинская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земельная реформа и брянская деревня.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81"/>
        </w:trPr>
        <w:tc>
          <w:tcPr>
            <w:tcW w:w="371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Практическая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работа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: 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76"/>
        </w:trPr>
        <w:tc>
          <w:tcPr>
            <w:tcW w:w="371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</w:pPr>
            <w:proofErr w:type="gramStart"/>
            <w:r w:rsidRPr="00736AEA">
              <w:rPr>
                <w:rFonts w:ascii="Times New Roman" w:eastAsia="Times New Roman" w:hAnsi="Times New Roman" w:cs="Times New Roman"/>
                <w:bCs/>
                <w:i w:val="0"/>
                <w:iCs w:val="0"/>
                <w:spacing w:val="11"/>
                <w:sz w:val="18"/>
                <w:szCs w:val="18"/>
                <w:lang w:eastAsia="ru-RU"/>
              </w:rPr>
              <w:t>Работа с документом «</w:t>
            </w:r>
            <w:proofErr w:type="spellStart"/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fldChar w:fldCharType="begin"/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instrText xml:space="preserve"> HYPERLINK "http://yandex.ru/clck/jsredir?bu=uniq151663686902926999&amp;from=yandex.ru%3Bsearch%2F%3Bweb%3B%3B&amp;text=&amp;etext=1674.FUnwevpZmZDZFLFV1kz4RzMzW9b7LbaFfko-w0O1e05sjgO4mgKdgJREg_R2ZM9q8k-f3BX7a-aTS4ZQS0erxXif3e4YLk7xzNJb_ipNw2t6St8xIvPPY30UnDv0SVS9hEBXR-jrd1z-J26k9mMnMQ.cf4a2db936c6e07dc16d69d6ed3e559cf5a2605e&amp;uuid=&amp;state=PEtFfuTeVD5kpHnK9lio9bb4iM1VPfe4W5x0C0-qwflIRTTifi6VAA,,&amp;&amp;cst=AiuY0DBWFJ5Hyx_fyvalFKuPoIfLllXK6tV6xMNsci9hXJoQqW47BQk3sKGNZs5e_kQ4YiWC_ZdX7yKimoWaRBKJ_xV9quxghAsUlx90yPxJoaHRsL8zgzh3fAexF6IRvhWlzU57lLJR3QZOTkhyFAoaJoT9hwQNP64_TVMu_65dTFP1KYBqY1HobzqlHDVCo5Da-RGAUquM0Uee6CoRlLCcApPvNPW39I9O4wRLCwonmtBJwtre0G_hvm0fzjkA6rHCSWLmvCLGPYO-Wc5z5xHCNy-VGLJyXLklZwOYZvQraIH2IGABlf696BBrOX6WRUzomXu3Npuiq5SDJrIWdeX1dfKrvFAmH1AS5Ko1kFpmr5gGM2v8f6rE2kOK7chXMpf4YcGhr_zKMt4FA3AkkowkOZZrKmnQhiJiBYP-nCBuN0DRmaduuONGvvemKlSvk58ThnPYArZdpepkJfQSSJqLF0t3AaY-45Y4396Sl2sgjArSk6ctEbxnUE9-0Id_Imx67qxjGbvsiqPSLm5TkRkcoqenSczFHDq6mk6X8ljweqCVRq49d-Lj8OenJ0hXaMxvXKul277MMJioSAsa58KTd0nxuwYh1NtY4HpREolRu_gBbJCVO4e5UPEwhFBzaGZjK6RJqDkZu12AUcR8fZDL2SnvR0HazpsQVoaOPxo,&amp;data=UlNrNmk5WktYejR0eWJFYk1Ldmtxa0JzYjNQNjRzN3RHNzIwWXpmZnp6anZINHJ4YXdJQjJZY3FXT1IxTkh6TUsxUkIyM0VOdW5aR1ZDaGhEMEI5Q29lX19VcW9GNlB5SDJHc1R0RG9XT2s3bWVPblJsMVFiZUYwUkVuekEzWUZOdXJkQ1VndEJYQSw,&amp;sign=59b60e172d1d74544623900a64c34217&amp;keyno=0&amp;b64e=2&amp;ref=orjY4mGPRjk5boDnW0uvlrrd71vZw9kpiQ4mae7hbKUfZQddrotJ-yi3v0S-R-r2DvXlxOdkR3T0uywrbsVkUQislXdR3tKGE2XzkXUIxA_piUM59N1J76UcnAXYN4c9hWLJ76i_VREIUcDsJa0E4HDVmWkQKrOgdI39xIWk43LrEZnO8Vna_C3JUFPWhrZIgU9BRYlyU33L_YVECjvFNiOQaubJOU9XZ8nqycN-bldppUvCZeq9jEs8uGWgmKTlj60t9o2CXxdKeiARsynfOSx1MAe5H-qZvzxQYJ_IuFSzP0Qj6WTWWqp59xqC4ri4bCXKmGMu_lw-G3JikF2eEn3OOUxMsVG5fEWJwJ1vKbDUOLVI-ElzWVnmG7JlMqn055eIN_7ULRz12u7RInxahfuwzOucVaRvtXpXLw2ettg,&amp;l10n=ru&amp;cts=1516636981800&amp;mc=4.288759998221032" \t "_blank" </w:instrTex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fldChar w:fldCharType="separate"/>
            </w:r>
            <w:r w:rsidRPr="00736AEA">
              <w:rPr>
                <w:rFonts w:ascii="Times New Roman" w:eastAsia="Times New Roman" w:hAnsi="Times New Roman" w:cs="Times New Roman"/>
                <w:bCs/>
                <w:i w:val="0"/>
                <w:iCs w:val="0"/>
                <w:sz w:val="18"/>
                <w:szCs w:val="18"/>
                <w:lang w:eastAsia="ru-RU"/>
              </w:rPr>
              <w:t>Столыпинская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 аграрная </w:t>
            </w:r>
            <w:r w:rsidRPr="00736AEA">
              <w:rPr>
                <w:rFonts w:ascii="Times New Roman" w:eastAsia="Times New Roman" w:hAnsi="Times New Roman" w:cs="Times New Roman"/>
                <w:bCs/>
                <w:i w:val="0"/>
                <w:iCs w:val="0"/>
                <w:sz w:val="18"/>
                <w:szCs w:val="18"/>
                <w:lang w:eastAsia="ru-RU"/>
              </w:rPr>
              <w:t>реформа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 и </w:t>
            </w:r>
            <w:r w:rsidRPr="00736AEA">
              <w:rPr>
                <w:rFonts w:ascii="Times New Roman" w:eastAsia="Times New Roman" w:hAnsi="Times New Roman" w:cs="Times New Roman"/>
                <w:bCs/>
                <w:i w:val="0"/>
                <w:iCs w:val="0"/>
                <w:sz w:val="18"/>
                <w:szCs w:val="18"/>
                <w:lang w:eastAsia="ru-RU"/>
              </w:rPr>
              <w:t>брянская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 деревня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fldChar w:fldCharType="end"/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/>
              </w:rPr>
              <w:t>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6"/>
                <w:szCs w:val="16"/>
                <w:lang w:bidi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226"/>
        </w:trPr>
        <w:tc>
          <w:tcPr>
            <w:tcW w:w="3715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16"/>
                <w:szCs w:val="16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6"/>
                <w:szCs w:val="16"/>
                <w:lang w:bidi="en-US"/>
              </w:rPr>
              <w:t>Самостоятельная работа: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val="225"/>
        </w:trPr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Подготовить сообщение «П. Столыпин и его реформы»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54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line="276" w:lineRule="auto"/>
              <w:jc w:val="center"/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Раздел 8  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eastAsia="x-none" w:bidi="en-US"/>
              </w:rPr>
              <w:t xml:space="preserve">В огне революции и Гражданской войны 1917-1920 </w:t>
            </w:r>
            <w:proofErr w:type="spellStart"/>
            <w:proofErr w:type="gramStart"/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eastAsia="x-none" w:bidi="en-US"/>
              </w:rPr>
              <w:t>гг</w:t>
            </w:r>
            <w:proofErr w:type="spellEnd"/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 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371"/>
        </w:trPr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8.1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Брянский край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Мировую войну.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ru-RU" w:bidi="en-US"/>
              </w:rPr>
              <w:t xml:space="preserve">  Содержание учебного материала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val="1598"/>
        </w:trPr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Германская интервенция и гражданская война и Брянский край.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br/>
              <w:t xml:space="preserve">Первые бои с германскими войсками. Организация Красной Армии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Брянщине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. Организационная работа в тылу. Освобождение края. Ухудшение ситуации на фронте и в тылу. Противостояние в тылу и организация обороны.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Последние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месяцы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Г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ражданской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войны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.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en-US" w:eastAsia="ru-RU" w:bidi="en-US"/>
              </w:rPr>
              <w:br/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</w:tbl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val="en-US" w:bidi="en-US"/>
        </w:rPr>
        <w:sectPr w:rsidR="00736AEA" w:rsidRPr="00736AE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6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1"/>
        <w:gridCol w:w="6999"/>
        <w:gridCol w:w="2400"/>
        <w:gridCol w:w="1853"/>
      </w:tblGrid>
      <w:tr w:rsidR="00736AEA" w:rsidRPr="00736AEA" w:rsidTr="00736AEA">
        <w:trPr>
          <w:trHeight w:val="237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Практическая работа: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34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Заполнение таблицы «Периоды Гражданской войны»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34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Самостоятельная работа: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34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Подготовить сообщение: «Процесс раскулачивания на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»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884"/>
        </w:trPr>
        <w:tc>
          <w:tcPr>
            <w:tcW w:w="3691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Раздел 9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pacing w:val="14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eastAsia="x-none" w:bidi="en-US"/>
              </w:rPr>
              <w:t>Брянщина</w:t>
            </w:r>
            <w:proofErr w:type="spellEnd"/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eastAsia="x-none" w:bidi="en-US"/>
              </w:rPr>
              <w:t xml:space="preserve"> в 1920-1930 годы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73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Тема 9.1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Коллективизация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Брянщине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. НЭП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1142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 w:bidi="en-US"/>
              </w:rPr>
              <w:t xml:space="preserve">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Выбор дальнейшего развития в 1920-х гг. Обострение борьбы в деревне. Ликвидация кулачества. Завершающий этап коллективизац</w:t>
            </w:r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ии и ее</w:t>
            </w:r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итоги. Промышленность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во второй половине 1920-х гг. и в годы 1-3 пятилеток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 w:bidi="en-US"/>
              </w:rPr>
              <w:t>.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eastAsia="ru-RU" w:bidi="en-US"/>
              </w:rPr>
              <w:br/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Переход к НЭПУ. Восстановление и развитие промышленности. Положение в сельском хозяйстве.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Торговля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и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кооперация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.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Нерешенные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проблемы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.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18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Практическая работа: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226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69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Самостоятельная работа: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49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Подготовить сообщение «Сельское хозяйство на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 годы НЭПа»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b/>
                <w:i w:val="0"/>
                <w:iCs w:val="0"/>
                <w:sz w:val="24"/>
                <w:szCs w:val="32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1139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Раздел 10</w:t>
            </w:r>
          </w:p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pacing w:val="14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eastAsia="x-none" w:bidi="en-US"/>
              </w:rPr>
              <w:t>Брянщина</w:t>
            </w:r>
            <w:proofErr w:type="spellEnd"/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eastAsia="x-none" w:bidi="en-US"/>
              </w:rPr>
              <w:t xml:space="preserve"> в годы ВОВ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73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10.1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 годы ВОВ. 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Партизанское движение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1137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Первые мероприятия по организации отпора врагу. Оборонительные сражения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Брянщине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в августе – октябре 1941 г. Фашистский оккупационный режим. Партизанское движение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Брянщине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. Освобождение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от немецко-фашистской оккупации в 1943 г.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Брянцы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– герои Великой Отечественной войны.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Трудовой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подвиг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брянцев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в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годы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войны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.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br/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255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Практическая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работа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: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313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Знакомство с хроникой событий в ВОВ на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.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43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Самостоятельная работа: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47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000000"/>
                <w:spacing w:val="14"/>
                <w:sz w:val="18"/>
                <w:szCs w:val="18"/>
                <w:lang w:bidi="en-US"/>
              </w:rPr>
              <w:t>подготовить презентацию: Брянский край в годы ВОВ.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99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Раздел 11</w:t>
            </w: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Брянская область в середине-второй половине 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XX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 века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4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26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11.1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Послевоенный период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Брянщине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.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Содержание учебного материала</w:t>
            </w:r>
          </w:p>
        </w:tc>
        <w:tc>
          <w:tcPr>
            <w:tcW w:w="2400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1333"/>
        </w:trPr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Образование Брянской области. Административные изменения. Демографическое развитие. Отток сельских жителей в города.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69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Практическая работа: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18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Работа со схемой «Административное деление Брянской области в послевоенный период»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33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Самостоятельная работа: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423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pacing w:val="14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73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11.2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Промышленное развитие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 50-80 годы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507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Развитие промышленного производства в 1951-1965 </w:t>
            </w:r>
            <w:proofErr w:type="spellStart"/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гг</w:t>
            </w:r>
            <w:proofErr w:type="spellEnd"/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 Особенности развития промышленного производства с середины  1960 –х до середины 1980-х гг.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269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Практическая работа: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03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Работа с кроссвордом «Промышленность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Брянщины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 50-80 годы»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03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03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Подготовить сообщение «Изменение в деревне во времена Н. Хрущева»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73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11.3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Просвещение и культура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 50-80 годы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val="700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Школьное и профессионально-техническое образование. Средне-специальные и высшие учебные заведения. Отраслевая наука. Учреждения культуры. Творческие организации. Здравоохранение.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34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Практическая работа: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34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Составление таблицы «Деятели науки и искусства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Брянщине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в 50-80-х годах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t>XX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века»«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397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ru-RU"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ru-RU" w:bidi="en-US"/>
              </w:rPr>
              <w:t xml:space="preserve">Самостоятельная работа: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подготовить реферат «Ольга Андреевна </w:t>
            </w:r>
            <w:proofErr w:type="gram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Славянина-учитель</w:t>
            </w:r>
            <w:proofErr w:type="gram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 xml:space="preserve">  с большой буквы»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228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400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widowControl w:val="0"/>
              <w:autoSpaceDE w:val="0"/>
              <w:autoSpaceDN w:val="0"/>
              <w:adjustRightInd w:val="0"/>
              <w:spacing w:before="6" w:after="0" w:line="420" w:lineRule="exact"/>
              <w:jc w:val="center"/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</w:pPr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Раздел 12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18"/>
                <w:szCs w:val="18"/>
                <w:lang w:eastAsia="ru-RU"/>
              </w:rPr>
            </w:pPr>
            <w:proofErr w:type="spellStart"/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>Брянщина</w:t>
            </w:r>
            <w:proofErr w:type="spellEnd"/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с середины 1980 годов до конца </w:t>
            </w:r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val="en-US" w:bidi="en-US"/>
              </w:rPr>
              <w:t>XX</w:t>
            </w:r>
            <w:r w:rsidRPr="00736AEA">
              <w:rPr>
                <w:rFonts w:ascii="Times-Roman" w:eastAsia="Times New Roman" w:hAnsi="Times-Roman" w:cs="Times New Roman"/>
                <w:b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века</w:t>
            </w:r>
          </w:p>
        </w:tc>
        <w:tc>
          <w:tcPr>
            <w:tcW w:w="69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5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60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73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12.1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Последствия катастрофы на Чернобыльской АЭС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867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-Roman" w:eastAsia="Times New Roman" w:hAnsi="Times-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Причины и последствия катастрофы на Чернобыльской АЭС. Ликвидация последствий аварии. Принятие закона «О социальной защите граждан, подвергшихся воздействию радиации вследствие катастрофы на Чернобыльской АЭС»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04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Практическая работа: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val="103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Работа с презентацией «Животный мир и растения в 30-ти километровой зоне</w:t>
            </w: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03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03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Подготовить сообщения: « Жизнь поле Чернобыля». «Зона отчуждения»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hRule="exact" w:val="273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12.2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Общественно-политические и социально-экономические процессы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 конце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XX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– начале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XXI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века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792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18"/>
                <w:szCs w:val="18"/>
                <w:lang w:val="en-US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.</w:t>
            </w:r>
            <w:r w:rsidRPr="00736AEA">
              <w:rPr>
                <w:rFonts w:ascii="Times-Roman" w:eastAsia="Times New Roman" w:hAnsi="Times-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 xml:space="preserve"> Выборы народных депутатов СССР в марте 1989 года. Кризис экономики. Талонная система.  Распад СССР, провозглашение суверенитета России. Выборы в Государственную Думу 1995 г. Процесс политического размежевания.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br/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273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18"/>
                <w:szCs w:val="18"/>
                <w:lang w:val="en-US"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Практическая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работа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: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val="87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Заполнение таблицы «Потребление продуктов  в год на 1 человека»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87"/>
        </w:trPr>
        <w:tc>
          <w:tcPr>
            <w:tcW w:w="369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87"/>
        </w:trPr>
        <w:tc>
          <w:tcPr>
            <w:tcW w:w="36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Подготовить сообщение «Причины распада СССР»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</w:tbl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bidi="en-US"/>
        </w:rPr>
        <w:sectPr w:rsidR="00736AEA" w:rsidRPr="00736AE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63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6970"/>
        <w:gridCol w:w="2400"/>
        <w:gridCol w:w="1853"/>
      </w:tblGrid>
      <w:tr w:rsidR="00736AEA" w:rsidRPr="00736AEA" w:rsidTr="00736AEA">
        <w:trPr>
          <w:trHeight w:hRule="exact" w:val="273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lastRenderedPageBreak/>
              <w:t>Тема 12.3</w:t>
            </w:r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Культурная жизнь на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</w:p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sz w:val="18"/>
                <w:szCs w:val="1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в конце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XX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 - начале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XXI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века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hRule="exact" w:val="591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ru-RU" w:bidi="en-US"/>
              </w:rPr>
              <w:t>.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Развитие просвещения на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 конце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XX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 - начале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XXI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века. Учреждения культуры, творческие организации.  Развитие здравоохранения.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ru-RU" w:bidi="en-US"/>
              </w:rPr>
              <w:br/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</w:tr>
      <w:tr w:rsidR="00736AEA" w:rsidRPr="00736AEA" w:rsidTr="00736AEA">
        <w:trPr>
          <w:trHeight w:val="268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Calibri" w:eastAsia="Times New Roman" w:hAnsi="Calibri" w:cs="Times New Roman"/>
                <w:i w:val="0"/>
                <w:iCs w:val="0"/>
                <w:sz w:val="24"/>
                <w:szCs w:val="32"/>
                <w:lang w:val="en-US"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Практическая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работа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: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</w:pPr>
          </w:p>
        </w:tc>
      </w:tr>
      <w:tr w:rsidR="00736AEA" w:rsidRPr="00736AEA" w:rsidTr="00736AEA">
        <w:trPr>
          <w:trHeight w:val="228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18"/>
                <w:szCs w:val="18"/>
                <w:lang w:bidi="en-US"/>
              </w:rPr>
              <w:t>Знакомство с «Обращением к жителям Брянской области участников Брянской областной краеведческой конференции (ноябрь 2000 г)»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259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228"/>
        </w:trPr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Подготовить сообщения: «Жизнь и творчество Тютчева Ф.И. и А.К. Толстого»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882"/>
        </w:trPr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x-none"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x-none" w:bidi="en-US"/>
              </w:rPr>
              <w:t>Раздел 13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x-none" w:bidi="en-US"/>
              </w:rPr>
              <w:t>Брянщина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x-none" w:bidi="en-US"/>
              </w:rPr>
              <w:t xml:space="preserve"> в 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val="en-US" w:eastAsia="x-none" w:bidi="en-US"/>
              </w:rPr>
              <w:t>XXI</w:t>
            </w: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eastAsia="x-none" w:bidi="en-US"/>
              </w:rPr>
              <w:t xml:space="preserve"> веке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3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76"/>
        </w:trPr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13.1</w:t>
            </w:r>
          </w:p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</w:pP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Брянщина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в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XXI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веке</w:t>
            </w:r>
          </w:p>
          <w:p w:rsidR="00736AEA" w:rsidRPr="00736AEA" w:rsidRDefault="00736AEA" w:rsidP="00736AEA">
            <w:pPr>
              <w:spacing w:after="120" w:line="230" w:lineRule="exact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Содержание учебного материала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75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Административное устройство области и население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Брянщины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val="en-US" w:bidi="en-US"/>
              </w:rPr>
              <w:t>XXI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веке</w:t>
            </w:r>
            <w:proofErr w:type="gram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.</w:t>
            </w:r>
            <w:proofErr w:type="gram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 Развитие промышленности и сельского хозяйства. Просвещение и  культура н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Брянщине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 xml:space="preserve">. 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87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Практическая работа: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187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88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Самостоятельная работа: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87"/>
        </w:trPr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Подготовка к итоговому тесту</w:t>
            </w: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306"/>
        </w:trPr>
        <w:tc>
          <w:tcPr>
            <w:tcW w:w="3720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Тема 13.2</w:t>
            </w: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Итоговое занятие: «Брянский край</w:t>
            </w: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во 2 половине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XX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 - начало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XXI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века</w:t>
            </w:r>
          </w:p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>Итоговый тест.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Содержание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учебного</w:t>
            </w:r>
            <w:proofErr w:type="spellEnd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 xml:space="preserve"> </w:t>
            </w:r>
            <w:proofErr w:type="spellStart"/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val="en-US" w:bidi="en-US"/>
              </w:rPr>
              <w:t>материала</w:t>
            </w:r>
            <w:proofErr w:type="spellEnd"/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303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Итоговый тест по теме: «Брянский край во 2 половине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XX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 - начало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val="en-US" w:eastAsia="x-none" w:bidi="en-US"/>
              </w:rPr>
              <w:t>XXI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eastAsia="x-none" w:bidi="en-US"/>
              </w:rPr>
              <w:t xml:space="preserve"> века</w:t>
            </w: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303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 xml:space="preserve">Практическая работа: </w:t>
            </w:r>
            <w:r w:rsidRPr="00736AEA">
              <w:rPr>
                <w:rFonts w:ascii="Times New Roman" w:eastAsia="Courier New" w:hAnsi="Times New Roman" w:cs="Times New Roman"/>
                <w:i w:val="0"/>
                <w:iCs w:val="0"/>
                <w:sz w:val="18"/>
                <w:szCs w:val="18"/>
                <w:lang w:bidi="en-US"/>
              </w:rPr>
              <w:t>выполнение теста по теме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60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88"/>
        </w:trPr>
        <w:tc>
          <w:tcPr>
            <w:tcW w:w="3720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Самостоятельная работа: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0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87"/>
        </w:trPr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  <w:tr w:rsidR="00736AEA" w:rsidRPr="00736AEA" w:rsidTr="00736AEA">
        <w:trPr>
          <w:trHeight w:val="87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6AEA" w:rsidRPr="00736AEA" w:rsidRDefault="00736AEA" w:rsidP="00736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ИТОГО</w:t>
            </w:r>
          </w:p>
        </w:tc>
        <w:tc>
          <w:tcPr>
            <w:tcW w:w="6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Courier New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6AEA" w:rsidRPr="00736AEA" w:rsidRDefault="00736AEA" w:rsidP="00736AEA">
            <w:pPr>
              <w:spacing w:after="120" w:line="230" w:lineRule="exact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i w:val="0"/>
                <w:iCs w:val="0"/>
                <w:sz w:val="18"/>
                <w:szCs w:val="18"/>
                <w:lang w:bidi="en-US"/>
              </w:rPr>
              <w:t>34+17=51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6B6B6"/>
          </w:tcPr>
          <w:p w:rsidR="00736AEA" w:rsidRPr="00736AEA" w:rsidRDefault="00736AEA" w:rsidP="00736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18"/>
                <w:szCs w:val="18"/>
                <w:lang w:bidi="en-US"/>
              </w:rPr>
            </w:pPr>
          </w:p>
        </w:tc>
      </w:tr>
    </w:tbl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bidi="en-US"/>
        </w:rPr>
      </w:pPr>
    </w:p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bidi="en-US"/>
        </w:rPr>
      </w:pPr>
    </w:p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bidi="en-US"/>
        </w:rPr>
      </w:pPr>
    </w:p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18"/>
          <w:szCs w:val="18"/>
          <w:lang w:bidi="en-US"/>
        </w:rPr>
        <w:sectPr w:rsidR="00736AEA" w:rsidRPr="00736AEA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736AEA" w:rsidRPr="00736AEA" w:rsidRDefault="00736AEA" w:rsidP="00736AEA">
      <w:pPr>
        <w:spacing w:after="0" w:line="240" w:lineRule="auto"/>
        <w:jc w:val="center"/>
        <w:rPr>
          <w:rFonts w:ascii="Calibri" w:eastAsia="Times New Roman" w:hAnsi="Calibri" w:cs="Times New Roman"/>
          <w:i w:val="0"/>
          <w:iCs w:val="0"/>
          <w:sz w:val="28"/>
          <w:szCs w:val="28"/>
          <w:lang w:val="en-US" w:bidi="en-US"/>
        </w:rPr>
      </w:pPr>
      <w:r w:rsidRPr="00736AE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 w:bidi="ru-RU"/>
        </w:rPr>
        <w:lastRenderedPageBreak/>
        <w:t>3. УСЛОВИЯ РЕАЛИЗАЦИИ УЧЕБНОЙ ДИСЦИПЛИНЫ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  <w:t>3.1 Требования к минимальному материально-техническому обеспечению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      Для реализации программы учебной дисциплины "История Брянского края" имеется в наличии учебный кабинет "Истории".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  <w:t>Оборудование учебного кабинета: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- классная доска;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- посадочные места по количеству </w:t>
      </w:r>
      <w:proofErr w:type="gram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обучающихся</w:t>
      </w:r>
      <w:proofErr w:type="gram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- рабочее место преподавателя;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дидактические материалы по предмету «История Брянского края»;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исторические карты;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 w:bidi="en-US"/>
        </w:rPr>
        <w:t>- библиотека электронных уроков;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 w:bidi="en-US"/>
        </w:rPr>
        <w:t>- видеофильмы;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 w:bidi="en-US"/>
        </w:rPr>
        <w:t xml:space="preserve">- </w:t>
      </w: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 w:bidi="en-US"/>
        </w:rPr>
        <w:t>DVD</w:t>
      </w: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 w:bidi="en-US"/>
        </w:rPr>
        <w:t xml:space="preserve"> фильмы;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- учебно-методический комплект дисциплины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  <w:t>Технические средства обучения: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- компьютер с лицензионным программным обеспечением;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- экран, проектор;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- презентации.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  <w:t>3.2 Информационное обеспечение обучения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Перечень рекомендуемых учебных изданий, Интернет-ресурсов, дополнительной литературы.</w:t>
      </w: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  <w:t>Основные источники:</w:t>
      </w:r>
    </w:p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en-US" w:bidi="en-US"/>
        </w:rPr>
        <w:t>I</w:t>
      </w:r>
      <w:r w:rsidRPr="00736AE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bidi="en-US"/>
        </w:rPr>
        <w:t xml:space="preserve"> .Для обучающихся:</w:t>
      </w:r>
    </w:p>
    <w:p w:rsidR="00736AEA" w:rsidRPr="00736AEA" w:rsidRDefault="00736AEA" w:rsidP="00736AEA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- </w:t>
      </w:r>
      <w:r w:rsidRPr="00736AEA">
        <w:rPr>
          <w:rFonts w:ascii="Times New Roman" w:eastAsia="Times New Roman" w:hAnsi="Times New Roman" w:cs="Times New Roman"/>
          <w:bCs/>
          <w:i w:val="0"/>
          <w:iCs w:val="0"/>
          <w:sz w:val="28"/>
          <w:szCs w:val="28"/>
          <w:lang w:eastAsia="ru-RU"/>
        </w:rPr>
        <w:t>О.В. Горбачев, А.М. Дубровский.  История Брянского края. Часть 1, Брянск, издательство БГПУ 2000</w:t>
      </w:r>
    </w:p>
    <w:p w:rsidR="00736AEA" w:rsidRPr="00736AEA" w:rsidRDefault="00736AEA" w:rsidP="00736AEA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Крашенинников В.В.  История  Брянского края  </w:t>
      </w: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en-US" w:eastAsia="ru-RU"/>
        </w:rPr>
        <w:t>XX</w:t>
      </w: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век, издательство </w:t>
      </w:r>
      <w:proofErr w:type="spell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Клинцовская</w:t>
      </w:r>
      <w:proofErr w:type="spell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типография ,2003</w:t>
      </w:r>
    </w:p>
    <w:p w:rsidR="00736AEA" w:rsidRPr="00736AEA" w:rsidRDefault="00736AEA" w:rsidP="00736AEA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Брянский краевед. Выпуск VI. - Брянск: </w:t>
      </w:r>
      <w:proofErr w:type="spell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Приокское</w:t>
      </w:r>
      <w:proofErr w:type="spell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книжное издательство. - 1973. - 283с.</w:t>
      </w:r>
    </w:p>
    <w:p w:rsidR="00736AEA" w:rsidRPr="00736AEA" w:rsidRDefault="00736AEA" w:rsidP="00736AEA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spell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Кизимова</w:t>
      </w:r>
      <w:proofErr w:type="spell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С. П., Зубова Е.М. По следам святых обителей: из истории монастырей и пустыней Брянского края,- Брянск: Изд-во БГПУ, 1999</w:t>
      </w:r>
    </w:p>
    <w:p w:rsidR="00736AEA" w:rsidRPr="00736AEA" w:rsidRDefault="00736AEA" w:rsidP="00736AEA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Крашенинников В.В. Взгляд через столетия.- Тула, </w:t>
      </w:r>
      <w:proofErr w:type="spell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Приокское</w:t>
      </w:r>
      <w:proofErr w:type="spell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книжное издательство, 1990</w:t>
      </w:r>
    </w:p>
    <w:p w:rsidR="00736AEA" w:rsidRPr="00736AEA" w:rsidRDefault="00736AEA" w:rsidP="00736AEA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spell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Перераб</w:t>
      </w:r>
      <w:proofErr w:type="spell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и доп. - Брянск: Изд-во БГУ, 2004.</w:t>
      </w:r>
    </w:p>
    <w:p w:rsidR="00736AEA" w:rsidRPr="00736AEA" w:rsidRDefault="00736AEA" w:rsidP="00736AEA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Соколов Я. Д. Брянск - город древний. - «</w:t>
      </w:r>
      <w:proofErr w:type="spell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Дебрянск</w:t>
      </w:r>
      <w:proofErr w:type="spell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», 2006.</w:t>
      </w:r>
    </w:p>
    <w:p w:rsidR="00736AEA" w:rsidRPr="00736AEA" w:rsidRDefault="00736AEA" w:rsidP="00736AEA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Памятники истории и культуры </w:t>
      </w:r>
      <w:proofErr w:type="spell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Брянщины</w:t>
      </w:r>
      <w:proofErr w:type="spell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- Брянск, 1980.</w:t>
      </w:r>
    </w:p>
    <w:p w:rsidR="00736AEA" w:rsidRPr="00736AEA" w:rsidRDefault="00736AEA" w:rsidP="00736AEA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736AEA" w:rsidRPr="00736AEA" w:rsidRDefault="00736AEA" w:rsidP="00736AEA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 xml:space="preserve">  Калинкина Н. В., Колосов Ю. Б. Использование краеведческого материала в пропаганде дней воинской славы России. - Брянск, 1999.</w:t>
      </w:r>
    </w:p>
    <w:p w:rsidR="00736AEA" w:rsidRPr="00736AEA" w:rsidRDefault="00736AEA" w:rsidP="00736AEA">
      <w:pPr>
        <w:numPr>
          <w:ilvl w:val="0"/>
          <w:numId w:val="25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spell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Свенский</w:t>
      </w:r>
      <w:proofErr w:type="spell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монастырь. - Брянск: </w:t>
      </w:r>
      <w:proofErr w:type="spell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Придесенье</w:t>
      </w:r>
      <w:proofErr w:type="spell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, 1995.</w:t>
      </w:r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en-US" w:bidi="en-US"/>
        </w:rPr>
        <w:t>II</w:t>
      </w:r>
      <w:r w:rsidRPr="00736AEA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bidi="en-US"/>
        </w:rPr>
        <w:t>. Для преподавателей:</w:t>
      </w:r>
    </w:p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>1. Федеральный  закон  Российской  Федерации  от  29.12.2012  №  273-ФЗ  «Об  образовании  в Российской Федерации».</w:t>
      </w:r>
    </w:p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>2. Приказ  Министерства  образования  и  науки  РФ  от  17.05.2012  №  413  «Об  утверждении федерального  государственного  образовательного  стандарта  среднего  (полного)  общего  образования».</w:t>
      </w:r>
    </w:p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>3. Приказ  Министерства  образования  и  науки  РФ  от  29.12.2014  №  1645  «О  внесении  изменений в Приказ Министерства образования и науки Российской Федерации от 17.05.2012 № 413 “Об утверждении федерального государственного образовательного стандарта среднего (полного) общего образования”».</w:t>
      </w:r>
    </w:p>
    <w:p w:rsidR="00736AEA" w:rsidRPr="00736AEA" w:rsidRDefault="00736AEA" w:rsidP="00736AE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4. </w:t>
      </w:r>
      <w:proofErr w:type="gramStart"/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Письмо  Департамента  государственной  политики  в  сфере  подготовки  рабочих  кадров  и ДПО  </w:t>
      </w:r>
      <w:proofErr w:type="spellStart"/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>Минобрнауки</w:t>
      </w:r>
      <w:proofErr w:type="spellEnd"/>
      <w:r w:rsidRPr="00736AEA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bidi="en-US"/>
        </w:rPr>
        <w:t xml:space="preserve">  России  от  17.03.2015  №  06-259  «Рекомендации  по  организации  получения  среднего  общего  образования  в  пределах  освоения  образовательных  программ  среднего профессионального  образования  на  базе  основного  общего  образования  с  учетом  требований федеральных  государственных  образовательных  стандартов  и  получаемой  профессии  или специальности среднего профессионального образования».</w:t>
      </w:r>
      <w:proofErr w:type="gramEnd"/>
    </w:p>
    <w:p w:rsidR="00736AEA" w:rsidRPr="00736AEA" w:rsidRDefault="00736AEA" w:rsidP="00736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bidi="en-US"/>
        </w:rPr>
      </w:pPr>
    </w:p>
    <w:p w:rsidR="00736AEA" w:rsidRPr="00736AEA" w:rsidRDefault="00736AEA" w:rsidP="00736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  <w:lang w:val="en-US" w:eastAsia="ru-RU"/>
        </w:rPr>
        <w:t>III</w:t>
      </w:r>
      <w:r w:rsidRPr="00736AE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single"/>
          <w:lang w:eastAsia="ru-RU"/>
        </w:rPr>
        <w:t>. Дополнительная литература:</w:t>
      </w:r>
    </w:p>
    <w:p w:rsidR="00736AEA" w:rsidRPr="00736AEA" w:rsidRDefault="00736AEA" w:rsidP="00736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 xml:space="preserve">1. </w:t>
      </w:r>
      <w:proofErr w:type="gramStart"/>
      <w:r w:rsidRPr="00736A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Хрестоматия по история Брянского края.</w:t>
      </w:r>
      <w:proofErr w:type="gramEnd"/>
      <w:r w:rsidRPr="00736A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 xml:space="preserve">  Учебно – методическое пособие для учителей школ. Часть 1. Коллектив авторов под руководством научного редактора И.В. Алферова. - Брянск: «Курсив», 2012.</w:t>
      </w:r>
    </w:p>
    <w:p w:rsidR="00736AEA" w:rsidRPr="00736AEA" w:rsidRDefault="00736AEA" w:rsidP="00736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 xml:space="preserve">2. История Брянского края. Методическое пособие для учителей. </w:t>
      </w:r>
    </w:p>
    <w:p w:rsidR="00736AEA" w:rsidRPr="00736AEA" w:rsidRDefault="00736AEA" w:rsidP="00736A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Гражданско – правовое образование</w:t>
      </w:r>
      <w:proofErr w:type="gramStart"/>
      <w:r w:rsidRPr="00736A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.</w:t>
      </w:r>
      <w:proofErr w:type="gramEnd"/>
      <w:r w:rsidRPr="00736A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 xml:space="preserve"> </w:t>
      </w:r>
      <w:proofErr w:type="gramStart"/>
      <w:r w:rsidRPr="00736A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г</w:t>
      </w:r>
      <w:proofErr w:type="gramEnd"/>
      <w:r w:rsidRPr="00736A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. Брянск, 2006.</w:t>
      </w:r>
    </w:p>
    <w:p w:rsidR="00736AEA" w:rsidRPr="00736AEA" w:rsidRDefault="00736AEA" w:rsidP="00736AEA">
      <w:pPr>
        <w:spacing w:after="15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4. «Край мой деревенский» под редакцией А.Н. Иваниной. Издательство «</w:t>
      </w:r>
      <w:proofErr w:type="gramStart"/>
      <w:r w:rsidRPr="00736A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Читай-город</w:t>
      </w:r>
      <w:proofErr w:type="gramEnd"/>
      <w:r w:rsidRPr="00736A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», 2007 г.</w:t>
      </w:r>
    </w:p>
    <w:p w:rsidR="00736AEA" w:rsidRPr="00736AEA" w:rsidRDefault="00736AEA" w:rsidP="00736A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eastAsia="ru-RU"/>
        </w:rPr>
      </w:pPr>
      <w:r w:rsidRPr="00736AE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en-US" w:eastAsia="ru-RU"/>
        </w:rPr>
        <w:t>I</w:t>
      </w:r>
      <w:r w:rsidRPr="00736AE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 xml:space="preserve"> </w:t>
      </w:r>
      <w:r w:rsidRPr="00736AE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en-US" w:eastAsia="ru-RU"/>
        </w:rPr>
        <w:t>V</w:t>
      </w:r>
      <w:r w:rsidRPr="00736AE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 xml:space="preserve">. </w:t>
      </w:r>
      <w:proofErr w:type="spellStart"/>
      <w:r w:rsidRPr="00736AE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>Интернетресурсы</w:t>
      </w:r>
      <w:proofErr w:type="spellEnd"/>
      <w:r w:rsidRPr="00736AEA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  <w:t xml:space="preserve"> </w:t>
      </w:r>
    </w:p>
    <w:p w:rsidR="00736AEA" w:rsidRPr="00736AEA" w:rsidRDefault="005438C2" w:rsidP="00736AEA">
      <w:pPr>
        <w:spacing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hyperlink r:id="rId12" w:history="1">
        <w:r w:rsidR="00736AEA" w:rsidRPr="00736AEA">
          <w:rPr>
            <w:rFonts w:ascii="Times New Roman" w:eastAsia="Calibri" w:hAnsi="Times New Roman" w:cs="Times New Roman"/>
            <w:i w:val="0"/>
            <w:iCs w:val="0"/>
            <w:sz w:val="28"/>
            <w:szCs w:val="28"/>
            <w:u w:val="single"/>
          </w:rPr>
          <w:t>http://www.kray32.ru/history.html</w:t>
        </w:r>
      </w:hyperlink>
    </w:p>
    <w:p w:rsidR="00736AEA" w:rsidRPr="00736AEA" w:rsidRDefault="005438C2" w:rsidP="00736AEA">
      <w:pPr>
        <w:spacing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hyperlink r:id="rId13" w:history="1">
        <w:r w:rsidR="00736AEA" w:rsidRPr="00736AEA">
          <w:rPr>
            <w:rFonts w:ascii="Times New Roman" w:eastAsia="Calibri" w:hAnsi="Times New Roman" w:cs="Times New Roman"/>
            <w:i w:val="0"/>
            <w:iCs w:val="0"/>
            <w:sz w:val="28"/>
            <w:szCs w:val="28"/>
            <w:u w:val="single"/>
          </w:rPr>
          <w:t>https://ru.wikipedia.org/wiki</w:t>
        </w:r>
      </w:hyperlink>
    </w:p>
    <w:p w:rsidR="00736AEA" w:rsidRPr="00736AEA" w:rsidRDefault="005438C2" w:rsidP="00736AEA">
      <w:pPr>
        <w:spacing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hyperlink r:id="rId14" w:history="1">
        <w:r w:rsidR="00736AEA" w:rsidRPr="00736AEA">
          <w:rPr>
            <w:rFonts w:ascii="Times New Roman" w:eastAsia="Calibri" w:hAnsi="Times New Roman" w:cs="Times New Roman"/>
            <w:i w:val="0"/>
            <w:iCs w:val="0"/>
            <w:sz w:val="28"/>
            <w:szCs w:val="28"/>
            <w:u w:val="single"/>
          </w:rPr>
          <w:t>https://infourok.ru/istoriya-bryanskogo-kraya-otkuda-mi-rodom-1621570.html</w:t>
        </w:r>
      </w:hyperlink>
    </w:p>
    <w:p w:rsidR="00736AEA" w:rsidRPr="00736AEA" w:rsidRDefault="005438C2" w:rsidP="00736AEA">
      <w:pPr>
        <w:spacing w:line="240" w:lineRule="auto"/>
        <w:rPr>
          <w:rFonts w:ascii="Times New Roman" w:eastAsia="Calibri" w:hAnsi="Times New Roman" w:cs="Times New Roman"/>
          <w:i w:val="0"/>
          <w:iCs w:val="0"/>
          <w:sz w:val="28"/>
          <w:szCs w:val="28"/>
        </w:rPr>
      </w:pPr>
      <w:hyperlink r:id="rId15" w:history="1">
        <w:r w:rsidR="00736AEA" w:rsidRPr="00736AEA">
          <w:rPr>
            <w:rFonts w:ascii="Times New Roman" w:eastAsia="Calibri" w:hAnsi="Times New Roman" w:cs="Times New Roman"/>
            <w:i w:val="0"/>
            <w:iCs w:val="0"/>
            <w:sz w:val="28"/>
            <w:szCs w:val="28"/>
            <w:u w:val="single"/>
          </w:rPr>
          <w:t>http://www.puteshestvie32.ru/content/bryannsk-v-drevnosti</w:t>
        </w:r>
      </w:hyperlink>
    </w:p>
    <w:p w:rsidR="00736AEA" w:rsidRPr="00736AEA" w:rsidRDefault="00736AEA" w:rsidP="00736AEA">
      <w:pPr>
        <w:widowControl w:val="0"/>
        <w:spacing w:after="0" w:line="317" w:lineRule="exact"/>
        <w:ind w:right="240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shd w:val="clear" w:color="auto" w:fill="FFFFFF"/>
          <w:lang w:eastAsia="ru-RU" w:bidi="ru-RU"/>
        </w:rPr>
      </w:pPr>
    </w:p>
    <w:p w:rsidR="00736AEA" w:rsidRPr="00736AEA" w:rsidRDefault="00736AEA" w:rsidP="00736AEA">
      <w:pPr>
        <w:widowControl w:val="0"/>
        <w:spacing w:after="0" w:line="317" w:lineRule="exact"/>
        <w:ind w:right="240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shd w:val="clear" w:color="auto" w:fill="FFFFFF"/>
          <w:lang w:eastAsia="ru-RU" w:bidi="ru-RU"/>
        </w:rPr>
      </w:pPr>
    </w:p>
    <w:p w:rsidR="00736AEA" w:rsidRPr="00736AEA" w:rsidRDefault="00736AEA" w:rsidP="00736AEA">
      <w:pPr>
        <w:widowControl w:val="0"/>
        <w:spacing w:after="0" w:line="317" w:lineRule="exact"/>
        <w:ind w:right="240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shd w:val="clear" w:color="auto" w:fill="FFFFFF"/>
          <w:lang w:eastAsia="ru-RU" w:bidi="ru-RU"/>
        </w:rPr>
      </w:pPr>
      <w:r w:rsidRPr="00736AEA">
        <w:rPr>
          <w:rFonts w:ascii="Times New Roman" w:eastAsia="Times New Roman" w:hAnsi="Times New Roman" w:cs="Times New Roman"/>
          <w:b/>
          <w:i w:val="0"/>
          <w:iCs w:val="0"/>
          <w:color w:val="000000"/>
          <w:sz w:val="26"/>
          <w:szCs w:val="26"/>
          <w:shd w:val="clear" w:color="auto" w:fill="FFFFFF"/>
          <w:lang w:eastAsia="ru-RU" w:bidi="ru-RU"/>
        </w:rPr>
        <w:lastRenderedPageBreak/>
        <w:t>4.   КОНТРОЛЬ И ОЦЕНКА РЕЗУЛЬТАТОВ ОСВОЕНИЯ ДИСЦИПЛИНЫ</w:t>
      </w:r>
    </w:p>
    <w:p w:rsidR="00736AEA" w:rsidRPr="00736AEA" w:rsidRDefault="00736AEA" w:rsidP="00736AEA">
      <w:pPr>
        <w:tabs>
          <w:tab w:val="left" w:pos="141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36AEA" w:rsidRPr="00736AEA" w:rsidRDefault="00736AEA" w:rsidP="00736AEA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</w:pPr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</w:t>
      </w:r>
      <w:proofErr w:type="gramStart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>обучающимися</w:t>
      </w:r>
      <w:proofErr w:type="gramEnd"/>
      <w:r w:rsidRPr="00736AEA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bidi="en-US"/>
        </w:rPr>
        <w:t xml:space="preserve">  индивидуальных заданий, проектов, исследований.</w:t>
      </w:r>
    </w:p>
    <w:p w:rsidR="00736AEA" w:rsidRPr="00736AEA" w:rsidRDefault="00736AEA" w:rsidP="00736AEA">
      <w:pPr>
        <w:tabs>
          <w:tab w:val="left" w:pos="1410"/>
        </w:tabs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bidi="en-US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103"/>
      </w:tblGrid>
      <w:tr w:rsidR="00736AEA" w:rsidRPr="00736AEA" w:rsidTr="00736AEA">
        <w:tc>
          <w:tcPr>
            <w:tcW w:w="5387" w:type="dxa"/>
          </w:tcPr>
          <w:p w:rsidR="00736AEA" w:rsidRPr="00736AEA" w:rsidRDefault="00736AEA" w:rsidP="00736AEA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Результаты обучения (освоенные умения, усвоенные знания)</w:t>
            </w:r>
          </w:p>
        </w:tc>
        <w:tc>
          <w:tcPr>
            <w:tcW w:w="5103" w:type="dxa"/>
          </w:tcPr>
          <w:p w:rsidR="00736AEA" w:rsidRPr="00736AEA" w:rsidRDefault="00736AEA" w:rsidP="00736AEA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>Формы и методы контроля и оценки</w:t>
            </w:r>
          </w:p>
        </w:tc>
      </w:tr>
      <w:tr w:rsidR="00736AEA" w:rsidRPr="00736AEA" w:rsidTr="00736AEA">
        <w:trPr>
          <w:trHeight w:val="495"/>
        </w:trPr>
        <w:tc>
          <w:tcPr>
            <w:tcW w:w="5387" w:type="dxa"/>
            <w:tcBorders>
              <w:bottom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  <w:t>Умения:</w:t>
            </w:r>
          </w:p>
          <w:p w:rsidR="00736AEA" w:rsidRPr="00736AEA" w:rsidRDefault="00736AEA" w:rsidP="00736AEA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</w:tc>
      </w:tr>
      <w:tr w:rsidR="00736AEA" w:rsidRPr="00736AEA" w:rsidTr="00736AEA">
        <w:trPr>
          <w:trHeight w:val="716"/>
        </w:trPr>
        <w:tc>
          <w:tcPr>
            <w:tcW w:w="5387" w:type="dxa"/>
            <w:vMerge w:val="restart"/>
            <w:tcBorders>
              <w:top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  <w:t>- проводить поиск исторической информации в источниках разного типа;</w:t>
            </w: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</w:p>
          <w:p w:rsidR="00736AEA" w:rsidRPr="00736AEA" w:rsidRDefault="00736AEA" w:rsidP="00736A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736AEA" w:rsidRPr="00736AEA" w:rsidRDefault="00736AEA" w:rsidP="00736A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/>
              </w:rPr>
              <w:t>- различать в исторической информации факты и мнения, исторические описания и исторические объяснения;</w:t>
            </w: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 w:bidi="en-US"/>
              </w:rPr>
              <w:t>- устанавливать причинно-следственные связи между явлениями, пространственные и временные рамки изучаемых исторических процессов и явлений.</w:t>
            </w:r>
          </w:p>
          <w:p w:rsidR="00736AEA" w:rsidRPr="00736AEA" w:rsidRDefault="00736AEA" w:rsidP="00736AEA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  <w:t>письменная самостоятельная работа, практическая работа</w:t>
            </w:r>
          </w:p>
        </w:tc>
      </w:tr>
      <w:tr w:rsidR="00736AEA" w:rsidRPr="00736AEA" w:rsidTr="00736AEA">
        <w:trPr>
          <w:trHeight w:val="1260"/>
        </w:trPr>
        <w:tc>
          <w:tcPr>
            <w:tcW w:w="5387" w:type="dxa"/>
            <w:vMerge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  <w:t>Письменная самостоятельная работа, практическая работа, тестирование</w:t>
            </w:r>
          </w:p>
        </w:tc>
      </w:tr>
      <w:tr w:rsidR="00736AEA" w:rsidRPr="00736AEA" w:rsidTr="00736AEA">
        <w:trPr>
          <w:trHeight w:val="1365"/>
        </w:trPr>
        <w:tc>
          <w:tcPr>
            <w:tcW w:w="5387" w:type="dxa"/>
            <w:vMerge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  <w:t>комбинированный метод</w:t>
            </w:r>
          </w:p>
        </w:tc>
      </w:tr>
      <w:tr w:rsidR="00736AEA" w:rsidRPr="00736AEA" w:rsidTr="00736AEA">
        <w:trPr>
          <w:trHeight w:val="570"/>
        </w:trPr>
        <w:tc>
          <w:tcPr>
            <w:tcW w:w="5387" w:type="dxa"/>
            <w:vMerge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  <w:t>письменная самостоятельная работа</w:t>
            </w:r>
          </w:p>
        </w:tc>
      </w:tr>
      <w:tr w:rsidR="00736AEA" w:rsidRPr="00736AEA" w:rsidTr="00736AEA">
        <w:trPr>
          <w:trHeight w:val="930"/>
        </w:trPr>
        <w:tc>
          <w:tcPr>
            <w:tcW w:w="5387" w:type="dxa"/>
            <w:vMerge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  <w:t>составление схем, таблиц, опорных конспектов</w:t>
            </w:r>
          </w:p>
        </w:tc>
      </w:tr>
      <w:tr w:rsidR="00736AEA" w:rsidRPr="00736AEA" w:rsidTr="00736AEA">
        <w:trPr>
          <w:trHeight w:val="690"/>
        </w:trPr>
        <w:tc>
          <w:tcPr>
            <w:tcW w:w="5387" w:type="dxa"/>
            <w:vMerge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  <w:t>составление компьютерных презентаций</w:t>
            </w:r>
          </w:p>
        </w:tc>
      </w:tr>
      <w:tr w:rsidR="00736AEA" w:rsidRPr="00736AEA" w:rsidTr="00736AEA">
        <w:trPr>
          <w:trHeight w:val="660"/>
        </w:trPr>
        <w:tc>
          <w:tcPr>
            <w:tcW w:w="5387" w:type="dxa"/>
            <w:vMerge/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</w:pPr>
            <w:r w:rsidRPr="00736AEA">
              <w:rPr>
                <w:rFonts w:ascii="Times New Roman" w:eastAsia="Times New Roman" w:hAnsi="Times New Roman" w:cs="Times New Roman"/>
                <w:bCs/>
                <w:i w:val="0"/>
                <w:color w:val="000000"/>
                <w:sz w:val="28"/>
                <w:szCs w:val="28"/>
                <w:lang w:eastAsia="ru-RU"/>
              </w:rPr>
              <w:t>подготовка проектов</w:t>
            </w:r>
          </w:p>
        </w:tc>
      </w:tr>
      <w:tr w:rsidR="00736AEA" w:rsidRPr="00736AEA" w:rsidTr="00736AEA">
        <w:trPr>
          <w:trHeight w:val="480"/>
        </w:trPr>
        <w:tc>
          <w:tcPr>
            <w:tcW w:w="5387" w:type="dxa"/>
            <w:tcBorders>
              <w:bottom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  <w:r w:rsidRPr="00736AEA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  <w:t>Знания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  <w:t>:</w:t>
            </w: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</w:tc>
        <w:tc>
          <w:tcPr>
            <w:tcW w:w="5103" w:type="dxa"/>
            <w:vMerge w:val="restart"/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</w:tc>
      </w:tr>
      <w:tr w:rsidR="00736AEA" w:rsidRPr="00736AEA" w:rsidTr="00736AEA">
        <w:trPr>
          <w:trHeight w:val="4290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lastRenderedPageBreak/>
              <w:t xml:space="preserve">- </w:t>
            </w: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  <w:t>основные факты, процессы и явления, характеризующие целостность истории Брянского края</w:t>
            </w: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  <w:t>- периодизацию истории Брянского края</w:t>
            </w: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  <w:t>- современные версии и трактовки важнейших проблем истории Брянского края</w:t>
            </w: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  <w:t xml:space="preserve"> - историческую обусловленность современных общественных процессов:</w:t>
            </w: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  <w:t xml:space="preserve">- особенности исторического пути </w:t>
            </w:r>
            <w:proofErr w:type="spellStart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  <w:t>Брянщины</w:t>
            </w:r>
            <w:proofErr w:type="spellEnd"/>
            <w:r w:rsidRPr="00736AEA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  <w:t>, ее роль в истории России.</w:t>
            </w:r>
          </w:p>
          <w:p w:rsidR="00736AEA" w:rsidRPr="00736AEA" w:rsidRDefault="00736AEA" w:rsidP="00736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lang w:eastAsia="ru-RU" w:bidi="en-US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736AEA" w:rsidRPr="00736AEA" w:rsidRDefault="00736AEA" w:rsidP="00736AE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bidi="en-US"/>
              </w:rPr>
            </w:pPr>
          </w:p>
        </w:tc>
      </w:tr>
    </w:tbl>
    <w:p w:rsidR="00736AEA" w:rsidRPr="00736AEA" w:rsidRDefault="00736AEA" w:rsidP="00736AEA">
      <w:pPr>
        <w:tabs>
          <w:tab w:val="left" w:pos="141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bidi="en-US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Pr="007C581C" w:rsidRDefault="007C581C" w:rsidP="007C581C">
      <w:pPr>
        <w:spacing w:after="0" w:line="36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7C581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Разработчики: </w:t>
      </w:r>
      <w:r w:rsidRPr="007C581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ab/>
      </w:r>
    </w:p>
    <w:p w:rsidR="007C581C" w:rsidRPr="007C581C" w:rsidRDefault="007C581C" w:rsidP="007C581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</w:pPr>
    </w:p>
    <w:p w:rsidR="007C581C" w:rsidRPr="007C581C" w:rsidRDefault="007C581C" w:rsidP="007C581C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</w:pPr>
      <w:r w:rsidRPr="007C581C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 xml:space="preserve"> ЗФ ГБПОУ БАТ                    преподаватель</w:t>
      </w:r>
      <w:r w:rsidRPr="007C581C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ab/>
      </w:r>
      <w:r w:rsidRPr="007C581C"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4"/>
          <w:lang w:eastAsia="ru-RU"/>
        </w:rPr>
        <w:t>О.М. Сушенок</w:t>
      </w:r>
    </w:p>
    <w:p w:rsidR="007C581C" w:rsidRPr="007C581C" w:rsidRDefault="007C581C" w:rsidP="007C581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</w:p>
    <w:p w:rsidR="007C581C" w:rsidRPr="007C581C" w:rsidRDefault="007C581C" w:rsidP="007C581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7C581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Эксперты: </w:t>
      </w:r>
    </w:p>
    <w:p w:rsidR="007C581C" w:rsidRPr="007C581C" w:rsidRDefault="007C581C" w:rsidP="007C581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Cs w:val="24"/>
          <w:lang w:eastAsia="ru-RU"/>
        </w:rPr>
      </w:pPr>
      <w:r w:rsidRPr="007C581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____________________                ___________________          _________________________</w:t>
      </w:r>
    </w:p>
    <w:p w:rsidR="007C581C" w:rsidRPr="007C581C" w:rsidRDefault="007C581C" w:rsidP="007C581C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7C581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(место работы)                         (занимаемая должность)              (инициалы, фамилия)</w:t>
      </w:r>
    </w:p>
    <w:p w:rsidR="007C581C" w:rsidRPr="007C581C" w:rsidRDefault="007C581C" w:rsidP="007C581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BD424C" w:rsidRPr="00736AEA" w:rsidRDefault="00BD424C">
      <w:pPr>
        <w:rPr>
          <w:rFonts w:ascii="Times New Roman" w:hAnsi="Times New Roman" w:cs="Times New Roman"/>
          <w:i w:val="0"/>
          <w:sz w:val="28"/>
          <w:szCs w:val="28"/>
        </w:rPr>
      </w:pPr>
    </w:p>
    <w:sectPr w:rsidR="00BD424C" w:rsidRPr="00736AEA" w:rsidSect="00736AEA">
      <w:pgSz w:w="11906" w:h="16838"/>
      <w:pgMar w:top="1134" w:right="851" w:bottom="1134" w:left="1701" w:header="709" w:footer="709" w:gutter="0"/>
      <w:pgNumType w:chapStyle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8C2" w:rsidRDefault="005438C2">
      <w:pPr>
        <w:spacing w:after="0" w:line="240" w:lineRule="auto"/>
      </w:pPr>
      <w:r>
        <w:separator/>
      </w:r>
    </w:p>
  </w:endnote>
  <w:endnote w:type="continuationSeparator" w:id="0">
    <w:p w:rsidR="005438C2" w:rsidRDefault="0054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8C2" w:rsidRDefault="005438C2">
      <w:pPr>
        <w:spacing w:after="0" w:line="240" w:lineRule="auto"/>
      </w:pPr>
      <w:r>
        <w:separator/>
      </w:r>
    </w:p>
  </w:footnote>
  <w:footnote w:type="continuationSeparator" w:id="0">
    <w:p w:rsidR="005438C2" w:rsidRDefault="0054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FA0" w:rsidRDefault="00354F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FA0" w:rsidRDefault="00354FA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27CD"/>
    <w:multiLevelType w:val="hybridMultilevel"/>
    <w:tmpl w:val="545806AC"/>
    <w:lvl w:ilvl="0" w:tplc="1B74A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C1963"/>
    <w:multiLevelType w:val="hybridMultilevel"/>
    <w:tmpl w:val="923EF7DE"/>
    <w:lvl w:ilvl="0" w:tplc="CF662D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03E4F"/>
    <w:multiLevelType w:val="hybridMultilevel"/>
    <w:tmpl w:val="B3F2DDB4"/>
    <w:lvl w:ilvl="0" w:tplc="0CDA66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E51F7"/>
    <w:multiLevelType w:val="hybridMultilevel"/>
    <w:tmpl w:val="21D428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16B46"/>
    <w:multiLevelType w:val="hybridMultilevel"/>
    <w:tmpl w:val="544E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54C2CD4"/>
    <w:multiLevelType w:val="multilevel"/>
    <w:tmpl w:val="DC9C0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DE0AD6"/>
    <w:multiLevelType w:val="hybridMultilevel"/>
    <w:tmpl w:val="0F464FD6"/>
    <w:lvl w:ilvl="0" w:tplc="D45C79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34E78"/>
    <w:multiLevelType w:val="hybridMultilevel"/>
    <w:tmpl w:val="5A248C98"/>
    <w:lvl w:ilvl="0" w:tplc="CC00D7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E6DA3"/>
    <w:multiLevelType w:val="hybridMultilevel"/>
    <w:tmpl w:val="1A8A907A"/>
    <w:lvl w:ilvl="0" w:tplc="CC78A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C62B2"/>
    <w:multiLevelType w:val="hybridMultilevel"/>
    <w:tmpl w:val="23500760"/>
    <w:lvl w:ilvl="0" w:tplc="0D083B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2684D"/>
    <w:multiLevelType w:val="hybridMultilevel"/>
    <w:tmpl w:val="8270827E"/>
    <w:lvl w:ilvl="0" w:tplc="FF4A68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8198A"/>
    <w:multiLevelType w:val="hybridMultilevel"/>
    <w:tmpl w:val="83B416F6"/>
    <w:lvl w:ilvl="0" w:tplc="962A52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C7BE4"/>
    <w:multiLevelType w:val="hybridMultilevel"/>
    <w:tmpl w:val="ED7C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70598"/>
    <w:multiLevelType w:val="hybridMultilevel"/>
    <w:tmpl w:val="E486641E"/>
    <w:lvl w:ilvl="0" w:tplc="EF7E3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33DCE"/>
    <w:multiLevelType w:val="hybridMultilevel"/>
    <w:tmpl w:val="C7440250"/>
    <w:lvl w:ilvl="0" w:tplc="13482F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DF28B7"/>
    <w:multiLevelType w:val="hybridMultilevel"/>
    <w:tmpl w:val="81A63C9C"/>
    <w:lvl w:ilvl="0" w:tplc="1B4A4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BE2429"/>
    <w:multiLevelType w:val="hybridMultilevel"/>
    <w:tmpl w:val="D82EF97A"/>
    <w:lvl w:ilvl="0" w:tplc="C39487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D01DE"/>
    <w:multiLevelType w:val="multilevel"/>
    <w:tmpl w:val="852C5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EC75E36"/>
    <w:multiLevelType w:val="multilevel"/>
    <w:tmpl w:val="0184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467E74"/>
    <w:multiLevelType w:val="hybridMultilevel"/>
    <w:tmpl w:val="1EF612A2"/>
    <w:lvl w:ilvl="0" w:tplc="A1EC8B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234F98"/>
    <w:multiLevelType w:val="hybridMultilevel"/>
    <w:tmpl w:val="6C3A4E64"/>
    <w:lvl w:ilvl="0" w:tplc="C1F448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9856AD"/>
    <w:multiLevelType w:val="hybridMultilevel"/>
    <w:tmpl w:val="70FA86D6"/>
    <w:lvl w:ilvl="0" w:tplc="5CA6AB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2A7392"/>
    <w:multiLevelType w:val="multilevel"/>
    <w:tmpl w:val="F13C4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4">
    <w:nsid w:val="7331656F"/>
    <w:multiLevelType w:val="hybridMultilevel"/>
    <w:tmpl w:val="6FDCE464"/>
    <w:lvl w:ilvl="0" w:tplc="0C323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E6B70"/>
    <w:multiLevelType w:val="hybridMultilevel"/>
    <w:tmpl w:val="C6986E08"/>
    <w:lvl w:ilvl="0" w:tplc="98ACA2E6">
      <w:numFmt w:val="bullet"/>
      <w:lvlText w:val=""/>
      <w:lvlJc w:val="left"/>
      <w:pPr>
        <w:ind w:left="119" w:hanging="70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5EEE28">
      <w:numFmt w:val="bullet"/>
      <w:lvlText w:val="•"/>
      <w:lvlJc w:val="left"/>
      <w:pPr>
        <w:ind w:left="1177" w:hanging="702"/>
      </w:pPr>
      <w:rPr>
        <w:rFonts w:hint="default"/>
        <w:lang w:val="ru-RU" w:eastAsia="en-US" w:bidi="ar-SA"/>
      </w:rPr>
    </w:lvl>
    <w:lvl w:ilvl="2" w:tplc="10D04B58">
      <w:numFmt w:val="bullet"/>
      <w:lvlText w:val="•"/>
      <w:lvlJc w:val="left"/>
      <w:pPr>
        <w:ind w:left="2235" w:hanging="702"/>
      </w:pPr>
      <w:rPr>
        <w:rFonts w:hint="default"/>
        <w:lang w:val="ru-RU" w:eastAsia="en-US" w:bidi="ar-SA"/>
      </w:rPr>
    </w:lvl>
    <w:lvl w:ilvl="3" w:tplc="D46E1230">
      <w:numFmt w:val="bullet"/>
      <w:lvlText w:val="•"/>
      <w:lvlJc w:val="left"/>
      <w:pPr>
        <w:ind w:left="3293" w:hanging="702"/>
      </w:pPr>
      <w:rPr>
        <w:rFonts w:hint="default"/>
        <w:lang w:val="ru-RU" w:eastAsia="en-US" w:bidi="ar-SA"/>
      </w:rPr>
    </w:lvl>
    <w:lvl w:ilvl="4" w:tplc="FF7CC37A">
      <w:numFmt w:val="bullet"/>
      <w:lvlText w:val="•"/>
      <w:lvlJc w:val="left"/>
      <w:pPr>
        <w:ind w:left="4351" w:hanging="702"/>
      </w:pPr>
      <w:rPr>
        <w:rFonts w:hint="default"/>
        <w:lang w:val="ru-RU" w:eastAsia="en-US" w:bidi="ar-SA"/>
      </w:rPr>
    </w:lvl>
    <w:lvl w:ilvl="5" w:tplc="AEEC0598">
      <w:numFmt w:val="bullet"/>
      <w:lvlText w:val="•"/>
      <w:lvlJc w:val="left"/>
      <w:pPr>
        <w:ind w:left="5409" w:hanging="702"/>
      </w:pPr>
      <w:rPr>
        <w:rFonts w:hint="default"/>
        <w:lang w:val="ru-RU" w:eastAsia="en-US" w:bidi="ar-SA"/>
      </w:rPr>
    </w:lvl>
    <w:lvl w:ilvl="6" w:tplc="E2BCFA3C">
      <w:numFmt w:val="bullet"/>
      <w:lvlText w:val="•"/>
      <w:lvlJc w:val="left"/>
      <w:pPr>
        <w:ind w:left="6467" w:hanging="702"/>
      </w:pPr>
      <w:rPr>
        <w:rFonts w:hint="default"/>
        <w:lang w:val="ru-RU" w:eastAsia="en-US" w:bidi="ar-SA"/>
      </w:rPr>
    </w:lvl>
    <w:lvl w:ilvl="7" w:tplc="7974D022">
      <w:numFmt w:val="bullet"/>
      <w:lvlText w:val="•"/>
      <w:lvlJc w:val="left"/>
      <w:pPr>
        <w:ind w:left="7525" w:hanging="702"/>
      </w:pPr>
      <w:rPr>
        <w:rFonts w:hint="default"/>
        <w:lang w:val="ru-RU" w:eastAsia="en-US" w:bidi="ar-SA"/>
      </w:rPr>
    </w:lvl>
    <w:lvl w:ilvl="8" w:tplc="246471FA">
      <w:numFmt w:val="bullet"/>
      <w:lvlText w:val="•"/>
      <w:lvlJc w:val="left"/>
      <w:pPr>
        <w:ind w:left="8583" w:hanging="70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7"/>
  </w:num>
  <w:num w:numId="12">
    <w:abstractNumId w:val="24"/>
  </w:num>
  <w:num w:numId="13">
    <w:abstractNumId w:val="22"/>
  </w:num>
  <w:num w:numId="14">
    <w:abstractNumId w:val="9"/>
  </w:num>
  <w:num w:numId="15">
    <w:abstractNumId w:val="21"/>
  </w:num>
  <w:num w:numId="16">
    <w:abstractNumId w:val="1"/>
  </w:num>
  <w:num w:numId="17">
    <w:abstractNumId w:val="20"/>
  </w:num>
  <w:num w:numId="18">
    <w:abstractNumId w:val="16"/>
  </w:num>
  <w:num w:numId="19">
    <w:abstractNumId w:val="10"/>
  </w:num>
  <w:num w:numId="20">
    <w:abstractNumId w:val="15"/>
  </w:num>
  <w:num w:numId="21">
    <w:abstractNumId w:val="13"/>
  </w:num>
  <w:num w:numId="22">
    <w:abstractNumId w:val="17"/>
  </w:num>
  <w:num w:numId="23">
    <w:abstractNumId w:val="6"/>
  </w:num>
  <w:num w:numId="24">
    <w:abstractNumId w:val="18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B39"/>
    <w:rsid w:val="000E1BC2"/>
    <w:rsid w:val="00114433"/>
    <w:rsid w:val="001249AF"/>
    <w:rsid w:val="001A46F5"/>
    <w:rsid w:val="001C17E7"/>
    <w:rsid w:val="001D01B8"/>
    <w:rsid w:val="001D617C"/>
    <w:rsid w:val="001E4075"/>
    <w:rsid w:val="001F5EF1"/>
    <w:rsid w:val="00216145"/>
    <w:rsid w:val="002748C6"/>
    <w:rsid w:val="002B180D"/>
    <w:rsid w:val="002B2B39"/>
    <w:rsid w:val="002C3C0F"/>
    <w:rsid w:val="002E25BB"/>
    <w:rsid w:val="002F1738"/>
    <w:rsid w:val="00300C83"/>
    <w:rsid w:val="00305E11"/>
    <w:rsid w:val="003522B6"/>
    <w:rsid w:val="00354FA0"/>
    <w:rsid w:val="003A72ED"/>
    <w:rsid w:val="003B376F"/>
    <w:rsid w:val="003D2BB7"/>
    <w:rsid w:val="003D32F6"/>
    <w:rsid w:val="003F3091"/>
    <w:rsid w:val="00402D0F"/>
    <w:rsid w:val="00452349"/>
    <w:rsid w:val="0045359C"/>
    <w:rsid w:val="00465588"/>
    <w:rsid w:val="004A7970"/>
    <w:rsid w:val="004B227A"/>
    <w:rsid w:val="004C1AC2"/>
    <w:rsid w:val="005003BE"/>
    <w:rsid w:val="00502234"/>
    <w:rsid w:val="00506D14"/>
    <w:rsid w:val="005438C2"/>
    <w:rsid w:val="00583550"/>
    <w:rsid w:val="005A5987"/>
    <w:rsid w:val="005A599D"/>
    <w:rsid w:val="005B27E7"/>
    <w:rsid w:val="005D2FB9"/>
    <w:rsid w:val="005E77AA"/>
    <w:rsid w:val="00642823"/>
    <w:rsid w:val="00652738"/>
    <w:rsid w:val="006566A4"/>
    <w:rsid w:val="0066147B"/>
    <w:rsid w:val="0066792C"/>
    <w:rsid w:val="0067047D"/>
    <w:rsid w:val="00697FD4"/>
    <w:rsid w:val="006E3E0E"/>
    <w:rsid w:val="00736AEA"/>
    <w:rsid w:val="00737E7F"/>
    <w:rsid w:val="00792855"/>
    <w:rsid w:val="007C581C"/>
    <w:rsid w:val="008947E9"/>
    <w:rsid w:val="008A7B1D"/>
    <w:rsid w:val="008F6CC8"/>
    <w:rsid w:val="00961FC3"/>
    <w:rsid w:val="009B7484"/>
    <w:rsid w:val="009C3BEA"/>
    <w:rsid w:val="009C66B9"/>
    <w:rsid w:val="009F5636"/>
    <w:rsid w:val="00A5430A"/>
    <w:rsid w:val="00AA35A9"/>
    <w:rsid w:val="00B37DDB"/>
    <w:rsid w:val="00BB3A28"/>
    <w:rsid w:val="00BD19B7"/>
    <w:rsid w:val="00BD424C"/>
    <w:rsid w:val="00BE4953"/>
    <w:rsid w:val="00C032D8"/>
    <w:rsid w:val="00C41876"/>
    <w:rsid w:val="00C51EEE"/>
    <w:rsid w:val="00C603FA"/>
    <w:rsid w:val="00C677EA"/>
    <w:rsid w:val="00CB6A63"/>
    <w:rsid w:val="00CD417B"/>
    <w:rsid w:val="00CD5049"/>
    <w:rsid w:val="00CE47CF"/>
    <w:rsid w:val="00D1777E"/>
    <w:rsid w:val="00D2235C"/>
    <w:rsid w:val="00D2544C"/>
    <w:rsid w:val="00D61BE8"/>
    <w:rsid w:val="00D631C5"/>
    <w:rsid w:val="00D72505"/>
    <w:rsid w:val="00D84288"/>
    <w:rsid w:val="00DB25C2"/>
    <w:rsid w:val="00DB7BC0"/>
    <w:rsid w:val="00DC6DB7"/>
    <w:rsid w:val="00DD0C14"/>
    <w:rsid w:val="00DF5FCD"/>
    <w:rsid w:val="00DF6858"/>
    <w:rsid w:val="00DF7440"/>
    <w:rsid w:val="00EA6CF5"/>
    <w:rsid w:val="00EE08B6"/>
    <w:rsid w:val="00F0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C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748C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748C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2748C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C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C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C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C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C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C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C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2748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2748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748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8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8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748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748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748C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748C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748C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748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748C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748C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748C6"/>
    <w:rPr>
      <w:b/>
      <w:bCs/>
      <w:spacing w:val="0"/>
    </w:rPr>
  </w:style>
  <w:style w:type="character" w:styleId="a9">
    <w:name w:val="Emphasis"/>
    <w:uiPriority w:val="20"/>
    <w:qFormat/>
    <w:rsid w:val="002748C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748C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748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48C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748C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748C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748C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748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748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748C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748C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748C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748C6"/>
    <w:pPr>
      <w:outlineLvl w:val="9"/>
    </w:pPr>
    <w:rPr>
      <w:lang w:bidi="en-US"/>
    </w:rPr>
  </w:style>
  <w:style w:type="numbering" w:customStyle="1" w:styleId="11">
    <w:name w:val="Нет списка1"/>
    <w:next w:val="a2"/>
    <w:semiHidden/>
    <w:unhideWhenUsed/>
    <w:rsid w:val="00736AEA"/>
  </w:style>
  <w:style w:type="paragraph" w:styleId="af4">
    <w:name w:val="header"/>
    <w:basedOn w:val="a"/>
    <w:link w:val="af5"/>
    <w:uiPriority w:val="99"/>
    <w:unhideWhenUsed/>
    <w:rsid w:val="00736AE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i w:val="0"/>
      <w:iCs w:val="0"/>
      <w:sz w:val="24"/>
      <w:szCs w:val="24"/>
      <w:lang w:val="en-US" w:eastAsia="x-none" w:bidi="en-US"/>
    </w:rPr>
  </w:style>
  <w:style w:type="character" w:customStyle="1" w:styleId="af5">
    <w:name w:val="Верхний колонтитул Знак"/>
    <w:basedOn w:val="a0"/>
    <w:link w:val="af4"/>
    <w:uiPriority w:val="99"/>
    <w:rsid w:val="00736AEA"/>
    <w:rPr>
      <w:rFonts w:ascii="Calibri" w:eastAsia="Times New Roman" w:hAnsi="Calibri" w:cs="Times New Roman"/>
      <w:sz w:val="24"/>
      <w:szCs w:val="24"/>
      <w:lang w:val="en-US" w:eastAsia="x-none" w:bidi="en-US"/>
    </w:rPr>
  </w:style>
  <w:style w:type="paragraph" w:styleId="af6">
    <w:name w:val="footer"/>
    <w:basedOn w:val="a"/>
    <w:link w:val="af7"/>
    <w:uiPriority w:val="99"/>
    <w:unhideWhenUsed/>
    <w:rsid w:val="00736AE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i w:val="0"/>
      <w:iCs w:val="0"/>
      <w:sz w:val="24"/>
      <w:szCs w:val="24"/>
      <w:lang w:val="en-US" w:eastAsia="x-none" w:bidi="en-US"/>
    </w:rPr>
  </w:style>
  <w:style w:type="character" w:customStyle="1" w:styleId="af7">
    <w:name w:val="Нижний колонтитул Знак"/>
    <w:basedOn w:val="a0"/>
    <w:link w:val="af6"/>
    <w:uiPriority w:val="99"/>
    <w:rsid w:val="00736AEA"/>
    <w:rPr>
      <w:rFonts w:ascii="Calibri" w:eastAsia="Times New Roman" w:hAnsi="Calibri" w:cs="Times New Roman"/>
      <w:sz w:val="24"/>
      <w:szCs w:val="24"/>
      <w:lang w:val="en-US" w:eastAsia="x-none" w:bidi="en-US"/>
    </w:rPr>
  </w:style>
  <w:style w:type="paragraph" w:styleId="af8">
    <w:name w:val="Body Text Indent"/>
    <w:basedOn w:val="a"/>
    <w:link w:val="af9"/>
    <w:rsid w:val="00736AEA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en-US" w:eastAsia="x-none" w:bidi="en-US"/>
    </w:rPr>
  </w:style>
  <w:style w:type="character" w:customStyle="1" w:styleId="af9">
    <w:name w:val="Основной текст с отступом Знак"/>
    <w:basedOn w:val="a0"/>
    <w:link w:val="af8"/>
    <w:rsid w:val="00736AEA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customStyle="1" w:styleId="210">
    <w:name w:val="Основной текст 21"/>
    <w:basedOn w:val="a"/>
    <w:rsid w:val="00736AEA"/>
    <w:pPr>
      <w:suppressAutoHyphens/>
      <w:spacing w:after="120" w:line="48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en-US" w:eastAsia="ar-SA" w:bidi="en-US"/>
    </w:rPr>
  </w:style>
  <w:style w:type="table" w:styleId="afa">
    <w:name w:val="Table Grid"/>
    <w:basedOn w:val="a1"/>
    <w:uiPriority w:val="59"/>
    <w:rsid w:val="00736AE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Body Text Indent 2"/>
    <w:basedOn w:val="a"/>
    <w:link w:val="24"/>
    <w:rsid w:val="00736AEA"/>
    <w:pPr>
      <w:spacing w:after="120" w:line="48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en-US" w:eastAsia="x-none" w:bidi="en-US"/>
    </w:rPr>
  </w:style>
  <w:style w:type="character" w:customStyle="1" w:styleId="24">
    <w:name w:val="Основной текст с отступом 2 Знак"/>
    <w:basedOn w:val="a0"/>
    <w:link w:val="23"/>
    <w:rsid w:val="00736AEA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styleId="afb">
    <w:name w:val="Body Text"/>
    <w:basedOn w:val="a"/>
    <w:link w:val="afc"/>
    <w:unhideWhenUsed/>
    <w:rsid w:val="00736AEA"/>
    <w:pPr>
      <w:spacing w:after="120" w:line="240" w:lineRule="auto"/>
    </w:pPr>
    <w:rPr>
      <w:rFonts w:ascii="Calibri" w:eastAsia="Times New Roman" w:hAnsi="Calibri" w:cs="Times New Roman"/>
      <w:i w:val="0"/>
      <w:iCs w:val="0"/>
      <w:sz w:val="24"/>
      <w:szCs w:val="24"/>
      <w:lang w:val="en-US" w:eastAsia="x-none" w:bidi="en-US"/>
    </w:rPr>
  </w:style>
  <w:style w:type="character" w:customStyle="1" w:styleId="afc">
    <w:name w:val="Основной текст Знак"/>
    <w:basedOn w:val="a0"/>
    <w:link w:val="afb"/>
    <w:rsid w:val="00736AEA"/>
    <w:rPr>
      <w:rFonts w:ascii="Calibri" w:eastAsia="Times New Roman" w:hAnsi="Calibri" w:cs="Times New Roman"/>
      <w:sz w:val="24"/>
      <w:szCs w:val="24"/>
      <w:lang w:val="en-US" w:eastAsia="x-none" w:bidi="en-US"/>
    </w:rPr>
  </w:style>
  <w:style w:type="paragraph" w:styleId="25">
    <w:name w:val="Body Text 2"/>
    <w:basedOn w:val="a"/>
    <w:link w:val="26"/>
    <w:rsid w:val="00736AEA"/>
    <w:pPr>
      <w:spacing w:after="120" w:line="48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en-US" w:eastAsia="x-none" w:bidi="en-US"/>
    </w:rPr>
  </w:style>
  <w:style w:type="character" w:customStyle="1" w:styleId="26">
    <w:name w:val="Основной текст 2 Знак"/>
    <w:basedOn w:val="a0"/>
    <w:link w:val="25"/>
    <w:rsid w:val="00736AEA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styleId="afd">
    <w:name w:val="Balloon Text"/>
    <w:basedOn w:val="a"/>
    <w:link w:val="afe"/>
    <w:uiPriority w:val="99"/>
    <w:semiHidden/>
    <w:unhideWhenUsed/>
    <w:rsid w:val="00736AEA"/>
    <w:pPr>
      <w:spacing w:after="0" w:line="240" w:lineRule="auto"/>
    </w:pPr>
    <w:rPr>
      <w:rFonts w:ascii="Tahoma" w:eastAsia="Times New Roman" w:hAnsi="Tahoma" w:cs="Tahoma"/>
      <w:i w:val="0"/>
      <w:iCs w:val="0"/>
      <w:sz w:val="16"/>
      <w:szCs w:val="16"/>
      <w:lang w:val="en-US" w:eastAsia="x-none" w:bidi="en-US"/>
    </w:rPr>
  </w:style>
  <w:style w:type="character" w:customStyle="1" w:styleId="afe">
    <w:name w:val="Текст выноски Знак"/>
    <w:basedOn w:val="a0"/>
    <w:link w:val="afd"/>
    <w:uiPriority w:val="99"/>
    <w:semiHidden/>
    <w:rsid w:val="00736AEA"/>
    <w:rPr>
      <w:rFonts w:ascii="Tahoma" w:eastAsia="Times New Roman" w:hAnsi="Tahoma" w:cs="Tahoma"/>
      <w:sz w:val="16"/>
      <w:szCs w:val="16"/>
      <w:lang w:val="en-US" w:eastAsia="x-none" w:bidi="en-US"/>
    </w:rPr>
  </w:style>
  <w:style w:type="character" w:styleId="aff">
    <w:name w:val="Hyperlink"/>
    <w:unhideWhenUsed/>
    <w:rsid w:val="00736AEA"/>
    <w:rPr>
      <w:color w:val="0000FF"/>
      <w:u w:val="single"/>
    </w:rPr>
  </w:style>
  <w:style w:type="table" w:customStyle="1" w:styleId="12">
    <w:name w:val="Сетка таблицы1"/>
    <w:basedOn w:val="a1"/>
    <w:next w:val="afa"/>
    <w:uiPriority w:val="59"/>
    <w:rsid w:val="00736A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36AEA"/>
  </w:style>
  <w:style w:type="numbering" w:customStyle="1" w:styleId="111">
    <w:name w:val="Нет списка111"/>
    <w:next w:val="a2"/>
    <w:uiPriority w:val="99"/>
    <w:semiHidden/>
    <w:unhideWhenUsed/>
    <w:rsid w:val="00736AEA"/>
  </w:style>
  <w:style w:type="paragraph" w:customStyle="1" w:styleId="c46">
    <w:name w:val="c46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8">
    <w:name w:val="c28"/>
    <w:basedOn w:val="a0"/>
    <w:rsid w:val="00736AEA"/>
  </w:style>
  <w:style w:type="paragraph" w:customStyle="1" w:styleId="c8">
    <w:name w:val="c8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9">
    <w:name w:val="c19"/>
    <w:basedOn w:val="a0"/>
    <w:rsid w:val="00736AEA"/>
  </w:style>
  <w:style w:type="character" w:customStyle="1" w:styleId="c24">
    <w:name w:val="c24"/>
    <w:basedOn w:val="a0"/>
    <w:rsid w:val="00736AEA"/>
  </w:style>
  <w:style w:type="paragraph" w:customStyle="1" w:styleId="c10">
    <w:name w:val="c10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2">
    <w:name w:val="c12"/>
    <w:basedOn w:val="a0"/>
    <w:rsid w:val="00736AEA"/>
  </w:style>
  <w:style w:type="paragraph" w:customStyle="1" w:styleId="c100">
    <w:name w:val="c100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20">
    <w:name w:val="c20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39">
    <w:name w:val="c39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6AEA"/>
  </w:style>
  <w:style w:type="paragraph" w:customStyle="1" w:styleId="c11">
    <w:name w:val="c11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4">
    <w:name w:val="c4"/>
    <w:basedOn w:val="a0"/>
    <w:rsid w:val="00736AEA"/>
  </w:style>
  <w:style w:type="paragraph" w:customStyle="1" w:styleId="c42">
    <w:name w:val="c42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f0">
    <w:name w:val="FollowedHyperlink"/>
    <w:uiPriority w:val="99"/>
    <w:semiHidden/>
    <w:unhideWhenUsed/>
    <w:rsid w:val="00736AEA"/>
    <w:rPr>
      <w:color w:val="800080"/>
      <w:u w:val="single"/>
    </w:rPr>
  </w:style>
  <w:style w:type="paragraph" w:customStyle="1" w:styleId="c6">
    <w:name w:val="c6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5">
    <w:name w:val="c5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7">
    <w:name w:val="c7"/>
    <w:basedOn w:val="a0"/>
    <w:rsid w:val="00736AEA"/>
  </w:style>
  <w:style w:type="character" w:customStyle="1" w:styleId="c115">
    <w:name w:val="c115"/>
    <w:basedOn w:val="a0"/>
    <w:rsid w:val="00736AEA"/>
  </w:style>
  <w:style w:type="paragraph" w:customStyle="1" w:styleId="c95">
    <w:name w:val="c95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12">
    <w:name w:val="c112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70">
    <w:name w:val="c70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8">
    <w:name w:val="c18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">
    <w:name w:val="c1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f1">
    <w:name w:val="Normal (Web)"/>
    <w:basedOn w:val="a"/>
    <w:uiPriority w:val="99"/>
    <w:semiHidden/>
    <w:unhideWhenUsed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4">
    <w:name w:val="c14"/>
    <w:basedOn w:val="a0"/>
    <w:rsid w:val="00736AEA"/>
  </w:style>
  <w:style w:type="paragraph" w:customStyle="1" w:styleId="c25">
    <w:name w:val="c25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">
    <w:name w:val="c2"/>
    <w:basedOn w:val="a0"/>
    <w:rsid w:val="00736AEA"/>
  </w:style>
  <w:style w:type="paragraph" w:customStyle="1" w:styleId="c17">
    <w:name w:val="c17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37">
    <w:name w:val="c37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65">
    <w:name w:val="c65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2">
    <w:name w:val="c22"/>
    <w:basedOn w:val="a0"/>
    <w:rsid w:val="00736AEA"/>
  </w:style>
  <w:style w:type="paragraph" w:customStyle="1" w:styleId="c77">
    <w:name w:val="c77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35">
    <w:name w:val="c35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19">
    <w:name w:val="c119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45">
    <w:name w:val="c45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56">
    <w:name w:val="c56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26">
    <w:name w:val="c26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27">
    <w:name w:val="c27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32">
    <w:name w:val="c32"/>
    <w:basedOn w:val="a0"/>
    <w:rsid w:val="00736AEA"/>
  </w:style>
  <w:style w:type="paragraph" w:customStyle="1" w:styleId="c9">
    <w:name w:val="c9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52">
    <w:name w:val="c52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aff2">
    <w:name w:val="Основной текст_"/>
    <w:link w:val="81"/>
    <w:rsid w:val="00736A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81">
    <w:name w:val="Основной текст8"/>
    <w:basedOn w:val="a"/>
    <w:link w:val="aff2"/>
    <w:rsid w:val="00736AEA"/>
    <w:pPr>
      <w:widowControl w:val="0"/>
      <w:shd w:val="clear" w:color="auto" w:fill="FFFFFF"/>
      <w:spacing w:after="900" w:line="322" w:lineRule="exact"/>
      <w:ind w:hanging="360"/>
      <w:jc w:val="center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character" w:customStyle="1" w:styleId="13">
    <w:name w:val="Основной текст1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">
    <w:name w:val="Основной текст (2)_"/>
    <w:rsid w:val="00736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4">
    <w:name w:val="Заголовок №1_"/>
    <w:link w:val="112"/>
    <w:rsid w:val="00736AEA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character" w:customStyle="1" w:styleId="15">
    <w:name w:val="Заголовок №1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31">
    <w:name w:val="Основной текст (3)_"/>
    <w:link w:val="310"/>
    <w:rsid w:val="00736AEA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2">
    <w:name w:val="Основной текст3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41">
    <w:name w:val="Основной текст4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8Exact">
    <w:name w:val="Основной текст (8) Exact"/>
    <w:link w:val="82"/>
    <w:rsid w:val="00736AEA"/>
    <w:rPr>
      <w:rFonts w:ascii="Candara" w:eastAsia="Candara" w:hAnsi="Candara" w:cs="Candara"/>
      <w:i/>
      <w:iCs/>
      <w:spacing w:val="-25"/>
      <w:w w:val="200"/>
      <w:sz w:val="17"/>
      <w:szCs w:val="17"/>
      <w:shd w:val="clear" w:color="auto" w:fill="FFFFFF"/>
    </w:rPr>
  </w:style>
  <w:style w:type="character" w:customStyle="1" w:styleId="9Exact">
    <w:name w:val="Основной текст (9) Exact"/>
    <w:link w:val="91"/>
    <w:rsid w:val="00736AEA"/>
    <w:rPr>
      <w:rFonts w:ascii="MS Reference Sans Serif" w:eastAsia="MS Reference Sans Serif" w:hAnsi="MS Reference Sans Serif" w:cs="MS Reference Sans Serif"/>
      <w:spacing w:val="-1"/>
      <w:sz w:val="12"/>
      <w:szCs w:val="12"/>
      <w:shd w:val="clear" w:color="auto" w:fill="FFFFFF"/>
    </w:rPr>
  </w:style>
  <w:style w:type="character" w:customStyle="1" w:styleId="4Exact">
    <w:name w:val="Основной текст (4) Exact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9"/>
      <w:szCs w:val="9"/>
      <w:u w:val="none"/>
    </w:rPr>
  </w:style>
  <w:style w:type="character" w:customStyle="1" w:styleId="33">
    <w:name w:val="Заголовок №3_"/>
    <w:rsid w:val="00736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_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4">
    <w:name w:val="Основной текст (3)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_"/>
    <w:rsid w:val="00736AE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20"/>
      <w:sz w:val="16"/>
      <w:szCs w:val="16"/>
      <w:u w:val="none"/>
      <w:lang w:val="en-US" w:eastAsia="en-US" w:bidi="en-US"/>
    </w:rPr>
  </w:style>
  <w:style w:type="character" w:customStyle="1" w:styleId="52">
    <w:name w:val="Основной текст (5)"/>
    <w:rsid w:val="00736AE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0pt">
    <w:name w:val="Основной текст (5) + Интервал 0 pt"/>
    <w:rsid w:val="00736AE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61">
    <w:name w:val="Основной текст (6)_"/>
    <w:rsid w:val="00736AEA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30"/>
      <w:u w:val="none"/>
      <w:lang w:val="en-US" w:eastAsia="en-US" w:bidi="en-US"/>
    </w:rPr>
  </w:style>
  <w:style w:type="character" w:customStyle="1" w:styleId="62">
    <w:name w:val="Основной текст (6)"/>
    <w:rsid w:val="00736AE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0pt">
    <w:name w:val="Основной текст (6) + Не курсив;Интервал 0 pt"/>
    <w:rsid w:val="00736AE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TimesNewRoman5pt0pt">
    <w:name w:val="Основной текст (6) + Times New Roman;5 pt;Не курсив;Интервал 0 pt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en-US" w:eastAsia="en-US" w:bidi="en-US"/>
    </w:rPr>
  </w:style>
  <w:style w:type="character" w:customStyle="1" w:styleId="71">
    <w:name w:val="Основной текст (7)_"/>
    <w:rsid w:val="00736A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0"/>
      <w:szCs w:val="30"/>
      <w:u w:val="none"/>
    </w:rPr>
  </w:style>
  <w:style w:type="character" w:customStyle="1" w:styleId="72">
    <w:name w:val="Основной текст (7)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16pt-1pt">
    <w:name w:val="Основной текст (7) + 16 pt;Полужирный;Интервал -1 pt"/>
    <w:rsid w:val="00736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7MSReferenceSansSerif13pt-1pt">
    <w:name w:val="Основной текст (7) + MS Reference Sans Serif;13 pt;Не курсив;Интервал -1 pt"/>
    <w:rsid w:val="00736AE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3">
    <w:name w:val="Колонтитул_"/>
    <w:link w:val="16"/>
    <w:rsid w:val="00736AE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CenturySchoolbook4pt">
    <w:name w:val="Колонтитул + Century Schoolbook;4 pt;Не полужирный;Курсив"/>
    <w:rsid w:val="00736AE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3">
    <w:name w:val="Основной текст (4)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3">
    <w:name w:val="Основной текст5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2pt-1pt50">
    <w:name w:val="Основной текст (3) + 12 pt;Курсив;Интервал -1 pt;Масштаб 50%"/>
    <w:rsid w:val="00736A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5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Основной текст (2)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Заголовок №2_"/>
    <w:link w:val="2b"/>
    <w:rsid w:val="00736AE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aff4">
    <w:name w:val="Основной текст + Полужирный;Курсив"/>
    <w:rsid w:val="00736AE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5pt">
    <w:name w:val="Основной текст + 11;5 pt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5pt0">
    <w:name w:val="Основной текст + 11;5 pt;Полужирный"/>
    <w:rsid w:val="00736A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aliases w:val="Курсив2,Интервал 0 pt11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rsid w:val="00736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1">
    <w:name w:val="Основной текст (10)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5">
    <w:name w:val="Заголовок №3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6">
    <w:name w:val="Заголовок №3 + Не полужирный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736A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;Полужирный;Курсив"/>
    <w:rsid w:val="00736AE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1">
    <w:name w:val="Основной текст + 9 pt;Курсив"/>
    <w:rsid w:val="00736A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2">
    <w:name w:val="Основной текст + 9 pt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f5">
    <w:name w:val="Колонтитул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pt0">
    <w:name w:val="Основной текст + 4 pt;Курсив"/>
    <w:rsid w:val="00736A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ff6">
    <w:name w:val="Основной текст + Полужирный"/>
    <w:aliases w:val="Курсив,Интервал 0 pt20"/>
    <w:rsid w:val="00736A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3">
    <w:name w:val="Основной текст6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">
    <w:name w:val="Колонтитул + 13 pt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3">
    <w:name w:val="Основной текст7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7">
    <w:name w:val="Основной текст + Курсив"/>
    <w:aliases w:val="Интервал 0 pt12,Основной текст + 104,5 pt7,Полужирный8"/>
    <w:rsid w:val="00736A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3">
    <w:name w:val="Основной текст (11)_"/>
    <w:rsid w:val="00736A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4">
    <w:name w:val="Основной текст (11)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82">
    <w:name w:val="Основной текст (8)"/>
    <w:basedOn w:val="a"/>
    <w:link w:val="8Exact"/>
    <w:rsid w:val="00736AEA"/>
    <w:pPr>
      <w:widowControl w:val="0"/>
      <w:shd w:val="clear" w:color="auto" w:fill="FFFFFF"/>
      <w:spacing w:after="120" w:line="0" w:lineRule="atLeast"/>
    </w:pPr>
    <w:rPr>
      <w:rFonts w:ascii="Candara" w:eastAsia="Candara" w:hAnsi="Candara" w:cs="Candara"/>
      <w:spacing w:val="-25"/>
      <w:w w:val="200"/>
      <w:sz w:val="17"/>
      <w:szCs w:val="17"/>
    </w:rPr>
  </w:style>
  <w:style w:type="paragraph" w:customStyle="1" w:styleId="91">
    <w:name w:val="Основной текст (9)"/>
    <w:basedOn w:val="a"/>
    <w:link w:val="9Exact"/>
    <w:rsid w:val="00736AEA"/>
    <w:pPr>
      <w:widowControl w:val="0"/>
      <w:shd w:val="clear" w:color="auto" w:fill="FFFFFF"/>
      <w:spacing w:before="120" w:after="0" w:line="0" w:lineRule="atLeast"/>
      <w:jc w:val="right"/>
    </w:pPr>
    <w:rPr>
      <w:rFonts w:ascii="MS Reference Sans Serif" w:eastAsia="MS Reference Sans Serif" w:hAnsi="MS Reference Sans Serif" w:cs="MS Reference Sans Serif"/>
      <w:i w:val="0"/>
      <w:iCs w:val="0"/>
      <w:spacing w:val="-1"/>
      <w:sz w:val="12"/>
      <w:szCs w:val="12"/>
    </w:rPr>
  </w:style>
  <w:style w:type="paragraph" w:customStyle="1" w:styleId="2b">
    <w:name w:val="Заголовок №2"/>
    <w:basedOn w:val="a"/>
    <w:link w:val="2a"/>
    <w:rsid w:val="00736AEA"/>
    <w:pPr>
      <w:widowControl w:val="0"/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/>
      <w:b/>
      <w:bCs/>
      <w:i w:val="0"/>
      <w:iCs w:val="0"/>
      <w:sz w:val="26"/>
      <w:szCs w:val="26"/>
    </w:rPr>
  </w:style>
  <w:style w:type="table" w:customStyle="1" w:styleId="115">
    <w:name w:val="Сетка таблицы11"/>
    <w:basedOn w:val="a1"/>
    <w:next w:val="afa"/>
    <w:uiPriority w:val="59"/>
    <w:rsid w:val="00736A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736AEA"/>
  </w:style>
  <w:style w:type="character" w:customStyle="1" w:styleId="4TimesNewRoman">
    <w:name w:val="Основной текст (4) + Times New Roman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1">
    <w:name w:val="Основной текст (3) + 11"/>
    <w:aliases w:val="5 pt,Интервал 0 pt,Основной текст + 10,Интервал 0 pt29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60pt0">
    <w:name w:val="Основной текст (6) + Интервал 0 pt"/>
    <w:rsid w:val="00736AEA"/>
    <w:rPr>
      <w:rFonts w:ascii="Times New Roman" w:eastAsia="MS Reference Sans Serif" w:hAnsi="Times New Roman" w:cs="Times New Roman"/>
      <w:b/>
      <w:bCs/>
      <w:i/>
      <w:iCs/>
      <w:smallCaps w:val="0"/>
      <w:strike w:val="0"/>
      <w:spacing w:val="14"/>
      <w:sz w:val="23"/>
      <w:szCs w:val="23"/>
      <w:u w:val="none"/>
      <w:lang w:val="en-US" w:eastAsia="en-US" w:bidi="en-US"/>
    </w:rPr>
  </w:style>
  <w:style w:type="character" w:customStyle="1" w:styleId="30pt">
    <w:name w:val="Основной текст (3) + Интервал 0 pt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pt1">
    <w:name w:val="Основной текст (3) + Интервал 0 pt1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c">
    <w:name w:val="Колонтитул2"/>
    <w:rsid w:val="00736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sz w:val="23"/>
      <w:szCs w:val="23"/>
      <w:u w:val="single"/>
    </w:rPr>
  </w:style>
  <w:style w:type="character" w:customStyle="1" w:styleId="37">
    <w:name w:val="Основной текст + Полужирный3"/>
    <w:aliases w:val="Интервал 0 pt19,Основной текст + 108,5 pt11,Полужирный10"/>
    <w:rsid w:val="00736AEA"/>
    <w:rPr>
      <w:rFonts w:ascii="Times New Roman" w:eastAsia="Times New Roman" w:hAnsi="Times New Roman" w:cs="Times New Roman"/>
      <w:b/>
      <w:bCs/>
      <w:spacing w:val="10"/>
      <w:sz w:val="23"/>
      <w:szCs w:val="23"/>
      <w:u w:val="none"/>
      <w:lang w:val="en-US" w:bidi="en-US"/>
    </w:rPr>
  </w:style>
  <w:style w:type="character" w:customStyle="1" w:styleId="83">
    <w:name w:val="Основной текст (8)_"/>
    <w:rsid w:val="00736AEA"/>
    <w:rPr>
      <w:rFonts w:ascii="Times New Roman" w:hAnsi="Times New Roman" w:cs="Times New Roman"/>
      <w:b/>
      <w:bCs/>
      <w:spacing w:val="2"/>
      <w:sz w:val="20"/>
      <w:szCs w:val="20"/>
      <w:u w:val="none"/>
    </w:rPr>
  </w:style>
  <w:style w:type="character" w:customStyle="1" w:styleId="8FranklinGothicMedium">
    <w:name w:val="Основной текст (8) + Franklin Gothic Medium"/>
    <w:aliases w:val="11,5 pt6,Не полужирный,Интервал 0 pt18,Основной текст + 103"/>
    <w:rsid w:val="00736AEA"/>
    <w:rPr>
      <w:rFonts w:ascii="Franklin Gothic Medium" w:hAnsi="Franklin Gothic Medium" w:cs="Franklin Gothic Medium"/>
      <w:b/>
      <w:bCs/>
      <w:spacing w:val="0"/>
      <w:sz w:val="23"/>
      <w:szCs w:val="23"/>
      <w:u w:val="none"/>
    </w:rPr>
  </w:style>
  <w:style w:type="character" w:customStyle="1" w:styleId="2d">
    <w:name w:val="Основной текст + Полужирный2"/>
    <w:aliases w:val="Интервал 0 pt17"/>
    <w:rsid w:val="00736AEA"/>
    <w:rPr>
      <w:rFonts w:ascii="Times New Roman" w:eastAsia="Times New Roman" w:hAnsi="Times New Roman" w:cs="Times New Roman"/>
      <w:b/>
      <w:bCs/>
      <w:spacing w:val="14"/>
      <w:sz w:val="23"/>
      <w:szCs w:val="23"/>
      <w:u w:val="single"/>
      <w:lang w:val="en-US" w:bidi="en-US"/>
    </w:rPr>
  </w:style>
  <w:style w:type="character" w:customStyle="1" w:styleId="10pt">
    <w:name w:val="Основной текст + 10 pt"/>
    <w:aliases w:val="Интервал 0 pt16"/>
    <w:rsid w:val="00736AEA"/>
    <w:rPr>
      <w:rFonts w:ascii="Times New Roman" w:eastAsia="Times New Roman" w:hAnsi="Times New Roman" w:cs="Times New Roman"/>
      <w:spacing w:val="8"/>
      <w:sz w:val="20"/>
      <w:szCs w:val="20"/>
      <w:u w:val="none"/>
      <w:lang w:val="en-US" w:bidi="en-US"/>
    </w:rPr>
  </w:style>
  <w:style w:type="character" w:customStyle="1" w:styleId="10pt2">
    <w:name w:val="Основной текст + 10 pt2"/>
    <w:aliases w:val="Полужирный,Интервал 0 pt15"/>
    <w:rsid w:val="00736AEA"/>
    <w:rPr>
      <w:rFonts w:ascii="Times New Roman" w:eastAsia="Times New Roman" w:hAnsi="Times New Roman" w:cs="Times New Roman"/>
      <w:b/>
      <w:bCs/>
      <w:spacing w:val="10"/>
      <w:sz w:val="20"/>
      <w:szCs w:val="20"/>
      <w:u w:val="none"/>
      <w:lang w:val="en-US" w:bidi="en-US"/>
    </w:rPr>
  </w:style>
  <w:style w:type="character" w:customStyle="1" w:styleId="64">
    <w:name w:val="Основной текст (6) + Не полужирный"/>
    <w:aliases w:val="Интервал 0 pt14,Основной текст + 106,5 pt9,Полужирный9"/>
    <w:rsid w:val="00736AEA"/>
    <w:rPr>
      <w:rFonts w:ascii="Times New Roman" w:eastAsia="MS Reference Sans Serif" w:hAnsi="Times New Roman" w:cs="Times New Roman"/>
      <w:b/>
      <w:bCs/>
      <w:i/>
      <w:iCs/>
      <w:smallCaps w:val="0"/>
      <w:strike w:val="0"/>
      <w:spacing w:val="11"/>
      <w:sz w:val="23"/>
      <w:szCs w:val="23"/>
      <w:u w:val="none"/>
      <w:lang w:val="en-US" w:eastAsia="en-US" w:bidi="en-US"/>
    </w:rPr>
  </w:style>
  <w:style w:type="character" w:customStyle="1" w:styleId="aff8">
    <w:name w:val="Оглавление_"/>
    <w:link w:val="aff9"/>
    <w:rsid w:val="00736AEA"/>
    <w:rPr>
      <w:rFonts w:ascii="Times New Roman" w:hAnsi="Times New Roman"/>
      <w:spacing w:val="11"/>
      <w:sz w:val="23"/>
      <w:szCs w:val="23"/>
      <w:shd w:val="clear" w:color="auto" w:fill="FFFFFF"/>
    </w:rPr>
  </w:style>
  <w:style w:type="character" w:customStyle="1" w:styleId="20pt">
    <w:name w:val="Заголовок №2 + Интервал 0 pt"/>
    <w:rsid w:val="00736AEA"/>
    <w:rPr>
      <w:rFonts w:ascii="Times New Roman" w:eastAsia="Times New Roman" w:hAnsi="Times New Roman" w:cs="Times New Roman"/>
      <w:b/>
      <w:bCs/>
      <w:spacing w:val="14"/>
      <w:sz w:val="23"/>
      <w:szCs w:val="23"/>
      <w:u w:val="none"/>
      <w:shd w:val="clear" w:color="auto" w:fill="FFFFFF"/>
    </w:rPr>
  </w:style>
  <w:style w:type="character" w:customStyle="1" w:styleId="17">
    <w:name w:val="Основной текст + Полужирный1"/>
    <w:aliases w:val="Интервал 0 pt13,Основной текст + 105,5 pt8"/>
    <w:rsid w:val="00736AEA"/>
    <w:rPr>
      <w:rFonts w:ascii="Times New Roman" w:eastAsia="Times New Roman" w:hAnsi="Times New Roman" w:cs="Times New Roman"/>
      <w:b/>
      <w:bCs/>
      <w:spacing w:val="14"/>
      <w:sz w:val="23"/>
      <w:szCs w:val="23"/>
      <w:u w:val="none"/>
      <w:lang w:val="en-US" w:bidi="en-US"/>
    </w:rPr>
  </w:style>
  <w:style w:type="character" w:customStyle="1" w:styleId="affa">
    <w:name w:val="Подпись к таблице_"/>
    <w:link w:val="affb"/>
    <w:rsid w:val="00736AEA"/>
    <w:rPr>
      <w:rFonts w:ascii="Times New Roman" w:hAnsi="Times New Roman"/>
      <w:b/>
      <w:bCs/>
      <w:spacing w:val="13"/>
      <w:sz w:val="23"/>
      <w:szCs w:val="23"/>
      <w:shd w:val="clear" w:color="auto" w:fill="FFFFFF"/>
    </w:rPr>
  </w:style>
  <w:style w:type="character" w:customStyle="1" w:styleId="0pt">
    <w:name w:val="Подпись к таблице + Интервал 0 pt"/>
    <w:rsid w:val="00736AEA"/>
    <w:rPr>
      <w:rFonts w:ascii="Times New Roman" w:hAnsi="Times New Roman"/>
      <w:b/>
      <w:bCs/>
      <w:spacing w:val="14"/>
      <w:sz w:val="23"/>
      <w:szCs w:val="23"/>
      <w:shd w:val="clear" w:color="auto" w:fill="FFFFFF"/>
    </w:rPr>
  </w:style>
  <w:style w:type="character" w:customStyle="1" w:styleId="0pt1">
    <w:name w:val="Подпись к таблице + Интервал 0 pt1"/>
    <w:rsid w:val="00736AEA"/>
    <w:rPr>
      <w:rFonts w:ascii="Times New Roman" w:hAnsi="Times New Roman"/>
      <w:b/>
      <w:bCs/>
      <w:spacing w:val="14"/>
      <w:sz w:val="23"/>
      <w:szCs w:val="23"/>
      <w:u w:val="single"/>
      <w:shd w:val="clear" w:color="auto" w:fill="FFFFFF"/>
    </w:rPr>
  </w:style>
  <w:style w:type="character" w:customStyle="1" w:styleId="2e">
    <w:name w:val="Колонтитул (2)_"/>
    <w:link w:val="2f"/>
    <w:rsid w:val="00736AEA"/>
    <w:rPr>
      <w:rFonts w:ascii="Times New Roman" w:hAnsi="Times New Roman"/>
      <w:b/>
      <w:bCs/>
      <w:spacing w:val="12"/>
      <w:shd w:val="clear" w:color="auto" w:fill="FFFFFF"/>
    </w:rPr>
  </w:style>
  <w:style w:type="character" w:customStyle="1" w:styleId="74">
    <w:name w:val="Основной текст + 7"/>
    <w:aliases w:val="5 pt5,Малые прописные,Интервал 0 pt10,Основной текст + 102"/>
    <w:rsid w:val="00736AEA"/>
    <w:rPr>
      <w:rFonts w:ascii="Times New Roman" w:eastAsia="Times New Roman" w:hAnsi="Times New Roman" w:cs="Times New Roman"/>
      <w:smallCaps/>
      <w:spacing w:val="9"/>
      <w:sz w:val="15"/>
      <w:szCs w:val="15"/>
      <w:u w:val="none"/>
      <w:lang w:val="en-US" w:bidi="en-US"/>
    </w:rPr>
  </w:style>
  <w:style w:type="character" w:customStyle="1" w:styleId="2pt">
    <w:name w:val="Основной текст + Интервал 2 pt"/>
    <w:rsid w:val="00736AEA"/>
    <w:rPr>
      <w:rFonts w:ascii="Times New Roman" w:eastAsia="Times New Roman" w:hAnsi="Times New Roman" w:cs="Times New Roman"/>
      <w:spacing w:val="40"/>
      <w:sz w:val="23"/>
      <w:szCs w:val="23"/>
      <w:u w:val="none"/>
      <w:lang w:val="en-US" w:bidi="en-US"/>
    </w:rPr>
  </w:style>
  <w:style w:type="character" w:customStyle="1" w:styleId="92">
    <w:name w:val="Основной текст + 9"/>
    <w:aliases w:val="5 pt4"/>
    <w:rsid w:val="00736AEA"/>
    <w:rPr>
      <w:rFonts w:ascii="Times New Roman" w:eastAsia="Times New Roman" w:hAnsi="Times New Roman" w:cs="Times New Roman"/>
      <w:spacing w:val="11"/>
      <w:sz w:val="19"/>
      <w:szCs w:val="19"/>
      <w:u w:val="none"/>
      <w:lang w:val="en-US" w:bidi="en-US"/>
    </w:rPr>
  </w:style>
  <w:style w:type="character" w:customStyle="1" w:styleId="Candara">
    <w:name w:val="Основной текст + Candara"/>
    <w:aliases w:val="10,5 pt3"/>
    <w:rsid w:val="00736AEA"/>
    <w:rPr>
      <w:rFonts w:ascii="Candara" w:eastAsia="Times New Roman" w:hAnsi="Candara" w:cs="Candara"/>
      <w:spacing w:val="11"/>
      <w:sz w:val="21"/>
      <w:szCs w:val="21"/>
      <w:u w:val="none"/>
      <w:lang w:val="en-US" w:bidi="en-US"/>
    </w:rPr>
  </w:style>
  <w:style w:type="character" w:customStyle="1" w:styleId="Corbel">
    <w:name w:val="Колонтитул + Corbel"/>
    <w:aliases w:val="12 pt,Не полужирный3,Интервал 0 pt9"/>
    <w:rsid w:val="00736AEA"/>
    <w:rPr>
      <w:rFonts w:ascii="Corbel" w:eastAsia="Times New Roman" w:hAnsi="Corbel" w:cs="Corbel"/>
      <w:b/>
      <w:bCs/>
      <w:i w:val="0"/>
      <w:iCs w:val="0"/>
      <w:smallCaps w:val="0"/>
      <w:strike w:val="0"/>
      <w:spacing w:val="12"/>
      <w:sz w:val="24"/>
      <w:szCs w:val="24"/>
      <w:u w:val="none"/>
    </w:rPr>
  </w:style>
  <w:style w:type="character" w:customStyle="1" w:styleId="2f0">
    <w:name w:val="Основной текст + Курсив2"/>
    <w:aliases w:val="Интервал 0 pt8"/>
    <w:rsid w:val="00736AEA"/>
    <w:rPr>
      <w:rFonts w:ascii="Times New Roman" w:eastAsia="Times New Roman" w:hAnsi="Times New Roman" w:cs="Times New Roman"/>
      <w:i/>
      <w:iCs/>
      <w:spacing w:val="5"/>
      <w:sz w:val="23"/>
      <w:szCs w:val="23"/>
      <w:u w:val="none"/>
      <w:lang w:val="en-US" w:bidi="en-US"/>
    </w:rPr>
  </w:style>
  <w:style w:type="character" w:customStyle="1" w:styleId="11pt">
    <w:name w:val="Основной текст + 11 pt"/>
    <w:aliases w:val="Интервал 0 pt7"/>
    <w:rsid w:val="00736AEA"/>
    <w:rPr>
      <w:rFonts w:ascii="Times New Roman" w:eastAsia="Times New Roman" w:hAnsi="Times New Roman" w:cs="Times New Roman"/>
      <w:spacing w:val="15"/>
      <w:sz w:val="22"/>
      <w:szCs w:val="22"/>
      <w:u w:val="none"/>
      <w:lang w:val="en-US" w:bidi="en-US"/>
    </w:rPr>
  </w:style>
  <w:style w:type="character" w:customStyle="1" w:styleId="10pt1">
    <w:name w:val="Основной текст + 10 pt1"/>
    <w:aliases w:val="Интервал 0 pt6"/>
    <w:rsid w:val="00736AEA"/>
    <w:rPr>
      <w:rFonts w:ascii="Times New Roman" w:eastAsia="Times New Roman" w:hAnsi="Times New Roman" w:cs="Times New Roman"/>
      <w:spacing w:val="0"/>
      <w:sz w:val="20"/>
      <w:szCs w:val="20"/>
      <w:u w:val="none"/>
      <w:lang w:val="en-US" w:bidi="en-US"/>
    </w:rPr>
  </w:style>
  <w:style w:type="character" w:customStyle="1" w:styleId="18">
    <w:name w:val="Основной текст + Курсив1"/>
    <w:aliases w:val="Интервал 1 pt"/>
    <w:rsid w:val="00736AEA"/>
    <w:rPr>
      <w:rFonts w:ascii="Times New Roman" w:eastAsia="Times New Roman" w:hAnsi="Times New Roman" w:cs="Times New Roman"/>
      <w:i/>
      <w:iCs/>
      <w:spacing w:val="25"/>
      <w:sz w:val="23"/>
      <w:szCs w:val="23"/>
      <w:u w:val="none"/>
      <w:lang w:val="en-US" w:bidi="en-US"/>
    </w:rPr>
  </w:style>
  <w:style w:type="character" w:customStyle="1" w:styleId="65">
    <w:name w:val="Подпись к таблице (6)_"/>
    <w:link w:val="66"/>
    <w:rsid w:val="00736AEA"/>
    <w:rPr>
      <w:rFonts w:ascii="Times New Roman" w:hAnsi="Times New Roman"/>
      <w:b/>
      <w:bCs/>
      <w:spacing w:val="10"/>
      <w:sz w:val="23"/>
      <w:szCs w:val="23"/>
      <w:shd w:val="clear" w:color="auto" w:fill="FFFFFF"/>
    </w:rPr>
  </w:style>
  <w:style w:type="character" w:customStyle="1" w:styleId="67">
    <w:name w:val="Подпись к таблице (6) + Не полужирный"/>
    <w:aliases w:val="Интервал 0 pt5"/>
    <w:rsid w:val="00736AEA"/>
    <w:rPr>
      <w:rFonts w:ascii="Times New Roman" w:hAnsi="Times New Roman"/>
      <w:b/>
      <w:bCs/>
      <w:spacing w:val="11"/>
      <w:sz w:val="23"/>
      <w:szCs w:val="23"/>
      <w:shd w:val="clear" w:color="auto" w:fill="FFFFFF"/>
    </w:rPr>
  </w:style>
  <w:style w:type="character" w:customStyle="1" w:styleId="610pt">
    <w:name w:val="Подпись к таблице (6) + 10 pt"/>
    <w:aliases w:val="Не полужирный2,Интервал 0 pt4"/>
    <w:rsid w:val="00736AEA"/>
    <w:rPr>
      <w:rFonts w:ascii="Times New Roman" w:hAnsi="Times New Roman"/>
      <w:b/>
      <w:bCs/>
      <w:spacing w:val="8"/>
      <w:sz w:val="20"/>
      <w:szCs w:val="20"/>
      <w:shd w:val="clear" w:color="auto" w:fill="FFFFFF"/>
    </w:rPr>
  </w:style>
  <w:style w:type="character" w:customStyle="1" w:styleId="38">
    <w:name w:val="Подпись к таблице (3)_"/>
    <w:link w:val="39"/>
    <w:rsid w:val="00736AEA"/>
    <w:rPr>
      <w:rFonts w:ascii="Times New Roman" w:hAnsi="Times New Roman"/>
      <w:spacing w:val="7"/>
      <w:sz w:val="15"/>
      <w:szCs w:val="15"/>
      <w:shd w:val="clear" w:color="auto" w:fill="FFFFFF"/>
    </w:rPr>
  </w:style>
  <w:style w:type="character" w:customStyle="1" w:styleId="30pt0">
    <w:name w:val="Подпись к таблице (3) + Интервал 0 pt"/>
    <w:rsid w:val="00736AEA"/>
    <w:rPr>
      <w:rFonts w:ascii="Times New Roman" w:hAnsi="Times New Roman"/>
      <w:spacing w:val="9"/>
      <w:sz w:val="15"/>
      <w:szCs w:val="15"/>
      <w:shd w:val="clear" w:color="auto" w:fill="FFFFFF"/>
    </w:rPr>
  </w:style>
  <w:style w:type="character" w:customStyle="1" w:styleId="340">
    <w:name w:val="Подпись к таблице (3) + 4"/>
    <w:aliases w:val="5 pt2"/>
    <w:rsid w:val="00736AEA"/>
    <w:rPr>
      <w:rFonts w:ascii="Times New Roman" w:hAnsi="Times New Roman"/>
      <w:spacing w:val="7"/>
      <w:sz w:val="9"/>
      <w:szCs w:val="9"/>
      <w:shd w:val="clear" w:color="auto" w:fill="FFFFFF"/>
    </w:rPr>
  </w:style>
  <w:style w:type="character" w:customStyle="1" w:styleId="6Corbel">
    <w:name w:val="Подпись к таблице (6) + Corbel"/>
    <w:aliases w:val="Не полужирный1,Интервал 0 pt3"/>
    <w:rsid w:val="00736AEA"/>
    <w:rPr>
      <w:rFonts w:ascii="Corbel" w:hAnsi="Corbel" w:cs="Corbel"/>
      <w:b/>
      <w:bCs/>
      <w:spacing w:val="2"/>
      <w:sz w:val="23"/>
      <w:szCs w:val="23"/>
      <w:shd w:val="clear" w:color="auto" w:fill="FFFFFF"/>
    </w:rPr>
  </w:style>
  <w:style w:type="character" w:customStyle="1" w:styleId="84">
    <w:name w:val="Основной текст + 8"/>
    <w:aliases w:val="5 pt1,Курсив1,Интервал 0 pt2"/>
    <w:rsid w:val="00736AEA"/>
    <w:rPr>
      <w:rFonts w:ascii="Times New Roman" w:eastAsia="Times New Roman" w:hAnsi="Times New Roman" w:cs="Times New Roman"/>
      <w:i/>
      <w:iCs/>
      <w:spacing w:val="0"/>
      <w:sz w:val="17"/>
      <w:szCs w:val="17"/>
      <w:u w:val="none"/>
      <w:lang w:val="en-US" w:bidi="en-US"/>
    </w:rPr>
  </w:style>
  <w:style w:type="character" w:customStyle="1" w:styleId="12pt">
    <w:name w:val="Основной текст + 12 pt"/>
    <w:aliases w:val="Интервал 0 pt1"/>
    <w:rsid w:val="00736AEA"/>
    <w:rPr>
      <w:rFonts w:ascii="Times New Roman" w:eastAsia="Times New Roman" w:hAnsi="Times New Roman" w:cs="Times New Roman"/>
      <w:spacing w:val="7"/>
      <w:sz w:val="24"/>
      <w:szCs w:val="24"/>
      <w:u w:val="none"/>
      <w:lang w:val="en-US" w:bidi="en-US"/>
    </w:rPr>
  </w:style>
  <w:style w:type="paragraph" w:customStyle="1" w:styleId="310">
    <w:name w:val="Основной текст (3)1"/>
    <w:basedOn w:val="a"/>
    <w:link w:val="31"/>
    <w:rsid w:val="00736AEA"/>
    <w:pPr>
      <w:widowControl w:val="0"/>
      <w:shd w:val="clear" w:color="auto" w:fill="FFFFFF"/>
      <w:spacing w:before="480" w:after="0" w:line="240" w:lineRule="atLeast"/>
      <w:jc w:val="center"/>
    </w:pPr>
    <w:rPr>
      <w:rFonts w:ascii="Times New Roman" w:eastAsia="Times New Roman" w:hAnsi="Times New Roman"/>
      <w:i w:val="0"/>
      <w:iCs w:val="0"/>
      <w:sz w:val="23"/>
      <w:szCs w:val="23"/>
    </w:rPr>
  </w:style>
  <w:style w:type="paragraph" w:customStyle="1" w:styleId="112">
    <w:name w:val="Заголовок №11"/>
    <w:basedOn w:val="a"/>
    <w:link w:val="14"/>
    <w:rsid w:val="00736AEA"/>
    <w:pPr>
      <w:widowControl w:val="0"/>
      <w:shd w:val="clear" w:color="auto" w:fill="FFFFFF"/>
      <w:spacing w:before="480" w:after="480" w:line="240" w:lineRule="atLeast"/>
      <w:jc w:val="center"/>
      <w:outlineLvl w:val="0"/>
    </w:pPr>
    <w:rPr>
      <w:rFonts w:ascii="Times New Roman" w:eastAsia="Times New Roman" w:hAnsi="Times New Roman"/>
      <w:b/>
      <w:bCs/>
      <w:i w:val="0"/>
      <w:iCs w:val="0"/>
      <w:sz w:val="34"/>
      <w:szCs w:val="34"/>
    </w:rPr>
  </w:style>
  <w:style w:type="paragraph" w:customStyle="1" w:styleId="16">
    <w:name w:val="Колонтитул1"/>
    <w:basedOn w:val="a"/>
    <w:link w:val="aff3"/>
    <w:rsid w:val="00736AE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i w:val="0"/>
      <w:iCs w:val="0"/>
      <w:sz w:val="22"/>
      <w:szCs w:val="22"/>
    </w:rPr>
  </w:style>
  <w:style w:type="paragraph" w:customStyle="1" w:styleId="aff9">
    <w:name w:val="Оглавление"/>
    <w:basedOn w:val="a"/>
    <w:link w:val="aff8"/>
    <w:rsid w:val="00736AEA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i w:val="0"/>
      <w:iCs w:val="0"/>
      <w:spacing w:val="11"/>
      <w:sz w:val="23"/>
      <w:szCs w:val="23"/>
    </w:rPr>
  </w:style>
  <w:style w:type="paragraph" w:customStyle="1" w:styleId="affb">
    <w:name w:val="Подпись к таблице"/>
    <w:basedOn w:val="a"/>
    <w:link w:val="affa"/>
    <w:rsid w:val="00736AE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 w:val="0"/>
      <w:iCs w:val="0"/>
      <w:spacing w:val="13"/>
      <w:sz w:val="23"/>
      <w:szCs w:val="23"/>
    </w:rPr>
  </w:style>
  <w:style w:type="paragraph" w:customStyle="1" w:styleId="2f">
    <w:name w:val="Колонтитул (2)"/>
    <w:basedOn w:val="a"/>
    <w:link w:val="2e"/>
    <w:rsid w:val="00736AE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 w:val="0"/>
      <w:iCs w:val="0"/>
      <w:spacing w:val="12"/>
      <w:sz w:val="22"/>
      <w:szCs w:val="22"/>
    </w:rPr>
  </w:style>
  <w:style w:type="paragraph" w:customStyle="1" w:styleId="66">
    <w:name w:val="Подпись к таблице (6)"/>
    <w:basedOn w:val="a"/>
    <w:link w:val="65"/>
    <w:rsid w:val="00736AEA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b/>
      <w:bCs/>
      <w:i w:val="0"/>
      <w:iCs w:val="0"/>
      <w:spacing w:val="10"/>
      <w:sz w:val="23"/>
      <w:szCs w:val="23"/>
    </w:rPr>
  </w:style>
  <w:style w:type="paragraph" w:customStyle="1" w:styleId="39">
    <w:name w:val="Подпись к таблице (3)"/>
    <w:basedOn w:val="a"/>
    <w:link w:val="38"/>
    <w:rsid w:val="00736AEA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i w:val="0"/>
      <w:iCs w:val="0"/>
      <w:spacing w:val="7"/>
      <w:sz w:val="15"/>
      <w:szCs w:val="15"/>
    </w:rPr>
  </w:style>
  <w:style w:type="character" w:customStyle="1" w:styleId="109">
    <w:name w:val="Основной текст + 109"/>
    <w:aliases w:val="5 pt13,Полужирный11,Интервал 0 pt21"/>
    <w:rsid w:val="00736AEA"/>
    <w:rPr>
      <w:rFonts w:ascii="Times New Roman" w:eastAsia="Times New Roman" w:hAnsi="Times New Roman" w:cs="Times New Roman"/>
      <w:b/>
      <w:bCs/>
      <w:spacing w:val="4"/>
      <w:sz w:val="21"/>
      <w:szCs w:val="21"/>
      <w:u w:val="none"/>
      <w:lang w:val="en-US" w:bidi="en-US"/>
    </w:rPr>
  </w:style>
  <w:style w:type="character" w:customStyle="1" w:styleId="1010">
    <w:name w:val="Основной текст + 1010"/>
    <w:aliases w:val="5 pt14,Интервал 0 pt22"/>
    <w:rsid w:val="00736AEA"/>
    <w:rPr>
      <w:rFonts w:ascii="Times New Roman" w:eastAsia="Times New Roman" w:hAnsi="Times New Roman" w:cs="Times New Roman"/>
      <w:spacing w:val="3"/>
      <w:sz w:val="21"/>
      <w:szCs w:val="21"/>
      <w:u w:val="none"/>
      <w:lang w:val="en-US" w:bidi="en-US"/>
    </w:rPr>
  </w:style>
  <w:style w:type="character" w:customStyle="1" w:styleId="1011">
    <w:name w:val="Основной текст + 1011"/>
    <w:aliases w:val="5 pt15,Интервал 0 pt23"/>
    <w:rsid w:val="00736AEA"/>
    <w:rPr>
      <w:rFonts w:ascii="Times New Roman" w:eastAsia="Times New Roman" w:hAnsi="Times New Roman" w:cs="Times New Roman"/>
      <w:spacing w:val="3"/>
      <w:sz w:val="21"/>
      <w:szCs w:val="21"/>
      <w:u w:val="none"/>
      <w:lang w:val="en-US" w:bidi="en-US"/>
    </w:rPr>
  </w:style>
  <w:style w:type="character" w:customStyle="1" w:styleId="22CourierNew">
    <w:name w:val="Заголовок №2 (2) + Courier New"/>
    <w:aliases w:val="Курсив5"/>
    <w:rsid w:val="00736AEA"/>
    <w:rPr>
      <w:rFonts w:ascii="Courier New" w:hAnsi="Courier New" w:cs="Courier New"/>
      <w:b/>
      <w:bCs/>
      <w:i/>
      <w:iCs/>
      <w:sz w:val="28"/>
      <w:szCs w:val="28"/>
      <w:u w:val="non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C6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748C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748C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2748C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C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C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C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C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C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C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C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2748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2748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748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48C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48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748C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748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748C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748C6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748C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748C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748C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748C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748C6"/>
    <w:rPr>
      <w:b/>
      <w:bCs/>
      <w:spacing w:val="0"/>
    </w:rPr>
  </w:style>
  <w:style w:type="character" w:styleId="a9">
    <w:name w:val="Emphasis"/>
    <w:uiPriority w:val="20"/>
    <w:qFormat/>
    <w:rsid w:val="002748C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748C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748C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48C6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748C6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748C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748C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748C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748C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748C6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748C6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748C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748C6"/>
    <w:pPr>
      <w:outlineLvl w:val="9"/>
    </w:pPr>
    <w:rPr>
      <w:lang w:bidi="en-US"/>
    </w:rPr>
  </w:style>
  <w:style w:type="numbering" w:customStyle="1" w:styleId="11">
    <w:name w:val="Нет списка1"/>
    <w:next w:val="a2"/>
    <w:semiHidden/>
    <w:unhideWhenUsed/>
    <w:rsid w:val="00736AEA"/>
  </w:style>
  <w:style w:type="paragraph" w:styleId="af4">
    <w:name w:val="header"/>
    <w:basedOn w:val="a"/>
    <w:link w:val="af5"/>
    <w:uiPriority w:val="99"/>
    <w:unhideWhenUsed/>
    <w:rsid w:val="00736AE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i w:val="0"/>
      <w:iCs w:val="0"/>
      <w:sz w:val="24"/>
      <w:szCs w:val="24"/>
      <w:lang w:val="en-US" w:eastAsia="x-none" w:bidi="en-US"/>
    </w:rPr>
  </w:style>
  <w:style w:type="character" w:customStyle="1" w:styleId="af5">
    <w:name w:val="Верхний колонтитул Знак"/>
    <w:basedOn w:val="a0"/>
    <w:link w:val="af4"/>
    <w:uiPriority w:val="99"/>
    <w:rsid w:val="00736AEA"/>
    <w:rPr>
      <w:rFonts w:ascii="Calibri" w:eastAsia="Times New Roman" w:hAnsi="Calibri" w:cs="Times New Roman"/>
      <w:sz w:val="24"/>
      <w:szCs w:val="24"/>
      <w:lang w:val="en-US" w:eastAsia="x-none" w:bidi="en-US"/>
    </w:rPr>
  </w:style>
  <w:style w:type="paragraph" w:styleId="af6">
    <w:name w:val="footer"/>
    <w:basedOn w:val="a"/>
    <w:link w:val="af7"/>
    <w:uiPriority w:val="99"/>
    <w:unhideWhenUsed/>
    <w:rsid w:val="00736AE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i w:val="0"/>
      <w:iCs w:val="0"/>
      <w:sz w:val="24"/>
      <w:szCs w:val="24"/>
      <w:lang w:val="en-US" w:eastAsia="x-none" w:bidi="en-US"/>
    </w:rPr>
  </w:style>
  <w:style w:type="character" w:customStyle="1" w:styleId="af7">
    <w:name w:val="Нижний колонтитул Знак"/>
    <w:basedOn w:val="a0"/>
    <w:link w:val="af6"/>
    <w:uiPriority w:val="99"/>
    <w:rsid w:val="00736AEA"/>
    <w:rPr>
      <w:rFonts w:ascii="Calibri" w:eastAsia="Times New Roman" w:hAnsi="Calibri" w:cs="Times New Roman"/>
      <w:sz w:val="24"/>
      <w:szCs w:val="24"/>
      <w:lang w:val="en-US" w:eastAsia="x-none" w:bidi="en-US"/>
    </w:rPr>
  </w:style>
  <w:style w:type="paragraph" w:styleId="af8">
    <w:name w:val="Body Text Indent"/>
    <w:basedOn w:val="a"/>
    <w:link w:val="af9"/>
    <w:rsid w:val="00736AEA"/>
    <w:pPr>
      <w:spacing w:after="120" w:line="24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en-US" w:eastAsia="x-none" w:bidi="en-US"/>
    </w:rPr>
  </w:style>
  <w:style w:type="character" w:customStyle="1" w:styleId="af9">
    <w:name w:val="Основной текст с отступом Знак"/>
    <w:basedOn w:val="a0"/>
    <w:link w:val="af8"/>
    <w:rsid w:val="00736AEA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customStyle="1" w:styleId="210">
    <w:name w:val="Основной текст 21"/>
    <w:basedOn w:val="a"/>
    <w:rsid w:val="00736AEA"/>
    <w:pPr>
      <w:suppressAutoHyphens/>
      <w:spacing w:after="120" w:line="48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en-US" w:eastAsia="ar-SA" w:bidi="en-US"/>
    </w:rPr>
  </w:style>
  <w:style w:type="table" w:styleId="afa">
    <w:name w:val="Table Grid"/>
    <w:basedOn w:val="a1"/>
    <w:uiPriority w:val="59"/>
    <w:rsid w:val="00736AE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ru-RU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Body Text Indent 2"/>
    <w:basedOn w:val="a"/>
    <w:link w:val="24"/>
    <w:rsid w:val="00736AEA"/>
    <w:pPr>
      <w:spacing w:after="120" w:line="480" w:lineRule="auto"/>
      <w:ind w:left="283"/>
    </w:pPr>
    <w:rPr>
      <w:rFonts w:ascii="Times New Roman" w:eastAsia="Times New Roman" w:hAnsi="Times New Roman" w:cs="Times New Roman"/>
      <w:i w:val="0"/>
      <w:iCs w:val="0"/>
      <w:sz w:val="24"/>
      <w:szCs w:val="24"/>
      <w:lang w:val="en-US" w:eastAsia="x-none" w:bidi="en-US"/>
    </w:rPr>
  </w:style>
  <w:style w:type="character" w:customStyle="1" w:styleId="24">
    <w:name w:val="Основной текст с отступом 2 Знак"/>
    <w:basedOn w:val="a0"/>
    <w:link w:val="23"/>
    <w:rsid w:val="00736AEA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styleId="afb">
    <w:name w:val="Body Text"/>
    <w:basedOn w:val="a"/>
    <w:link w:val="afc"/>
    <w:unhideWhenUsed/>
    <w:rsid w:val="00736AEA"/>
    <w:pPr>
      <w:spacing w:after="120" w:line="240" w:lineRule="auto"/>
    </w:pPr>
    <w:rPr>
      <w:rFonts w:ascii="Calibri" w:eastAsia="Times New Roman" w:hAnsi="Calibri" w:cs="Times New Roman"/>
      <w:i w:val="0"/>
      <w:iCs w:val="0"/>
      <w:sz w:val="24"/>
      <w:szCs w:val="24"/>
      <w:lang w:val="en-US" w:eastAsia="x-none" w:bidi="en-US"/>
    </w:rPr>
  </w:style>
  <w:style w:type="character" w:customStyle="1" w:styleId="afc">
    <w:name w:val="Основной текст Знак"/>
    <w:basedOn w:val="a0"/>
    <w:link w:val="afb"/>
    <w:rsid w:val="00736AEA"/>
    <w:rPr>
      <w:rFonts w:ascii="Calibri" w:eastAsia="Times New Roman" w:hAnsi="Calibri" w:cs="Times New Roman"/>
      <w:sz w:val="24"/>
      <w:szCs w:val="24"/>
      <w:lang w:val="en-US" w:eastAsia="x-none" w:bidi="en-US"/>
    </w:rPr>
  </w:style>
  <w:style w:type="paragraph" w:styleId="25">
    <w:name w:val="Body Text 2"/>
    <w:basedOn w:val="a"/>
    <w:link w:val="26"/>
    <w:rsid w:val="00736AEA"/>
    <w:pPr>
      <w:spacing w:after="120" w:line="48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en-US" w:eastAsia="x-none" w:bidi="en-US"/>
    </w:rPr>
  </w:style>
  <w:style w:type="character" w:customStyle="1" w:styleId="26">
    <w:name w:val="Основной текст 2 Знак"/>
    <w:basedOn w:val="a0"/>
    <w:link w:val="25"/>
    <w:rsid w:val="00736AEA"/>
    <w:rPr>
      <w:rFonts w:ascii="Times New Roman" w:eastAsia="Times New Roman" w:hAnsi="Times New Roman" w:cs="Times New Roman"/>
      <w:sz w:val="24"/>
      <w:szCs w:val="24"/>
      <w:lang w:val="en-US" w:eastAsia="x-none" w:bidi="en-US"/>
    </w:rPr>
  </w:style>
  <w:style w:type="paragraph" w:styleId="afd">
    <w:name w:val="Balloon Text"/>
    <w:basedOn w:val="a"/>
    <w:link w:val="afe"/>
    <w:uiPriority w:val="99"/>
    <w:semiHidden/>
    <w:unhideWhenUsed/>
    <w:rsid w:val="00736AEA"/>
    <w:pPr>
      <w:spacing w:after="0" w:line="240" w:lineRule="auto"/>
    </w:pPr>
    <w:rPr>
      <w:rFonts w:ascii="Tahoma" w:eastAsia="Times New Roman" w:hAnsi="Tahoma" w:cs="Tahoma"/>
      <w:i w:val="0"/>
      <w:iCs w:val="0"/>
      <w:sz w:val="16"/>
      <w:szCs w:val="16"/>
      <w:lang w:val="en-US" w:eastAsia="x-none" w:bidi="en-US"/>
    </w:rPr>
  </w:style>
  <w:style w:type="character" w:customStyle="1" w:styleId="afe">
    <w:name w:val="Текст выноски Знак"/>
    <w:basedOn w:val="a0"/>
    <w:link w:val="afd"/>
    <w:uiPriority w:val="99"/>
    <w:semiHidden/>
    <w:rsid w:val="00736AEA"/>
    <w:rPr>
      <w:rFonts w:ascii="Tahoma" w:eastAsia="Times New Roman" w:hAnsi="Tahoma" w:cs="Tahoma"/>
      <w:sz w:val="16"/>
      <w:szCs w:val="16"/>
      <w:lang w:val="en-US" w:eastAsia="x-none" w:bidi="en-US"/>
    </w:rPr>
  </w:style>
  <w:style w:type="character" w:styleId="aff">
    <w:name w:val="Hyperlink"/>
    <w:unhideWhenUsed/>
    <w:rsid w:val="00736AEA"/>
    <w:rPr>
      <w:color w:val="0000FF"/>
      <w:u w:val="single"/>
    </w:rPr>
  </w:style>
  <w:style w:type="table" w:customStyle="1" w:styleId="12">
    <w:name w:val="Сетка таблицы1"/>
    <w:basedOn w:val="a1"/>
    <w:next w:val="afa"/>
    <w:uiPriority w:val="59"/>
    <w:rsid w:val="00736A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736AEA"/>
  </w:style>
  <w:style w:type="numbering" w:customStyle="1" w:styleId="111">
    <w:name w:val="Нет списка111"/>
    <w:next w:val="a2"/>
    <w:uiPriority w:val="99"/>
    <w:semiHidden/>
    <w:unhideWhenUsed/>
    <w:rsid w:val="00736AEA"/>
  </w:style>
  <w:style w:type="paragraph" w:customStyle="1" w:styleId="c46">
    <w:name w:val="c46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8">
    <w:name w:val="c28"/>
    <w:basedOn w:val="a0"/>
    <w:rsid w:val="00736AEA"/>
  </w:style>
  <w:style w:type="paragraph" w:customStyle="1" w:styleId="c8">
    <w:name w:val="c8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9">
    <w:name w:val="c19"/>
    <w:basedOn w:val="a0"/>
    <w:rsid w:val="00736AEA"/>
  </w:style>
  <w:style w:type="character" w:customStyle="1" w:styleId="c24">
    <w:name w:val="c24"/>
    <w:basedOn w:val="a0"/>
    <w:rsid w:val="00736AEA"/>
  </w:style>
  <w:style w:type="paragraph" w:customStyle="1" w:styleId="c10">
    <w:name w:val="c10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2">
    <w:name w:val="c12"/>
    <w:basedOn w:val="a0"/>
    <w:rsid w:val="00736AEA"/>
  </w:style>
  <w:style w:type="paragraph" w:customStyle="1" w:styleId="c100">
    <w:name w:val="c100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20">
    <w:name w:val="c20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39">
    <w:name w:val="c39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6AEA"/>
  </w:style>
  <w:style w:type="paragraph" w:customStyle="1" w:styleId="c11">
    <w:name w:val="c11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4">
    <w:name w:val="c4"/>
    <w:basedOn w:val="a0"/>
    <w:rsid w:val="00736AEA"/>
  </w:style>
  <w:style w:type="paragraph" w:customStyle="1" w:styleId="c42">
    <w:name w:val="c42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ff0">
    <w:name w:val="FollowedHyperlink"/>
    <w:uiPriority w:val="99"/>
    <w:semiHidden/>
    <w:unhideWhenUsed/>
    <w:rsid w:val="00736AEA"/>
    <w:rPr>
      <w:color w:val="800080"/>
      <w:u w:val="single"/>
    </w:rPr>
  </w:style>
  <w:style w:type="paragraph" w:customStyle="1" w:styleId="c6">
    <w:name w:val="c6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5">
    <w:name w:val="c5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7">
    <w:name w:val="c7"/>
    <w:basedOn w:val="a0"/>
    <w:rsid w:val="00736AEA"/>
  </w:style>
  <w:style w:type="character" w:customStyle="1" w:styleId="c115">
    <w:name w:val="c115"/>
    <w:basedOn w:val="a0"/>
    <w:rsid w:val="00736AEA"/>
  </w:style>
  <w:style w:type="paragraph" w:customStyle="1" w:styleId="c95">
    <w:name w:val="c95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12">
    <w:name w:val="c112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70">
    <w:name w:val="c70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8">
    <w:name w:val="c18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">
    <w:name w:val="c1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f1">
    <w:name w:val="Normal (Web)"/>
    <w:basedOn w:val="a"/>
    <w:uiPriority w:val="99"/>
    <w:semiHidden/>
    <w:unhideWhenUsed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4">
    <w:name w:val="c14"/>
    <w:basedOn w:val="a0"/>
    <w:rsid w:val="00736AEA"/>
  </w:style>
  <w:style w:type="paragraph" w:customStyle="1" w:styleId="c25">
    <w:name w:val="c25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">
    <w:name w:val="c2"/>
    <w:basedOn w:val="a0"/>
    <w:rsid w:val="00736AEA"/>
  </w:style>
  <w:style w:type="paragraph" w:customStyle="1" w:styleId="c17">
    <w:name w:val="c17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37">
    <w:name w:val="c37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65">
    <w:name w:val="c65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22">
    <w:name w:val="c22"/>
    <w:basedOn w:val="a0"/>
    <w:rsid w:val="00736AEA"/>
  </w:style>
  <w:style w:type="paragraph" w:customStyle="1" w:styleId="c77">
    <w:name w:val="c77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35">
    <w:name w:val="c35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119">
    <w:name w:val="c119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45">
    <w:name w:val="c45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56">
    <w:name w:val="c56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26">
    <w:name w:val="c26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27">
    <w:name w:val="c27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32">
    <w:name w:val="c32"/>
    <w:basedOn w:val="a0"/>
    <w:rsid w:val="00736AEA"/>
  </w:style>
  <w:style w:type="paragraph" w:customStyle="1" w:styleId="c9">
    <w:name w:val="c9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c52">
    <w:name w:val="c52"/>
    <w:basedOn w:val="a"/>
    <w:rsid w:val="0073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aff2">
    <w:name w:val="Основной текст_"/>
    <w:link w:val="81"/>
    <w:rsid w:val="00736A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81">
    <w:name w:val="Основной текст8"/>
    <w:basedOn w:val="a"/>
    <w:link w:val="aff2"/>
    <w:rsid w:val="00736AEA"/>
    <w:pPr>
      <w:widowControl w:val="0"/>
      <w:shd w:val="clear" w:color="auto" w:fill="FFFFFF"/>
      <w:spacing w:after="900" w:line="322" w:lineRule="exact"/>
      <w:ind w:hanging="360"/>
      <w:jc w:val="center"/>
    </w:pPr>
    <w:rPr>
      <w:rFonts w:ascii="Times New Roman" w:eastAsia="Times New Roman" w:hAnsi="Times New Roman" w:cs="Times New Roman"/>
      <w:i w:val="0"/>
      <w:iCs w:val="0"/>
      <w:sz w:val="26"/>
      <w:szCs w:val="26"/>
    </w:rPr>
  </w:style>
  <w:style w:type="character" w:customStyle="1" w:styleId="13">
    <w:name w:val="Основной текст1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8">
    <w:name w:val="Основной текст (2)_"/>
    <w:rsid w:val="00736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4">
    <w:name w:val="Заголовок №1_"/>
    <w:link w:val="112"/>
    <w:rsid w:val="00736AEA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character" w:customStyle="1" w:styleId="15">
    <w:name w:val="Заголовок №1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31">
    <w:name w:val="Основной текст (3)_"/>
    <w:link w:val="310"/>
    <w:rsid w:val="00736AEA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32">
    <w:name w:val="Основной текст3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41">
    <w:name w:val="Основной текст4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8Exact">
    <w:name w:val="Основной текст (8) Exact"/>
    <w:link w:val="82"/>
    <w:rsid w:val="00736AEA"/>
    <w:rPr>
      <w:rFonts w:ascii="Candara" w:eastAsia="Candara" w:hAnsi="Candara" w:cs="Candara"/>
      <w:i/>
      <w:iCs/>
      <w:spacing w:val="-25"/>
      <w:w w:val="200"/>
      <w:sz w:val="17"/>
      <w:szCs w:val="17"/>
      <w:shd w:val="clear" w:color="auto" w:fill="FFFFFF"/>
    </w:rPr>
  </w:style>
  <w:style w:type="character" w:customStyle="1" w:styleId="9Exact">
    <w:name w:val="Основной текст (9) Exact"/>
    <w:link w:val="91"/>
    <w:rsid w:val="00736AEA"/>
    <w:rPr>
      <w:rFonts w:ascii="MS Reference Sans Serif" w:eastAsia="MS Reference Sans Serif" w:hAnsi="MS Reference Sans Serif" w:cs="MS Reference Sans Serif"/>
      <w:spacing w:val="-1"/>
      <w:sz w:val="12"/>
      <w:szCs w:val="12"/>
      <w:shd w:val="clear" w:color="auto" w:fill="FFFFFF"/>
    </w:rPr>
  </w:style>
  <w:style w:type="character" w:customStyle="1" w:styleId="4Exact">
    <w:name w:val="Основной текст (4) Exact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9"/>
      <w:szCs w:val="9"/>
      <w:u w:val="none"/>
    </w:rPr>
  </w:style>
  <w:style w:type="character" w:customStyle="1" w:styleId="33">
    <w:name w:val="Заголовок №3_"/>
    <w:rsid w:val="00736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2">
    <w:name w:val="Основной текст (4)_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4">
    <w:name w:val="Основной текст (3)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1">
    <w:name w:val="Основной текст (5)_"/>
    <w:rsid w:val="00736AE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20"/>
      <w:sz w:val="16"/>
      <w:szCs w:val="16"/>
      <w:u w:val="none"/>
      <w:lang w:val="en-US" w:eastAsia="en-US" w:bidi="en-US"/>
    </w:rPr>
  </w:style>
  <w:style w:type="character" w:customStyle="1" w:styleId="52">
    <w:name w:val="Основной текст (5)"/>
    <w:rsid w:val="00736AE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0pt">
    <w:name w:val="Основной текст (5) + Интервал 0 pt"/>
    <w:rsid w:val="00736AE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61">
    <w:name w:val="Основной текст (6)_"/>
    <w:rsid w:val="00736AEA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-30"/>
      <w:u w:val="none"/>
      <w:lang w:val="en-US" w:eastAsia="en-US" w:bidi="en-US"/>
    </w:rPr>
  </w:style>
  <w:style w:type="character" w:customStyle="1" w:styleId="62">
    <w:name w:val="Основной текст (6)"/>
    <w:rsid w:val="00736AE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0pt">
    <w:name w:val="Основной текст (6) + Не курсив;Интервал 0 pt"/>
    <w:rsid w:val="00736AE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6TimesNewRoman5pt0pt">
    <w:name w:val="Основной текст (6) + Times New Roman;5 pt;Не курсив;Интервал 0 pt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single"/>
      <w:lang w:val="en-US" w:eastAsia="en-US" w:bidi="en-US"/>
    </w:rPr>
  </w:style>
  <w:style w:type="character" w:customStyle="1" w:styleId="71">
    <w:name w:val="Основной текст (7)_"/>
    <w:rsid w:val="00736A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30"/>
      <w:szCs w:val="30"/>
      <w:u w:val="none"/>
    </w:rPr>
  </w:style>
  <w:style w:type="character" w:customStyle="1" w:styleId="72">
    <w:name w:val="Основной текст (7)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16pt-1pt">
    <w:name w:val="Основной текст (7) + 16 pt;Полужирный;Интервал -1 pt"/>
    <w:rsid w:val="00736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7MSReferenceSansSerif13pt-1pt">
    <w:name w:val="Основной текст (7) + MS Reference Sans Serif;13 pt;Не курсив;Интервал -1 pt"/>
    <w:rsid w:val="00736AE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3">
    <w:name w:val="Колонтитул_"/>
    <w:link w:val="16"/>
    <w:rsid w:val="00736AE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CenturySchoolbook4pt">
    <w:name w:val="Колонтитул + Century Schoolbook;4 pt;Не полужирный;Курсив"/>
    <w:rsid w:val="00736AE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3">
    <w:name w:val="Основной текст (4)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53">
    <w:name w:val="Основной текст5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12pt-1pt50">
    <w:name w:val="Основной текст (3) + 12 pt;Курсив;Интервал -1 pt;Масштаб 50%"/>
    <w:rsid w:val="00736A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50"/>
      <w:position w:val="0"/>
      <w:sz w:val="24"/>
      <w:szCs w:val="24"/>
      <w:u w:val="single"/>
      <w:lang w:val="ru-RU" w:eastAsia="ru-RU" w:bidi="ru-RU"/>
    </w:rPr>
  </w:style>
  <w:style w:type="character" w:customStyle="1" w:styleId="29">
    <w:name w:val="Основной текст (2)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Заголовок №2_"/>
    <w:link w:val="2b"/>
    <w:rsid w:val="00736AEA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aff4">
    <w:name w:val="Основной текст + Полужирный;Курсив"/>
    <w:rsid w:val="00736AE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5pt">
    <w:name w:val="Основной текст + 11;5 pt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15pt0">
    <w:name w:val="Основной текст + 11;5 pt;Полужирный"/>
    <w:rsid w:val="00736A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pt">
    <w:name w:val="Основной текст + 4 pt"/>
    <w:aliases w:val="Курсив2,Интервал 0 pt11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rsid w:val="00736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1">
    <w:name w:val="Основной текст (10)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5">
    <w:name w:val="Заголовок №3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6">
    <w:name w:val="Заголовок №3 + Не полужирный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736A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;Полужирный;Курсив"/>
    <w:rsid w:val="00736AE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1">
    <w:name w:val="Основной текст + 9 pt;Курсив"/>
    <w:rsid w:val="00736A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2">
    <w:name w:val="Основной текст + 9 pt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ff5">
    <w:name w:val="Колонтитул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pt0">
    <w:name w:val="Основной текст + 4 pt;Курсив"/>
    <w:rsid w:val="00736A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aff6">
    <w:name w:val="Основной текст + Полужирный"/>
    <w:aliases w:val="Курсив,Интервал 0 pt20"/>
    <w:rsid w:val="00736A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63">
    <w:name w:val="Основной текст6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3pt">
    <w:name w:val="Колонтитул + 13 pt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3">
    <w:name w:val="Основной текст7"/>
    <w:rsid w:val="00736A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7">
    <w:name w:val="Основной текст + Курсив"/>
    <w:aliases w:val="Интервал 0 pt12,Основной текст + 104,5 pt7,Полужирный8"/>
    <w:rsid w:val="00736AE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3">
    <w:name w:val="Основной текст (11)_"/>
    <w:rsid w:val="00736A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14">
    <w:name w:val="Основной текст (11)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82">
    <w:name w:val="Основной текст (8)"/>
    <w:basedOn w:val="a"/>
    <w:link w:val="8Exact"/>
    <w:rsid w:val="00736AEA"/>
    <w:pPr>
      <w:widowControl w:val="0"/>
      <w:shd w:val="clear" w:color="auto" w:fill="FFFFFF"/>
      <w:spacing w:after="120" w:line="0" w:lineRule="atLeast"/>
    </w:pPr>
    <w:rPr>
      <w:rFonts w:ascii="Candara" w:eastAsia="Candara" w:hAnsi="Candara" w:cs="Candara"/>
      <w:spacing w:val="-25"/>
      <w:w w:val="200"/>
      <w:sz w:val="17"/>
      <w:szCs w:val="17"/>
    </w:rPr>
  </w:style>
  <w:style w:type="paragraph" w:customStyle="1" w:styleId="91">
    <w:name w:val="Основной текст (9)"/>
    <w:basedOn w:val="a"/>
    <w:link w:val="9Exact"/>
    <w:rsid w:val="00736AEA"/>
    <w:pPr>
      <w:widowControl w:val="0"/>
      <w:shd w:val="clear" w:color="auto" w:fill="FFFFFF"/>
      <w:spacing w:before="120" w:after="0" w:line="0" w:lineRule="atLeast"/>
      <w:jc w:val="right"/>
    </w:pPr>
    <w:rPr>
      <w:rFonts w:ascii="MS Reference Sans Serif" w:eastAsia="MS Reference Sans Serif" w:hAnsi="MS Reference Sans Serif" w:cs="MS Reference Sans Serif"/>
      <w:i w:val="0"/>
      <w:iCs w:val="0"/>
      <w:spacing w:val="-1"/>
      <w:sz w:val="12"/>
      <w:szCs w:val="12"/>
    </w:rPr>
  </w:style>
  <w:style w:type="paragraph" w:customStyle="1" w:styleId="2b">
    <w:name w:val="Заголовок №2"/>
    <w:basedOn w:val="a"/>
    <w:link w:val="2a"/>
    <w:rsid w:val="00736AEA"/>
    <w:pPr>
      <w:widowControl w:val="0"/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/>
      <w:b/>
      <w:bCs/>
      <w:i w:val="0"/>
      <w:iCs w:val="0"/>
      <w:sz w:val="26"/>
      <w:szCs w:val="26"/>
    </w:rPr>
  </w:style>
  <w:style w:type="table" w:customStyle="1" w:styleId="115">
    <w:name w:val="Сетка таблицы11"/>
    <w:basedOn w:val="a1"/>
    <w:next w:val="afa"/>
    <w:uiPriority w:val="59"/>
    <w:rsid w:val="00736A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736AEA"/>
  </w:style>
  <w:style w:type="character" w:customStyle="1" w:styleId="4TimesNewRoman">
    <w:name w:val="Основной текст (4) + Times New Roman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1">
    <w:name w:val="Основной текст (3) + 11"/>
    <w:aliases w:val="5 pt,Интервал 0 pt,Основной текст + 10,Интервал 0 pt29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3"/>
      <w:szCs w:val="23"/>
      <w:u w:val="none"/>
    </w:rPr>
  </w:style>
  <w:style w:type="character" w:customStyle="1" w:styleId="60pt0">
    <w:name w:val="Основной текст (6) + Интервал 0 pt"/>
    <w:rsid w:val="00736AEA"/>
    <w:rPr>
      <w:rFonts w:ascii="Times New Roman" w:eastAsia="MS Reference Sans Serif" w:hAnsi="Times New Roman" w:cs="Times New Roman"/>
      <w:b/>
      <w:bCs/>
      <w:i/>
      <w:iCs/>
      <w:smallCaps w:val="0"/>
      <w:strike w:val="0"/>
      <w:spacing w:val="14"/>
      <w:sz w:val="23"/>
      <w:szCs w:val="23"/>
      <w:u w:val="none"/>
      <w:lang w:val="en-US" w:eastAsia="en-US" w:bidi="en-US"/>
    </w:rPr>
  </w:style>
  <w:style w:type="character" w:customStyle="1" w:styleId="30pt">
    <w:name w:val="Основной текст (3) + Интервал 0 pt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pt1">
    <w:name w:val="Основной текст (3) + Интервал 0 pt1"/>
    <w:rsid w:val="00736A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2c">
    <w:name w:val="Колонтитул2"/>
    <w:rsid w:val="00736A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5"/>
      <w:sz w:val="23"/>
      <w:szCs w:val="23"/>
      <w:u w:val="single"/>
    </w:rPr>
  </w:style>
  <w:style w:type="character" w:customStyle="1" w:styleId="37">
    <w:name w:val="Основной текст + Полужирный3"/>
    <w:aliases w:val="Интервал 0 pt19,Основной текст + 108,5 pt11,Полужирный10"/>
    <w:rsid w:val="00736AEA"/>
    <w:rPr>
      <w:rFonts w:ascii="Times New Roman" w:eastAsia="Times New Roman" w:hAnsi="Times New Roman" w:cs="Times New Roman"/>
      <w:b/>
      <w:bCs/>
      <w:spacing w:val="10"/>
      <w:sz w:val="23"/>
      <w:szCs w:val="23"/>
      <w:u w:val="none"/>
      <w:lang w:val="en-US" w:bidi="en-US"/>
    </w:rPr>
  </w:style>
  <w:style w:type="character" w:customStyle="1" w:styleId="83">
    <w:name w:val="Основной текст (8)_"/>
    <w:rsid w:val="00736AEA"/>
    <w:rPr>
      <w:rFonts w:ascii="Times New Roman" w:hAnsi="Times New Roman" w:cs="Times New Roman"/>
      <w:b/>
      <w:bCs/>
      <w:spacing w:val="2"/>
      <w:sz w:val="20"/>
      <w:szCs w:val="20"/>
      <w:u w:val="none"/>
    </w:rPr>
  </w:style>
  <w:style w:type="character" w:customStyle="1" w:styleId="8FranklinGothicMedium">
    <w:name w:val="Основной текст (8) + Franklin Gothic Medium"/>
    <w:aliases w:val="11,5 pt6,Не полужирный,Интервал 0 pt18,Основной текст + 103"/>
    <w:rsid w:val="00736AEA"/>
    <w:rPr>
      <w:rFonts w:ascii="Franklin Gothic Medium" w:hAnsi="Franklin Gothic Medium" w:cs="Franklin Gothic Medium"/>
      <w:b/>
      <w:bCs/>
      <w:spacing w:val="0"/>
      <w:sz w:val="23"/>
      <w:szCs w:val="23"/>
      <w:u w:val="none"/>
    </w:rPr>
  </w:style>
  <w:style w:type="character" w:customStyle="1" w:styleId="2d">
    <w:name w:val="Основной текст + Полужирный2"/>
    <w:aliases w:val="Интервал 0 pt17"/>
    <w:rsid w:val="00736AEA"/>
    <w:rPr>
      <w:rFonts w:ascii="Times New Roman" w:eastAsia="Times New Roman" w:hAnsi="Times New Roman" w:cs="Times New Roman"/>
      <w:b/>
      <w:bCs/>
      <w:spacing w:val="14"/>
      <w:sz w:val="23"/>
      <w:szCs w:val="23"/>
      <w:u w:val="single"/>
      <w:lang w:val="en-US" w:bidi="en-US"/>
    </w:rPr>
  </w:style>
  <w:style w:type="character" w:customStyle="1" w:styleId="10pt">
    <w:name w:val="Основной текст + 10 pt"/>
    <w:aliases w:val="Интервал 0 pt16"/>
    <w:rsid w:val="00736AEA"/>
    <w:rPr>
      <w:rFonts w:ascii="Times New Roman" w:eastAsia="Times New Roman" w:hAnsi="Times New Roman" w:cs="Times New Roman"/>
      <w:spacing w:val="8"/>
      <w:sz w:val="20"/>
      <w:szCs w:val="20"/>
      <w:u w:val="none"/>
      <w:lang w:val="en-US" w:bidi="en-US"/>
    </w:rPr>
  </w:style>
  <w:style w:type="character" w:customStyle="1" w:styleId="10pt2">
    <w:name w:val="Основной текст + 10 pt2"/>
    <w:aliases w:val="Полужирный,Интервал 0 pt15"/>
    <w:rsid w:val="00736AEA"/>
    <w:rPr>
      <w:rFonts w:ascii="Times New Roman" w:eastAsia="Times New Roman" w:hAnsi="Times New Roman" w:cs="Times New Roman"/>
      <w:b/>
      <w:bCs/>
      <w:spacing w:val="10"/>
      <w:sz w:val="20"/>
      <w:szCs w:val="20"/>
      <w:u w:val="none"/>
      <w:lang w:val="en-US" w:bidi="en-US"/>
    </w:rPr>
  </w:style>
  <w:style w:type="character" w:customStyle="1" w:styleId="64">
    <w:name w:val="Основной текст (6) + Не полужирный"/>
    <w:aliases w:val="Интервал 0 pt14,Основной текст + 106,5 pt9,Полужирный9"/>
    <w:rsid w:val="00736AEA"/>
    <w:rPr>
      <w:rFonts w:ascii="Times New Roman" w:eastAsia="MS Reference Sans Serif" w:hAnsi="Times New Roman" w:cs="Times New Roman"/>
      <w:b/>
      <w:bCs/>
      <w:i/>
      <w:iCs/>
      <w:smallCaps w:val="0"/>
      <w:strike w:val="0"/>
      <w:spacing w:val="11"/>
      <w:sz w:val="23"/>
      <w:szCs w:val="23"/>
      <w:u w:val="none"/>
      <w:lang w:val="en-US" w:eastAsia="en-US" w:bidi="en-US"/>
    </w:rPr>
  </w:style>
  <w:style w:type="character" w:customStyle="1" w:styleId="aff8">
    <w:name w:val="Оглавление_"/>
    <w:link w:val="aff9"/>
    <w:rsid w:val="00736AEA"/>
    <w:rPr>
      <w:rFonts w:ascii="Times New Roman" w:hAnsi="Times New Roman"/>
      <w:spacing w:val="11"/>
      <w:sz w:val="23"/>
      <w:szCs w:val="23"/>
      <w:shd w:val="clear" w:color="auto" w:fill="FFFFFF"/>
    </w:rPr>
  </w:style>
  <w:style w:type="character" w:customStyle="1" w:styleId="20pt">
    <w:name w:val="Заголовок №2 + Интервал 0 pt"/>
    <w:rsid w:val="00736AEA"/>
    <w:rPr>
      <w:rFonts w:ascii="Times New Roman" w:eastAsia="Times New Roman" w:hAnsi="Times New Roman" w:cs="Times New Roman"/>
      <w:b/>
      <w:bCs/>
      <w:spacing w:val="14"/>
      <w:sz w:val="23"/>
      <w:szCs w:val="23"/>
      <w:u w:val="none"/>
      <w:shd w:val="clear" w:color="auto" w:fill="FFFFFF"/>
    </w:rPr>
  </w:style>
  <w:style w:type="character" w:customStyle="1" w:styleId="17">
    <w:name w:val="Основной текст + Полужирный1"/>
    <w:aliases w:val="Интервал 0 pt13,Основной текст + 105,5 pt8"/>
    <w:rsid w:val="00736AEA"/>
    <w:rPr>
      <w:rFonts w:ascii="Times New Roman" w:eastAsia="Times New Roman" w:hAnsi="Times New Roman" w:cs="Times New Roman"/>
      <w:b/>
      <w:bCs/>
      <w:spacing w:val="14"/>
      <w:sz w:val="23"/>
      <w:szCs w:val="23"/>
      <w:u w:val="none"/>
      <w:lang w:val="en-US" w:bidi="en-US"/>
    </w:rPr>
  </w:style>
  <w:style w:type="character" w:customStyle="1" w:styleId="affa">
    <w:name w:val="Подпись к таблице_"/>
    <w:link w:val="affb"/>
    <w:rsid w:val="00736AEA"/>
    <w:rPr>
      <w:rFonts w:ascii="Times New Roman" w:hAnsi="Times New Roman"/>
      <w:b/>
      <w:bCs/>
      <w:spacing w:val="13"/>
      <w:sz w:val="23"/>
      <w:szCs w:val="23"/>
      <w:shd w:val="clear" w:color="auto" w:fill="FFFFFF"/>
    </w:rPr>
  </w:style>
  <w:style w:type="character" w:customStyle="1" w:styleId="0pt">
    <w:name w:val="Подпись к таблице + Интервал 0 pt"/>
    <w:rsid w:val="00736AEA"/>
    <w:rPr>
      <w:rFonts w:ascii="Times New Roman" w:hAnsi="Times New Roman"/>
      <w:b/>
      <w:bCs/>
      <w:spacing w:val="14"/>
      <w:sz w:val="23"/>
      <w:szCs w:val="23"/>
      <w:shd w:val="clear" w:color="auto" w:fill="FFFFFF"/>
    </w:rPr>
  </w:style>
  <w:style w:type="character" w:customStyle="1" w:styleId="0pt1">
    <w:name w:val="Подпись к таблице + Интервал 0 pt1"/>
    <w:rsid w:val="00736AEA"/>
    <w:rPr>
      <w:rFonts w:ascii="Times New Roman" w:hAnsi="Times New Roman"/>
      <w:b/>
      <w:bCs/>
      <w:spacing w:val="14"/>
      <w:sz w:val="23"/>
      <w:szCs w:val="23"/>
      <w:u w:val="single"/>
      <w:shd w:val="clear" w:color="auto" w:fill="FFFFFF"/>
    </w:rPr>
  </w:style>
  <w:style w:type="character" w:customStyle="1" w:styleId="2e">
    <w:name w:val="Колонтитул (2)_"/>
    <w:link w:val="2f"/>
    <w:rsid w:val="00736AEA"/>
    <w:rPr>
      <w:rFonts w:ascii="Times New Roman" w:hAnsi="Times New Roman"/>
      <w:b/>
      <w:bCs/>
      <w:spacing w:val="12"/>
      <w:shd w:val="clear" w:color="auto" w:fill="FFFFFF"/>
    </w:rPr>
  </w:style>
  <w:style w:type="character" w:customStyle="1" w:styleId="74">
    <w:name w:val="Основной текст + 7"/>
    <w:aliases w:val="5 pt5,Малые прописные,Интервал 0 pt10,Основной текст + 102"/>
    <w:rsid w:val="00736AEA"/>
    <w:rPr>
      <w:rFonts w:ascii="Times New Roman" w:eastAsia="Times New Roman" w:hAnsi="Times New Roman" w:cs="Times New Roman"/>
      <w:smallCaps/>
      <w:spacing w:val="9"/>
      <w:sz w:val="15"/>
      <w:szCs w:val="15"/>
      <w:u w:val="none"/>
      <w:lang w:val="en-US" w:bidi="en-US"/>
    </w:rPr>
  </w:style>
  <w:style w:type="character" w:customStyle="1" w:styleId="2pt">
    <w:name w:val="Основной текст + Интервал 2 pt"/>
    <w:rsid w:val="00736AEA"/>
    <w:rPr>
      <w:rFonts w:ascii="Times New Roman" w:eastAsia="Times New Roman" w:hAnsi="Times New Roman" w:cs="Times New Roman"/>
      <w:spacing w:val="40"/>
      <w:sz w:val="23"/>
      <w:szCs w:val="23"/>
      <w:u w:val="none"/>
      <w:lang w:val="en-US" w:bidi="en-US"/>
    </w:rPr>
  </w:style>
  <w:style w:type="character" w:customStyle="1" w:styleId="92">
    <w:name w:val="Основной текст + 9"/>
    <w:aliases w:val="5 pt4"/>
    <w:rsid w:val="00736AEA"/>
    <w:rPr>
      <w:rFonts w:ascii="Times New Roman" w:eastAsia="Times New Roman" w:hAnsi="Times New Roman" w:cs="Times New Roman"/>
      <w:spacing w:val="11"/>
      <w:sz w:val="19"/>
      <w:szCs w:val="19"/>
      <w:u w:val="none"/>
      <w:lang w:val="en-US" w:bidi="en-US"/>
    </w:rPr>
  </w:style>
  <w:style w:type="character" w:customStyle="1" w:styleId="Candara">
    <w:name w:val="Основной текст + Candara"/>
    <w:aliases w:val="10,5 pt3"/>
    <w:rsid w:val="00736AEA"/>
    <w:rPr>
      <w:rFonts w:ascii="Candara" w:eastAsia="Times New Roman" w:hAnsi="Candara" w:cs="Candara"/>
      <w:spacing w:val="11"/>
      <w:sz w:val="21"/>
      <w:szCs w:val="21"/>
      <w:u w:val="none"/>
      <w:lang w:val="en-US" w:bidi="en-US"/>
    </w:rPr>
  </w:style>
  <w:style w:type="character" w:customStyle="1" w:styleId="Corbel">
    <w:name w:val="Колонтитул + Corbel"/>
    <w:aliases w:val="12 pt,Не полужирный3,Интервал 0 pt9"/>
    <w:rsid w:val="00736AEA"/>
    <w:rPr>
      <w:rFonts w:ascii="Corbel" w:eastAsia="Times New Roman" w:hAnsi="Corbel" w:cs="Corbel"/>
      <w:b/>
      <w:bCs/>
      <w:i w:val="0"/>
      <w:iCs w:val="0"/>
      <w:smallCaps w:val="0"/>
      <w:strike w:val="0"/>
      <w:spacing w:val="12"/>
      <w:sz w:val="24"/>
      <w:szCs w:val="24"/>
      <w:u w:val="none"/>
    </w:rPr>
  </w:style>
  <w:style w:type="character" w:customStyle="1" w:styleId="2f0">
    <w:name w:val="Основной текст + Курсив2"/>
    <w:aliases w:val="Интервал 0 pt8"/>
    <w:rsid w:val="00736AEA"/>
    <w:rPr>
      <w:rFonts w:ascii="Times New Roman" w:eastAsia="Times New Roman" w:hAnsi="Times New Roman" w:cs="Times New Roman"/>
      <w:i/>
      <w:iCs/>
      <w:spacing w:val="5"/>
      <w:sz w:val="23"/>
      <w:szCs w:val="23"/>
      <w:u w:val="none"/>
      <w:lang w:val="en-US" w:bidi="en-US"/>
    </w:rPr>
  </w:style>
  <w:style w:type="character" w:customStyle="1" w:styleId="11pt">
    <w:name w:val="Основной текст + 11 pt"/>
    <w:aliases w:val="Интервал 0 pt7"/>
    <w:rsid w:val="00736AEA"/>
    <w:rPr>
      <w:rFonts w:ascii="Times New Roman" w:eastAsia="Times New Roman" w:hAnsi="Times New Roman" w:cs="Times New Roman"/>
      <w:spacing w:val="15"/>
      <w:sz w:val="22"/>
      <w:szCs w:val="22"/>
      <w:u w:val="none"/>
      <w:lang w:val="en-US" w:bidi="en-US"/>
    </w:rPr>
  </w:style>
  <w:style w:type="character" w:customStyle="1" w:styleId="10pt1">
    <w:name w:val="Основной текст + 10 pt1"/>
    <w:aliases w:val="Интервал 0 pt6"/>
    <w:rsid w:val="00736AEA"/>
    <w:rPr>
      <w:rFonts w:ascii="Times New Roman" w:eastAsia="Times New Roman" w:hAnsi="Times New Roman" w:cs="Times New Roman"/>
      <w:spacing w:val="0"/>
      <w:sz w:val="20"/>
      <w:szCs w:val="20"/>
      <w:u w:val="none"/>
      <w:lang w:val="en-US" w:bidi="en-US"/>
    </w:rPr>
  </w:style>
  <w:style w:type="character" w:customStyle="1" w:styleId="18">
    <w:name w:val="Основной текст + Курсив1"/>
    <w:aliases w:val="Интервал 1 pt"/>
    <w:rsid w:val="00736AEA"/>
    <w:rPr>
      <w:rFonts w:ascii="Times New Roman" w:eastAsia="Times New Roman" w:hAnsi="Times New Roman" w:cs="Times New Roman"/>
      <w:i/>
      <w:iCs/>
      <w:spacing w:val="25"/>
      <w:sz w:val="23"/>
      <w:szCs w:val="23"/>
      <w:u w:val="none"/>
      <w:lang w:val="en-US" w:bidi="en-US"/>
    </w:rPr>
  </w:style>
  <w:style w:type="character" w:customStyle="1" w:styleId="65">
    <w:name w:val="Подпись к таблице (6)_"/>
    <w:link w:val="66"/>
    <w:rsid w:val="00736AEA"/>
    <w:rPr>
      <w:rFonts w:ascii="Times New Roman" w:hAnsi="Times New Roman"/>
      <w:b/>
      <w:bCs/>
      <w:spacing w:val="10"/>
      <w:sz w:val="23"/>
      <w:szCs w:val="23"/>
      <w:shd w:val="clear" w:color="auto" w:fill="FFFFFF"/>
    </w:rPr>
  </w:style>
  <w:style w:type="character" w:customStyle="1" w:styleId="67">
    <w:name w:val="Подпись к таблице (6) + Не полужирный"/>
    <w:aliases w:val="Интервал 0 pt5"/>
    <w:rsid w:val="00736AEA"/>
    <w:rPr>
      <w:rFonts w:ascii="Times New Roman" w:hAnsi="Times New Roman"/>
      <w:b/>
      <w:bCs/>
      <w:spacing w:val="11"/>
      <w:sz w:val="23"/>
      <w:szCs w:val="23"/>
      <w:shd w:val="clear" w:color="auto" w:fill="FFFFFF"/>
    </w:rPr>
  </w:style>
  <w:style w:type="character" w:customStyle="1" w:styleId="610pt">
    <w:name w:val="Подпись к таблице (6) + 10 pt"/>
    <w:aliases w:val="Не полужирный2,Интервал 0 pt4"/>
    <w:rsid w:val="00736AEA"/>
    <w:rPr>
      <w:rFonts w:ascii="Times New Roman" w:hAnsi="Times New Roman"/>
      <w:b/>
      <w:bCs/>
      <w:spacing w:val="8"/>
      <w:sz w:val="20"/>
      <w:szCs w:val="20"/>
      <w:shd w:val="clear" w:color="auto" w:fill="FFFFFF"/>
    </w:rPr>
  </w:style>
  <w:style w:type="character" w:customStyle="1" w:styleId="38">
    <w:name w:val="Подпись к таблице (3)_"/>
    <w:link w:val="39"/>
    <w:rsid w:val="00736AEA"/>
    <w:rPr>
      <w:rFonts w:ascii="Times New Roman" w:hAnsi="Times New Roman"/>
      <w:spacing w:val="7"/>
      <w:sz w:val="15"/>
      <w:szCs w:val="15"/>
      <w:shd w:val="clear" w:color="auto" w:fill="FFFFFF"/>
    </w:rPr>
  </w:style>
  <w:style w:type="character" w:customStyle="1" w:styleId="30pt0">
    <w:name w:val="Подпись к таблице (3) + Интервал 0 pt"/>
    <w:rsid w:val="00736AEA"/>
    <w:rPr>
      <w:rFonts w:ascii="Times New Roman" w:hAnsi="Times New Roman"/>
      <w:spacing w:val="9"/>
      <w:sz w:val="15"/>
      <w:szCs w:val="15"/>
      <w:shd w:val="clear" w:color="auto" w:fill="FFFFFF"/>
    </w:rPr>
  </w:style>
  <w:style w:type="character" w:customStyle="1" w:styleId="340">
    <w:name w:val="Подпись к таблице (3) + 4"/>
    <w:aliases w:val="5 pt2"/>
    <w:rsid w:val="00736AEA"/>
    <w:rPr>
      <w:rFonts w:ascii="Times New Roman" w:hAnsi="Times New Roman"/>
      <w:spacing w:val="7"/>
      <w:sz w:val="9"/>
      <w:szCs w:val="9"/>
      <w:shd w:val="clear" w:color="auto" w:fill="FFFFFF"/>
    </w:rPr>
  </w:style>
  <w:style w:type="character" w:customStyle="1" w:styleId="6Corbel">
    <w:name w:val="Подпись к таблице (6) + Corbel"/>
    <w:aliases w:val="Не полужирный1,Интервал 0 pt3"/>
    <w:rsid w:val="00736AEA"/>
    <w:rPr>
      <w:rFonts w:ascii="Corbel" w:hAnsi="Corbel" w:cs="Corbel"/>
      <w:b/>
      <w:bCs/>
      <w:spacing w:val="2"/>
      <w:sz w:val="23"/>
      <w:szCs w:val="23"/>
      <w:shd w:val="clear" w:color="auto" w:fill="FFFFFF"/>
    </w:rPr>
  </w:style>
  <w:style w:type="character" w:customStyle="1" w:styleId="84">
    <w:name w:val="Основной текст + 8"/>
    <w:aliases w:val="5 pt1,Курсив1,Интервал 0 pt2"/>
    <w:rsid w:val="00736AEA"/>
    <w:rPr>
      <w:rFonts w:ascii="Times New Roman" w:eastAsia="Times New Roman" w:hAnsi="Times New Roman" w:cs="Times New Roman"/>
      <w:i/>
      <w:iCs/>
      <w:spacing w:val="0"/>
      <w:sz w:val="17"/>
      <w:szCs w:val="17"/>
      <w:u w:val="none"/>
      <w:lang w:val="en-US" w:bidi="en-US"/>
    </w:rPr>
  </w:style>
  <w:style w:type="character" w:customStyle="1" w:styleId="12pt">
    <w:name w:val="Основной текст + 12 pt"/>
    <w:aliases w:val="Интервал 0 pt1"/>
    <w:rsid w:val="00736AEA"/>
    <w:rPr>
      <w:rFonts w:ascii="Times New Roman" w:eastAsia="Times New Roman" w:hAnsi="Times New Roman" w:cs="Times New Roman"/>
      <w:spacing w:val="7"/>
      <w:sz w:val="24"/>
      <w:szCs w:val="24"/>
      <w:u w:val="none"/>
      <w:lang w:val="en-US" w:bidi="en-US"/>
    </w:rPr>
  </w:style>
  <w:style w:type="paragraph" w:customStyle="1" w:styleId="310">
    <w:name w:val="Основной текст (3)1"/>
    <w:basedOn w:val="a"/>
    <w:link w:val="31"/>
    <w:rsid w:val="00736AEA"/>
    <w:pPr>
      <w:widowControl w:val="0"/>
      <w:shd w:val="clear" w:color="auto" w:fill="FFFFFF"/>
      <w:spacing w:before="480" w:after="0" w:line="240" w:lineRule="atLeast"/>
      <w:jc w:val="center"/>
    </w:pPr>
    <w:rPr>
      <w:rFonts w:ascii="Times New Roman" w:eastAsia="Times New Roman" w:hAnsi="Times New Roman"/>
      <w:i w:val="0"/>
      <w:iCs w:val="0"/>
      <w:sz w:val="23"/>
      <w:szCs w:val="23"/>
    </w:rPr>
  </w:style>
  <w:style w:type="paragraph" w:customStyle="1" w:styleId="112">
    <w:name w:val="Заголовок №11"/>
    <w:basedOn w:val="a"/>
    <w:link w:val="14"/>
    <w:rsid w:val="00736AEA"/>
    <w:pPr>
      <w:widowControl w:val="0"/>
      <w:shd w:val="clear" w:color="auto" w:fill="FFFFFF"/>
      <w:spacing w:before="480" w:after="480" w:line="240" w:lineRule="atLeast"/>
      <w:jc w:val="center"/>
      <w:outlineLvl w:val="0"/>
    </w:pPr>
    <w:rPr>
      <w:rFonts w:ascii="Times New Roman" w:eastAsia="Times New Roman" w:hAnsi="Times New Roman"/>
      <w:b/>
      <w:bCs/>
      <w:i w:val="0"/>
      <w:iCs w:val="0"/>
      <w:sz w:val="34"/>
      <w:szCs w:val="34"/>
    </w:rPr>
  </w:style>
  <w:style w:type="paragraph" w:customStyle="1" w:styleId="16">
    <w:name w:val="Колонтитул1"/>
    <w:basedOn w:val="a"/>
    <w:link w:val="aff3"/>
    <w:rsid w:val="00736AE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i w:val="0"/>
      <w:iCs w:val="0"/>
      <w:sz w:val="22"/>
      <w:szCs w:val="22"/>
    </w:rPr>
  </w:style>
  <w:style w:type="paragraph" w:customStyle="1" w:styleId="aff9">
    <w:name w:val="Оглавление"/>
    <w:basedOn w:val="a"/>
    <w:link w:val="aff8"/>
    <w:rsid w:val="00736AEA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i w:val="0"/>
      <w:iCs w:val="0"/>
      <w:spacing w:val="11"/>
      <w:sz w:val="23"/>
      <w:szCs w:val="23"/>
    </w:rPr>
  </w:style>
  <w:style w:type="paragraph" w:customStyle="1" w:styleId="affb">
    <w:name w:val="Подпись к таблице"/>
    <w:basedOn w:val="a"/>
    <w:link w:val="affa"/>
    <w:rsid w:val="00736AE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 w:val="0"/>
      <w:iCs w:val="0"/>
      <w:spacing w:val="13"/>
      <w:sz w:val="23"/>
      <w:szCs w:val="23"/>
    </w:rPr>
  </w:style>
  <w:style w:type="paragraph" w:customStyle="1" w:styleId="2f">
    <w:name w:val="Колонтитул (2)"/>
    <w:basedOn w:val="a"/>
    <w:link w:val="2e"/>
    <w:rsid w:val="00736AEA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 w:val="0"/>
      <w:iCs w:val="0"/>
      <w:spacing w:val="12"/>
      <w:sz w:val="22"/>
      <w:szCs w:val="22"/>
    </w:rPr>
  </w:style>
  <w:style w:type="paragraph" w:customStyle="1" w:styleId="66">
    <w:name w:val="Подпись к таблице (6)"/>
    <w:basedOn w:val="a"/>
    <w:link w:val="65"/>
    <w:rsid w:val="00736AEA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b/>
      <w:bCs/>
      <w:i w:val="0"/>
      <w:iCs w:val="0"/>
      <w:spacing w:val="10"/>
      <w:sz w:val="23"/>
      <w:szCs w:val="23"/>
    </w:rPr>
  </w:style>
  <w:style w:type="paragraph" w:customStyle="1" w:styleId="39">
    <w:name w:val="Подпись к таблице (3)"/>
    <w:basedOn w:val="a"/>
    <w:link w:val="38"/>
    <w:rsid w:val="00736AEA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i w:val="0"/>
      <w:iCs w:val="0"/>
      <w:spacing w:val="7"/>
      <w:sz w:val="15"/>
      <w:szCs w:val="15"/>
    </w:rPr>
  </w:style>
  <w:style w:type="character" w:customStyle="1" w:styleId="109">
    <w:name w:val="Основной текст + 109"/>
    <w:aliases w:val="5 pt13,Полужирный11,Интервал 0 pt21"/>
    <w:rsid w:val="00736AEA"/>
    <w:rPr>
      <w:rFonts w:ascii="Times New Roman" w:eastAsia="Times New Roman" w:hAnsi="Times New Roman" w:cs="Times New Roman"/>
      <w:b/>
      <w:bCs/>
      <w:spacing w:val="4"/>
      <w:sz w:val="21"/>
      <w:szCs w:val="21"/>
      <w:u w:val="none"/>
      <w:lang w:val="en-US" w:bidi="en-US"/>
    </w:rPr>
  </w:style>
  <w:style w:type="character" w:customStyle="1" w:styleId="1010">
    <w:name w:val="Основной текст + 1010"/>
    <w:aliases w:val="5 pt14,Интервал 0 pt22"/>
    <w:rsid w:val="00736AEA"/>
    <w:rPr>
      <w:rFonts w:ascii="Times New Roman" w:eastAsia="Times New Roman" w:hAnsi="Times New Roman" w:cs="Times New Roman"/>
      <w:spacing w:val="3"/>
      <w:sz w:val="21"/>
      <w:szCs w:val="21"/>
      <w:u w:val="none"/>
      <w:lang w:val="en-US" w:bidi="en-US"/>
    </w:rPr>
  </w:style>
  <w:style w:type="character" w:customStyle="1" w:styleId="1011">
    <w:name w:val="Основной текст + 1011"/>
    <w:aliases w:val="5 pt15,Интервал 0 pt23"/>
    <w:rsid w:val="00736AEA"/>
    <w:rPr>
      <w:rFonts w:ascii="Times New Roman" w:eastAsia="Times New Roman" w:hAnsi="Times New Roman" w:cs="Times New Roman"/>
      <w:spacing w:val="3"/>
      <w:sz w:val="21"/>
      <w:szCs w:val="21"/>
      <w:u w:val="none"/>
      <w:lang w:val="en-US" w:bidi="en-US"/>
    </w:rPr>
  </w:style>
  <w:style w:type="character" w:customStyle="1" w:styleId="22CourierNew">
    <w:name w:val="Заголовок №2 (2) + Courier New"/>
    <w:aliases w:val="Курсив5"/>
    <w:rsid w:val="00736AEA"/>
    <w:rPr>
      <w:rFonts w:ascii="Courier New" w:hAnsi="Courier New" w:cs="Courier New"/>
      <w:b/>
      <w:bCs/>
      <w:i/>
      <w:iCs/>
      <w:sz w:val="28"/>
      <w:szCs w:val="28"/>
      <w:u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ay32.ru/history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puteshestvie32.ru/content/bryannsk-v-drevnosti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infourok.ru/istoriya-bryanskogo-kraya-otkuda-mi-rodom-162157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5D856-C622-40F6-A3CB-7427F857B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5493</Words>
  <Characters>31311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ZAVUCH</cp:lastModifiedBy>
  <cp:revision>2</cp:revision>
  <dcterms:created xsi:type="dcterms:W3CDTF">2022-10-13T09:28:00Z</dcterms:created>
  <dcterms:modified xsi:type="dcterms:W3CDTF">2022-10-13T09:28:00Z</dcterms:modified>
</cp:coreProperties>
</file>