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0" w:rsidRPr="002A6A20" w:rsidRDefault="002A6A20" w:rsidP="002A6A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6A20">
        <w:rPr>
          <w:rFonts w:ascii="Times New Roman" w:eastAsia="Calibri" w:hAnsi="Times New Roman" w:cs="Times New Roman"/>
          <w:sz w:val="24"/>
          <w:szCs w:val="24"/>
        </w:rPr>
        <w:t>ЗЛЫНКОВСКИЙ ФИЛИАЛ</w:t>
      </w:r>
    </w:p>
    <w:p w:rsidR="002A6A20" w:rsidRPr="002A6A20" w:rsidRDefault="002A6A20" w:rsidP="002A6A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6A20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ПРОФЕССИОНАЛЬНОЕ </w:t>
      </w:r>
      <w:r w:rsidRPr="002A6A20">
        <w:rPr>
          <w:rFonts w:ascii="Times New Roman" w:eastAsia="Calibri" w:hAnsi="Times New Roman" w:cs="Times New Roman"/>
          <w:sz w:val="24"/>
          <w:szCs w:val="24"/>
        </w:rPr>
        <w:br/>
        <w:t>ОБРАЗОВАТЕЛЬНОЕ УЧРЕЖДЕНИЕ</w:t>
      </w:r>
    </w:p>
    <w:p w:rsidR="002A6A20" w:rsidRPr="002A6A20" w:rsidRDefault="002A6A20" w:rsidP="002A6A2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6A20">
        <w:rPr>
          <w:rFonts w:ascii="Times New Roman" w:eastAsia="Calibri" w:hAnsi="Times New Roman" w:cs="Times New Roman"/>
          <w:sz w:val="24"/>
          <w:szCs w:val="24"/>
        </w:rPr>
        <w:t>«БРЯНСКИЙ АГРАРНЫЙ ТЕХНИКУМ ИМЕНИ ГЕРОЯ РОССИИ А.С.ЗАЙЦЕВА»</w:t>
      </w:r>
    </w:p>
    <w:p w:rsidR="002A6A20" w:rsidRPr="002A6A20" w:rsidRDefault="002A6A20" w:rsidP="002A6A2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A6A20" w:rsidRPr="002A6A20" w:rsidRDefault="002A6A20" w:rsidP="002A6A20">
      <w:pPr>
        <w:rPr>
          <w:rFonts w:ascii="Calibri" w:eastAsia="Calibri" w:hAnsi="Calibri" w:cs="Times New Roman"/>
        </w:rPr>
      </w:pPr>
    </w:p>
    <w:p w:rsidR="002A6A20" w:rsidRPr="002A6A20" w:rsidRDefault="002A6A20" w:rsidP="002A6A20">
      <w:pPr>
        <w:rPr>
          <w:rFonts w:ascii="Calibri" w:eastAsia="Calibri" w:hAnsi="Calibri" w:cs="Times New Roman"/>
        </w:rPr>
      </w:pPr>
    </w:p>
    <w:p w:rsidR="002A6A20" w:rsidRPr="002A6A20" w:rsidRDefault="002A6A20" w:rsidP="002A6A20">
      <w:pPr>
        <w:rPr>
          <w:rFonts w:ascii="Calibri" w:eastAsia="Calibri" w:hAnsi="Calibri" w:cs="Times New Roman"/>
        </w:rPr>
      </w:pPr>
    </w:p>
    <w:p w:rsidR="002A6A20" w:rsidRPr="002A6A20" w:rsidRDefault="002A6A20" w:rsidP="002A6A20">
      <w:pPr>
        <w:rPr>
          <w:rFonts w:ascii="Times New Roman" w:eastAsia="Calibri" w:hAnsi="Times New Roman" w:cs="Times New Roman"/>
          <w:sz w:val="28"/>
          <w:szCs w:val="28"/>
        </w:rPr>
      </w:pPr>
      <w:r w:rsidRPr="002A6A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УТВЕРЖДАЮ </w:t>
      </w:r>
    </w:p>
    <w:p w:rsidR="002A6A20" w:rsidRPr="002A6A20" w:rsidRDefault="002A6A20" w:rsidP="002A6A2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6A20">
        <w:rPr>
          <w:rFonts w:ascii="Times New Roman" w:eastAsia="Calibri" w:hAnsi="Times New Roman" w:cs="Times New Roman"/>
          <w:sz w:val="28"/>
          <w:szCs w:val="28"/>
        </w:rPr>
        <w:t xml:space="preserve">                             Зам. директора по УР </w:t>
      </w:r>
    </w:p>
    <w:p w:rsidR="002A6A20" w:rsidRPr="002A6A20" w:rsidRDefault="002A6A20" w:rsidP="002A6A2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6A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2A6A20">
        <w:rPr>
          <w:rFonts w:ascii="Times New Roman" w:eastAsia="Calibri" w:hAnsi="Times New Roman" w:cs="Times New Roman"/>
          <w:sz w:val="28"/>
          <w:szCs w:val="28"/>
        </w:rPr>
        <w:t>Злынковского</w:t>
      </w:r>
      <w:proofErr w:type="spellEnd"/>
      <w:r w:rsidRPr="002A6A20">
        <w:rPr>
          <w:rFonts w:ascii="Times New Roman" w:eastAsia="Calibri" w:hAnsi="Times New Roman" w:cs="Times New Roman"/>
          <w:sz w:val="28"/>
          <w:szCs w:val="28"/>
        </w:rPr>
        <w:t xml:space="preserve"> филиала ГБПОУ </w:t>
      </w:r>
    </w:p>
    <w:p w:rsidR="002A6A20" w:rsidRPr="002A6A20" w:rsidRDefault="002A6A20" w:rsidP="002A6A2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6A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«БАТ имени Героя России А.С. Зайцева» </w:t>
      </w:r>
    </w:p>
    <w:p w:rsidR="002A6A20" w:rsidRPr="002A6A20" w:rsidRDefault="002A6A20" w:rsidP="002A6A2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6A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_________________О.А. Осипова </w:t>
      </w:r>
    </w:p>
    <w:p w:rsidR="002A6A20" w:rsidRPr="002A6A20" w:rsidRDefault="002A6A20" w:rsidP="002A6A2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6A20">
        <w:rPr>
          <w:rFonts w:ascii="Times New Roman" w:eastAsia="Calibri" w:hAnsi="Times New Roman" w:cs="Times New Roman"/>
          <w:sz w:val="28"/>
          <w:szCs w:val="28"/>
        </w:rPr>
        <w:t xml:space="preserve">                             «01» марта 2023г</w:t>
      </w: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Default="002A6A20" w:rsidP="002A6A20">
      <w:pPr>
        <w:widowControl w:val="0"/>
        <w:tabs>
          <w:tab w:val="left" w:pos="10065"/>
        </w:tabs>
        <w:autoSpaceDE w:val="0"/>
        <w:autoSpaceDN w:val="0"/>
        <w:spacing w:before="233" w:after="0" w:line="480" w:lineRule="auto"/>
        <w:ind w:left="284" w:right="33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A2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ПРОФЕССИОНАЛЬНОГО МОДУЛЯ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A6A20" w:rsidRPr="002A6A20" w:rsidRDefault="002A6A20" w:rsidP="002A6A20">
      <w:pPr>
        <w:widowControl w:val="0"/>
        <w:tabs>
          <w:tab w:val="left" w:pos="10065"/>
        </w:tabs>
        <w:autoSpaceDE w:val="0"/>
        <w:autoSpaceDN w:val="0"/>
        <w:spacing w:before="233" w:after="0" w:line="480" w:lineRule="auto"/>
        <w:ind w:left="284" w:right="33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A20">
        <w:rPr>
          <w:rFonts w:ascii="Times New Roman" w:hAnsi="Times New Roman" w:cs="Times New Roman"/>
          <w:b/>
          <w:bCs/>
          <w:sz w:val="28"/>
          <w:szCs w:val="28"/>
        </w:rPr>
        <w:t>ПМ. 03 ПРЕДОС</w:t>
      </w:r>
      <w:r>
        <w:rPr>
          <w:rFonts w:ascii="Times New Roman" w:hAnsi="Times New Roman" w:cs="Times New Roman"/>
          <w:b/>
          <w:bCs/>
          <w:sz w:val="28"/>
          <w:szCs w:val="28"/>
        </w:rPr>
        <w:t>ТАВЛЕНИЕ МАНИКЮРНЫХ УСЛУГ</w:t>
      </w:r>
    </w:p>
    <w:p w:rsidR="002A6A20" w:rsidRPr="002A6A20" w:rsidRDefault="002A6A20" w:rsidP="002A6A2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  <w:r w:rsidRPr="002A6A20">
        <w:rPr>
          <w:rFonts w:ascii="Times New Roman" w:eastAsia="Times New Roman" w:hAnsi="Times New Roman" w:cs="Times New Roman"/>
          <w:sz w:val="28"/>
          <w:szCs w:val="28"/>
        </w:rPr>
        <w:t>43.02.17 Технологии индустрии красоты</w:t>
      </w:r>
    </w:p>
    <w:p w:rsidR="002A6A20" w:rsidRPr="002A6A20" w:rsidRDefault="002A6A20" w:rsidP="002A6A2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ind w:left="2490"/>
        <w:rPr>
          <w:rFonts w:ascii="Times New Roman" w:eastAsia="Times New Roman" w:hAnsi="Times New Roman" w:cs="Times New Roman"/>
          <w:sz w:val="28"/>
        </w:rPr>
      </w:pPr>
      <w:r w:rsidRPr="002A6A20">
        <w:rPr>
          <w:rFonts w:ascii="Times New Roman" w:eastAsia="Times New Roman" w:hAnsi="Times New Roman" w:cs="Times New Roman"/>
          <w:b/>
          <w:i/>
          <w:sz w:val="28"/>
        </w:rPr>
        <w:t>профиль</w:t>
      </w:r>
      <w:r w:rsidRPr="002A6A20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2A6A20">
        <w:rPr>
          <w:rFonts w:ascii="Times New Roman" w:eastAsia="Times New Roman" w:hAnsi="Times New Roman" w:cs="Times New Roman"/>
          <w:b/>
          <w:i/>
          <w:sz w:val="28"/>
        </w:rPr>
        <w:t>обучения:</w:t>
      </w:r>
      <w:r w:rsidRPr="002A6A20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2A6A20">
        <w:rPr>
          <w:rFonts w:ascii="Times New Roman" w:eastAsia="Times New Roman" w:hAnsi="Times New Roman" w:cs="Times New Roman"/>
          <w:sz w:val="28"/>
        </w:rPr>
        <w:t>социально-экономический</w:t>
      </w: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gramStart"/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 на заседании МЦК   </w:t>
      </w: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Протокол № 1 от «01» марта 2023г</w:t>
      </w:r>
    </w:p>
    <w:p w:rsidR="002A6A20" w:rsidRPr="002A6A20" w:rsidRDefault="002A6A20" w:rsidP="002A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Председатель МЦК ________С.В. Романова</w:t>
      </w: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before="261" w:after="0" w:line="240" w:lineRule="auto"/>
        <w:ind w:left="530" w:right="4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before="261" w:after="0" w:line="240" w:lineRule="auto"/>
        <w:ind w:left="530" w:right="4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A20">
        <w:rPr>
          <w:rFonts w:ascii="Times New Roman" w:eastAsia="Times New Roman" w:hAnsi="Times New Roman" w:cs="Times New Roman"/>
          <w:b/>
          <w:bCs/>
          <w:sz w:val="28"/>
          <w:szCs w:val="28"/>
        </w:rPr>
        <w:t>г. Злынка,</w:t>
      </w:r>
      <w:r w:rsidRPr="002A6A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A6A20">
        <w:rPr>
          <w:rFonts w:ascii="Times New Roman" w:eastAsia="Times New Roman" w:hAnsi="Times New Roman" w:cs="Times New Roman"/>
          <w:b/>
          <w:bCs/>
          <w:sz w:val="28"/>
          <w:szCs w:val="28"/>
        </w:rPr>
        <w:t>2023 г.</w:t>
      </w:r>
    </w:p>
    <w:p w:rsidR="002A6A20" w:rsidRPr="002A6A20" w:rsidRDefault="002A6A20" w:rsidP="002A6A20">
      <w:pPr>
        <w:spacing w:after="0" w:line="240" w:lineRule="auto"/>
        <w:rPr>
          <w:rFonts w:ascii="Times New Roman" w:eastAsia="Times New Roman" w:hAnsi="Times New Roman" w:cs="Times New Roman"/>
        </w:rPr>
        <w:sectPr w:rsidR="002A6A20" w:rsidRPr="002A6A20" w:rsidSect="002A6A20">
          <w:pgSz w:w="11910" w:h="16840"/>
          <w:pgMar w:top="1040" w:right="570" w:bottom="280" w:left="940" w:header="720" w:footer="720" w:gutter="0"/>
          <w:cols w:space="720"/>
        </w:sect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6A2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образовательная программа подготовки специалистов среднего звена по специальности 43.02.17 Технологии индустрии красоты среднего профессионального образования (далее СПО), входящей в состав укрупненной группы профессий 43.00.00 Сервис и туризм, составлена на основе Федерального государственного образовательного стандарта по специальности 43.02.17 Технологии индустрии красоты, утвержденного приказом Министерства просвещения Российской Федерации от 26 августа 2022 г. № 775.</w:t>
      </w:r>
      <w:proofErr w:type="gramEnd"/>
    </w:p>
    <w:p w:rsidR="002A6A20" w:rsidRPr="002A6A20" w:rsidRDefault="002A6A20" w:rsidP="002A6A2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A6A20" w:rsidRPr="002A6A20" w:rsidRDefault="002A6A20" w:rsidP="002A6A2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2A6A20" w:rsidRPr="002A6A20" w:rsidRDefault="002A6A20" w:rsidP="002A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</w:t>
      </w:r>
    </w:p>
    <w:p w:rsidR="002A6A20" w:rsidRPr="002A6A20" w:rsidRDefault="002A6A20" w:rsidP="002A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«Брянский аграрный техникум имени Героя России А.С. Зайцева»</w:t>
      </w:r>
    </w:p>
    <w:p w:rsidR="002A6A20" w:rsidRPr="002A6A20" w:rsidRDefault="002A6A20" w:rsidP="002A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A20" w:rsidRPr="002A6A20" w:rsidRDefault="002A6A20" w:rsidP="002A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</w:p>
    <w:p w:rsidR="002A6A20" w:rsidRPr="002A6A20" w:rsidRDefault="002A6A20" w:rsidP="002A6A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Осипова Олеся</w:t>
      </w: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A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</w:t>
      </w:r>
      <w:r w:rsidR="00017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дисциплин.</w:t>
      </w:r>
      <w:bookmarkStart w:id="0" w:name="_GoBack"/>
      <w:bookmarkEnd w:id="0"/>
    </w:p>
    <w:p w:rsidR="002A6A20" w:rsidRDefault="002A6A2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A20" w:rsidRDefault="002A6A20" w:rsidP="002A6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2A6A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DC6DCB" w:rsidRPr="00DC6DCB" w:rsidRDefault="00DC6DCB" w:rsidP="00DC6DCB">
      <w:pPr>
        <w:jc w:val="both"/>
        <w:rPr>
          <w:rFonts w:ascii="Times New Roman" w:hAnsi="Times New Roman" w:cs="Times New Roman"/>
          <w:sz w:val="28"/>
          <w:szCs w:val="28"/>
        </w:rPr>
      </w:pPr>
      <w:r w:rsidRPr="00DC6DCB">
        <w:rPr>
          <w:rFonts w:ascii="Times New Roman" w:hAnsi="Times New Roman" w:cs="Times New Roman"/>
          <w:sz w:val="28"/>
          <w:szCs w:val="28"/>
        </w:rPr>
        <w:t>1. ОБЩАЯ ХАРАКТЕРИСТИКА РАБОЧЕЙ ПРО</w:t>
      </w:r>
      <w:r>
        <w:rPr>
          <w:rFonts w:ascii="Times New Roman" w:hAnsi="Times New Roman" w:cs="Times New Roman"/>
          <w:sz w:val="28"/>
          <w:szCs w:val="28"/>
        </w:rPr>
        <w:t>ГРАММЫ ПРОФЕССИОНАЛЬНОГО МОДУЛЯ</w:t>
      </w:r>
    </w:p>
    <w:p w:rsidR="00DC6DCB" w:rsidRPr="00DC6DCB" w:rsidRDefault="00DC6DCB" w:rsidP="00DC6DCB">
      <w:pPr>
        <w:jc w:val="both"/>
        <w:rPr>
          <w:rFonts w:ascii="Times New Roman" w:hAnsi="Times New Roman" w:cs="Times New Roman"/>
          <w:sz w:val="28"/>
          <w:szCs w:val="28"/>
        </w:rPr>
      </w:pPr>
      <w:r w:rsidRPr="00DC6DCB">
        <w:rPr>
          <w:rFonts w:ascii="Times New Roman" w:hAnsi="Times New Roman" w:cs="Times New Roman"/>
          <w:sz w:val="28"/>
          <w:szCs w:val="28"/>
        </w:rPr>
        <w:t>2. СТРУКТУРА И СОДЕ</w:t>
      </w:r>
      <w:r>
        <w:rPr>
          <w:rFonts w:ascii="Times New Roman" w:hAnsi="Times New Roman" w:cs="Times New Roman"/>
          <w:sz w:val="28"/>
          <w:szCs w:val="28"/>
        </w:rPr>
        <w:t>РЖАНИЕ ПРОФЕССИОНАЛЬНОГО МОДУЛЯ</w:t>
      </w:r>
    </w:p>
    <w:p w:rsidR="00DC6DCB" w:rsidRPr="00DC6DCB" w:rsidRDefault="00DC6DCB" w:rsidP="00DC6D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УСЛОВИЯ РЕАЛИЗАЦИИ ПРОГРАММЫ</w:t>
      </w:r>
    </w:p>
    <w:p w:rsidR="00521081" w:rsidRDefault="00DC6DCB" w:rsidP="00DC6DCB">
      <w:pPr>
        <w:jc w:val="both"/>
        <w:rPr>
          <w:rFonts w:ascii="Times New Roman" w:hAnsi="Times New Roman" w:cs="Times New Roman"/>
          <w:sz w:val="28"/>
          <w:szCs w:val="28"/>
        </w:rPr>
      </w:pPr>
      <w:r w:rsidRPr="00DC6DCB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ПРОФЕССИОНАЛЬНОГО МОДУЛЯ</w:t>
      </w: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Default="00EE7F64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Default="00EE7F64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081" w:rsidRDefault="00521081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Default="00EE7F64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Default="00EE7F64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Default="00EE7F64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Default="00EE7F64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Default="00EE7F64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F64" w:rsidRPr="00DC6DCB" w:rsidRDefault="00EE7F64" w:rsidP="00EE7F64">
      <w:pPr>
        <w:jc w:val="both"/>
        <w:rPr>
          <w:rFonts w:ascii="Times New Roman" w:hAnsi="Times New Roman" w:cs="Times New Roman"/>
          <w:sz w:val="28"/>
          <w:szCs w:val="28"/>
        </w:rPr>
      </w:pPr>
      <w:r w:rsidRPr="00DC6DCB">
        <w:rPr>
          <w:rFonts w:ascii="Times New Roman" w:hAnsi="Times New Roman" w:cs="Times New Roman"/>
          <w:sz w:val="28"/>
          <w:szCs w:val="28"/>
        </w:rPr>
        <w:lastRenderedPageBreak/>
        <w:t>1. ОБЩАЯ ХАРАКТЕРИСТИКА РАБОЧЕЙ ПРО</w:t>
      </w:r>
      <w:r>
        <w:rPr>
          <w:rFonts w:ascii="Times New Roman" w:hAnsi="Times New Roman" w:cs="Times New Roman"/>
          <w:sz w:val="28"/>
          <w:szCs w:val="28"/>
        </w:rPr>
        <w:t>ГРАММЫ ПРОФЕССИОНАЛЬНОГО МОДУЛЯ</w:t>
      </w:r>
    </w:p>
    <w:p w:rsidR="00F36120" w:rsidRDefault="0033450A" w:rsidP="00F36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Место дисциплины в структуре основной </w:t>
      </w:r>
      <w:r w:rsidR="00F36120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F36120" w:rsidRPr="00F36120">
        <w:t xml:space="preserve"> </w:t>
      </w:r>
      <w:r w:rsidR="00F36120" w:rsidRPr="00F36120">
        <w:rPr>
          <w:rFonts w:ascii="Times New Roman" w:hAnsi="Times New Roman" w:cs="Times New Roman"/>
          <w:sz w:val="28"/>
          <w:szCs w:val="28"/>
        </w:rPr>
        <w:t>образовательной программы.</w:t>
      </w:r>
      <w:r w:rsidR="00F3612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E7F64" w:rsidRDefault="00F36120" w:rsidP="00F36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5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F64" w:rsidRPr="00EE7F64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МДК 02.02 </w:t>
      </w:r>
      <w:r w:rsidR="00EE7F64">
        <w:rPr>
          <w:rFonts w:ascii="Times New Roman" w:hAnsi="Times New Roman" w:cs="Times New Roman"/>
          <w:sz w:val="28"/>
          <w:szCs w:val="28"/>
        </w:rPr>
        <w:t xml:space="preserve">Предоставление маникюрных услуг </w:t>
      </w:r>
      <w:r w:rsidR="00EE7F64" w:rsidRPr="00EE7F64">
        <w:rPr>
          <w:rFonts w:ascii="Times New Roman" w:hAnsi="Times New Roman" w:cs="Times New Roman"/>
          <w:sz w:val="28"/>
          <w:szCs w:val="28"/>
        </w:rPr>
        <w:t>является частью основной образовательной программы в соответствии с ФГОС СПО по специально</w:t>
      </w:r>
      <w:r w:rsidR="00EE7F64">
        <w:rPr>
          <w:rFonts w:ascii="Times New Roman" w:hAnsi="Times New Roman" w:cs="Times New Roman"/>
          <w:sz w:val="28"/>
          <w:szCs w:val="28"/>
        </w:rPr>
        <w:t>сти 43.02.17 Технологии индустрии красоты</w:t>
      </w:r>
    </w:p>
    <w:p w:rsidR="003167E4" w:rsidRDefault="003167E4" w:rsidP="00F36120">
      <w:pPr>
        <w:jc w:val="both"/>
        <w:rPr>
          <w:rFonts w:ascii="Times New Roman" w:hAnsi="Times New Roman" w:cs="Times New Roman"/>
          <w:sz w:val="28"/>
          <w:szCs w:val="28"/>
        </w:rPr>
      </w:pPr>
      <w:r w:rsidRPr="003167E4">
        <w:rPr>
          <w:rFonts w:ascii="Times New Roman" w:hAnsi="Times New Roman" w:cs="Times New Roman"/>
          <w:sz w:val="28"/>
          <w:szCs w:val="28"/>
        </w:rPr>
        <w:t>1.2. Цель и планируемые результаты ос</w:t>
      </w:r>
      <w:r w:rsidR="00F36120">
        <w:rPr>
          <w:rFonts w:ascii="Times New Roman" w:hAnsi="Times New Roman" w:cs="Times New Roman"/>
          <w:sz w:val="28"/>
          <w:szCs w:val="28"/>
        </w:rPr>
        <w:t>воения междисциплинарного курса:</w:t>
      </w:r>
    </w:p>
    <w:p w:rsidR="0033450A" w:rsidRDefault="0033450A" w:rsidP="00335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5F5F" w:rsidRPr="00335F5F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</w:t>
      </w:r>
      <w:r w:rsidR="00335F5F">
        <w:rPr>
          <w:rFonts w:ascii="Times New Roman" w:hAnsi="Times New Roman" w:cs="Times New Roman"/>
          <w:sz w:val="28"/>
          <w:szCs w:val="28"/>
        </w:rPr>
        <w:t xml:space="preserve">дуля обучающийся должен освоить </w:t>
      </w:r>
      <w:r w:rsidR="00335F5F" w:rsidRPr="00335F5F">
        <w:rPr>
          <w:rFonts w:ascii="Times New Roman" w:hAnsi="Times New Roman" w:cs="Times New Roman"/>
          <w:sz w:val="28"/>
          <w:szCs w:val="28"/>
        </w:rPr>
        <w:t>основной вид деятельности «Предос</w:t>
      </w:r>
      <w:r w:rsidR="00335F5F">
        <w:rPr>
          <w:rFonts w:ascii="Times New Roman" w:hAnsi="Times New Roman" w:cs="Times New Roman"/>
          <w:sz w:val="28"/>
          <w:szCs w:val="28"/>
        </w:rPr>
        <w:t xml:space="preserve">тавление маникюрных услуг» </w:t>
      </w:r>
      <w:r>
        <w:rPr>
          <w:rFonts w:ascii="Times New Roman" w:hAnsi="Times New Roman" w:cs="Times New Roman"/>
          <w:sz w:val="28"/>
          <w:szCs w:val="28"/>
        </w:rPr>
        <w:t xml:space="preserve">и соответствующие </w:t>
      </w:r>
      <w:r w:rsidR="00335F5F" w:rsidRPr="00335F5F">
        <w:rPr>
          <w:rFonts w:ascii="Times New Roman" w:hAnsi="Times New Roman" w:cs="Times New Roman"/>
          <w:sz w:val="28"/>
          <w:szCs w:val="28"/>
        </w:rPr>
        <w:t>ему общие компетенции и профессиональные компетенции: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98"/>
        <w:gridCol w:w="1620"/>
        <w:gridCol w:w="7088"/>
      </w:tblGrid>
      <w:tr w:rsidR="0033450A" w:rsidTr="0033450A">
        <w:tc>
          <w:tcPr>
            <w:tcW w:w="898" w:type="dxa"/>
          </w:tcPr>
          <w:p w:rsidR="0033450A" w:rsidRPr="0033450A" w:rsidRDefault="0033450A" w:rsidP="00335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50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33450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3450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20" w:type="dxa"/>
          </w:tcPr>
          <w:p w:rsidR="0033450A" w:rsidRPr="0033450A" w:rsidRDefault="0033450A" w:rsidP="00335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 </w:t>
            </w:r>
          </w:p>
        </w:tc>
        <w:tc>
          <w:tcPr>
            <w:tcW w:w="7088" w:type="dxa"/>
          </w:tcPr>
          <w:p w:rsidR="0033450A" w:rsidRPr="0033450A" w:rsidRDefault="0033450A" w:rsidP="00335F5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5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Наименование общих компетенций</w:t>
            </w:r>
          </w:p>
        </w:tc>
      </w:tr>
      <w:tr w:rsidR="0033450A" w:rsidTr="0033450A">
        <w:tc>
          <w:tcPr>
            <w:tcW w:w="898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D1740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  <w:tc>
          <w:tcPr>
            <w:tcW w:w="7088" w:type="dxa"/>
          </w:tcPr>
          <w:p w:rsidR="0033450A" w:rsidRPr="00FD1740" w:rsidRDefault="0033450A" w:rsidP="0033450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 профессиональной деятельности </w:t>
            </w: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применительно к различным контекстам</w:t>
            </w:r>
          </w:p>
          <w:p w:rsidR="0033450A" w:rsidRDefault="0033450A" w:rsidP="0033450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0A" w:rsidTr="0033450A">
        <w:tc>
          <w:tcPr>
            <w:tcW w:w="898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</w:tc>
        <w:tc>
          <w:tcPr>
            <w:tcW w:w="7088" w:type="dxa"/>
          </w:tcPr>
          <w:p w:rsidR="0033450A" w:rsidRPr="00FD1740" w:rsidRDefault="0033450A" w:rsidP="0033450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информации, и информационные технологии для выполнения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  <w:p w:rsidR="0033450A" w:rsidRDefault="0033450A" w:rsidP="0033450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0A" w:rsidTr="0033450A">
        <w:tc>
          <w:tcPr>
            <w:tcW w:w="898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D1740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  <w:tc>
          <w:tcPr>
            <w:tcW w:w="7088" w:type="dxa"/>
          </w:tcPr>
          <w:p w:rsidR="0033450A" w:rsidRPr="00FD1740" w:rsidRDefault="0033450A" w:rsidP="0033450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  <w:p w:rsidR="0033450A" w:rsidRDefault="0033450A" w:rsidP="0033450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0A" w:rsidTr="0033450A">
        <w:tc>
          <w:tcPr>
            <w:tcW w:w="898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  <w:tc>
          <w:tcPr>
            <w:tcW w:w="7088" w:type="dxa"/>
          </w:tcPr>
          <w:p w:rsidR="0033450A" w:rsidRPr="00FD1740" w:rsidRDefault="0033450A" w:rsidP="0033450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33450A" w:rsidRDefault="0033450A" w:rsidP="0033450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50A" w:rsidTr="0033450A">
        <w:tc>
          <w:tcPr>
            <w:tcW w:w="898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33450A" w:rsidRDefault="0033450A" w:rsidP="00335F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FD1740">
              <w:rPr>
                <w:rFonts w:ascii="Times New Roman" w:hAnsi="Times New Roman" w:cs="Times New Roman"/>
                <w:sz w:val="28"/>
                <w:szCs w:val="28"/>
              </w:rPr>
              <w:t xml:space="preserve"> 09</w:t>
            </w:r>
          </w:p>
        </w:tc>
        <w:tc>
          <w:tcPr>
            <w:tcW w:w="7088" w:type="dxa"/>
          </w:tcPr>
          <w:p w:rsidR="0033450A" w:rsidRDefault="0033450A" w:rsidP="0033450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740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окументацией на государственном и иностранном языках</w:t>
            </w:r>
          </w:p>
          <w:p w:rsidR="0033450A" w:rsidRDefault="0033450A" w:rsidP="0033450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F5F" w:rsidRPr="0033450A" w:rsidRDefault="00FD1740" w:rsidP="0033450A">
      <w:pPr>
        <w:jc w:val="both"/>
        <w:rPr>
          <w:rFonts w:ascii="Times New Roman" w:hAnsi="Times New Roman" w:cs="Times New Roman"/>
          <w:sz w:val="28"/>
          <w:szCs w:val="28"/>
        </w:rPr>
      </w:pPr>
      <w:r w:rsidRPr="0033450A">
        <w:rPr>
          <w:rFonts w:ascii="Times New Roman" w:hAnsi="Times New Roman" w:cs="Times New Roman"/>
          <w:sz w:val="28"/>
          <w:szCs w:val="28"/>
        </w:rPr>
        <w:t>Переч</w:t>
      </w:r>
      <w:r w:rsidR="00FE2978" w:rsidRPr="0033450A">
        <w:rPr>
          <w:rFonts w:ascii="Times New Roman" w:hAnsi="Times New Roman" w:cs="Times New Roman"/>
          <w:sz w:val="28"/>
          <w:szCs w:val="28"/>
        </w:rPr>
        <w:t>ень профессиональных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4644"/>
      </w:tblGrid>
      <w:tr w:rsidR="005B586C" w:rsidRPr="002B2379" w:rsidTr="002B2379">
        <w:tc>
          <w:tcPr>
            <w:tcW w:w="2093" w:type="dxa"/>
          </w:tcPr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</w:p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5B586C" w:rsidRPr="005B586C" w:rsidRDefault="005B586C" w:rsidP="005210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4644" w:type="dxa"/>
          </w:tcPr>
          <w:p w:rsidR="005B586C" w:rsidRPr="005B586C" w:rsidRDefault="005B586C" w:rsidP="009005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5B586C" w:rsidRPr="002B2379" w:rsidTr="002B2379">
        <w:tc>
          <w:tcPr>
            <w:tcW w:w="2093" w:type="dxa"/>
          </w:tcPr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sz w:val="24"/>
                <w:szCs w:val="24"/>
              </w:rPr>
              <w:t>ВД.03</w:t>
            </w:r>
          </w:p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sz w:val="24"/>
                <w:szCs w:val="24"/>
              </w:rPr>
              <w:t>маникюрных и</w:t>
            </w:r>
          </w:p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sz w:val="24"/>
                <w:szCs w:val="24"/>
              </w:rPr>
              <w:t>педикюрных</w:t>
            </w:r>
          </w:p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586C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Pr="005B586C">
              <w:rPr>
                <w:rFonts w:ascii="Times New Roman" w:hAnsi="Times New Roman" w:cs="Times New Roman"/>
                <w:sz w:val="24"/>
                <w:szCs w:val="24"/>
              </w:rPr>
              <w:tab/>
              <w:t>(по</w:t>
            </w:r>
            <w:proofErr w:type="gramEnd"/>
          </w:p>
          <w:p w:rsidR="005B586C" w:rsidRPr="00900526" w:rsidRDefault="005B586C" w:rsidP="005B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выбору)</w:t>
            </w:r>
          </w:p>
        </w:tc>
        <w:tc>
          <w:tcPr>
            <w:tcW w:w="2835" w:type="dxa"/>
          </w:tcPr>
          <w:p w:rsidR="005B586C" w:rsidRDefault="005B586C" w:rsidP="00F55B1D">
            <w:pPr>
              <w:pStyle w:val="TableParagraph"/>
              <w:spacing w:line="231" w:lineRule="exact"/>
            </w:pPr>
            <w:r>
              <w:lastRenderedPageBreak/>
              <w:t>ПК</w:t>
            </w:r>
            <w:r>
              <w:rPr>
                <w:spacing w:val="17"/>
              </w:rPr>
              <w:t xml:space="preserve"> </w:t>
            </w:r>
            <w:r>
              <w:t>3.1.</w:t>
            </w:r>
            <w:r>
              <w:rPr>
                <w:spacing w:val="19"/>
              </w:rPr>
              <w:t xml:space="preserve"> </w:t>
            </w:r>
            <w:r>
              <w:t>Выполнять</w:t>
            </w:r>
            <w:r>
              <w:rPr>
                <w:spacing w:val="15"/>
              </w:rPr>
              <w:t xml:space="preserve"> </w:t>
            </w:r>
            <w:r>
              <w:t>маникюрные услуги</w:t>
            </w:r>
          </w:p>
          <w:p w:rsidR="00F55B1D" w:rsidRDefault="00F55B1D" w:rsidP="0088049F">
            <w:pPr>
              <w:pStyle w:val="TableParagraph"/>
              <w:spacing w:line="231" w:lineRule="exact"/>
              <w:ind w:left="0"/>
            </w:pPr>
          </w:p>
        </w:tc>
        <w:tc>
          <w:tcPr>
            <w:tcW w:w="4644" w:type="dxa"/>
          </w:tcPr>
          <w:p w:rsidR="0088049F" w:rsidRPr="0088049F" w:rsidRDefault="0088049F" w:rsidP="0088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выполнения маникюрных услуг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выполнять маникюрные услуги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 общения и профессиональная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этика предоставления услуг по маникюру,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педикюру, моделированию и дизайну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правила, современные формы и методы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обслуживания потребителя услуг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по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никюру, педикюру, моделированию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 дизайну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и эксплуатации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оборудования, аппаратуры, приспособлений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 инструментов для выполнения услуг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по маникюру, педикюру, моделированию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 дизайну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состав, свойства и сроки годности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препаратов и материалов,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их воздействие на кожу и ногти;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использования, нормы расхода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косметических, расходных материалов,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моющих и дезинфицирующих средств;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 сбора и утилизации отходов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производства услуг по маникюру, педикюру,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моделированию и дизайну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</w:t>
            </w:r>
            <w:proofErr w:type="gramStart"/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костно-мышечного</w:t>
            </w:r>
            <w:proofErr w:type="gramEnd"/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аппарата кистей рук, стоп ног, кожи и ее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придатков;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строение кистей рук, стоп ног и ногтей,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классификация форм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основные признаки повреждения кожи ног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 деформации ногтей, причины их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возникновения;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перечень показаний и противопоказаний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к услуге по маникюру, педикюру,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моделированию и дизайну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способы коррекции проблем натуральных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направления моды в моделировании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дизайне</w:t>
            </w:r>
            <w:proofErr w:type="gramEnd"/>
            <w:r w:rsidRPr="0088049F">
              <w:rPr>
                <w:rFonts w:ascii="Times New Roman" w:hAnsi="Times New Roman" w:cs="Times New Roman"/>
                <w:sz w:val="24"/>
                <w:szCs w:val="24"/>
              </w:rPr>
              <w:t xml:space="preserve">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технологии выполнения услуг по маникюру,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педикюру, моделированию и дизайну ногтей;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помощи клиентам</w:t>
            </w:r>
          </w:p>
          <w:p w:rsidR="0088049F" w:rsidRPr="0088049F" w:rsidRDefault="0088049F" w:rsidP="0088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услуг по маникюру, педикюру,</w:t>
            </w:r>
          </w:p>
          <w:p w:rsidR="005B586C" w:rsidRPr="000D0384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моделированию и дизайну ногтей</w:t>
            </w:r>
          </w:p>
        </w:tc>
      </w:tr>
      <w:tr w:rsidR="005B586C" w:rsidRPr="002B2379" w:rsidTr="002B2379">
        <w:tc>
          <w:tcPr>
            <w:tcW w:w="2093" w:type="dxa"/>
          </w:tcPr>
          <w:p w:rsidR="005B586C" w:rsidRPr="005B586C" w:rsidRDefault="005B586C" w:rsidP="005B5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049F" w:rsidRDefault="0088049F" w:rsidP="0088049F">
            <w:pPr>
              <w:pStyle w:val="TableParagraph"/>
              <w:spacing w:line="233" w:lineRule="exact"/>
            </w:pPr>
            <w:r>
              <w:t>ПК 2.3. Выполнять услуги</w:t>
            </w:r>
          </w:p>
          <w:p w:rsidR="0088049F" w:rsidRDefault="0088049F" w:rsidP="0088049F">
            <w:pPr>
              <w:pStyle w:val="TableParagraph"/>
              <w:spacing w:line="233" w:lineRule="exact"/>
            </w:pPr>
            <w:r>
              <w:t>по моделированию</w:t>
            </w:r>
          </w:p>
          <w:p w:rsidR="005B586C" w:rsidRDefault="0088049F" w:rsidP="0088049F">
            <w:pPr>
              <w:pStyle w:val="TableParagraph"/>
              <w:spacing w:line="233" w:lineRule="exact"/>
            </w:pPr>
            <w:r>
              <w:t>и дизайну ногтей</w:t>
            </w:r>
          </w:p>
        </w:tc>
        <w:tc>
          <w:tcPr>
            <w:tcW w:w="4644" w:type="dxa"/>
          </w:tcPr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b/>
                <w:sz w:val="24"/>
                <w:szCs w:val="24"/>
              </w:rPr>
              <w:t>Навыки: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моделирования ногтей с использованием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разных техник и материалов;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дизайна ногтей с использованием разных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техник и материалов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моделировать ногти с использованием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разных техник и материалов;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дизайн ногтей с использованием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разных техник и материалов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психология общения и профессиональная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этика предоставления услуг по маникюру,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педикюру, моделированию и дизайну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правила, современные формы и методы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обслуживания потребителя услуг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по маникюру, педикюру, моделированию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 дизайну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 и эксплуатации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оборудования, аппаратуры, приспособлений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 инструментов для выполнения услуг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по маникюру, педикюру, моделированию</w:t>
            </w:r>
          </w:p>
          <w:p w:rsidR="005B586C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 дизайну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состав, свойства и сроки годности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препаратов и материалов,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их воздействие на кожу и ногти;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правила использования, нормы расхода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косметических, расходных материалов,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моющих и дезинфицирующих средств;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вила сбора и утилизации отходов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производст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услуг по маникюру, педикюру,</w:t>
            </w:r>
            <w:r w:rsidR="0033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моделированию и дизайну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анатоми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физиология костно-мышечного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 xml:space="preserve">аппарата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кистей рук, стоп ног, кожи и ее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придатков;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кистей рук, стоп ног и ногтей,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классификация форм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основные признаки повреждения кожи ног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деформации ногтей, причины их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возникновения;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перечень показаний и противопоказаний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услуге по маникюру, педикюру,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моделированию и дизайну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способы коррекции проблем натуральных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направления моды в моделировании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дизайне</w:t>
            </w:r>
            <w:proofErr w:type="gramEnd"/>
            <w:r w:rsidRPr="0088049F">
              <w:rPr>
                <w:rFonts w:ascii="Times New Roman" w:hAnsi="Times New Roman" w:cs="Times New Roman"/>
                <w:sz w:val="24"/>
                <w:szCs w:val="24"/>
              </w:rPr>
              <w:t xml:space="preserve">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выполнения услуг по маникюру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моделированию и дизайну ногтей;</w:t>
            </w:r>
          </w:p>
          <w:p w:rsidR="0088049F" w:rsidRPr="0088049F" w:rsidRDefault="0088049F" w:rsidP="00880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оказания первой помощи клиентам услуг по маникюру </w:t>
            </w:r>
            <w:r w:rsidRPr="0088049F">
              <w:rPr>
                <w:rFonts w:ascii="Times New Roman" w:hAnsi="Times New Roman" w:cs="Times New Roman"/>
                <w:sz w:val="24"/>
                <w:szCs w:val="24"/>
              </w:rPr>
              <w:t>моделированию и дизайну ногтей</w:t>
            </w:r>
          </w:p>
        </w:tc>
      </w:tr>
    </w:tbl>
    <w:p w:rsidR="005B586C" w:rsidRDefault="005B586C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Pr="00FD1740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r w:rsidRPr="00FD1740">
        <w:rPr>
          <w:rFonts w:ascii="Times New Roman" w:hAnsi="Times New Roman" w:cs="Times New Roman"/>
          <w:sz w:val="28"/>
          <w:szCs w:val="28"/>
        </w:rPr>
        <w:t>1.2. Количество часов, отводимое на освоение профессионального модуля</w:t>
      </w:r>
    </w:p>
    <w:p w:rsidR="00FD1740" w:rsidRPr="00FD1740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часов – 192 часа</w:t>
      </w:r>
      <w:r w:rsidRPr="00FD1740">
        <w:rPr>
          <w:rFonts w:ascii="Times New Roman" w:hAnsi="Times New Roman" w:cs="Times New Roman"/>
          <w:sz w:val="28"/>
          <w:szCs w:val="28"/>
        </w:rPr>
        <w:t>.</w:t>
      </w:r>
    </w:p>
    <w:p w:rsidR="00FD1740" w:rsidRPr="00FD1740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r w:rsidRPr="00FD1740">
        <w:rPr>
          <w:rFonts w:ascii="Times New Roman" w:hAnsi="Times New Roman" w:cs="Times New Roman"/>
          <w:sz w:val="28"/>
          <w:szCs w:val="28"/>
        </w:rPr>
        <w:t>в том числе в фор</w:t>
      </w:r>
      <w:r>
        <w:rPr>
          <w:rFonts w:ascii="Times New Roman" w:hAnsi="Times New Roman" w:cs="Times New Roman"/>
          <w:sz w:val="28"/>
          <w:szCs w:val="28"/>
        </w:rPr>
        <w:t>ме практической подготовки – 72</w:t>
      </w:r>
      <w:r w:rsidRPr="00FD174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FD1740" w:rsidRPr="00FD1740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на освоение МДК – 120</w:t>
      </w:r>
      <w:r w:rsidRPr="00FD174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FD1740" w:rsidRPr="00FD1740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r w:rsidRPr="00FD1740">
        <w:rPr>
          <w:rFonts w:ascii="Times New Roman" w:hAnsi="Times New Roman" w:cs="Times New Roman"/>
          <w:sz w:val="28"/>
          <w:szCs w:val="28"/>
        </w:rPr>
        <w:t xml:space="preserve">в том </w:t>
      </w:r>
      <w:r>
        <w:rPr>
          <w:rFonts w:ascii="Times New Roman" w:hAnsi="Times New Roman" w:cs="Times New Roman"/>
          <w:sz w:val="28"/>
          <w:szCs w:val="28"/>
        </w:rPr>
        <w:t>числе самостоятельная работа – 60</w:t>
      </w:r>
      <w:r w:rsidRPr="00FD1740">
        <w:rPr>
          <w:rFonts w:ascii="Times New Roman" w:hAnsi="Times New Roman" w:cs="Times New Roman"/>
          <w:sz w:val="28"/>
          <w:szCs w:val="28"/>
        </w:rPr>
        <w:t>.</w:t>
      </w:r>
    </w:p>
    <w:p w:rsidR="00FD1740" w:rsidRPr="00FD1740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r w:rsidRPr="00FD1740">
        <w:rPr>
          <w:rFonts w:ascii="Times New Roman" w:hAnsi="Times New Roman" w:cs="Times New Roman"/>
          <w:sz w:val="28"/>
          <w:szCs w:val="28"/>
        </w:rPr>
        <w:t xml:space="preserve">практики, в том числе </w:t>
      </w:r>
      <w:proofErr w:type="gramStart"/>
      <w:r w:rsidRPr="00FD1740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FD1740">
        <w:rPr>
          <w:rFonts w:ascii="Times New Roman" w:hAnsi="Times New Roman" w:cs="Times New Roman"/>
          <w:sz w:val="28"/>
          <w:szCs w:val="28"/>
        </w:rPr>
        <w:t xml:space="preserve"> – 72 часа,</w:t>
      </w:r>
    </w:p>
    <w:p w:rsidR="00FD1740" w:rsidRPr="00FD1740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производственная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0</w:t>
      </w:r>
      <w:r w:rsidRPr="00FD174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811B8" w:rsidRDefault="00FD1740" w:rsidP="00FD1740">
      <w:pPr>
        <w:jc w:val="both"/>
        <w:rPr>
          <w:rFonts w:ascii="Times New Roman" w:hAnsi="Times New Roman" w:cs="Times New Roman"/>
          <w:sz w:val="28"/>
          <w:szCs w:val="28"/>
        </w:rPr>
      </w:pPr>
      <w:r w:rsidRPr="00FD1740">
        <w:rPr>
          <w:rFonts w:ascii="Times New Roman" w:hAnsi="Times New Roman" w:cs="Times New Roman"/>
          <w:sz w:val="28"/>
          <w:szCs w:val="28"/>
        </w:rPr>
        <w:t>Промежуточная аттестация – _____ часов</w:t>
      </w:r>
    </w:p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E8" w:rsidRDefault="006A1CE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B8" w:rsidRPr="00C811B8" w:rsidRDefault="00C811B8" w:rsidP="00C8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811B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811B8">
        <w:rPr>
          <w:rFonts w:ascii="Times New Roman" w:hAnsi="Times New Roman" w:cs="Times New Roman"/>
          <w:sz w:val="28"/>
          <w:szCs w:val="28"/>
        </w:rPr>
        <w:tab/>
        <w:t>Структура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дисциплины</w:t>
      </w:r>
    </w:p>
    <w:p w:rsidR="00C811B8" w:rsidRPr="00C811B8" w:rsidRDefault="00C811B8" w:rsidP="00C811B8">
      <w:pPr>
        <w:jc w:val="both"/>
        <w:rPr>
          <w:rFonts w:ascii="Times New Roman" w:hAnsi="Times New Roman" w:cs="Times New Roman"/>
          <w:sz w:val="28"/>
          <w:szCs w:val="28"/>
        </w:rPr>
      </w:pPr>
      <w:r w:rsidRPr="00C811B8">
        <w:rPr>
          <w:rFonts w:ascii="Times New Roman" w:hAnsi="Times New Roman" w:cs="Times New Roman"/>
          <w:sz w:val="28"/>
          <w:szCs w:val="28"/>
        </w:rPr>
        <w:t>2.1.</w:t>
      </w:r>
      <w:r w:rsidRPr="00C811B8">
        <w:rPr>
          <w:rFonts w:ascii="Times New Roman" w:hAnsi="Times New Roman" w:cs="Times New Roman"/>
          <w:sz w:val="28"/>
          <w:szCs w:val="28"/>
        </w:rPr>
        <w:tab/>
        <w:t>Объем дисциплины и виды учебной работы</w:t>
      </w:r>
    </w:p>
    <w:tbl>
      <w:tblPr>
        <w:tblW w:w="947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3"/>
        <w:gridCol w:w="1134"/>
      </w:tblGrid>
      <w:tr w:rsidR="00971DEF" w:rsidRPr="00971DEF" w:rsidTr="00971DEF">
        <w:trPr>
          <w:trHeight w:val="484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134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971DEF" w:rsidRPr="00971DEF" w:rsidTr="00971DEF">
        <w:trPr>
          <w:trHeight w:val="484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134" w:type="dxa"/>
          </w:tcPr>
          <w:p w:rsidR="00971DEF" w:rsidRPr="00971DEF" w:rsidRDefault="005B0381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971DEF" w:rsidRPr="00971DEF" w:rsidTr="00971DEF">
        <w:trPr>
          <w:trHeight w:val="486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DEF" w:rsidRPr="00971DEF" w:rsidTr="00971DEF">
        <w:trPr>
          <w:trHeight w:val="484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1. Основное содержание</w:t>
            </w:r>
          </w:p>
        </w:tc>
        <w:tc>
          <w:tcPr>
            <w:tcW w:w="1134" w:type="dxa"/>
          </w:tcPr>
          <w:p w:rsidR="00971DEF" w:rsidRPr="00971DEF" w:rsidRDefault="004C7E75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971DEF" w:rsidRPr="00971DEF" w:rsidTr="00971DEF">
        <w:trPr>
          <w:trHeight w:val="515"/>
        </w:trPr>
        <w:tc>
          <w:tcPr>
            <w:tcW w:w="9477" w:type="dxa"/>
            <w:gridSpan w:val="2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971DEF" w:rsidRPr="00971DEF" w:rsidTr="00971DEF">
        <w:trPr>
          <w:trHeight w:val="517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34" w:type="dxa"/>
          </w:tcPr>
          <w:p w:rsidR="00971DEF" w:rsidRPr="00971DEF" w:rsidRDefault="004C7E75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71DEF" w:rsidRPr="00971DEF" w:rsidTr="00971DEF">
        <w:trPr>
          <w:trHeight w:val="518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</w:tcPr>
          <w:p w:rsidR="00971DEF" w:rsidRPr="00971DEF" w:rsidRDefault="004C7E75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71DEF" w:rsidRPr="00971DEF" w:rsidTr="00971DEF">
        <w:trPr>
          <w:trHeight w:val="623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Профессионально ориентированное содержание (содержание</w:t>
            </w:r>
            <w:proofErr w:type="gramEnd"/>
          </w:p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1134" w:type="dxa"/>
          </w:tcPr>
          <w:p w:rsidR="00971DEF" w:rsidRPr="00971DEF" w:rsidRDefault="004C7E75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971DEF" w:rsidRPr="00971DEF" w:rsidTr="00971DEF">
        <w:trPr>
          <w:trHeight w:val="515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134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DEF" w:rsidRPr="00971DEF" w:rsidTr="00971DEF">
        <w:trPr>
          <w:trHeight w:val="517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34" w:type="dxa"/>
          </w:tcPr>
          <w:p w:rsidR="00971DEF" w:rsidRPr="00971DEF" w:rsidRDefault="004C7E75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71DEF" w:rsidRPr="00971DEF" w:rsidTr="00971DEF">
        <w:trPr>
          <w:trHeight w:val="517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134" w:type="dxa"/>
          </w:tcPr>
          <w:p w:rsidR="00971DEF" w:rsidRPr="00971DEF" w:rsidRDefault="004C7E75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971DEF" w:rsidRPr="00971DEF" w:rsidTr="00971DEF">
        <w:trPr>
          <w:trHeight w:val="347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971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</w:t>
            </w: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)**</w:t>
            </w:r>
          </w:p>
        </w:tc>
        <w:tc>
          <w:tcPr>
            <w:tcW w:w="1134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71DEF" w:rsidRPr="00971DEF" w:rsidTr="00971DEF">
        <w:trPr>
          <w:trHeight w:val="313"/>
        </w:trPr>
        <w:tc>
          <w:tcPr>
            <w:tcW w:w="8343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DEF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1134" w:type="dxa"/>
          </w:tcPr>
          <w:p w:rsidR="00971DEF" w:rsidRPr="00971DEF" w:rsidRDefault="00971DEF" w:rsidP="0097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86C" w:rsidRDefault="005B586C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740" w:rsidRDefault="00FD1740" w:rsidP="00521081">
      <w:pPr>
        <w:jc w:val="both"/>
        <w:rPr>
          <w:rFonts w:ascii="Times New Roman" w:hAnsi="Times New Roman" w:cs="Times New Roman"/>
          <w:sz w:val="28"/>
          <w:szCs w:val="28"/>
        </w:rPr>
        <w:sectPr w:rsidR="00FD1740" w:rsidSect="00521081">
          <w:pgSz w:w="11907" w:h="16840"/>
          <w:pgMar w:top="1134" w:right="850" w:bottom="1134" w:left="1701" w:header="708" w:footer="708" w:gutter="0"/>
          <w:cols w:space="708"/>
          <w:docGrid w:linePitch="360"/>
        </w:sectPr>
      </w:pPr>
    </w:p>
    <w:p w:rsidR="00FD1740" w:rsidRPr="00FD1740" w:rsidRDefault="00FD1740" w:rsidP="00FD1740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D1740">
        <w:rPr>
          <w:rFonts w:ascii="Times New Roman" w:hAnsi="Times New Roman" w:cs="Times New Roman"/>
          <w:sz w:val="28"/>
          <w:szCs w:val="28"/>
        </w:rPr>
        <w:lastRenderedPageBreak/>
        <w:t>СТРУКТУРА И СОДЕРЖАНИЕ ПРОФЕССИОНАЛЬНОГО МОДУЛЯ</w:t>
      </w:r>
    </w:p>
    <w:p w:rsidR="00BE38B5" w:rsidRPr="00FD1740" w:rsidRDefault="003939CA" w:rsidP="00FD1740">
      <w:pPr>
        <w:rPr>
          <w:rFonts w:ascii="Times New Roman" w:hAnsi="Times New Roman" w:cs="Times New Roman"/>
          <w:sz w:val="28"/>
          <w:szCs w:val="28"/>
        </w:rPr>
      </w:pPr>
      <w:r w:rsidRPr="003939CA">
        <w:rPr>
          <w:rFonts w:ascii="Times New Roman" w:hAnsi="Times New Roman" w:cs="Times New Roman"/>
          <w:sz w:val="28"/>
          <w:szCs w:val="28"/>
        </w:rPr>
        <w:t>2.1. Стр</w:t>
      </w:r>
      <w:r w:rsidR="00FE2978">
        <w:rPr>
          <w:rFonts w:ascii="Times New Roman" w:hAnsi="Times New Roman" w:cs="Times New Roman"/>
          <w:sz w:val="28"/>
          <w:szCs w:val="28"/>
        </w:rPr>
        <w:t>уктура профессионального модуля</w:t>
      </w:r>
    </w:p>
    <w:tbl>
      <w:tblPr>
        <w:tblStyle w:val="TableNormal1"/>
        <w:tblW w:w="1536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3543"/>
        <w:gridCol w:w="994"/>
        <w:gridCol w:w="992"/>
        <w:gridCol w:w="992"/>
        <w:gridCol w:w="994"/>
        <w:gridCol w:w="1056"/>
        <w:gridCol w:w="785"/>
        <w:gridCol w:w="708"/>
        <w:gridCol w:w="1136"/>
        <w:gridCol w:w="2064"/>
      </w:tblGrid>
      <w:tr w:rsidR="00BE38B5" w:rsidRPr="00BE38B5" w:rsidTr="00BE38B5">
        <w:trPr>
          <w:trHeight w:val="299"/>
        </w:trPr>
        <w:tc>
          <w:tcPr>
            <w:tcW w:w="2096" w:type="dxa"/>
            <w:vMerge w:val="restart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spacing w:before="10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BE38B5" w:rsidRPr="00BE38B5" w:rsidRDefault="00BE38B5" w:rsidP="00BE38B5">
            <w:pPr>
              <w:ind w:left="143" w:right="135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lang w:val="ru-RU"/>
              </w:rPr>
              <w:t>Коды</w:t>
            </w:r>
            <w:r w:rsidRPr="00BE38B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BE38B5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и общих</w:t>
            </w:r>
            <w:r w:rsidRPr="00BE38B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компетенций</w:t>
            </w:r>
          </w:p>
        </w:tc>
        <w:tc>
          <w:tcPr>
            <w:tcW w:w="3543" w:type="dxa"/>
            <w:vMerge w:val="restart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E38B5" w:rsidRPr="00BE38B5" w:rsidRDefault="00BE38B5" w:rsidP="00BE38B5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BE38B5" w:rsidRPr="00BE38B5" w:rsidRDefault="00BE38B5" w:rsidP="00BE38B5">
            <w:pPr>
              <w:spacing w:line="242" w:lineRule="auto"/>
              <w:ind w:left="472" w:right="457" w:firstLine="165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Наименования</w:t>
            </w:r>
            <w:proofErr w:type="spellEnd"/>
            <w:r w:rsidRPr="00BE38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разделов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профессионального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модуля</w:t>
            </w:r>
            <w:proofErr w:type="spellEnd"/>
          </w:p>
        </w:tc>
        <w:tc>
          <w:tcPr>
            <w:tcW w:w="994" w:type="dxa"/>
            <w:vMerge w:val="restart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spacing w:before="9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BE38B5" w:rsidRPr="00BE38B5" w:rsidRDefault="00BE38B5" w:rsidP="00BE38B5">
            <w:pPr>
              <w:spacing w:line="242" w:lineRule="auto"/>
              <w:ind w:left="313" w:right="173" w:hanging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Всего</w:t>
            </w:r>
            <w:proofErr w:type="spellEnd"/>
            <w:r w:rsidRPr="00BE38B5">
              <w:rPr>
                <w:rFonts w:ascii="Times New Roman" w:eastAsia="Times New Roman" w:hAnsi="Times New Roman" w:cs="Times New Roman"/>
              </w:rPr>
              <w:t>,</w:t>
            </w:r>
            <w:r w:rsidRPr="00BE38B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час</w:t>
            </w:r>
            <w:proofErr w:type="spellEnd"/>
            <w:r w:rsidRPr="00BE38B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vMerge w:val="restart"/>
            <w:textDirection w:val="btLr"/>
          </w:tcPr>
          <w:p w:rsidR="00BE38B5" w:rsidRPr="00BE38B5" w:rsidRDefault="00BE38B5" w:rsidP="00BE38B5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BE38B5" w:rsidRPr="00BE38B5" w:rsidRDefault="00BE38B5" w:rsidP="00BE38B5">
            <w:pPr>
              <w:spacing w:before="1" w:line="247" w:lineRule="auto"/>
              <w:ind w:left="856" w:right="25" w:hanging="826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E38B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т.ч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BE38B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E38B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форме</w:t>
            </w:r>
            <w:r w:rsidRPr="00BE38B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практической</w:t>
            </w: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одготовки</w:t>
            </w:r>
          </w:p>
        </w:tc>
        <w:tc>
          <w:tcPr>
            <w:tcW w:w="7735" w:type="dxa"/>
            <w:gridSpan w:val="7"/>
          </w:tcPr>
          <w:p w:rsidR="00BE38B5" w:rsidRPr="00BE38B5" w:rsidRDefault="00BE38B5" w:rsidP="00BE38B5">
            <w:pPr>
              <w:spacing w:line="247" w:lineRule="exact"/>
              <w:ind w:left="1819" w:right="181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Объем</w:t>
            </w:r>
            <w:r w:rsidRPr="00BE38B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Pr="00BE38B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модуля,</w:t>
            </w:r>
            <w:r w:rsidRPr="00BE38B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ак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час.</w:t>
            </w:r>
          </w:p>
        </w:tc>
      </w:tr>
      <w:tr w:rsidR="00BE38B5" w:rsidRPr="00BE38B5" w:rsidTr="00BE38B5">
        <w:trPr>
          <w:trHeight w:val="253"/>
        </w:trPr>
        <w:tc>
          <w:tcPr>
            <w:tcW w:w="2096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535" w:type="dxa"/>
            <w:gridSpan w:val="5"/>
          </w:tcPr>
          <w:p w:rsidR="00BE38B5" w:rsidRPr="00BE38B5" w:rsidRDefault="00BE38B5" w:rsidP="00BE38B5">
            <w:pPr>
              <w:spacing w:line="234" w:lineRule="exact"/>
              <w:ind w:left="1388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Обучение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</w:rPr>
              <w:t>МДК</w:t>
            </w:r>
          </w:p>
        </w:tc>
        <w:tc>
          <w:tcPr>
            <w:tcW w:w="3200" w:type="dxa"/>
            <w:gridSpan w:val="2"/>
            <w:vMerge w:val="restart"/>
          </w:tcPr>
          <w:p w:rsidR="00BE38B5" w:rsidRPr="00BE38B5" w:rsidRDefault="00BE38B5" w:rsidP="00BE38B5">
            <w:pPr>
              <w:spacing w:before="125"/>
              <w:ind w:left="1121" w:right="111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Практики</w:t>
            </w:r>
            <w:proofErr w:type="spellEnd"/>
          </w:p>
        </w:tc>
      </w:tr>
      <w:tr w:rsidR="00BE38B5" w:rsidRPr="00BE38B5" w:rsidTr="00BE38B5">
        <w:trPr>
          <w:trHeight w:val="251"/>
        </w:trPr>
        <w:tc>
          <w:tcPr>
            <w:tcW w:w="2096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right w:val="single" w:sz="6" w:space="0" w:color="000000"/>
            </w:tcBorders>
          </w:tcPr>
          <w:p w:rsidR="00BE38B5" w:rsidRPr="00BE38B5" w:rsidRDefault="00BE38B5" w:rsidP="00BE38B5">
            <w:pPr>
              <w:spacing w:line="247" w:lineRule="exact"/>
              <w:ind w:left="2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Всего</w:t>
            </w:r>
            <w:proofErr w:type="spellEnd"/>
          </w:p>
        </w:tc>
        <w:tc>
          <w:tcPr>
            <w:tcW w:w="3543" w:type="dxa"/>
            <w:gridSpan w:val="4"/>
            <w:tcBorders>
              <w:left w:val="single" w:sz="6" w:space="0" w:color="000000"/>
            </w:tcBorders>
          </w:tcPr>
          <w:p w:rsidR="00BE38B5" w:rsidRPr="00BE38B5" w:rsidRDefault="00BE38B5" w:rsidP="00BE38B5">
            <w:pPr>
              <w:spacing w:line="232" w:lineRule="exact"/>
              <w:ind w:left="1179" w:right="1178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В</w:t>
            </w:r>
            <w:r w:rsidRPr="00BE38B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том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числе</w:t>
            </w:r>
            <w:proofErr w:type="spellEnd"/>
          </w:p>
        </w:tc>
        <w:tc>
          <w:tcPr>
            <w:tcW w:w="3200" w:type="dxa"/>
            <w:gridSpan w:val="2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E38B5" w:rsidRPr="00BE38B5" w:rsidTr="00BE38B5">
        <w:trPr>
          <w:trHeight w:val="1956"/>
        </w:trPr>
        <w:tc>
          <w:tcPr>
            <w:tcW w:w="2096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right w:val="single" w:sz="6" w:space="0" w:color="000000"/>
            </w:tcBorders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tcBorders>
              <w:left w:val="single" w:sz="6" w:space="0" w:color="000000"/>
            </w:tcBorders>
            <w:textDirection w:val="btLr"/>
          </w:tcPr>
          <w:p w:rsidR="00BE38B5" w:rsidRPr="00BE38B5" w:rsidRDefault="00BE38B5" w:rsidP="00BE38B5">
            <w:pPr>
              <w:spacing w:before="102" w:line="247" w:lineRule="auto"/>
              <w:ind w:left="210" w:right="2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Лабораторные</w:t>
            </w:r>
            <w:proofErr w:type="spellEnd"/>
            <w:r w:rsidRPr="00BE38B5">
              <w:rPr>
                <w:rFonts w:ascii="Times New Roman" w:eastAsia="Times New Roman" w:hAnsi="Times New Roman" w:cs="Times New Roman"/>
              </w:rPr>
              <w:t xml:space="preserve"> и</w:t>
            </w:r>
            <w:r w:rsidRPr="00BE38B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практические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занятия</w:t>
            </w:r>
            <w:proofErr w:type="spellEnd"/>
          </w:p>
        </w:tc>
        <w:tc>
          <w:tcPr>
            <w:tcW w:w="1056" w:type="dxa"/>
            <w:textDirection w:val="btLr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BE38B5" w:rsidRPr="00BE38B5" w:rsidRDefault="00BE38B5" w:rsidP="00BE38B5">
            <w:pPr>
              <w:spacing w:line="244" w:lineRule="auto"/>
              <w:ind w:left="477" w:right="202" w:hanging="2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Курсовых</w:t>
            </w:r>
            <w:proofErr w:type="spellEnd"/>
            <w:r w:rsidRPr="00BE38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работ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проектов</w:t>
            </w:r>
            <w:proofErr w:type="spellEnd"/>
            <w:r w:rsidRPr="00BE38B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85" w:type="dxa"/>
            <w:textDirection w:val="btLr"/>
          </w:tcPr>
          <w:p w:rsidR="00BE38B5" w:rsidRPr="00BE38B5" w:rsidRDefault="00BE38B5" w:rsidP="00BE38B5">
            <w:pPr>
              <w:spacing w:before="130" w:line="244" w:lineRule="auto"/>
              <w:ind w:left="664" w:right="149" w:hanging="49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Самостоятельная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работа</w:t>
            </w:r>
            <w:proofErr w:type="spellEnd"/>
          </w:p>
        </w:tc>
        <w:tc>
          <w:tcPr>
            <w:tcW w:w="708" w:type="dxa"/>
            <w:textDirection w:val="btLr"/>
          </w:tcPr>
          <w:p w:rsidR="00BE38B5" w:rsidRPr="00BE38B5" w:rsidRDefault="00BE38B5" w:rsidP="00BE38B5">
            <w:pPr>
              <w:spacing w:before="92" w:line="244" w:lineRule="auto"/>
              <w:ind w:left="470" w:right="204" w:hanging="250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Промежуточная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аттестация</w:t>
            </w:r>
            <w:proofErr w:type="spellEnd"/>
          </w:p>
        </w:tc>
        <w:tc>
          <w:tcPr>
            <w:tcW w:w="1136" w:type="dxa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spacing w:before="6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BE38B5" w:rsidRPr="00BE38B5" w:rsidRDefault="00BE38B5" w:rsidP="00BE38B5">
            <w:pPr>
              <w:ind w:left="148" w:right="14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Учебная</w:t>
            </w:r>
            <w:proofErr w:type="spellEnd"/>
          </w:p>
        </w:tc>
        <w:tc>
          <w:tcPr>
            <w:tcW w:w="2064" w:type="dxa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E38B5" w:rsidRPr="00BE38B5" w:rsidRDefault="00BE38B5" w:rsidP="00BE38B5">
            <w:pPr>
              <w:spacing w:before="6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BE38B5" w:rsidRPr="00BE38B5" w:rsidRDefault="00BE38B5" w:rsidP="00BE38B5">
            <w:pPr>
              <w:ind w:left="137" w:right="13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Производственная</w:t>
            </w:r>
            <w:proofErr w:type="spellEnd"/>
          </w:p>
        </w:tc>
      </w:tr>
      <w:tr w:rsidR="00BE38B5" w:rsidRPr="00BE38B5" w:rsidTr="00BE38B5">
        <w:trPr>
          <w:trHeight w:val="414"/>
        </w:trPr>
        <w:tc>
          <w:tcPr>
            <w:tcW w:w="2096" w:type="dxa"/>
          </w:tcPr>
          <w:p w:rsidR="00BE38B5" w:rsidRPr="00BE38B5" w:rsidRDefault="00BE38B5" w:rsidP="00BE38B5">
            <w:pPr>
              <w:spacing w:before="75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3" w:type="dxa"/>
          </w:tcPr>
          <w:p w:rsidR="00BE38B5" w:rsidRPr="00BE38B5" w:rsidRDefault="00BE38B5" w:rsidP="00BE38B5">
            <w:pPr>
              <w:spacing w:before="75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4" w:type="dxa"/>
          </w:tcPr>
          <w:p w:rsidR="00BE38B5" w:rsidRPr="00BE38B5" w:rsidRDefault="00BE38B5" w:rsidP="00BE38B5">
            <w:pPr>
              <w:spacing w:before="75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E38B5" w:rsidRPr="00BE38B5" w:rsidRDefault="00BE38B5" w:rsidP="00BE38B5">
            <w:pPr>
              <w:spacing w:before="75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BE38B5" w:rsidRPr="00BE38B5" w:rsidRDefault="00BE38B5" w:rsidP="00BE38B5">
            <w:pPr>
              <w:spacing w:before="75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BE38B5" w:rsidRPr="00BE38B5" w:rsidRDefault="00BE38B5" w:rsidP="00BE38B5">
            <w:pPr>
              <w:spacing w:before="75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56" w:type="dxa"/>
          </w:tcPr>
          <w:p w:rsidR="00BE38B5" w:rsidRPr="00BE38B5" w:rsidRDefault="00BE38B5" w:rsidP="00BE38B5">
            <w:pPr>
              <w:spacing w:before="75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85" w:type="dxa"/>
          </w:tcPr>
          <w:p w:rsidR="00BE38B5" w:rsidRPr="00BE38B5" w:rsidRDefault="00BE38B5" w:rsidP="00BE38B5">
            <w:pPr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BE38B5" w:rsidRPr="00BE38B5" w:rsidRDefault="00BE38B5" w:rsidP="00BE38B5">
            <w:pPr>
              <w:spacing w:before="75"/>
              <w:ind w:right="290"/>
              <w:jc w:val="right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6" w:type="dxa"/>
          </w:tcPr>
          <w:p w:rsidR="00BE38B5" w:rsidRPr="00BE38B5" w:rsidRDefault="00BE38B5" w:rsidP="00BE38B5">
            <w:pPr>
              <w:spacing w:before="75"/>
              <w:ind w:left="146" w:right="144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4" w:type="dxa"/>
          </w:tcPr>
          <w:p w:rsidR="00BE38B5" w:rsidRPr="00BE38B5" w:rsidRDefault="00BE38B5" w:rsidP="00BE38B5">
            <w:pPr>
              <w:spacing w:before="75"/>
              <w:ind w:left="137" w:right="137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B0381" w:rsidRPr="00BE38B5" w:rsidTr="00BE38B5">
        <w:trPr>
          <w:trHeight w:val="414"/>
        </w:trPr>
        <w:tc>
          <w:tcPr>
            <w:tcW w:w="2096" w:type="dxa"/>
          </w:tcPr>
          <w:p w:rsidR="005B0381" w:rsidRPr="00BE38B5" w:rsidRDefault="005B0381" w:rsidP="00FE2978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lang w:val="ru-RU"/>
              </w:rPr>
              <w:t>ПК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2.1, 2.3</w:t>
            </w:r>
          </w:p>
          <w:p w:rsidR="005B0381" w:rsidRPr="00BE38B5" w:rsidRDefault="005B0381" w:rsidP="00FE2978">
            <w:pPr>
              <w:spacing w:before="1"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01, ОК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02,</w:t>
            </w:r>
          </w:p>
          <w:p w:rsidR="005B0381" w:rsidRPr="00BE38B5" w:rsidRDefault="005B0381" w:rsidP="00FE2978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04, ОК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07,</w:t>
            </w:r>
          </w:p>
          <w:p w:rsidR="005B0381" w:rsidRPr="0033450A" w:rsidRDefault="005B0381" w:rsidP="00FE2978">
            <w:pPr>
              <w:spacing w:before="75"/>
              <w:ind w:left="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proofErr w:type="gramStart"/>
            <w:r w:rsidRPr="00FE2978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FE297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E2978">
              <w:rPr>
                <w:rFonts w:ascii="Times New Roman" w:eastAsia="Times New Roman" w:hAnsi="Times New Roman" w:cs="Times New Roman"/>
                <w:lang w:val="ru-RU"/>
              </w:rPr>
              <w:t>09</w:t>
            </w:r>
          </w:p>
        </w:tc>
        <w:tc>
          <w:tcPr>
            <w:tcW w:w="3543" w:type="dxa"/>
          </w:tcPr>
          <w:p w:rsidR="005B0381" w:rsidRDefault="005B0381" w:rsidP="00FE2978">
            <w:pPr>
              <w:spacing w:before="75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978">
              <w:rPr>
                <w:rFonts w:ascii="Times New Roman" w:eastAsia="Times New Roman" w:hAnsi="Times New Roman" w:cs="Times New Roman"/>
                <w:lang w:val="ru-RU"/>
              </w:rPr>
              <w:t xml:space="preserve">Тема 1.1. Нормы </w:t>
            </w:r>
            <w:proofErr w:type="spellStart"/>
            <w:r w:rsidRPr="00FE2978">
              <w:rPr>
                <w:rFonts w:ascii="Times New Roman" w:eastAsia="Times New Roman" w:hAnsi="Times New Roman" w:cs="Times New Roman"/>
                <w:lang w:val="ru-RU"/>
              </w:rPr>
              <w:t>СанПин</w:t>
            </w:r>
            <w:proofErr w:type="spellEnd"/>
            <w:r w:rsidRPr="00FE2978">
              <w:rPr>
                <w:rFonts w:ascii="Times New Roman" w:eastAsia="Times New Roman" w:hAnsi="Times New Roman" w:cs="Times New Roman"/>
                <w:lang w:val="ru-RU"/>
              </w:rPr>
              <w:t>. Овладение техникой безопасности</w:t>
            </w:r>
          </w:p>
          <w:p w:rsidR="005B0381" w:rsidRPr="00FE2978" w:rsidRDefault="005B0381" w:rsidP="00FE2978">
            <w:pPr>
              <w:spacing w:before="75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978">
              <w:rPr>
                <w:rFonts w:ascii="Times New Roman" w:eastAsia="Times New Roman" w:hAnsi="Times New Roman" w:cs="Times New Roman"/>
                <w:lang w:val="ru-RU"/>
              </w:rPr>
              <w:t>Тема 1.2.</w:t>
            </w:r>
          </w:p>
          <w:p w:rsidR="005B0381" w:rsidRDefault="005B0381" w:rsidP="00FE2978">
            <w:pPr>
              <w:spacing w:before="75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978">
              <w:rPr>
                <w:rFonts w:ascii="Times New Roman" w:eastAsia="Times New Roman" w:hAnsi="Times New Roman" w:cs="Times New Roman"/>
                <w:lang w:val="ru-RU"/>
              </w:rPr>
              <w:t>Оборудование, аппаратура, инструменты, приспособления и материалы для маникюрных работ</w:t>
            </w:r>
          </w:p>
          <w:p w:rsidR="005B0381" w:rsidRPr="00FE2978" w:rsidRDefault="005B0381" w:rsidP="00FE2978">
            <w:pPr>
              <w:spacing w:before="75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978">
              <w:rPr>
                <w:rFonts w:ascii="Times New Roman" w:eastAsia="Times New Roman" w:hAnsi="Times New Roman" w:cs="Times New Roman"/>
                <w:lang w:val="ru-RU"/>
              </w:rPr>
              <w:t>Тема 1.3.</w:t>
            </w:r>
          </w:p>
          <w:p w:rsidR="005B0381" w:rsidRPr="00FE2978" w:rsidRDefault="005B0381" w:rsidP="00FE2978">
            <w:pPr>
              <w:spacing w:before="75"/>
              <w:ind w:lef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978">
              <w:rPr>
                <w:rFonts w:ascii="Times New Roman" w:eastAsia="Times New Roman" w:hAnsi="Times New Roman" w:cs="Times New Roman"/>
                <w:lang w:val="ru-RU"/>
              </w:rPr>
              <w:t>Сведения об анатомии и физиологии кожи рук и ногтей.</w:t>
            </w:r>
          </w:p>
        </w:tc>
        <w:tc>
          <w:tcPr>
            <w:tcW w:w="994" w:type="dxa"/>
          </w:tcPr>
          <w:p w:rsidR="005B0381" w:rsidRPr="00FE2978" w:rsidRDefault="005B0381" w:rsidP="00BE38B5">
            <w:pPr>
              <w:spacing w:before="75"/>
              <w:ind w:lef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</w:t>
            </w:r>
          </w:p>
        </w:tc>
        <w:tc>
          <w:tcPr>
            <w:tcW w:w="992" w:type="dxa"/>
          </w:tcPr>
          <w:p w:rsidR="005B0381" w:rsidRPr="00FE2978" w:rsidRDefault="005B0381" w:rsidP="00BE38B5">
            <w:pPr>
              <w:spacing w:before="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5B0381" w:rsidRPr="00FE2978" w:rsidRDefault="005B0381" w:rsidP="00BE38B5">
            <w:pPr>
              <w:spacing w:before="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5B0381" w:rsidRPr="00FE2978" w:rsidRDefault="005B0381" w:rsidP="00BE38B5">
            <w:pPr>
              <w:spacing w:before="7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  <w:tc>
          <w:tcPr>
            <w:tcW w:w="1056" w:type="dxa"/>
          </w:tcPr>
          <w:p w:rsidR="005B0381" w:rsidRPr="00BE38B5" w:rsidRDefault="005B0381" w:rsidP="005919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85" w:type="dxa"/>
          </w:tcPr>
          <w:p w:rsidR="005B0381" w:rsidRPr="00BE38B5" w:rsidRDefault="005B0381" w:rsidP="00591963">
            <w:pPr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5B0381" w:rsidRPr="00BE38B5" w:rsidRDefault="005B0381" w:rsidP="00591963">
            <w:pPr>
              <w:spacing w:line="247" w:lineRule="exact"/>
              <w:ind w:right="265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6" w:type="dxa"/>
          </w:tcPr>
          <w:p w:rsidR="005B0381" w:rsidRPr="00BE38B5" w:rsidRDefault="005B0381" w:rsidP="00591963">
            <w:pPr>
              <w:spacing w:line="247" w:lineRule="exact"/>
              <w:ind w:left="146" w:right="1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064" w:type="dxa"/>
          </w:tcPr>
          <w:p w:rsidR="005B0381" w:rsidRPr="00BE38B5" w:rsidRDefault="005B0381" w:rsidP="00591963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B0381" w:rsidRPr="00BE38B5" w:rsidTr="00BE38B5">
        <w:trPr>
          <w:trHeight w:val="1012"/>
        </w:trPr>
        <w:tc>
          <w:tcPr>
            <w:tcW w:w="2096" w:type="dxa"/>
          </w:tcPr>
          <w:p w:rsidR="005B0381" w:rsidRPr="00BE38B5" w:rsidRDefault="005B0381" w:rsidP="00BE38B5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lang w:val="ru-RU"/>
              </w:rPr>
              <w:t>ПК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2.1, 2.3</w:t>
            </w:r>
          </w:p>
          <w:p w:rsidR="005B0381" w:rsidRPr="00BE38B5" w:rsidRDefault="005B0381" w:rsidP="00BE38B5">
            <w:pPr>
              <w:spacing w:before="1"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01, ОК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02,</w:t>
            </w:r>
          </w:p>
          <w:p w:rsidR="005B0381" w:rsidRPr="00BE38B5" w:rsidRDefault="005B0381" w:rsidP="00BE38B5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04, ОК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07,</w:t>
            </w:r>
          </w:p>
          <w:p w:rsidR="005B0381" w:rsidRPr="00FE2978" w:rsidRDefault="005B0381" w:rsidP="00BE38B5">
            <w:pPr>
              <w:spacing w:before="2" w:line="238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E2978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FE297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E2978">
              <w:rPr>
                <w:rFonts w:ascii="Times New Roman" w:eastAsia="Times New Roman" w:hAnsi="Times New Roman" w:cs="Times New Roman"/>
                <w:lang w:val="ru-RU"/>
              </w:rPr>
              <w:t>09</w:t>
            </w:r>
          </w:p>
        </w:tc>
        <w:tc>
          <w:tcPr>
            <w:tcW w:w="3543" w:type="dxa"/>
          </w:tcPr>
          <w:p w:rsidR="005B0381" w:rsidRPr="00BE38B5" w:rsidRDefault="005B0381" w:rsidP="00BE38B5">
            <w:pPr>
              <w:spacing w:line="278" w:lineRule="auto"/>
              <w:ind w:right="9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Тема 2 </w:t>
            </w:r>
            <w:r w:rsidRPr="00FE297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Предоставление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маникюрных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</w:rPr>
              <w:t>услуг</w:t>
            </w:r>
            <w:proofErr w:type="spellEnd"/>
          </w:p>
        </w:tc>
        <w:tc>
          <w:tcPr>
            <w:tcW w:w="994" w:type="dxa"/>
          </w:tcPr>
          <w:p w:rsidR="005B0381" w:rsidRPr="00BE38B5" w:rsidRDefault="005B0381" w:rsidP="00BE38B5">
            <w:pPr>
              <w:spacing w:line="247" w:lineRule="exact"/>
              <w:ind w:left="308" w:right="30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96</w:t>
            </w:r>
          </w:p>
        </w:tc>
        <w:tc>
          <w:tcPr>
            <w:tcW w:w="992" w:type="dxa"/>
          </w:tcPr>
          <w:p w:rsidR="005B0381" w:rsidRPr="00BE38B5" w:rsidRDefault="005B0381" w:rsidP="00BE38B5">
            <w:pPr>
              <w:spacing w:line="247" w:lineRule="exact"/>
              <w:ind w:left="304" w:right="30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75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5B0381" w:rsidRPr="005B0381" w:rsidRDefault="005B0381" w:rsidP="00BE38B5">
            <w:pPr>
              <w:spacing w:line="247" w:lineRule="exact"/>
              <w:ind w:left="304" w:right="30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96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5B0381" w:rsidRPr="00BE38B5" w:rsidRDefault="005B0381" w:rsidP="00BE38B5">
            <w:pPr>
              <w:spacing w:line="247" w:lineRule="exact"/>
              <w:ind w:left="305" w:right="30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75</w:t>
            </w:r>
          </w:p>
        </w:tc>
        <w:tc>
          <w:tcPr>
            <w:tcW w:w="1056" w:type="dxa"/>
          </w:tcPr>
          <w:p w:rsidR="005B0381" w:rsidRPr="00BE38B5" w:rsidRDefault="005B0381" w:rsidP="00BE38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85" w:type="dxa"/>
          </w:tcPr>
          <w:p w:rsidR="005B0381" w:rsidRPr="00BE38B5" w:rsidRDefault="005B0381" w:rsidP="00BE38B5">
            <w:pPr>
              <w:spacing w:line="247" w:lineRule="exact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5B0381" w:rsidRPr="00BE38B5" w:rsidRDefault="005B0381" w:rsidP="00BE38B5">
            <w:pPr>
              <w:spacing w:line="247" w:lineRule="exact"/>
              <w:ind w:right="265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6" w:type="dxa"/>
          </w:tcPr>
          <w:p w:rsidR="005B0381" w:rsidRPr="00BE38B5" w:rsidRDefault="005B0381" w:rsidP="00BE38B5">
            <w:pPr>
              <w:spacing w:line="247" w:lineRule="exact"/>
              <w:ind w:left="146" w:right="14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2064" w:type="dxa"/>
          </w:tcPr>
          <w:p w:rsidR="005B0381" w:rsidRPr="00BE38B5" w:rsidRDefault="005B0381" w:rsidP="00BE38B5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B0381" w:rsidRPr="00BE38B5" w:rsidTr="00BE38B5">
        <w:trPr>
          <w:trHeight w:val="1012"/>
        </w:trPr>
        <w:tc>
          <w:tcPr>
            <w:tcW w:w="2096" w:type="dxa"/>
          </w:tcPr>
          <w:p w:rsidR="005B0381" w:rsidRPr="00BE38B5" w:rsidRDefault="005B0381" w:rsidP="00BE38B5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lang w:val="ru-RU"/>
              </w:rPr>
              <w:t>ПК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2.1,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2.3</w:t>
            </w:r>
          </w:p>
          <w:p w:rsidR="005B0381" w:rsidRPr="00BE38B5" w:rsidRDefault="005B0381" w:rsidP="00BE38B5">
            <w:pPr>
              <w:spacing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01, ОК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02,</w:t>
            </w:r>
          </w:p>
          <w:p w:rsidR="005B0381" w:rsidRPr="00BE38B5" w:rsidRDefault="005B0381" w:rsidP="00BE38B5">
            <w:pPr>
              <w:spacing w:before="1" w:line="25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BE38B5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04, ОК</w:t>
            </w:r>
            <w:r w:rsidRPr="00BE38B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lang w:val="ru-RU"/>
              </w:rPr>
              <w:t>07,</w:t>
            </w:r>
          </w:p>
          <w:p w:rsidR="005B0381" w:rsidRPr="00FE2978" w:rsidRDefault="005B0381" w:rsidP="00BE38B5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E2978">
              <w:rPr>
                <w:rFonts w:ascii="Times New Roman" w:eastAsia="Times New Roman" w:hAnsi="Times New Roman" w:cs="Times New Roman"/>
                <w:lang w:val="ru-RU"/>
              </w:rPr>
              <w:t>ОК</w:t>
            </w:r>
            <w:proofErr w:type="gramEnd"/>
            <w:r w:rsidRPr="00FE297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E2978">
              <w:rPr>
                <w:rFonts w:ascii="Times New Roman" w:eastAsia="Times New Roman" w:hAnsi="Times New Roman" w:cs="Times New Roman"/>
                <w:lang w:val="ru-RU"/>
              </w:rPr>
              <w:t>09</w:t>
            </w:r>
          </w:p>
        </w:tc>
        <w:tc>
          <w:tcPr>
            <w:tcW w:w="3543" w:type="dxa"/>
          </w:tcPr>
          <w:p w:rsidR="005B0381" w:rsidRPr="00BE38B5" w:rsidRDefault="005B0381" w:rsidP="00BE38B5">
            <w:pPr>
              <w:spacing w:line="237" w:lineRule="auto"/>
              <w:ind w:left="105" w:right="54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lang w:val="ru-RU"/>
              </w:rPr>
              <w:t>Учебная практика</w:t>
            </w:r>
            <w:r w:rsidRPr="00BE38B5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</w:p>
        </w:tc>
        <w:tc>
          <w:tcPr>
            <w:tcW w:w="994" w:type="dxa"/>
          </w:tcPr>
          <w:p w:rsidR="005B0381" w:rsidRPr="00BE38B5" w:rsidRDefault="005B0381" w:rsidP="00BE38B5">
            <w:pPr>
              <w:spacing w:line="247" w:lineRule="exact"/>
              <w:ind w:left="308" w:right="30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72</w:t>
            </w:r>
          </w:p>
        </w:tc>
        <w:tc>
          <w:tcPr>
            <w:tcW w:w="992" w:type="dxa"/>
          </w:tcPr>
          <w:p w:rsidR="005B0381" w:rsidRPr="00BE38B5" w:rsidRDefault="005B0381" w:rsidP="00BE38B5">
            <w:pPr>
              <w:spacing w:line="247" w:lineRule="exact"/>
              <w:ind w:left="304" w:right="30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72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5B0381" w:rsidRPr="00BE38B5" w:rsidRDefault="005B0381" w:rsidP="00BE38B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72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5B0381" w:rsidRPr="005B0381" w:rsidRDefault="005B0381" w:rsidP="00BE38B5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72</w:t>
            </w:r>
          </w:p>
        </w:tc>
        <w:tc>
          <w:tcPr>
            <w:tcW w:w="1056" w:type="dxa"/>
          </w:tcPr>
          <w:p w:rsidR="005B0381" w:rsidRPr="00BE38B5" w:rsidRDefault="005B0381" w:rsidP="00BE38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85" w:type="dxa"/>
          </w:tcPr>
          <w:p w:rsidR="005B0381" w:rsidRPr="00BE38B5" w:rsidRDefault="005B0381" w:rsidP="00BE38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8" w:type="dxa"/>
          </w:tcPr>
          <w:p w:rsidR="005B0381" w:rsidRPr="00BE38B5" w:rsidRDefault="005B0381" w:rsidP="00BE38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136" w:type="dxa"/>
          </w:tcPr>
          <w:p w:rsidR="005B0381" w:rsidRPr="00BE38B5" w:rsidRDefault="005B0381" w:rsidP="00BE38B5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72</w:t>
            </w:r>
          </w:p>
        </w:tc>
        <w:tc>
          <w:tcPr>
            <w:tcW w:w="2064" w:type="dxa"/>
          </w:tcPr>
          <w:p w:rsidR="005B0381" w:rsidRPr="00BE38B5" w:rsidRDefault="005B0381" w:rsidP="00BE38B5">
            <w:pPr>
              <w:spacing w:line="247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5B0381" w:rsidRPr="00BE38B5" w:rsidTr="00BE38B5">
        <w:trPr>
          <w:trHeight w:val="252"/>
        </w:trPr>
        <w:tc>
          <w:tcPr>
            <w:tcW w:w="2096" w:type="dxa"/>
          </w:tcPr>
          <w:p w:rsidR="005B0381" w:rsidRPr="00BE38B5" w:rsidRDefault="005B0381" w:rsidP="00BE38B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43" w:type="dxa"/>
          </w:tcPr>
          <w:p w:rsidR="005B0381" w:rsidRPr="00BE38B5" w:rsidRDefault="005B0381" w:rsidP="00BE38B5">
            <w:pPr>
              <w:spacing w:line="232" w:lineRule="exact"/>
              <w:ind w:left="105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994" w:type="dxa"/>
          </w:tcPr>
          <w:p w:rsidR="005B0381" w:rsidRPr="00BE38B5" w:rsidRDefault="005B0381" w:rsidP="00BE38B5">
            <w:pPr>
              <w:spacing w:line="232" w:lineRule="exact"/>
              <w:ind w:left="308" w:right="305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192</w:t>
            </w:r>
          </w:p>
        </w:tc>
        <w:tc>
          <w:tcPr>
            <w:tcW w:w="992" w:type="dxa"/>
          </w:tcPr>
          <w:p w:rsidR="005B0381" w:rsidRPr="00BE38B5" w:rsidRDefault="005B0381" w:rsidP="00BE38B5">
            <w:pPr>
              <w:spacing w:line="232" w:lineRule="exact"/>
              <w:ind w:left="304" w:right="30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153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5B0381" w:rsidRPr="005B0381" w:rsidRDefault="005B0381" w:rsidP="00BE38B5">
            <w:pPr>
              <w:spacing w:line="232" w:lineRule="exact"/>
              <w:ind w:left="304" w:right="30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192</w:t>
            </w:r>
          </w:p>
        </w:tc>
        <w:tc>
          <w:tcPr>
            <w:tcW w:w="994" w:type="dxa"/>
            <w:tcBorders>
              <w:left w:val="single" w:sz="6" w:space="0" w:color="000000"/>
            </w:tcBorders>
          </w:tcPr>
          <w:p w:rsidR="005B0381" w:rsidRPr="00BE38B5" w:rsidRDefault="005B0381" w:rsidP="00BE38B5">
            <w:pPr>
              <w:spacing w:line="232" w:lineRule="exact"/>
              <w:ind w:left="305" w:right="3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38B5">
              <w:rPr>
                <w:rFonts w:ascii="Times New Roman" w:eastAsia="Times New Roman" w:hAnsi="Times New Roman" w:cs="Times New Roman"/>
                <w:b/>
              </w:rPr>
              <w:t>158</w:t>
            </w:r>
          </w:p>
        </w:tc>
        <w:tc>
          <w:tcPr>
            <w:tcW w:w="1056" w:type="dxa"/>
          </w:tcPr>
          <w:p w:rsidR="005B0381" w:rsidRPr="004C7E75" w:rsidRDefault="005B0381" w:rsidP="004C7E75">
            <w:pPr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4C7E75">
              <w:rPr>
                <w:rFonts w:ascii="Times New Roman" w:eastAsia="Times New Roman" w:hAnsi="Times New Roman" w:cs="Times New Roman"/>
                <w:b/>
                <w:lang w:val="ru-RU"/>
              </w:rPr>
              <w:t>153</w:t>
            </w:r>
          </w:p>
        </w:tc>
        <w:tc>
          <w:tcPr>
            <w:tcW w:w="785" w:type="dxa"/>
          </w:tcPr>
          <w:p w:rsidR="005B0381" w:rsidRPr="00BE38B5" w:rsidRDefault="005B0381" w:rsidP="00BE38B5">
            <w:pPr>
              <w:spacing w:line="232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E38B5">
              <w:rPr>
                <w:rFonts w:ascii="Times New Roman" w:eastAsia="Times New Roman" w:hAnsi="Times New Roman" w:cs="Times New Roman"/>
                <w:b/>
              </w:rPr>
              <w:t>Х</w:t>
            </w:r>
          </w:p>
        </w:tc>
        <w:tc>
          <w:tcPr>
            <w:tcW w:w="708" w:type="dxa"/>
          </w:tcPr>
          <w:p w:rsidR="005B0381" w:rsidRPr="00BE38B5" w:rsidRDefault="005B0381" w:rsidP="00BE38B5">
            <w:pPr>
              <w:spacing w:line="232" w:lineRule="exact"/>
              <w:ind w:right="26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E38B5">
              <w:rPr>
                <w:rFonts w:ascii="Times New Roman" w:eastAsia="Times New Roman" w:hAnsi="Times New Roman" w:cs="Times New Roman"/>
                <w:b/>
              </w:rPr>
              <w:t>Х</w:t>
            </w:r>
          </w:p>
        </w:tc>
        <w:tc>
          <w:tcPr>
            <w:tcW w:w="1136" w:type="dxa"/>
          </w:tcPr>
          <w:p w:rsidR="005B0381" w:rsidRPr="004C7E75" w:rsidRDefault="004C7E75" w:rsidP="00BE38B5">
            <w:pPr>
              <w:spacing w:line="232" w:lineRule="exact"/>
              <w:ind w:left="146" w:right="14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72</w:t>
            </w:r>
          </w:p>
        </w:tc>
        <w:tc>
          <w:tcPr>
            <w:tcW w:w="2064" w:type="dxa"/>
          </w:tcPr>
          <w:p w:rsidR="005B0381" w:rsidRPr="00BE38B5" w:rsidRDefault="005B0381" w:rsidP="00BE38B5">
            <w:pPr>
              <w:spacing w:line="232" w:lineRule="exact"/>
              <w:ind w:left="137" w:right="13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b/>
              </w:rPr>
              <w:t>Х</w:t>
            </w:r>
          </w:p>
        </w:tc>
      </w:tr>
    </w:tbl>
    <w:p w:rsidR="00C811B8" w:rsidRDefault="00BE38B5" w:rsidP="00521081">
      <w:pPr>
        <w:jc w:val="both"/>
        <w:rPr>
          <w:rFonts w:ascii="Times New Roman" w:hAnsi="Times New Roman" w:cs="Times New Roman"/>
          <w:sz w:val="28"/>
          <w:szCs w:val="28"/>
        </w:rPr>
      </w:pPr>
      <w:r w:rsidRPr="00BE38B5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BE38B5">
        <w:rPr>
          <w:rFonts w:ascii="Times New Roman" w:hAnsi="Times New Roman" w:cs="Times New Roman"/>
          <w:sz w:val="28"/>
          <w:szCs w:val="28"/>
        </w:rPr>
        <w:tab/>
        <w:t>Тематический план и содержание профессионального модуля</w:t>
      </w:r>
    </w:p>
    <w:tbl>
      <w:tblPr>
        <w:tblStyle w:val="TableNormal2"/>
        <w:tblW w:w="1541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0408"/>
        <w:gridCol w:w="1834"/>
      </w:tblGrid>
      <w:tr w:rsidR="00BE38B5" w:rsidRPr="00BE38B5" w:rsidTr="009863E4">
        <w:trPr>
          <w:trHeight w:val="2034"/>
        </w:trPr>
        <w:tc>
          <w:tcPr>
            <w:tcW w:w="3168" w:type="dxa"/>
          </w:tcPr>
          <w:p w:rsidR="00BE38B5" w:rsidRPr="00BE38B5" w:rsidRDefault="00BE38B5" w:rsidP="00BE38B5">
            <w:pPr>
              <w:ind w:left="330" w:right="258" w:firstLine="4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Наименование разделов</w:t>
            </w:r>
            <w:r w:rsidRPr="00BE38B5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BE38B5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тем</w:t>
            </w:r>
            <w:r w:rsidRPr="00BE38B5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proofErr w:type="gramStart"/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профессионального</w:t>
            </w:r>
            <w:proofErr w:type="gramEnd"/>
          </w:p>
          <w:p w:rsidR="00BE38B5" w:rsidRPr="00BE38B5" w:rsidRDefault="00BE38B5" w:rsidP="00BE38B5">
            <w:pPr>
              <w:spacing w:line="252" w:lineRule="exact"/>
              <w:ind w:left="136" w:right="13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модуля</w:t>
            </w:r>
            <w:r w:rsidRPr="00BE38B5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(ПМ),</w:t>
            </w:r>
          </w:p>
          <w:p w:rsidR="00BE38B5" w:rsidRPr="00BE38B5" w:rsidRDefault="00BE38B5" w:rsidP="00BE38B5">
            <w:pPr>
              <w:spacing w:before="38"/>
              <w:ind w:left="141"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  <w:b/>
              </w:rPr>
              <w:t>междисциплинарных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b/>
              </w:rPr>
              <w:t>курсов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</w:rPr>
              <w:t>(МДК)</w:t>
            </w:r>
          </w:p>
        </w:tc>
        <w:tc>
          <w:tcPr>
            <w:tcW w:w="10408" w:type="dxa"/>
          </w:tcPr>
          <w:p w:rsidR="00BE38B5" w:rsidRPr="00BE38B5" w:rsidRDefault="00BE38B5" w:rsidP="00BE38B5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BE38B5" w:rsidRPr="00BE38B5" w:rsidRDefault="00BE38B5" w:rsidP="00BE38B5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BE38B5" w:rsidRPr="00BE38B5" w:rsidRDefault="00BE38B5" w:rsidP="00BE38B5">
            <w:pPr>
              <w:spacing w:line="252" w:lineRule="exact"/>
              <w:ind w:left="420" w:right="408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Содержание</w:t>
            </w:r>
            <w:r w:rsidRPr="00BE38B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учебного</w:t>
            </w:r>
            <w:r w:rsidRPr="00BE38B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материала,</w:t>
            </w:r>
          </w:p>
          <w:p w:rsidR="00BE38B5" w:rsidRPr="00BE38B5" w:rsidRDefault="00BE38B5" w:rsidP="00BE38B5">
            <w:pPr>
              <w:ind w:left="420" w:right="40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,</w:t>
            </w:r>
            <w:r w:rsidRPr="00BE38B5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курсовая</w:t>
            </w:r>
            <w:r w:rsidRPr="00BE38B5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работа (проект)</w:t>
            </w:r>
          </w:p>
        </w:tc>
        <w:tc>
          <w:tcPr>
            <w:tcW w:w="1834" w:type="dxa"/>
          </w:tcPr>
          <w:p w:rsidR="00BE38B5" w:rsidRPr="00BE38B5" w:rsidRDefault="00BE38B5" w:rsidP="00BE38B5">
            <w:pPr>
              <w:ind w:left="511" w:right="501" w:firstLine="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Объем,</w:t>
            </w:r>
            <w:r w:rsidRPr="00BE38B5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акад.</w:t>
            </w:r>
            <w:r w:rsidRPr="00BE38B5">
              <w:rPr>
                <w:rFonts w:ascii="Times New Roman" w:eastAsia="Times New Roman" w:hAnsi="Times New Roman" w:cs="Times New Roman"/>
                <w:b/>
                <w:spacing w:val="-10"/>
                <w:lang w:val="ru-RU"/>
              </w:rPr>
              <w:t xml:space="preserve"> </w:t>
            </w:r>
            <w:proofErr w:type="gramStart"/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proofErr w:type="gramEnd"/>
            <w:r w:rsidRPr="00BE38B5">
              <w:rPr>
                <w:rFonts w:ascii="Times New Roman" w:eastAsia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</w:p>
          <w:p w:rsidR="00BE38B5" w:rsidRPr="00BE38B5" w:rsidRDefault="00BE38B5" w:rsidP="00BE38B5">
            <w:pPr>
              <w:spacing w:line="278" w:lineRule="auto"/>
              <w:ind w:left="333" w:right="319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в том числе</w:t>
            </w:r>
            <w:r w:rsidRPr="00BE38B5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BE38B5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  <w:lang w:val="ru-RU"/>
              </w:rPr>
              <w:t>форме</w:t>
            </w:r>
          </w:p>
          <w:p w:rsidR="00BE38B5" w:rsidRPr="00BE38B5" w:rsidRDefault="00BE38B5" w:rsidP="00BE38B5">
            <w:pPr>
              <w:spacing w:line="249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  <w:b/>
              </w:rPr>
              <w:t>практической</w:t>
            </w:r>
            <w:proofErr w:type="spellEnd"/>
          </w:p>
          <w:p w:rsidR="00BE38B5" w:rsidRPr="00BE38B5" w:rsidRDefault="00BE38B5" w:rsidP="00BE38B5">
            <w:pPr>
              <w:spacing w:line="290" w:lineRule="atLeast"/>
              <w:ind w:left="126" w:right="11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BE38B5">
              <w:rPr>
                <w:rFonts w:ascii="Times New Roman" w:eastAsia="Times New Roman" w:hAnsi="Times New Roman" w:cs="Times New Roman"/>
                <w:b/>
              </w:rPr>
              <w:t>подготовки</w:t>
            </w:r>
            <w:proofErr w:type="spellEnd"/>
            <w:proofErr w:type="gramEnd"/>
            <w:r w:rsidRPr="00BE38B5">
              <w:rPr>
                <w:rFonts w:ascii="Times New Roman" w:eastAsia="Times New Roman" w:hAnsi="Times New Roman" w:cs="Times New Roman"/>
                <w:b/>
              </w:rPr>
              <w:t>,</w:t>
            </w:r>
            <w:r w:rsidRPr="00BE38B5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b/>
              </w:rPr>
              <w:t>акад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BE38B5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</w:tr>
      <w:tr w:rsidR="00BE38B5" w:rsidRPr="00BE38B5" w:rsidTr="009863E4">
        <w:trPr>
          <w:trHeight w:val="266"/>
        </w:trPr>
        <w:tc>
          <w:tcPr>
            <w:tcW w:w="3168" w:type="dxa"/>
          </w:tcPr>
          <w:p w:rsidR="00BE38B5" w:rsidRPr="00BE38B5" w:rsidRDefault="00BE38B5" w:rsidP="00BE38B5">
            <w:pPr>
              <w:spacing w:before="3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1</w:t>
            </w:r>
          </w:p>
        </w:tc>
        <w:tc>
          <w:tcPr>
            <w:tcW w:w="10408" w:type="dxa"/>
          </w:tcPr>
          <w:p w:rsidR="00BE38B5" w:rsidRPr="00BE38B5" w:rsidRDefault="00BE38B5" w:rsidP="00BE38B5">
            <w:pPr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2</w:t>
            </w:r>
          </w:p>
        </w:tc>
        <w:tc>
          <w:tcPr>
            <w:tcW w:w="1834" w:type="dxa"/>
          </w:tcPr>
          <w:p w:rsidR="00BE38B5" w:rsidRPr="00BE38B5" w:rsidRDefault="00BE38B5" w:rsidP="00BE38B5">
            <w:pPr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E38B5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</w:tr>
      <w:tr w:rsidR="009863E4" w:rsidRPr="00BE38B5" w:rsidTr="009863E4">
        <w:trPr>
          <w:trHeight w:val="266"/>
        </w:trPr>
        <w:tc>
          <w:tcPr>
            <w:tcW w:w="13576" w:type="dxa"/>
            <w:gridSpan w:val="2"/>
          </w:tcPr>
          <w:p w:rsidR="009863E4" w:rsidRPr="00BE38B5" w:rsidRDefault="009863E4" w:rsidP="00931080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МДК</w:t>
            </w:r>
            <w:r w:rsidRPr="00BE38B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02.0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  <w:r w:rsidRPr="00BE38B5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b/>
                <w:sz w:val="24"/>
              </w:rPr>
              <w:t>Предоставление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b/>
                <w:sz w:val="24"/>
              </w:rPr>
              <w:t>маникюрных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b/>
                <w:sz w:val="24"/>
              </w:rPr>
              <w:t>услуг</w:t>
            </w:r>
            <w:proofErr w:type="spellEnd"/>
          </w:p>
        </w:tc>
        <w:tc>
          <w:tcPr>
            <w:tcW w:w="1834" w:type="dxa"/>
          </w:tcPr>
          <w:p w:rsidR="009863E4" w:rsidRPr="004C7E75" w:rsidRDefault="004C7E75" w:rsidP="00931080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92</w:t>
            </w:r>
            <w:r w:rsidR="00F2325E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153</w:t>
            </w:r>
          </w:p>
        </w:tc>
      </w:tr>
      <w:tr w:rsidR="00F2325E" w:rsidRPr="00BE38B5" w:rsidTr="009863E4">
        <w:trPr>
          <w:trHeight w:val="275"/>
        </w:trPr>
        <w:tc>
          <w:tcPr>
            <w:tcW w:w="3168" w:type="dxa"/>
            <w:vMerge w:val="restart"/>
          </w:tcPr>
          <w:p w:rsidR="00F2325E" w:rsidRPr="007825D3" w:rsidRDefault="00FE2978" w:rsidP="007825D3">
            <w:pPr>
              <w:ind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1.</w:t>
            </w:r>
            <w:r w:rsid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Нормы </w:t>
            </w:r>
            <w:proofErr w:type="spellStart"/>
            <w:r w:rsid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СанПин</w:t>
            </w:r>
            <w:proofErr w:type="spellEnd"/>
            <w:r w:rsid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r w:rsidR="00F2325E" w:rsidRPr="007825D3">
              <w:rPr>
                <w:rFonts w:ascii="Times New Roman" w:eastAsia="Times New Roman" w:hAnsi="Times New Roman" w:cs="Times New Roman"/>
                <w:sz w:val="24"/>
                <w:lang w:val="ru-RU"/>
              </w:rPr>
              <w:t>Овладение техникой безопасности.</w:t>
            </w:r>
          </w:p>
        </w:tc>
        <w:tc>
          <w:tcPr>
            <w:tcW w:w="10408" w:type="dxa"/>
          </w:tcPr>
          <w:p w:rsidR="00F2325E" w:rsidRPr="00F2325E" w:rsidRDefault="00F2325E" w:rsidP="00F2325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E297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учебного материала</w:t>
            </w:r>
          </w:p>
        </w:tc>
        <w:tc>
          <w:tcPr>
            <w:tcW w:w="1834" w:type="dxa"/>
          </w:tcPr>
          <w:p w:rsidR="00F2325E" w:rsidRPr="00F2325E" w:rsidRDefault="006A1CE8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E2978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7825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Санитарные правила и нормы (</w:t>
            </w:r>
            <w:proofErr w:type="spellStart"/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СанПины</w:t>
            </w:r>
            <w:proofErr w:type="spellEnd"/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132D73" w:rsidRPr="007825D3" w:rsidRDefault="00132D73" w:rsidP="00F2325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825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Санитарно-эпидемические требования к размещению, устро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йству, оборудованию организаций </w:t>
            </w:r>
            <w:r w:rsidRPr="007825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коммунально-бытового назначения, оказывающих парикмахерские и косметические услуги.</w:t>
            </w:r>
          </w:p>
        </w:tc>
        <w:tc>
          <w:tcPr>
            <w:tcW w:w="1834" w:type="dxa"/>
            <w:vMerge w:val="restart"/>
          </w:tcPr>
          <w:p w:rsidR="00132D73" w:rsidRPr="007825D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7825D3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Правила использования, нормы расхода моющих и дезинфицирующих средств.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утилизации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отходов производства услуг.</w:t>
            </w:r>
          </w:p>
        </w:tc>
        <w:tc>
          <w:tcPr>
            <w:tcW w:w="1834" w:type="dxa"/>
            <w:vMerge/>
          </w:tcPr>
          <w:p w:rsidR="00132D73" w:rsidRPr="007825D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7825D3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Правила, современные формы и методы обслуживания потребителя. 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  <w:vMerge/>
          </w:tcPr>
          <w:p w:rsidR="00132D73" w:rsidRPr="007825D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2325E" w:rsidRPr="00BE38B5" w:rsidTr="009863E4">
        <w:trPr>
          <w:trHeight w:val="275"/>
        </w:trPr>
        <w:tc>
          <w:tcPr>
            <w:tcW w:w="3168" w:type="dxa"/>
            <w:vMerge w:val="restart"/>
          </w:tcPr>
          <w:p w:rsidR="00F2325E" w:rsidRPr="00F2325E" w:rsidRDefault="00F2325E" w:rsidP="00F2325E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1.2.</w:t>
            </w:r>
          </w:p>
          <w:p w:rsidR="00F2325E" w:rsidRPr="007825D3" w:rsidRDefault="00F2325E" w:rsidP="00F2325E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Оборудование, аппаратура, инструменты, приспособления и </w:t>
            </w:r>
            <w:r w:rsidRP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алы для </w:t>
            </w:r>
            <w:r w:rsidRP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маникюрных работ</w:t>
            </w:r>
          </w:p>
        </w:tc>
        <w:tc>
          <w:tcPr>
            <w:tcW w:w="10408" w:type="dxa"/>
          </w:tcPr>
          <w:p w:rsidR="00F2325E" w:rsidRPr="007825D3" w:rsidRDefault="00F2325E" w:rsidP="00F2325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32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</w:t>
            </w:r>
          </w:p>
        </w:tc>
        <w:tc>
          <w:tcPr>
            <w:tcW w:w="1834" w:type="dxa"/>
          </w:tcPr>
          <w:p w:rsidR="00F2325E" w:rsidRPr="007825D3" w:rsidRDefault="006A1CE8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7825D3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рабочего места. Правила использования и эксплуатации оборудования, аппаратуры.</w:t>
            </w:r>
          </w:p>
        </w:tc>
        <w:tc>
          <w:tcPr>
            <w:tcW w:w="1834" w:type="dxa"/>
            <w:vMerge w:val="restart"/>
          </w:tcPr>
          <w:p w:rsidR="00132D73" w:rsidRPr="007825D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7825D3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использования и эксплуатации инструментов, приспособлений</w:t>
            </w:r>
          </w:p>
        </w:tc>
        <w:tc>
          <w:tcPr>
            <w:tcW w:w="1834" w:type="dxa"/>
            <w:vMerge/>
          </w:tcPr>
          <w:p w:rsidR="00132D73" w:rsidRPr="007825D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7825D3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Состав, свойства и сроки годности профессиональных препаратов и материалов, их воздействие  на кожу и ногти.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косметических расходных материалов.</w:t>
            </w:r>
          </w:p>
        </w:tc>
        <w:tc>
          <w:tcPr>
            <w:tcW w:w="1834" w:type="dxa"/>
            <w:vMerge/>
          </w:tcPr>
          <w:p w:rsidR="00132D73" w:rsidRPr="007825D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2325E" w:rsidRPr="00BE38B5" w:rsidTr="009863E4">
        <w:trPr>
          <w:trHeight w:val="275"/>
        </w:trPr>
        <w:tc>
          <w:tcPr>
            <w:tcW w:w="3168" w:type="dxa"/>
            <w:vMerge/>
          </w:tcPr>
          <w:p w:rsidR="00F2325E" w:rsidRPr="007825D3" w:rsidRDefault="00F2325E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F2325E" w:rsidRPr="007825D3" w:rsidRDefault="00F2325E" w:rsidP="00F2325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32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1834" w:type="dxa"/>
          </w:tcPr>
          <w:p w:rsidR="00F2325E" w:rsidRPr="007825D3" w:rsidRDefault="006A1CE8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</w:p>
        </w:tc>
      </w:tr>
      <w:tr w:rsidR="00F2325E" w:rsidRPr="00BE38B5" w:rsidTr="009863E4">
        <w:trPr>
          <w:trHeight w:val="275"/>
        </w:trPr>
        <w:tc>
          <w:tcPr>
            <w:tcW w:w="3168" w:type="dxa"/>
            <w:vMerge/>
          </w:tcPr>
          <w:p w:rsidR="00F2325E" w:rsidRPr="007825D3" w:rsidRDefault="00F2325E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F2325E" w:rsidRPr="00F2325E" w:rsidRDefault="00F2325E" w:rsidP="00F2325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32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Соблюдение правил санитарии и гигиены, требований безопасности труда. Организация рабочего места. Соблюдение правил санитарно-гигиенической</w:t>
            </w:r>
            <w:proofErr w:type="gramStart"/>
            <w:r w:rsidRPr="00F232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F232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бактерицидной обработки  рабочего места.</w:t>
            </w:r>
          </w:p>
        </w:tc>
        <w:tc>
          <w:tcPr>
            <w:tcW w:w="1834" w:type="dxa"/>
          </w:tcPr>
          <w:p w:rsidR="00F2325E" w:rsidRPr="007825D3" w:rsidRDefault="00F2325E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B7539F" w:rsidRPr="00BE38B5" w:rsidTr="009863E4">
        <w:trPr>
          <w:trHeight w:val="275"/>
        </w:trPr>
        <w:tc>
          <w:tcPr>
            <w:tcW w:w="3168" w:type="dxa"/>
            <w:vMerge w:val="restart"/>
          </w:tcPr>
          <w:p w:rsidR="00B7539F" w:rsidRPr="00F2325E" w:rsidRDefault="00B7539F" w:rsidP="00F2325E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 1.3.</w:t>
            </w:r>
          </w:p>
          <w:p w:rsidR="00B7539F" w:rsidRPr="00F2325E" w:rsidRDefault="00B7539F" w:rsidP="00F2325E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2325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Сведения об анатомии и физиологии кожи рук и ногтей.</w:t>
            </w:r>
          </w:p>
          <w:p w:rsidR="00B7539F" w:rsidRPr="00F2325E" w:rsidRDefault="00B7539F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B7539F" w:rsidRPr="00F2325E" w:rsidRDefault="00B7539F" w:rsidP="00F2325E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232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</w:t>
            </w:r>
          </w:p>
        </w:tc>
        <w:tc>
          <w:tcPr>
            <w:tcW w:w="1834" w:type="dxa"/>
          </w:tcPr>
          <w:p w:rsidR="00B7539F" w:rsidRPr="00F2325E" w:rsidRDefault="006A1CE8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Анатомия и физиология костно-мышечного аппарата кистей рук, кожи и ее придатков.</w:t>
            </w:r>
          </w:p>
        </w:tc>
        <w:tc>
          <w:tcPr>
            <w:tcW w:w="1834" w:type="dxa"/>
            <w:vMerge w:val="restart"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Строение кистей рук и ногтей, классификация форм ногтей.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признаки повреждения кожи рук и деформации ногтей, причины их возникновения и меры по предотвращению и профилактике.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показаний и противопоказаний по выполнению гигиенических видов маникюра.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Средства и практические советы по уходу за кожей рук и ногтями.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B7539F" w:rsidRPr="00BE38B5" w:rsidTr="009863E4">
        <w:trPr>
          <w:trHeight w:val="275"/>
        </w:trPr>
        <w:tc>
          <w:tcPr>
            <w:tcW w:w="3168" w:type="dxa"/>
            <w:vMerge/>
          </w:tcPr>
          <w:p w:rsidR="00B7539F" w:rsidRPr="00FE2978" w:rsidRDefault="00B7539F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B7539F" w:rsidRPr="00F2325E" w:rsidRDefault="00B7539F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2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1834" w:type="dxa"/>
          </w:tcPr>
          <w:p w:rsidR="00B7539F" w:rsidRPr="00F2325E" w:rsidRDefault="006A1CE8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</w:tr>
      <w:tr w:rsidR="00B7539F" w:rsidRPr="00BE38B5" w:rsidTr="009863E4">
        <w:trPr>
          <w:trHeight w:val="275"/>
        </w:trPr>
        <w:tc>
          <w:tcPr>
            <w:tcW w:w="3168" w:type="dxa"/>
            <w:vMerge/>
          </w:tcPr>
          <w:p w:rsidR="00B7539F" w:rsidRPr="00F2325E" w:rsidRDefault="00B7539F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B7539F" w:rsidRPr="00F2325E" w:rsidRDefault="00B7539F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25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Осмотр и диагностика на предмет повреждений кожи кистей и ногтей рук. Выявление потребностей клиента</w:t>
            </w:r>
          </w:p>
        </w:tc>
        <w:tc>
          <w:tcPr>
            <w:tcW w:w="1834" w:type="dxa"/>
          </w:tcPr>
          <w:p w:rsidR="00B7539F" w:rsidRPr="00F2325E" w:rsidRDefault="00B7539F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F96EE0" w:rsidRPr="00BE38B5" w:rsidTr="009863E4">
        <w:trPr>
          <w:trHeight w:val="275"/>
        </w:trPr>
        <w:tc>
          <w:tcPr>
            <w:tcW w:w="3168" w:type="dxa"/>
            <w:vMerge w:val="restart"/>
          </w:tcPr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Pr="00BE38B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Предоставление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маникюрных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услуг</w:t>
            </w:r>
            <w:proofErr w:type="spellEnd"/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96EE0" w:rsidRPr="00F96EE0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F96EE0" w:rsidRPr="00F2325E" w:rsidRDefault="00F96EE0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2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</w:t>
            </w:r>
          </w:p>
        </w:tc>
        <w:tc>
          <w:tcPr>
            <w:tcW w:w="1834" w:type="dxa"/>
          </w:tcPr>
          <w:p w:rsidR="00F96EE0" w:rsidRPr="00F2325E" w:rsidRDefault="000939B5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21</w:t>
            </w: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 маникюра. Ознакомление с видами маникюра.</w:t>
            </w:r>
          </w:p>
        </w:tc>
        <w:tc>
          <w:tcPr>
            <w:tcW w:w="1834" w:type="dxa"/>
            <w:vMerge w:val="restart"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Разновидности формы ногтей. Базовые формы ногтей.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 не обрезного маникюра.</w:t>
            </w:r>
          </w:p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Инструменты и материалы, необходимые для не обрезного маникюра. Преимущества и недостатки.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обрезного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маникюра.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 классического (обрезного) маникюра</w:t>
            </w:r>
            <w:r w:rsidRPr="00FE2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.</w:t>
            </w:r>
          </w:p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Инструменты и материалы, необходимые для  обрезного маникюра. Преимущества и недостатки.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обрезного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 аппаратного маникюра.</w:t>
            </w:r>
          </w:p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аппаратного маникюра. Инструменты и материалы, необходимые для не аппаратного маникюра. Преимущества и недостатки.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аппаратного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Технология комбинированного маникюра.</w:t>
            </w:r>
          </w:p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Особенности комбинированного маникюра. Преимущества и недостатки.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комбинированного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2325E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Техника гигиенического и декоративного покрытия ногтей лаком.</w:t>
            </w:r>
          </w:p>
          <w:p w:rsidR="00132D73" w:rsidRPr="001536DC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Варианты покрытий. Подбор цветовой гаммы.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покрытия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ногтей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лаком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4" w:type="dxa"/>
            <w:vMerge/>
          </w:tcPr>
          <w:p w:rsidR="00132D73" w:rsidRPr="00F2325E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F96EE0" w:rsidRPr="00BE38B5" w:rsidTr="009863E4">
        <w:trPr>
          <w:trHeight w:val="275"/>
        </w:trPr>
        <w:tc>
          <w:tcPr>
            <w:tcW w:w="3168" w:type="dxa"/>
            <w:vMerge/>
          </w:tcPr>
          <w:p w:rsidR="00F96EE0" w:rsidRPr="00F2325E" w:rsidRDefault="00F96EE0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8" w:type="dxa"/>
          </w:tcPr>
          <w:p w:rsidR="00F96EE0" w:rsidRPr="00B7539F" w:rsidRDefault="00F96EE0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25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1834" w:type="dxa"/>
          </w:tcPr>
          <w:p w:rsidR="00F96EE0" w:rsidRPr="00B7539F" w:rsidRDefault="000939B5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75</w:t>
            </w: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7539F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косметических расходных материалов в соответствии с инструкцией применения, технологией обработки кожи и ногтей, нормами расхода.</w:t>
            </w:r>
          </w:p>
        </w:tc>
        <w:tc>
          <w:tcPr>
            <w:tcW w:w="1834" w:type="dxa"/>
            <w:vMerge w:val="restart"/>
          </w:tcPr>
          <w:p w:rsidR="00132D7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132D7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132D73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132D73" w:rsidRPr="00B7539F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7539F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не обрезного маникюра. Соблюдение правил обработки ногтей  пилками, металлическими инструментами для кутикулы.</w:t>
            </w:r>
          </w:p>
        </w:tc>
        <w:tc>
          <w:tcPr>
            <w:tcW w:w="1834" w:type="dxa"/>
            <w:vMerge/>
          </w:tcPr>
          <w:p w:rsidR="00132D73" w:rsidRPr="00B7539F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7539F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классического (обрезного) маникюра. Соблюдение правил обработки кожи и ногтей режущими инструментами, пилками, металлическими инструментами для кутикулы и ногтей.</w:t>
            </w:r>
          </w:p>
        </w:tc>
        <w:tc>
          <w:tcPr>
            <w:tcW w:w="1834" w:type="dxa"/>
            <w:vMerge/>
          </w:tcPr>
          <w:p w:rsidR="00132D73" w:rsidRPr="00B7539F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7539F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аппаратного маникюра. Соблюдение правил обработки кожи аппаратом с набором фрез.</w:t>
            </w:r>
          </w:p>
        </w:tc>
        <w:tc>
          <w:tcPr>
            <w:tcW w:w="1834" w:type="dxa"/>
            <w:vMerge/>
          </w:tcPr>
          <w:p w:rsidR="00132D73" w:rsidRPr="00B7539F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7539F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FE2978" w:rsidRDefault="00132D73" w:rsidP="003345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2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комбинированного маникюра. Соблюдение правил обработки кожи и ногтей режущими инструментами, пилками, пемзой, металлическими инструментами для кутикулы и ногтей.</w:t>
            </w:r>
          </w:p>
        </w:tc>
        <w:tc>
          <w:tcPr>
            <w:tcW w:w="1834" w:type="dxa"/>
            <w:vMerge/>
          </w:tcPr>
          <w:p w:rsidR="00132D73" w:rsidRPr="00B7539F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FE2978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BE38B5" w:rsidRDefault="00132D73" w:rsidP="0033450A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BE38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гигиенических</w:t>
            </w:r>
            <w:r w:rsidRPr="00BE38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маникюра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E38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BE38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BE38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индустрии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B47876">
              <w:rPr>
                <w:lang w:val="ru-RU"/>
              </w:rPr>
              <w:t xml:space="preserve"> </w:t>
            </w:r>
            <w:r w:rsidRPr="00B4787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гигиенического и декоративного (одноцветного, многоцветного) покрытия ногтей лаком.</w:t>
            </w:r>
          </w:p>
        </w:tc>
        <w:tc>
          <w:tcPr>
            <w:tcW w:w="1834" w:type="dxa"/>
            <w:vMerge/>
          </w:tcPr>
          <w:p w:rsidR="00132D73" w:rsidRPr="00B47876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47876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BE38B5" w:rsidRDefault="00132D73" w:rsidP="0033450A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BE38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ухаживающих</w:t>
            </w:r>
            <w:r w:rsidRPr="00BE38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маникюра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E38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BE38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BE38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индустрии</w:t>
            </w:r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красоты</w:t>
            </w:r>
          </w:p>
        </w:tc>
        <w:tc>
          <w:tcPr>
            <w:tcW w:w="1834" w:type="dxa"/>
            <w:vMerge/>
          </w:tcPr>
          <w:p w:rsidR="00132D73" w:rsidRPr="00B47876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47876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0408" w:type="dxa"/>
          </w:tcPr>
          <w:p w:rsidR="00132D73" w:rsidRPr="00BE38B5" w:rsidRDefault="00132D73" w:rsidP="0033450A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</w:t>
            </w:r>
            <w:r w:rsidRPr="00BE38B5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ногтей</w:t>
            </w:r>
            <w:r w:rsidRPr="00BE38B5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BE38B5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E38B5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BE38B5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BE38B5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техник,</w:t>
            </w:r>
            <w:r w:rsidRPr="00BE38B5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BE38B5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E38B5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BE38B5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E38B5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</w:p>
          <w:p w:rsidR="00132D73" w:rsidRPr="00BE38B5" w:rsidRDefault="00132D73" w:rsidP="0033450A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требований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клиента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индустрии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красоты</w:t>
            </w:r>
            <w:proofErr w:type="spellEnd"/>
          </w:p>
        </w:tc>
        <w:tc>
          <w:tcPr>
            <w:tcW w:w="1834" w:type="dxa"/>
            <w:vMerge/>
          </w:tcPr>
          <w:p w:rsidR="00132D73" w:rsidRPr="00B7539F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132D73" w:rsidRPr="00BE38B5" w:rsidTr="009863E4">
        <w:trPr>
          <w:trHeight w:val="275"/>
        </w:trPr>
        <w:tc>
          <w:tcPr>
            <w:tcW w:w="3168" w:type="dxa"/>
            <w:vMerge/>
          </w:tcPr>
          <w:p w:rsidR="00132D73" w:rsidRPr="00B7539F" w:rsidRDefault="00132D73" w:rsidP="00BE38B5">
            <w:pPr>
              <w:ind w:left="107" w:right="556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8" w:type="dxa"/>
          </w:tcPr>
          <w:p w:rsidR="00132D73" w:rsidRPr="00BE38B5" w:rsidRDefault="00132D73" w:rsidP="0033450A">
            <w:pPr>
              <w:tabs>
                <w:tab w:val="left" w:pos="7706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</w:t>
            </w:r>
            <w:r w:rsidRPr="00BE38B5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ногтей</w:t>
            </w:r>
            <w:r w:rsidRPr="00BE38B5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BE38B5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E38B5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BE38B5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BE38B5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техник,</w:t>
            </w:r>
            <w:r w:rsidRPr="00BE38B5">
              <w:rPr>
                <w:rFonts w:ascii="Times New Roman" w:eastAsia="Times New Roman" w:hAnsi="Times New Roman" w:cs="Times New Roman"/>
                <w:spacing w:val="88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BE38B5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BE38B5">
              <w:rPr>
                <w:rFonts w:ascii="Times New Roman" w:eastAsia="Times New Roman" w:hAnsi="Times New Roman" w:cs="Times New Roman"/>
                <w:spacing w:val="87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BE38B5">
              <w:rPr>
                <w:rFonts w:ascii="Times New Roman" w:eastAsia="Times New Roman" w:hAnsi="Times New Roman" w:cs="Times New Roman"/>
                <w:spacing w:val="92"/>
                <w:sz w:val="24"/>
                <w:lang w:val="ru-RU"/>
              </w:rPr>
              <w:t xml:space="preserve"> </w:t>
            </w:r>
            <w:r w:rsidRPr="00BE38B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</w:p>
          <w:p w:rsidR="00132D73" w:rsidRPr="00BE38B5" w:rsidRDefault="00132D73" w:rsidP="0033450A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требований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клиента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индустрии</w:t>
            </w:r>
            <w:proofErr w:type="spellEnd"/>
            <w:r w:rsidRPr="00BE38B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E38B5">
              <w:rPr>
                <w:rFonts w:ascii="Times New Roman" w:eastAsia="Times New Roman" w:hAnsi="Times New Roman" w:cs="Times New Roman"/>
                <w:sz w:val="24"/>
              </w:rPr>
              <w:t>красоты</w:t>
            </w:r>
            <w:proofErr w:type="spellEnd"/>
          </w:p>
        </w:tc>
        <w:tc>
          <w:tcPr>
            <w:tcW w:w="1834" w:type="dxa"/>
            <w:vMerge/>
          </w:tcPr>
          <w:p w:rsidR="00132D73" w:rsidRPr="00B7539F" w:rsidRDefault="00132D73" w:rsidP="00BE38B5">
            <w:pPr>
              <w:spacing w:line="256" w:lineRule="exact"/>
              <w:ind w:left="126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leNormal3"/>
        <w:tblW w:w="15410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76"/>
        <w:gridCol w:w="1834"/>
      </w:tblGrid>
      <w:tr w:rsidR="009863E4" w:rsidTr="00132D73">
        <w:trPr>
          <w:trHeight w:val="702"/>
        </w:trPr>
        <w:tc>
          <w:tcPr>
            <w:tcW w:w="13576" w:type="dxa"/>
          </w:tcPr>
          <w:p w:rsidR="009863E4" w:rsidRDefault="009863E4" w:rsidP="00931080">
            <w:pPr>
              <w:pStyle w:val="TableParagraph"/>
              <w:ind w:left="107" w:right="113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9863E4" w:rsidRPr="00132D73" w:rsidRDefault="009863E4" w:rsidP="00132D73">
            <w:pPr>
              <w:pStyle w:val="TableParagraph"/>
              <w:ind w:left="107" w:right="11363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834" w:type="dxa"/>
          </w:tcPr>
          <w:p w:rsidR="009863E4" w:rsidRDefault="009863E4" w:rsidP="00132D73">
            <w:pPr>
              <w:pStyle w:val="TableParagraph"/>
              <w:spacing w:before="1"/>
              <w:ind w:left="0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B47876" w:rsidTr="009863E4">
        <w:trPr>
          <w:trHeight w:val="276"/>
        </w:trPr>
        <w:tc>
          <w:tcPr>
            <w:tcW w:w="13576" w:type="dxa"/>
          </w:tcPr>
          <w:p w:rsidR="00B47876" w:rsidRPr="001536DC" w:rsidRDefault="00B47876" w:rsidP="00B4787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Организация рабочего места.</w:t>
            </w:r>
            <w:r w:rsidRPr="00B478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Организация подготовительных и заключительных работ по обслуживанию клиентов.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</w:t>
            </w:r>
            <w:proofErr w:type="spellEnd"/>
            <w:r w:rsidRPr="00153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7876" w:rsidRDefault="00B47876" w:rsidP="009310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</w:p>
        </w:tc>
        <w:tc>
          <w:tcPr>
            <w:tcW w:w="1834" w:type="dxa"/>
          </w:tcPr>
          <w:p w:rsidR="00B47876" w:rsidRPr="00B47876" w:rsidRDefault="00B47876" w:rsidP="009863E4">
            <w:pPr>
              <w:pStyle w:val="TableParagraph"/>
              <w:spacing w:line="256" w:lineRule="exact"/>
              <w:ind w:left="126" w:right="11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</w:tr>
      <w:tr w:rsidR="00B47876" w:rsidTr="009863E4">
        <w:trPr>
          <w:trHeight w:val="276"/>
        </w:trPr>
        <w:tc>
          <w:tcPr>
            <w:tcW w:w="13576" w:type="dxa"/>
          </w:tcPr>
          <w:p w:rsidR="00B47876" w:rsidRPr="00B47876" w:rsidRDefault="00B47876" w:rsidP="00B47876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47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Выполнение гигиенических видов педикюра и маникюра с учетом требований клиента индустрии красоты</w:t>
            </w:r>
          </w:p>
        </w:tc>
        <w:tc>
          <w:tcPr>
            <w:tcW w:w="1834" w:type="dxa"/>
          </w:tcPr>
          <w:p w:rsidR="00B47876" w:rsidRPr="00B47876" w:rsidRDefault="00B47876" w:rsidP="009863E4">
            <w:pPr>
              <w:pStyle w:val="TableParagraph"/>
              <w:spacing w:line="256" w:lineRule="exact"/>
              <w:ind w:left="126" w:right="11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</w:tr>
      <w:tr w:rsidR="00B47876" w:rsidTr="009863E4">
        <w:trPr>
          <w:trHeight w:val="276"/>
        </w:trPr>
        <w:tc>
          <w:tcPr>
            <w:tcW w:w="13576" w:type="dxa"/>
          </w:tcPr>
          <w:p w:rsidR="00B47876" w:rsidRPr="00B47876" w:rsidRDefault="00B47876" w:rsidP="00B47876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47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Выполнение ухаживающих видов педикюра и маникюра с учетом требований клиента индустрии красоты</w:t>
            </w:r>
          </w:p>
        </w:tc>
        <w:tc>
          <w:tcPr>
            <w:tcW w:w="1834" w:type="dxa"/>
          </w:tcPr>
          <w:p w:rsidR="00B47876" w:rsidRPr="00B47876" w:rsidRDefault="00132D73" w:rsidP="009863E4">
            <w:pPr>
              <w:pStyle w:val="TableParagraph"/>
              <w:spacing w:line="256" w:lineRule="exact"/>
              <w:ind w:left="126" w:right="11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</w:tr>
      <w:tr w:rsidR="00B47876" w:rsidTr="009863E4">
        <w:trPr>
          <w:trHeight w:val="276"/>
        </w:trPr>
        <w:tc>
          <w:tcPr>
            <w:tcW w:w="13576" w:type="dxa"/>
          </w:tcPr>
          <w:p w:rsidR="00B47876" w:rsidRPr="00B47876" w:rsidRDefault="00B47876" w:rsidP="00B47876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47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Моделирование ногтей ног и рук с использованием разных техник, технологий и материалов с учетом требований клиента индустрии красоты</w:t>
            </w:r>
          </w:p>
        </w:tc>
        <w:tc>
          <w:tcPr>
            <w:tcW w:w="1834" w:type="dxa"/>
          </w:tcPr>
          <w:p w:rsidR="00B47876" w:rsidRPr="00B47876" w:rsidRDefault="00132D73" w:rsidP="009863E4">
            <w:pPr>
              <w:pStyle w:val="TableParagraph"/>
              <w:spacing w:line="256" w:lineRule="exact"/>
              <w:ind w:left="126" w:right="11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</w:tr>
      <w:tr w:rsidR="00B47876" w:rsidTr="009863E4">
        <w:trPr>
          <w:trHeight w:val="276"/>
        </w:trPr>
        <w:tc>
          <w:tcPr>
            <w:tcW w:w="13576" w:type="dxa"/>
          </w:tcPr>
          <w:p w:rsidR="00B47876" w:rsidRPr="00B47876" w:rsidRDefault="00132D73" w:rsidP="00B47876">
            <w:pPr>
              <w:keepNext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32D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Дизайн ногтей  рук с использованием разных техник, технологий и материалов с учетом требований клиента индустрии красоты</w:t>
            </w:r>
          </w:p>
        </w:tc>
        <w:tc>
          <w:tcPr>
            <w:tcW w:w="1834" w:type="dxa"/>
          </w:tcPr>
          <w:p w:rsidR="00B47876" w:rsidRPr="00B47876" w:rsidRDefault="00132D73" w:rsidP="009863E4">
            <w:pPr>
              <w:pStyle w:val="TableParagraph"/>
              <w:spacing w:line="256" w:lineRule="exact"/>
              <w:ind w:left="126" w:right="11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</w:tr>
      <w:tr w:rsidR="009863E4" w:rsidTr="009863E4">
        <w:trPr>
          <w:trHeight w:val="276"/>
        </w:trPr>
        <w:tc>
          <w:tcPr>
            <w:tcW w:w="13576" w:type="dxa"/>
          </w:tcPr>
          <w:p w:rsidR="009863E4" w:rsidRDefault="009863E4" w:rsidP="0093108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834" w:type="dxa"/>
          </w:tcPr>
          <w:p w:rsidR="009863E4" w:rsidRPr="009863E4" w:rsidRDefault="009863E4" w:rsidP="009863E4">
            <w:pPr>
              <w:pStyle w:val="TableParagraph"/>
              <w:spacing w:line="256" w:lineRule="exact"/>
              <w:ind w:left="126" w:right="116"/>
              <w:rPr>
                <w:b/>
                <w:sz w:val="24"/>
                <w:lang w:val="ru-RU"/>
              </w:rPr>
            </w:pPr>
          </w:p>
        </w:tc>
      </w:tr>
    </w:tbl>
    <w:p w:rsidR="00FE2978" w:rsidRDefault="00FE2978" w:rsidP="00521081">
      <w:pPr>
        <w:jc w:val="both"/>
        <w:rPr>
          <w:rFonts w:ascii="Times New Roman" w:hAnsi="Times New Roman" w:cs="Times New Roman"/>
          <w:sz w:val="28"/>
          <w:szCs w:val="28"/>
        </w:rPr>
        <w:sectPr w:rsidR="00FE2978" w:rsidSect="00FD1740">
          <w:pgSz w:w="16840" w:h="11907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931080" w:rsidRDefault="00931080" w:rsidP="00521081">
      <w:pPr>
        <w:jc w:val="both"/>
        <w:rPr>
          <w:rFonts w:ascii="Times New Roman" w:hAnsi="Times New Roman" w:cs="Times New Roman"/>
          <w:sz w:val="28"/>
          <w:szCs w:val="28"/>
        </w:rPr>
        <w:sectPr w:rsidR="00931080" w:rsidSect="00FE2978">
          <w:pgSz w:w="11907" w:h="16840"/>
          <w:pgMar w:top="1134" w:right="851" w:bottom="1134" w:left="1701" w:header="708" w:footer="708" w:gutter="0"/>
          <w:cols w:space="708"/>
          <w:docGrid w:linePitch="360"/>
        </w:sectPr>
      </w:pP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31080">
        <w:rPr>
          <w:rFonts w:ascii="Times New Roman" w:hAnsi="Times New Roman" w:cs="Times New Roman"/>
          <w:sz w:val="28"/>
          <w:szCs w:val="28"/>
        </w:rPr>
        <w:tab/>
        <w:t>УСЛОВИЯ РЕАЛ</w:t>
      </w:r>
      <w:r w:rsidR="004C7E75">
        <w:rPr>
          <w:rFonts w:ascii="Times New Roman" w:hAnsi="Times New Roman" w:cs="Times New Roman"/>
          <w:sz w:val="28"/>
          <w:szCs w:val="28"/>
        </w:rPr>
        <w:t>ИЗАЦИИ ПРОФЕССИОНАЛЬНОГО МОДУЛЯ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3.1.</w:t>
      </w:r>
      <w:r w:rsidRPr="00931080">
        <w:rPr>
          <w:rFonts w:ascii="Times New Roman" w:hAnsi="Times New Roman" w:cs="Times New Roman"/>
          <w:sz w:val="28"/>
          <w:szCs w:val="28"/>
        </w:rPr>
        <w:tab/>
        <w:t>Для</w:t>
      </w:r>
      <w:r w:rsidRPr="00931080">
        <w:rPr>
          <w:rFonts w:ascii="Times New Roman" w:hAnsi="Times New Roman" w:cs="Times New Roman"/>
          <w:sz w:val="28"/>
          <w:szCs w:val="28"/>
        </w:rPr>
        <w:tab/>
        <w:t>реализации</w:t>
      </w:r>
      <w:r w:rsidRPr="00931080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931080">
        <w:rPr>
          <w:rFonts w:ascii="Times New Roman" w:hAnsi="Times New Roman" w:cs="Times New Roman"/>
          <w:sz w:val="28"/>
          <w:szCs w:val="28"/>
        </w:rPr>
        <w:tab/>
        <w:t>профессионального</w:t>
      </w:r>
      <w:r w:rsidRPr="00931080">
        <w:rPr>
          <w:rFonts w:ascii="Times New Roman" w:hAnsi="Times New Roman" w:cs="Times New Roman"/>
          <w:sz w:val="28"/>
          <w:szCs w:val="28"/>
        </w:rPr>
        <w:tab/>
        <w:t>модуля</w:t>
      </w:r>
      <w:r w:rsidRPr="00931080">
        <w:rPr>
          <w:rFonts w:ascii="Times New Roman" w:hAnsi="Times New Roman" w:cs="Times New Roman"/>
          <w:sz w:val="28"/>
          <w:szCs w:val="28"/>
        </w:rPr>
        <w:tab/>
        <w:t>должны</w:t>
      </w:r>
      <w:r w:rsidRPr="00931080">
        <w:rPr>
          <w:rFonts w:ascii="Times New Roman" w:hAnsi="Times New Roman" w:cs="Times New Roman"/>
          <w:sz w:val="28"/>
          <w:szCs w:val="28"/>
        </w:rPr>
        <w:tab/>
        <w:t>быть предусмотрены следующие специальные помещения: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Кабинет «Индустрии красоты», оснащенный в соответствии с п. 6.1.2.1 примерной образовательной программы по специальности.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Лаборатории</w:t>
      </w:r>
      <w:r w:rsidRPr="00931080">
        <w:rPr>
          <w:rFonts w:ascii="Times New Roman" w:hAnsi="Times New Roman" w:cs="Times New Roman"/>
          <w:sz w:val="28"/>
          <w:szCs w:val="28"/>
        </w:rPr>
        <w:tab/>
        <w:t>«Технологии</w:t>
      </w:r>
      <w:r w:rsidRPr="00931080">
        <w:rPr>
          <w:rFonts w:ascii="Times New Roman" w:hAnsi="Times New Roman" w:cs="Times New Roman"/>
          <w:sz w:val="28"/>
          <w:szCs w:val="28"/>
        </w:rPr>
        <w:tab/>
        <w:t>маникюра</w:t>
      </w:r>
      <w:r w:rsidRPr="00931080">
        <w:rPr>
          <w:rFonts w:ascii="Times New Roman" w:hAnsi="Times New Roman" w:cs="Times New Roman"/>
          <w:sz w:val="28"/>
          <w:szCs w:val="28"/>
        </w:rPr>
        <w:tab/>
        <w:t>и</w:t>
      </w:r>
      <w:r w:rsidRPr="00931080">
        <w:rPr>
          <w:rFonts w:ascii="Times New Roman" w:hAnsi="Times New Roman" w:cs="Times New Roman"/>
          <w:sz w:val="28"/>
          <w:szCs w:val="28"/>
        </w:rPr>
        <w:tab/>
        <w:t>художественного</w:t>
      </w:r>
      <w:r w:rsidRPr="00931080">
        <w:rPr>
          <w:rFonts w:ascii="Times New Roman" w:hAnsi="Times New Roman" w:cs="Times New Roman"/>
          <w:sz w:val="28"/>
          <w:szCs w:val="28"/>
        </w:rPr>
        <w:tab/>
        <w:t>оформления</w:t>
      </w:r>
      <w:r w:rsidRPr="00931080">
        <w:rPr>
          <w:rFonts w:ascii="Times New Roman" w:hAnsi="Times New Roman" w:cs="Times New Roman"/>
          <w:sz w:val="28"/>
          <w:szCs w:val="28"/>
        </w:rPr>
        <w:tab/>
        <w:t>ногтей»;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«Технологии педикюра», оснащенные в соответствии с п. 6.1.2.3 примерной образовательной программы по специальности.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Мастерская «Салон эстетических, косметических услуг», оснащенная в соответствии с п. 6.1.2.4 примерной образовательной программы по данной специальности.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Оснащенные базы практики в соответствии с п. 6.1.2.5 примерной образователь</w:t>
      </w:r>
      <w:r w:rsidR="004C7E75">
        <w:rPr>
          <w:rFonts w:ascii="Times New Roman" w:hAnsi="Times New Roman" w:cs="Times New Roman"/>
          <w:sz w:val="28"/>
          <w:szCs w:val="28"/>
        </w:rPr>
        <w:t>ной программы по специальности.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3.2.</w:t>
      </w:r>
      <w:r w:rsidRPr="00931080">
        <w:rPr>
          <w:rFonts w:ascii="Times New Roman" w:hAnsi="Times New Roman" w:cs="Times New Roman"/>
          <w:sz w:val="28"/>
          <w:szCs w:val="28"/>
        </w:rPr>
        <w:tab/>
        <w:t>Информационное обеспечение реализации программы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</w:t>
      </w:r>
      <w:r w:rsidR="004C7E75">
        <w:rPr>
          <w:rFonts w:ascii="Times New Roman" w:hAnsi="Times New Roman" w:cs="Times New Roman"/>
          <w:sz w:val="28"/>
          <w:szCs w:val="28"/>
        </w:rPr>
        <w:t>быть дополнен новыми изданиями.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3.2.1.</w:t>
      </w:r>
      <w:r w:rsidRPr="00931080">
        <w:rPr>
          <w:rFonts w:ascii="Times New Roman" w:hAnsi="Times New Roman" w:cs="Times New Roman"/>
          <w:sz w:val="28"/>
          <w:szCs w:val="28"/>
        </w:rPr>
        <w:tab/>
        <w:t>Основные печатные издания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1. Денисова О. А. Технология маникюра и педикюра / О.А. Денисова. – М</w:t>
      </w:r>
      <w:r w:rsidR="004C7E75">
        <w:rPr>
          <w:rFonts w:ascii="Times New Roman" w:hAnsi="Times New Roman" w:cs="Times New Roman"/>
          <w:sz w:val="28"/>
          <w:szCs w:val="28"/>
        </w:rPr>
        <w:t>осква: Академия, 2018. – 240 с.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3.2.2.</w:t>
      </w:r>
      <w:r w:rsidRPr="00931080">
        <w:rPr>
          <w:rFonts w:ascii="Times New Roman" w:hAnsi="Times New Roman" w:cs="Times New Roman"/>
          <w:sz w:val="28"/>
          <w:szCs w:val="28"/>
        </w:rPr>
        <w:tab/>
        <w:t>Основные электронные издания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1.</w:t>
      </w:r>
      <w:r w:rsidRPr="00931080">
        <w:rPr>
          <w:rFonts w:ascii="Times New Roman" w:hAnsi="Times New Roman" w:cs="Times New Roman"/>
          <w:sz w:val="28"/>
          <w:szCs w:val="28"/>
        </w:rPr>
        <w:tab/>
        <w:t>Денисова О. А. Технология маникюра и педикюра: электронный учебно-методический комплекс / О.А. Денисова. – Москва: Академия, 2020 – URL – . https://academia- moscow.ru/</w:t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catalogue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>/5411/481938/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2.</w:t>
      </w:r>
      <w:r w:rsidRPr="00931080">
        <w:rPr>
          <w:rFonts w:ascii="Times New Roman" w:hAnsi="Times New Roman" w:cs="Times New Roman"/>
          <w:sz w:val="28"/>
          <w:szCs w:val="28"/>
        </w:rPr>
        <w:tab/>
        <w:t>Ковальчук, Е. М. Специальное рисование с основами пластической анатомии. Практикум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 xml:space="preserve"> учебное пособие / Е. М. Ковальчук. - Минск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 xml:space="preserve"> РИПО, 2018. - 114 с. - ISBN 978-985- 503-747-8. - Текст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 xml:space="preserve"> электронный. - URL: </w:t>
      </w:r>
      <w:r w:rsidRPr="00931080">
        <w:rPr>
          <w:rFonts w:ascii="Times New Roman" w:hAnsi="Times New Roman" w:cs="Times New Roman"/>
          <w:sz w:val="28"/>
          <w:szCs w:val="28"/>
        </w:rPr>
        <w:lastRenderedPageBreak/>
        <w:t>https://znanium.com/catalog/product/977823 (дата обращения: 03.04.2022)</w:t>
      </w:r>
      <w:r w:rsidR="004C7E75">
        <w:rPr>
          <w:rFonts w:ascii="Times New Roman" w:hAnsi="Times New Roman" w:cs="Times New Roman"/>
          <w:sz w:val="28"/>
          <w:szCs w:val="28"/>
        </w:rPr>
        <w:t>. – Режим доступа: по подписке.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3.2.2.</w:t>
      </w:r>
      <w:r w:rsidRPr="00931080">
        <w:rPr>
          <w:rFonts w:ascii="Times New Roman" w:hAnsi="Times New Roman" w:cs="Times New Roman"/>
          <w:sz w:val="28"/>
          <w:szCs w:val="28"/>
        </w:rPr>
        <w:tab/>
        <w:t>Дополнительные источники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1.</w:t>
      </w:r>
      <w:r w:rsidRPr="009310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Адулова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 xml:space="preserve"> И. В. Технология косметических услуг / И.В. </w:t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Адулова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>. – Москва: Академия, 2018.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2.</w:t>
      </w:r>
      <w:r w:rsidRPr="00931080">
        <w:rPr>
          <w:rFonts w:ascii="Times New Roman" w:hAnsi="Times New Roman" w:cs="Times New Roman"/>
          <w:sz w:val="28"/>
          <w:szCs w:val="28"/>
        </w:rPr>
        <w:tab/>
        <w:t>Костюкова, Э.О. Сестринское дело в косметологии. Практикум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 xml:space="preserve"> учебное пособие / Э.О. Костюкова, О.О. Симонова. — Санкт-Петербург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 xml:space="preserve"> Лань, 2019.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3.</w:t>
      </w:r>
      <w:r w:rsidRPr="00931080">
        <w:rPr>
          <w:rFonts w:ascii="Times New Roman" w:hAnsi="Times New Roman" w:cs="Times New Roman"/>
          <w:sz w:val="28"/>
          <w:szCs w:val="28"/>
        </w:rPr>
        <w:tab/>
        <w:t>Сорокина,</w:t>
      </w:r>
      <w:r w:rsidRPr="00931080">
        <w:rPr>
          <w:rFonts w:ascii="Times New Roman" w:hAnsi="Times New Roman" w:cs="Times New Roman"/>
          <w:sz w:val="28"/>
          <w:szCs w:val="28"/>
        </w:rPr>
        <w:tab/>
        <w:t>В.К.</w:t>
      </w:r>
      <w:r w:rsidRPr="00931080">
        <w:rPr>
          <w:rFonts w:ascii="Times New Roman" w:hAnsi="Times New Roman" w:cs="Times New Roman"/>
          <w:sz w:val="28"/>
          <w:szCs w:val="28"/>
        </w:rPr>
        <w:tab/>
        <w:t>Сестринское</w:t>
      </w:r>
      <w:r w:rsidRPr="00931080">
        <w:rPr>
          <w:rFonts w:ascii="Times New Roman" w:hAnsi="Times New Roman" w:cs="Times New Roman"/>
          <w:sz w:val="28"/>
          <w:szCs w:val="28"/>
        </w:rPr>
        <w:tab/>
        <w:t>дело</w:t>
      </w:r>
      <w:r w:rsidRPr="00931080">
        <w:rPr>
          <w:rFonts w:ascii="Times New Roman" w:hAnsi="Times New Roman" w:cs="Times New Roman"/>
          <w:sz w:val="28"/>
          <w:szCs w:val="28"/>
        </w:rPr>
        <w:tab/>
        <w:t>в</w:t>
      </w:r>
      <w:r w:rsidRPr="00931080">
        <w:rPr>
          <w:rFonts w:ascii="Times New Roman" w:hAnsi="Times New Roman" w:cs="Times New Roman"/>
          <w:sz w:val="28"/>
          <w:szCs w:val="28"/>
        </w:rPr>
        <w:tab/>
        <w:t>косметологии</w:t>
      </w:r>
      <w:r w:rsidRPr="00931080">
        <w:rPr>
          <w:rFonts w:ascii="Times New Roman" w:hAnsi="Times New Roman" w:cs="Times New Roman"/>
          <w:sz w:val="28"/>
          <w:szCs w:val="28"/>
        </w:rPr>
        <w:tab/>
        <w:t>:</w:t>
      </w:r>
      <w:r w:rsidRPr="00931080">
        <w:rPr>
          <w:rFonts w:ascii="Times New Roman" w:hAnsi="Times New Roman" w:cs="Times New Roman"/>
          <w:sz w:val="28"/>
          <w:szCs w:val="28"/>
        </w:rPr>
        <w:tab/>
        <w:t>учебное</w:t>
      </w:r>
      <w:r w:rsidRPr="00931080">
        <w:rPr>
          <w:rFonts w:ascii="Times New Roman" w:hAnsi="Times New Roman" w:cs="Times New Roman"/>
          <w:sz w:val="28"/>
          <w:szCs w:val="28"/>
        </w:rPr>
        <w:tab/>
        <w:t>пособие</w:t>
      </w:r>
      <w:r w:rsidRPr="00931080">
        <w:rPr>
          <w:rFonts w:ascii="Times New Roman" w:hAnsi="Times New Roman" w:cs="Times New Roman"/>
          <w:sz w:val="28"/>
          <w:szCs w:val="28"/>
        </w:rPr>
        <w:tab/>
        <w:t>/ В.К. Сорокина. — Санкт-Петербург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 xml:space="preserve"> Лань, 2019. — 448 с.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4.</w:t>
      </w:r>
      <w:r w:rsidRPr="00931080">
        <w:rPr>
          <w:rFonts w:ascii="Times New Roman" w:hAnsi="Times New Roman" w:cs="Times New Roman"/>
          <w:sz w:val="28"/>
          <w:szCs w:val="28"/>
        </w:rPr>
        <w:tab/>
        <w:t>Ногтевой сервис: журнал.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5.</w:t>
      </w:r>
      <w:r w:rsidRPr="009310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Шольц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Подология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 xml:space="preserve">: учебник и иллюстрированный атлас по </w:t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подологии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 xml:space="preserve">. Москва: </w:t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Plastek-Technic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>, 2017. – 655 с.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6.</w:t>
      </w:r>
      <w:r w:rsidRPr="0093108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Орасмяэ-Медер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 xml:space="preserve"> Т., Шатрова О. Наука красоты: из чего на самом деле состоит косметика. – Москва: А</w:t>
      </w:r>
      <w:r w:rsidR="004C7E75">
        <w:rPr>
          <w:rFonts w:ascii="Times New Roman" w:hAnsi="Times New Roman" w:cs="Times New Roman"/>
          <w:sz w:val="28"/>
          <w:szCs w:val="28"/>
        </w:rPr>
        <w:t xml:space="preserve">льпина </w:t>
      </w:r>
      <w:proofErr w:type="spellStart"/>
      <w:r w:rsidR="004C7E75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="004C7E75">
        <w:rPr>
          <w:rFonts w:ascii="Times New Roman" w:hAnsi="Times New Roman" w:cs="Times New Roman"/>
          <w:sz w:val="28"/>
          <w:szCs w:val="28"/>
        </w:rPr>
        <w:t>, 2018. – 416 с.</w:t>
      </w:r>
    </w:p>
    <w:p w:rsidR="00931080" w:rsidRP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7.</w:t>
      </w:r>
      <w:r w:rsidRPr="00931080">
        <w:rPr>
          <w:rFonts w:ascii="Times New Roman" w:hAnsi="Times New Roman" w:cs="Times New Roman"/>
          <w:sz w:val="28"/>
          <w:szCs w:val="28"/>
        </w:rPr>
        <w:tab/>
        <w:t xml:space="preserve">Бузовкина, Т. М. Маникюрные работы. Производственное обучение: Учебное пособие / Бузовкина Т.М., </w:t>
      </w:r>
      <w:proofErr w:type="spellStart"/>
      <w:r w:rsidRPr="00931080">
        <w:rPr>
          <w:rFonts w:ascii="Times New Roman" w:hAnsi="Times New Roman" w:cs="Times New Roman"/>
          <w:sz w:val="28"/>
          <w:szCs w:val="28"/>
        </w:rPr>
        <w:t>Ярмак</w:t>
      </w:r>
      <w:proofErr w:type="spellEnd"/>
      <w:r w:rsidRPr="00931080">
        <w:rPr>
          <w:rFonts w:ascii="Times New Roman" w:hAnsi="Times New Roman" w:cs="Times New Roman"/>
          <w:sz w:val="28"/>
          <w:szCs w:val="28"/>
        </w:rPr>
        <w:t xml:space="preserve"> Н.В. - Минск 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>ИПО, 2017. - 185 с.: ISBN 978-985-503-707-2. - Текст</w:t>
      </w:r>
      <w:proofErr w:type="gramStart"/>
      <w:r w:rsidRPr="009310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31080"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https://znanium.com/catalog/product/977673 (дата обращения: 03.04.2022). – Режим доступа: по подписке.</w:t>
      </w:r>
    </w:p>
    <w:p w:rsid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E75" w:rsidRDefault="004C7E75" w:rsidP="0093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E75" w:rsidRDefault="004C7E75" w:rsidP="0093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E75" w:rsidRDefault="004C7E75" w:rsidP="0093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E75" w:rsidRDefault="004C7E75" w:rsidP="0093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7E75" w:rsidRPr="00931080" w:rsidRDefault="004C7E75" w:rsidP="00931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1080" w:rsidRDefault="00931080" w:rsidP="00931080">
      <w:pPr>
        <w:jc w:val="both"/>
        <w:rPr>
          <w:rFonts w:ascii="Times New Roman" w:hAnsi="Times New Roman" w:cs="Times New Roman"/>
          <w:sz w:val="28"/>
          <w:szCs w:val="28"/>
        </w:rPr>
      </w:pPr>
      <w:r w:rsidRPr="00931080">
        <w:rPr>
          <w:rFonts w:ascii="Times New Roman" w:hAnsi="Times New Roman" w:cs="Times New Roman"/>
          <w:sz w:val="28"/>
          <w:szCs w:val="28"/>
        </w:rPr>
        <w:t>4. КОНТРОЛЬ И ОЦЕНКА РЕЗУЛЬТАТОВ ОСВОЕНИЯ ПРОФЕССИОНАЛЬНОГО МОДУЛЯ</w:t>
      </w:r>
    </w:p>
    <w:tbl>
      <w:tblPr>
        <w:tblStyle w:val="TableNormal4"/>
        <w:tblW w:w="995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4536"/>
        <w:gridCol w:w="1843"/>
      </w:tblGrid>
      <w:tr w:rsidR="00931080" w:rsidRPr="00931080" w:rsidTr="0033450A">
        <w:trPr>
          <w:trHeight w:val="1105"/>
        </w:trPr>
        <w:tc>
          <w:tcPr>
            <w:tcW w:w="3573" w:type="dxa"/>
          </w:tcPr>
          <w:p w:rsidR="00931080" w:rsidRPr="00931080" w:rsidRDefault="00931080" w:rsidP="00931080">
            <w:pPr>
              <w:ind w:left="384" w:right="372" w:hanging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Код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и общих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9310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формируемых</w:t>
            </w:r>
            <w:r w:rsidRPr="009310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931080" w:rsidRPr="00931080" w:rsidRDefault="00931080" w:rsidP="00931080">
            <w:pPr>
              <w:spacing w:line="264" w:lineRule="exact"/>
              <w:ind w:left="1068" w:right="1060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931080">
              <w:rPr>
                <w:rFonts w:ascii="Times New Roman" w:eastAsia="Times New Roman" w:hAnsi="Times New Roman" w:cs="Times New Roman"/>
                <w:sz w:val="24"/>
              </w:rPr>
              <w:t>рамках</w:t>
            </w:r>
            <w:proofErr w:type="spellEnd"/>
            <w:r w:rsidRPr="00931080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</w:rPr>
              <w:t>модуля</w:t>
            </w:r>
            <w:r w:rsidRPr="00931080"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63</w:t>
            </w:r>
          </w:p>
        </w:tc>
        <w:tc>
          <w:tcPr>
            <w:tcW w:w="4536" w:type="dxa"/>
          </w:tcPr>
          <w:p w:rsidR="00931080" w:rsidRPr="00931080" w:rsidRDefault="00931080" w:rsidP="00931080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931080" w:rsidRPr="00931080" w:rsidRDefault="00931080" w:rsidP="00931080">
            <w:pPr>
              <w:ind w:left="10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1080"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  <w:proofErr w:type="spellEnd"/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3108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  <w:tc>
          <w:tcPr>
            <w:tcW w:w="1843" w:type="dxa"/>
          </w:tcPr>
          <w:p w:rsidR="00931080" w:rsidRPr="00931080" w:rsidRDefault="00931080" w:rsidP="00931080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931080" w:rsidRPr="00931080" w:rsidRDefault="00931080" w:rsidP="00931080">
            <w:pPr>
              <w:ind w:left="22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1080">
              <w:rPr>
                <w:rFonts w:ascii="Times New Roman" w:eastAsia="Times New Roman" w:hAnsi="Times New Roman" w:cs="Times New Roman"/>
                <w:sz w:val="24"/>
              </w:rPr>
              <w:t>Методы</w:t>
            </w:r>
            <w:proofErr w:type="spellEnd"/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31080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</w:p>
        </w:tc>
      </w:tr>
      <w:tr w:rsidR="00931080" w:rsidRPr="00931080" w:rsidTr="0033450A">
        <w:trPr>
          <w:trHeight w:val="6346"/>
        </w:trPr>
        <w:tc>
          <w:tcPr>
            <w:tcW w:w="3573" w:type="dxa"/>
          </w:tcPr>
          <w:p w:rsidR="00931080" w:rsidRPr="00931080" w:rsidRDefault="00931080" w:rsidP="00931080">
            <w:pPr>
              <w:ind w:left="107" w:right="3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2.1. Выполнять маникюрные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услуги</w:t>
            </w:r>
          </w:p>
          <w:p w:rsidR="00931080" w:rsidRPr="00931080" w:rsidRDefault="00931080" w:rsidP="00931080">
            <w:pPr>
              <w:ind w:left="107" w:right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ПК 2.3. Выполнять услуги по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моделированию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дизайну</w:t>
            </w:r>
            <w:r w:rsidRPr="009310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ногтей</w:t>
            </w:r>
          </w:p>
        </w:tc>
        <w:tc>
          <w:tcPr>
            <w:tcW w:w="4536" w:type="dxa"/>
          </w:tcPr>
          <w:p w:rsidR="00931080" w:rsidRPr="00931080" w:rsidRDefault="00931080" w:rsidP="007825D3">
            <w:pPr>
              <w:ind w:left="108" w:right="8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индивидуальных,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анатомических особенностей ногтей</w:t>
            </w:r>
            <w:r w:rsidRPr="0093108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 индустрии красоты для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предоставления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маникюрных</w:t>
            </w:r>
            <w:r w:rsidRPr="0093108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педикюрных</w:t>
            </w:r>
            <w:r w:rsidRPr="00931080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услуг.</w:t>
            </w:r>
          </w:p>
          <w:p w:rsidR="00931080" w:rsidRPr="00931080" w:rsidRDefault="00931080" w:rsidP="007825D3">
            <w:pPr>
              <w:ind w:left="108" w:right="3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гигиенических видов</w:t>
            </w:r>
            <w:r w:rsidRPr="0093108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маникюра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педикюра</w:t>
            </w:r>
          </w:p>
          <w:p w:rsidR="00931080" w:rsidRPr="00931080" w:rsidRDefault="00931080" w:rsidP="007825D3">
            <w:pPr>
              <w:ind w:left="108" w:right="8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 требований клиента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индустрии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красоты.</w:t>
            </w:r>
          </w:p>
          <w:p w:rsidR="00931080" w:rsidRPr="00931080" w:rsidRDefault="00931080" w:rsidP="007825D3">
            <w:pPr>
              <w:ind w:left="108" w:right="3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ухаживающих видов</w:t>
            </w:r>
            <w:r w:rsidRPr="0093108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маникюра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педикюра</w:t>
            </w:r>
          </w:p>
          <w:p w:rsidR="00931080" w:rsidRPr="00931080" w:rsidRDefault="00931080" w:rsidP="007825D3">
            <w:pPr>
              <w:ind w:left="108" w:right="8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 требований клиента</w:t>
            </w:r>
            <w:r w:rsidRPr="0093108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индустрии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красоты.</w:t>
            </w:r>
          </w:p>
          <w:p w:rsidR="00931080" w:rsidRPr="00931080" w:rsidRDefault="00931080" w:rsidP="007825D3">
            <w:pPr>
              <w:ind w:left="108" w:right="27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Моделирование ногтей рук и ног с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 разных техник,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 и материалов с учетом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 клиента индустрии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красоты.</w:t>
            </w:r>
          </w:p>
          <w:p w:rsidR="00931080" w:rsidRPr="00931080" w:rsidRDefault="00931080" w:rsidP="007825D3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Дизайн</w:t>
            </w:r>
            <w:r w:rsidRPr="009310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ногтей</w:t>
            </w:r>
            <w:r w:rsidRPr="009310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</w:p>
          <w:p w:rsidR="00931080" w:rsidRPr="00931080" w:rsidRDefault="00931080" w:rsidP="007825D3">
            <w:pPr>
              <w:ind w:left="108" w:right="2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 использованием разных техник,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93108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9310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 учетом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 индустрии</w:t>
            </w:r>
          </w:p>
          <w:p w:rsidR="00931080" w:rsidRPr="00931080" w:rsidRDefault="00931080" w:rsidP="007825D3">
            <w:pPr>
              <w:spacing w:line="262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1080">
              <w:rPr>
                <w:rFonts w:ascii="Times New Roman" w:eastAsia="Times New Roman" w:hAnsi="Times New Roman" w:cs="Times New Roman"/>
                <w:sz w:val="24"/>
              </w:rPr>
              <w:t>красоты</w:t>
            </w:r>
            <w:proofErr w:type="spellEnd"/>
          </w:p>
        </w:tc>
        <w:tc>
          <w:tcPr>
            <w:tcW w:w="1843" w:type="dxa"/>
          </w:tcPr>
          <w:p w:rsidR="00931080" w:rsidRPr="00931080" w:rsidRDefault="007825D3" w:rsidP="007825D3">
            <w:pPr>
              <w:ind w:left="108" w:right="5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</w:t>
            </w:r>
            <w:r w:rsidR="00931080"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ное</w:t>
            </w:r>
            <w:r w:rsidR="00931080"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31080"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="00931080"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31080"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="00931080"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931080"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практических</w:t>
            </w:r>
            <w:r w:rsidR="00931080"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931080"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</w:tr>
      <w:tr w:rsidR="007825D3" w:rsidRPr="00931080" w:rsidTr="0033450A">
        <w:trPr>
          <w:trHeight w:val="1105"/>
        </w:trPr>
        <w:tc>
          <w:tcPr>
            <w:tcW w:w="3573" w:type="dxa"/>
          </w:tcPr>
          <w:p w:rsidR="007825D3" w:rsidRPr="007825D3" w:rsidRDefault="007825D3" w:rsidP="007825D3">
            <w:pPr>
              <w:ind w:left="107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proofErr w:type="gramEnd"/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01. Выбирать способы решения</w:t>
            </w:r>
            <w:r w:rsidRPr="0093108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          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 профессиональной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применительно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</w:t>
            </w:r>
            <w:r w:rsidRPr="007825D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</w:t>
            </w:r>
            <w:r w:rsidRPr="007825D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825D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536" w:type="dxa"/>
            <w:vMerge w:val="restart"/>
          </w:tcPr>
          <w:p w:rsidR="007825D3" w:rsidRPr="00931080" w:rsidRDefault="007825D3" w:rsidP="00931080">
            <w:pPr>
              <w:ind w:left="108" w:right="9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 - 75 % верных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ответов</w:t>
            </w:r>
          </w:p>
          <w:p w:rsidR="007825D3" w:rsidRPr="00931080" w:rsidRDefault="007825D3" w:rsidP="00931080">
            <w:pPr>
              <w:ind w:left="108" w:right="16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Ситуационная</w:t>
            </w:r>
            <w:r w:rsidRPr="009310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Ролевая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</w:tc>
        <w:tc>
          <w:tcPr>
            <w:tcW w:w="1843" w:type="dxa"/>
            <w:vMerge w:val="restart"/>
          </w:tcPr>
          <w:p w:rsidR="007825D3" w:rsidRPr="00931080" w:rsidRDefault="007825D3" w:rsidP="00931080">
            <w:pPr>
              <w:ind w:left="108" w:right="5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 –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верный ответ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оперативное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  <w:proofErr w:type="gramEnd"/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верное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ситуации</w:t>
            </w:r>
          </w:p>
          <w:p w:rsidR="007825D3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  <w:p w:rsidR="007825D3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  <w:p w:rsidR="007825D3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  <w:p w:rsidR="007825D3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  <w:p w:rsidR="007825D3" w:rsidRPr="00931080" w:rsidRDefault="007825D3" w:rsidP="0093108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825D3" w:rsidRPr="00931080" w:rsidTr="0033450A">
        <w:trPr>
          <w:trHeight w:val="1656"/>
        </w:trPr>
        <w:tc>
          <w:tcPr>
            <w:tcW w:w="3573" w:type="dxa"/>
          </w:tcPr>
          <w:p w:rsidR="007825D3" w:rsidRPr="00931080" w:rsidRDefault="007825D3" w:rsidP="00931080">
            <w:pPr>
              <w:ind w:left="107"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proofErr w:type="gramEnd"/>
            <w:r w:rsidRPr="009310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02.</w:t>
            </w:r>
            <w:r w:rsidRPr="009310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9310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 поиска, анализа и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интерпретации информации,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 технологии для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9310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</w:p>
          <w:p w:rsidR="007825D3" w:rsidRPr="007825D3" w:rsidRDefault="007825D3" w:rsidP="00931080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931080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proofErr w:type="gramEnd"/>
            <w:r w:rsidRPr="0093108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931080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536" w:type="dxa"/>
            <w:vMerge/>
          </w:tcPr>
          <w:p w:rsidR="007825D3" w:rsidRPr="00931080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7825D3" w:rsidRPr="00931080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825D3" w:rsidRPr="00931080" w:rsidTr="0033450A">
        <w:trPr>
          <w:trHeight w:val="827"/>
        </w:trPr>
        <w:tc>
          <w:tcPr>
            <w:tcW w:w="3573" w:type="dxa"/>
          </w:tcPr>
          <w:p w:rsidR="007825D3" w:rsidRPr="007825D3" w:rsidRDefault="007825D3" w:rsidP="007825D3">
            <w:pPr>
              <w:ind w:left="107" w:right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proofErr w:type="gramEnd"/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04. Эффективно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310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7825D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7825D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25D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825D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825D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4536" w:type="dxa"/>
            <w:vMerge/>
          </w:tcPr>
          <w:p w:rsidR="007825D3" w:rsidRPr="007825D3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7825D3" w:rsidRPr="007825D3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825D3" w:rsidRPr="00931080" w:rsidTr="0033450A">
        <w:trPr>
          <w:trHeight w:val="1407"/>
        </w:trPr>
        <w:tc>
          <w:tcPr>
            <w:tcW w:w="3573" w:type="dxa"/>
          </w:tcPr>
          <w:p w:rsidR="007825D3" w:rsidRPr="00931080" w:rsidRDefault="007825D3" w:rsidP="007825D3">
            <w:pPr>
              <w:pStyle w:val="TableParagraph"/>
              <w:ind w:left="107" w:right="156"/>
              <w:rPr>
                <w:sz w:val="24"/>
                <w:lang w:val="ru-RU"/>
              </w:rPr>
            </w:pPr>
            <w:proofErr w:type="gramStart"/>
            <w:r w:rsidRPr="00931080">
              <w:rPr>
                <w:sz w:val="24"/>
                <w:lang w:val="ru-RU"/>
              </w:rPr>
              <w:t>ОК</w:t>
            </w:r>
            <w:proofErr w:type="gramEnd"/>
            <w:r w:rsidRPr="00931080">
              <w:rPr>
                <w:sz w:val="24"/>
                <w:lang w:val="ru-RU"/>
              </w:rPr>
              <w:t xml:space="preserve"> 07. Содействовать сохранению</w:t>
            </w:r>
            <w:r w:rsidRPr="00931080">
              <w:rPr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окружающей среды,</w:t>
            </w:r>
            <w:r w:rsidRPr="00931080">
              <w:rPr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ресурсосбережению, применять</w:t>
            </w:r>
            <w:r w:rsidRPr="00931080">
              <w:rPr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знания об изменении климата,</w:t>
            </w:r>
            <w:r w:rsidRPr="00931080">
              <w:rPr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принципы бережливого</w:t>
            </w:r>
            <w:r w:rsidRPr="00931080">
              <w:rPr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производства, эффективно</w:t>
            </w:r>
            <w:r w:rsidRPr="00931080">
              <w:rPr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действовать в</w:t>
            </w:r>
            <w:r w:rsidRPr="00931080">
              <w:rPr>
                <w:spacing w:val="-2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lastRenderedPageBreak/>
              <w:t>чрезвычайных</w:t>
            </w:r>
            <w:r>
              <w:rPr>
                <w:sz w:val="24"/>
                <w:lang w:val="ru-RU"/>
              </w:rPr>
              <w:t xml:space="preserve"> с</w:t>
            </w:r>
            <w:r w:rsidRPr="007825D3">
              <w:rPr>
                <w:sz w:val="24"/>
                <w:lang w:val="ru-RU"/>
              </w:rPr>
              <w:t>итуациях</w:t>
            </w:r>
          </w:p>
        </w:tc>
        <w:tc>
          <w:tcPr>
            <w:tcW w:w="4536" w:type="dxa"/>
            <w:vMerge/>
          </w:tcPr>
          <w:p w:rsidR="007825D3" w:rsidRPr="007825D3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7825D3" w:rsidRPr="00931080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7825D3" w:rsidRPr="00931080" w:rsidTr="0033450A">
        <w:trPr>
          <w:trHeight w:val="827"/>
        </w:trPr>
        <w:tc>
          <w:tcPr>
            <w:tcW w:w="3573" w:type="dxa"/>
          </w:tcPr>
          <w:p w:rsidR="007825D3" w:rsidRPr="00931080" w:rsidRDefault="007825D3" w:rsidP="00931080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proofErr w:type="gramStart"/>
            <w:r w:rsidRPr="00931080">
              <w:rPr>
                <w:sz w:val="24"/>
                <w:lang w:val="ru-RU"/>
              </w:rPr>
              <w:lastRenderedPageBreak/>
              <w:t>ОК</w:t>
            </w:r>
            <w:proofErr w:type="gramEnd"/>
            <w:r w:rsidRPr="00931080">
              <w:rPr>
                <w:spacing w:val="-3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09.</w:t>
            </w:r>
            <w:r w:rsidRPr="00931080">
              <w:rPr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Пользоваться</w:t>
            </w:r>
          </w:p>
          <w:p w:rsidR="007825D3" w:rsidRPr="00931080" w:rsidRDefault="007825D3" w:rsidP="00931080">
            <w:pPr>
              <w:pStyle w:val="TableParagraph"/>
              <w:spacing w:line="270" w:lineRule="atLeast"/>
              <w:ind w:left="107" w:right="89"/>
              <w:rPr>
                <w:sz w:val="24"/>
                <w:lang w:val="ru-RU"/>
              </w:rPr>
            </w:pPr>
            <w:r w:rsidRPr="00931080">
              <w:rPr>
                <w:sz w:val="24"/>
                <w:lang w:val="ru-RU"/>
              </w:rPr>
              <w:t>профессиональной документацией</w:t>
            </w:r>
            <w:r w:rsidRPr="00931080">
              <w:rPr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на государственном и иностранном</w:t>
            </w:r>
            <w:r w:rsidRPr="00931080">
              <w:rPr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sz w:val="24"/>
                <w:lang w:val="ru-RU"/>
              </w:rPr>
              <w:t>языках</w:t>
            </w:r>
          </w:p>
        </w:tc>
        <w:tc>
          <w:tcPr>
            <w:tcW w:w="4536" w:type="dxa"/>
          </w:tcPr>
          <w:p w:rsidR="007825D3" w:rsidRPr="00931080" w:rsidRDefault="007825D3" w:rsidP="007825D3">
            <w:pPr>
              <w:ind w:left="108" w:right="9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Тестирование - 75 % верных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ответов</w:t>
            </w:r>
          </w:p>
          <w:p w:rsidR="007825D3" w:rsidRPr="00931080" w:rsidRDefault="007825D3" w:rsidP="007825D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Собеседование</w:t>
            </w:r>
            <w:r w:rsidRPr="009310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Ситуационная</w:t>
            </w:r>
            <w:r w:rsidRPr="0093108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задача</w:t>
            </w:r>
            <w:r w:rsidRPr="009310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Ролевая</w:t>
            </w:r>
            <w:r w:rsidRPr="009310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31080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</w:p>
        </w:tc>
        <w:tc>
          <w:tcPr>
            <w:tcW w:w="1843" w:type="dxa"/>
            <w:vMerge/>
          </w:tcPr>
          <w:p w:rsidR="007825D3" w:rsidRPr="00931080" w:rsidRDefault="007825D3" w:rsidP="00931080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978" w:rsidRPr="00DF5611" w:rsidRDefault="00FE2978" w:rsidP="00FE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проводится в процессе обучения. Текущий контроль знаний осуществляется в следующих формах: устный опрос, тестирование, защита лабораторных и практических занятий. Итоговый контроль проводится в форме дифференцированного зачета.</w:t>
      </w:r>
    </w:p>
    <w:p w:rsidR="00FE2978" w:rsidRPr="00DF5611" w:rsidRDefault="00FE2978" w:rsidP="00FE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78" w:rsidRPr="00DF5611" w:rsidRDefault="00FE2978" w:rsidP="00FE29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90"/>
        <w:gridCol w:w="2694"/>
      </w:tblGrid>
      <w:tr w:rsidR="00FE2978" w:rsidRPr="00DF5611" w:rsidTr="0033450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2978" w:rsidRPr="00DF5611" w:rsidRDefault="00FE2978" w:rsidP="00334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(иметь практический опыт)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-выполнять организацию подготовительных и заключительных работ по обслуживанию клиентов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соответствие выполнения подготовительных и заключительных работ по обслуживанию клиента нормам  и требованиям </w:t>
            </w:r>
            <w:proofErr w:type="spellStart"/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 практическом занятии,  учебной практике</w:t>
            </w: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выполнять визуальный осмотр, оценки состояния ногтей и кожи кистей рук клиента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осмотра и состояния ногтей и кожи кистей рук клиента</w:t>
            </w:r>
          </w:p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 требованиями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 практическом занятии,  учебной практике</w:t>
            </w: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определять и согласовать с клиентом выбор   комплекса услуг маникюра, объяснять целесообразность рекомендуемого комплекса услуг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оптимальный подбор комплекса услуг с учетом индивидуальных особенностей  клиента</w:t>
            </w: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 практическом занятии,  учебной практике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выполнять подбор профессиональных средств и материалов для выполнения гигиенических и ухаживающих видов маникюра</w:t>
            </w:r>
          </w:p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выполнять гигиеническую обработку кожи и ногтей кистей рук, снятия лака с ногтей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оптимальный подбор средств и материала для </w:t>
            </w: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гигиенических и ухаживающих видов маникюра</w:t>
            </w:r>
          </w:p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гигиенической обработки  </w:t>
            </w: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 технологией</w:t>
            </w:r>
          </w:p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 практическом занятии,  учебной практике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лабораторной работы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2978" w:rsidRPr="00DF5611" w:rsidTr="0033450A">
        <w:trPr>
          <w:trHeight w:val="124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выполнять классический (обрезной), не обрезной, аппаратный, комбинированный маникюр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различных видов маникюра в соответствии с  технологией</w:t>
            </w: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 практическом занятии,  учебной практике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лабораторной работы</w:t>
            </w:r>
          </w:p>
        </w:tc>
      </w:tr>
      <w:tr w:rsidR="00FE2978" w:rsidRPr="00DF5611" w:rsidTr="0033450A">
        <w:trPr>
          <w:trHeight w:val="1673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выполнять покрытие  ногтей лаком или профессиональными искусственными материалами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-выполнение покрытия ногтей в соответствии с технологией</w:t>
            </w: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 практическом занятии,  учебной практике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лабораторной работы</w:t>
            </w:r>
          </w:p>
        </w:tc>
      </w:tr>
      <w:tr w:rsidR="00FE2978" w:rsidRPr="00DF5611" w:rsidTr="0033450A">
        <w:trPr>
          <w:trHeight w:val="1673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проводить консультирование клиента по домашнему уходу за кожей кистей и ногтями рук</w:t>
            </w:r>
          </w:p>
        </w:tc>
        <w:tc>
          <w:tcPr>
            <w:tcW w:w="3590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клиента в соответствии с требованиями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на практическом занятии,  учебной и (или) производственной  практике</w:t>
            </w:r>
          </w:p>
        </w:tc>
      </w:tr>
    </w:tbl>
    <w:p w:rsidR="00FE2978" w:rsidRPr="00DF5611" w:rsidRDefault="00FE2978" w:rsidP="00FE29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78" w:rsidRPr="00DF5611" w:rsidRDefault="00FE2978" w:rsidP="00FE29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2693"/>
      </w:tblGrid>
      <w:tr w:rsidR="00FE2978" w:rsidRPr="00DF5611" w:rsidTr="0033450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интереса к будущей профессии;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FE2978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методов и способов решения профессиональных задач в области парикмахерских услуг;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-оценка эффективности и качества выполнения;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стандартных и нестандартных профессиональных задач в области парикмахерских услуг;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 эффективного выполнения профессиональных задач.</w:t>
            </w:r>
          </w:p>
          <w:p w:rsidR="00FE2978" w:rsidRPr="00DF5611" w:rsidRDefault="00FE2978" w:rsidP="003345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FE2978">
            <w:pPr>
              <w:numPr>
                <w:ilvl w:val="0"/>
                <w:numId w:val="4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эффективный поиск необходимой информации;</w:t>
            </w:r>
          </w:p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различных источников, включая </w:t>
            </w:r>
            <w:proofErr w:type="gramStart"/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</w:t>
            </w:r>
            <w:proofErr w:type="gramEnd"/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информационно-коммуникационные технологии в </w:t>
            </w: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работа с электронными пособиями, электронными учебными программами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взаимодействие с обучающимися, преподавателями и мастерами в ходе обучения</w:t>
            </w:r>
          </w:p>
        </w:tc>
        <w:tc>
          <w:tcPr>
            <w:tcW w:w="2693" w:type="dxa"/>
            <w:vMerge/>
            <w:tcBorders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E2978" w:rsidRPr="00DF5611" w:rsidTr="0033450A">
        <w:trPr>
          <w:trHeight w:val="63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парикмахерских работ (услуг)</w:t>
            </w:r>
          </w:p>
        </w:tc>
        <w:tc>
          <w:tcPr>
            <w:tcW w:w="269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E2978" w:rsidRPr="00DF5611" w:rsidRDefault="00FE2978" w:rsidP="00334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811B8" w:rsidRDefault="00C811B8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6DC" w:rsidRPr="001536DC" w:rsidRDefault="001536DC" w:rsidP="0052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6DC" w:rsidRPr="001536DC" w:rsidRDefault="001536DC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536DC" w:rsidRPr="001536DC" w:rsidSect="00FE2978">
          <w:pgSz w:w="11907" w:h="16840"/>
          <w:pgMar w:top="1134" w:right="851" w:bottom="1134" w:left="1701" w:header="708" w:footer="708" w:gutter="0"/>
          <w:cols w:space="708"/>
          <w:docGrid w:linePitch="360"/>
        </w:sectPr>
      </w:pPr>
    </w:p>
    <w:p w:rsidR="00521081" w:rsidRDefault="00521081" w:rsidP="00521081">
      <w:pPr>
        <w:widowControl w:val="0"/>
        <w:spacing w:after="305" w:line="266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521081" w:rsidSect="00FE2978">
          <w:pgSz w:w="11907" w:h="16840"/>
          <w:pgMar w:top="1134" w:right="851" w:bottom="1134" w:left="1701" w:header="709" w:footer="709" w:gutter="0"/>
          <w:cols w:space="708"/>
          <w:docGrid w:linePitch="360"/>
        </w:sectPr>
      </w:pPr>
    </w:p>
    <w:p w:rsidR="00DF5611" w:rsidRPr="00DF5611" w:rsidRDefault="00DF5611" w:rsidP="00521081">
      <w:pPr>
        <w:widowControl w:val="0"/>
        <w:spacing w:after="305" w:line="266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СЛОВИЯ РЕАЛИЗАЦИИ ПРОГРАММЫ ПРОФЕССИОНАЛЬНОГО МОДУЛЯ</w:t>
      </w:r>
    </w:p>
    <w:p w:rsidR="00DF5611" w:rsidRPr="00DF5611" w:rsidRDefault="00DF5611" w:rsidP="00521081">
      <w:pPr>
        <w:widowControl w:val="0"/>
        <w:tabs>
          <w:tab w:val="left" w:pos="586"/>
        </w:tabs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b/>
          <w:sz w:val="24"/>
          <w:szCs w:val="24"/>
        </w:rPr>
        <w:t>4.1.Требования к минимальному материально-техническому обеспечению</w:t>
      </w:r>
    </w:p>
    <w:p w:rsidR="00DF5611" w:rsidRPr="00DF5611" w:rsidRDefault="00DF5611" w:rsidP="0052108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</w:rPr>
        <w:t>Реализация программы предполагает наличие учебных кабинетов - 1</w:t>
      </w:r>
    </w:p>
    <w:p w:rsidR="00DF5611" w:rsidRPr="00DF5611" w:rsidRDefault="00DF5611" w:rsidP="00521081">
      <w:pPr>
        <w:widowControl w:val="0"/>
        <w:spacing w:after="0" w:line="322" w:lineRule="exact"/>
        <w:ind w:left="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учебного кабинета и рабочих мест кабинета:</w:t>
      </w:r>
    </w:p>
    <w:p w:rsidR="00DF5611" w:rsidRPr="00DF5611" w:rsidRDefault="00DF5611" w:rsidP="00521081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</w:rPr>
        <w:t>Бактерицидные ультрафиолетовые облучатели закрытого типа, косметические инструменты, плакаты, рабочая одежда, минимальный набор типовых инструментов, стерильные инструменты и изделия (марлевые салфетки, ватные шарики), маникюрные наборы, ультрафиолетовый стерилизатор, дидактический материал.</w:t>
      </w:r>
    </w:p>
    <w:p w:rsidR="00DF5611" w:rsidRPr="00DF5611" w:rsidRDefault="00DF5611" w:rsidP="00521081">
      <w:pPr>
        <w:widowControl w:val="0"/>
        <w:tabs>
          <w:tab w:val="left" w:pos="5822"/>
        </w:tabs>
        <w:spacing w:after="0" w:line="322" w:lineRule="exact"/>
        <w:ind w:left="9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</w:t>
      </w:r>
      <w:r w:rsidRPr="00DF56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: компьютер, </w:t>
      </w:r>
      <w:r w:rsidRPr="00DF5611">
        <w:rPr>
          <w:rFonts w:ascii="Times New Roman" w:eastAsia="Times New Roman" w:hAnsi="Times New Roman" w:cs="Times New Roman"/>
          <w:bCs/>
          <w:sz w:val="24"/>
          <w:szCs w:val="24"/>
        </w:rPr>
        <w:t>экран, проектор.</w:t>
      </w:r>
    </w:p>
    <w:p w:rsidR="00DF5611" w:rsidRPr="00DF5611" w:rsidRDefault="00DF5611" w:rsidP="00521081">
      <w:pPr>
        <w:widowControl w:val="0"/>
        <w:tabs>
          <w:tab w:val="left" w:pos="5822"/>
        </w:tabs>
        <w:spacing w:after="0" w:line="322" w:lineRule="exact"/>
        <w:ind w:left="9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5611" w:rsidRPr="00DF5611" w:rsidRDefault="00DF5611" w:rsidP="00521081">
      <w:pPr>
        <w:keepNext/>
        <w:keepLines/>
        <w:widowControl w:val="0"/>
        <w:tabs>
          <w:tab w:val="left" w:pos="2506"/>
        </w:tabs>
        <w:spacing w:after="0" w:line="310" w:lineRule="exac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11"/>
      <w:r w:rsidRPr="00DF5611">
        <w:rPr>
          <w:rFonts w:ascii="Times New Roman" w:eastAsia="Times New Roman" w:hAnsi="Times New Roman" w:cs="Times New Roman"/>
          <w:b/>
          <w:bCs/>
          <w:sz w:val="24"/>
          <w:szCs w:val="24"/>
        </w:rPr>
        <w:t>4.2.Информационное обеспечение обучения</w:t>
      </w:r>
      <w:bookmarkEnd w:id="1"/>
    </w:p>
    <w:p w:rsidR="00DF5611" w:rsidRPr="00DF5611" w:rsidRDefault="00DF5611" w:rsidP="00521081">
      <w:pPr>
        <w:widowControl w:val="0"/>
        <w:spacing w:after="0" w:line="322" w:lineRule="exact"/>
        <w:ind w:firstLine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 Основные источники:</w:t>
      </w:r>
    </w:p>
    <w:p w:rsidR="00DF5611" w:rsidRPr="00DF5611" w:rsidRDefault="00DF5611" w:rsidP="00521081">
      <w:pPr>
        <w:widowControl w:val="0"/>
        <w:numPr>
          <w:ilvl w:val="0"/>
          <w:numId w:val="1"/>
        </w:numPr>
        <w:tabs>
          <w:tab w:val="left" w:pos="35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</w:rPr>
        <w:t>Нестерова А.В. «Эксклюзивный маникюр и педикюр» ИПП «Курск» 2005</w:t>
      </w:r>
    </w:p>
    <w:p w:rsidR="00DF5611" w:rsidRPr="00DF5611" w:rsidRDefault="00DF5611" w:rsidP="00521081">
      <w:pPr>
        <w:widowControl w:val="0"/>
        <w:numPr>
          <w:ilvl w:val="0"/>
          <w:numId w:val="1"/>
        </w:numPr>
        <w:tabs>
          <w:tab w:val="left" w:pos="37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</w:rPr>
        <w:t>Шешко Н.Б. «Маникюр и педикюр», Соврем</w:t>
      </w:r>
      <w:proofErr w:type="gramStart"/>
      <w:r w:rsidRPr="00DF56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F5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5611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DF561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 w:rsidRPr="00DF5611">
        <w:rPr>
          <w:rFonts w:ascii="Times New Roman" w:eastAsia="Times New Roman" w:hAnsi="Times New Roman" w:cs="Times New Roman"/>
          <w:sz w:val="24"/>
          <w:szCs w:val="24"/>
        </w:rPr>
        <w:t>., 2006.-192 с.</w:t>
      </w:r>
    </w:p>
    <w:p w:rsidR="00DF5611" w:rsidRPr="00DF5611" w:rsidRDefault="00DF5611" w:rsidP="00521081">
      <w:pPr>
        <w:widowControl w:val="0"/>
        <w:numPr>
          <w:ilvl w:val="0"/>
          <w:numId w:val="1"/>
        </w:numPr>
        <w:tabs>
          <w:tab w:val="left" w:pos="37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5611">
        <w:rPr>
          <w:rFonts w:ascii="Times New Roman" w:eastAsia="Times New Roman" w:hAnsi="Times New Roman" w:cs="Times New Roman"/>
          <w:sz w:val="24"/>
          <w:szCs w:val="24"/>
        </w:rPr>
        <w:t>Г.С.Зеленова</w:t>
      </w:r>
      <w:proofErr w:type="spellEnd"/>
      <w:r w:rsidRPr="00DF5611">
        <w:rPr>
          <w:rFonts w:ascii="Times New Roman" w:eastAsia="Times New Roman" w:hAnsi="Times New Roman" w:cs="Times New Roman"/>
          <w:sz w:val="24"/>
          <w:szCs w:val="24"/>
        </w:rPr>
        <w:t xml:space="preserve"> «Моделирование ногтей», Москва ЗАО «</w:t>
      </w:r>
      <w:proofErr w:type="spellStart"/>
      <w:r w:rsidRPr="00DF5611">
        <w:rPr>
          <w:rFonts w:ascii="Times New Roman" w:eastAsia="Times New Roman" w:hAnsi="Times New Roman" w:cs="Times New Roman"/>
          <w:sz w:val="24"/>
          <w:szCs w:val="24"/>
        </w:rPr>
        <w:t>Олехаус</w:t>
      </w:r>
      <w:proofErr w:type="spellEnd"/>
      <w:r w:rsidRPr="00DF5611">
        <w:rPr>
          <w:rFonts w:ascii="Times New Roman" w:eastAsia="Times New Roman" w:hAnsi="Times New Roman" w:cs="Times New Roman"/>
          <w:sz w:val="24"/>
          <w:szCs w:val="24"/>
        </w:rPr>
        <w:t>», 2013.</w:t>
      </w:r>
    </w:p>
    <w:p w:rsidR="00DF5611" w:rsidRPr="00DF5611" w:rsidRDefault="00DF5611" w:rsidP="00521081">
      <w:pPr>
        <w:widowControl w:val="0"/>
        <w:numPr>
          <w:ilvl w:val="0"/>
          <w:numId w:val="1"/>
        </w:numPr>
        <w:tabs>
          <w:tab w:val="left" w:pos="37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5611">
        <w:rPr>
          <w:rFonts w:ascii="Times New Roman" w:eastAsia="Times New Roman" w:hAnsi="Times New Roman" w:cs="Times New Roman"/>
          <w:sz w:val="24"/>
          <w:szCs w:val="24"/>
        </w:rPr>
        <w:t>Г.С.Зеленова</w:t>
      </w:r>
      <w:proofErr w:type="spellEnd"/>
      <w:r w:rsidRPr="00DF5611">
        <w:rPr>
          <w:rFonts w:ascii="Times New Roman" w:eastAsia="Times New Roman" w:hAnsi="Times New Roman" w:cs="Times New Roman"/>
          <w:sz w:val="24"/>
          <w:szCs w:val="24"/>
        </w:rPr>
        <w:t xml:space="preserve"> «Современный маникюр», Москва ЗАО «</w:t>
      </w:r>
      <w:proofErr w:type="spellStart"/>
      <w:r w:rsidRPr="00DF5611">
        <w:rPr>
          <w:rFonts w:ascii="Times New Roman" w:eastAsia="Times New Roman" w:hAnsi="Times New Roman" w:cs="Times New Roman"/>
          <w:sz w:val="24"/>
          <w:szCs w:val="24"/>
        </w:rPr>
        <w:t>Олехаус</w:t>
      </w:r>
      <w:proofErr w:type="spellEnd"/>
      <w:r w:rsidRPr="00DF5611">
        <w:rPr>
          <w:rFonts w:ascii="Times New Roman" w:eastAsia="Times New Roman" w:hAnsi="Times New Roman" w:cs="Times New Roman"/>
          <w:sz w:val="24"/>
          <w:szCs w:val="24"/>
        </w:rPr>
        <w:t>», 2013.</w:t>
      </w:r>
    </w:p>
    <w:p w:rsidR="00DF5611" w:rsidRPr="00DF5611" w:rsidRDefault="00DF5611" w:rsidP="00521081">
      <w:pPr>
        <w:widowControl w:val="0"/>
        <w:tabs>
          <w:tab w:val="left" w:pos="155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5611" w:rsidRPr="00DF5611" w:rsidRDefault="00DF5611" w:rsidP="00521081">
      <w:pPr>
        <w:widowControl w:val="0"/>
        <w:spacing w:after="0" w:line="322" w:lineRule="exact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</w:rPr>
        <w:t>Дополнительные источники:</w:t>
      </w:r>
    </w:p>
    <w:p w:rsidR="00DF5611" w:rsidRPr="00DF5611" w:rsidRDefault="000174F5" w:rsidP="00521081">
      <w:pPr>
        <w:widowControl w:val="0"/>
        <w:numPr>
          <w:ilvl w:val="0"/>
          <w:numId w:val="2"/>
        </w:numPr>
        <w:tabs>
          <w:tab w:val="left" w:pos="35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DF5611" w:rsidRPr="00DF561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http://natalisha.ucoz.ru</w:t>
        </w:r>
      </w:hyperlink>
    </w:p>
    <w:p w:rsidR="00DF5611" w:rsidRPr="00DF5611" w:rsidRDefault="000174F5" w:rsidP="00521081">
      <w:pPr>
        <w:widowControl w:val="0"/>
        <w:numPr>
          <w:ilvl w:val="0"/>
          <w:numId w:val="2"/>
        </w:numPr>
        <w:tabs>
          <w:tab w:val="left" w:pos="37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DF5611" w:rsidRPr="00DF561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www.manikur-nogti.ru</w:t>
        </w:r>
      </w:hyperlink>
    </w:p>
    <w:p w:rsidR="00DF5611" w:rsidRPr="00DF5611" w:rsidRDefault="00DF5611" w:rsidP="00521081">
      <w:pPr>
        <w:widowControl w:val="0"/>
        <w:numPr>
          <w:ilvl w:val="0"/>
          <w:numId w:val="2"/>
        </w:numPr>
        <w:tabs>
          <w:tab w:val="left" w:pos="37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611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manicur-doma.ru</w:t>
      </w:r>
    </w:p>
    <w:p w:rsidR="00DF5611" w:rsidRPr="00DF5611" w:rsidRDefault="000174F5" w:rsidP="00521081">
      <w:pPr>
        <w:widowControl w:val="0"/>
        <w:numPr>
          <w:ilvl w:val="0"/>
          <w:numId w:val="2"/>
        </w:numPr>
        <w:tabs>
          <w:tab w:val="left" w:pos="374"/>
        </w:tabs>
        <w:spacing w:after="34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DF5611" w:rsidRPr="00DF5611">
          <w:rPr>
            <w:rFonts w:ascii="Times New Roman" w:eastAsia="Times New Roman" w:hAnsi="Times New Roman" w:cs="Times New Roman"/>
            <w:sz w:val="24"/>
            <w:szCs w:val="24"/>
            <w:lang w:val="en-US" w:bidi="en-US"/>
          </w:rPr>
          <w:t>www.iceen.ru</w:t>
        </w:r>
      </w:hyperlink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611" w:rsidRPr="00DF5611" w:rsidRDefault="00DF5611" w:rsidP="00FE2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F5611" w:rsidRPr="00DF5611" w:rsidRDefault="00DF5611" w:rsidP="0052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6DC" w:rsidRPr="009339E2" w:rsidRDefault="001536DC" w:rsidP="005210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36DC" w:rsidRPr="009339E2" w:rsidSect="00FE2978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B9" w:rsidRDefault="006F56B9" w:rsidP="00931080">
      <w:pPr>
        <w:spacing w:after="0" w:line="240" w:lineRule="auto"/>
      </w:pPr>
      <w:r>
        <w:separator/>
      </w:r>
    </w:p>
  </w:endnote>
  <w:endnote w:type="continuationSeparator" w:id="0">
    <w:p w:rsidR="006F56B9" w:rsidRDefault="006F56B9" w:rsidP="0093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B9" w:rsidRDefault="006F56B9" w:rsidP="00931080">
      <w:pPr>
        <w:spacing w:after="0" w:line="240" w:lineRule="auto"/>
      </w:pPr>
      <w:r>
        <w:separator/>
      </w:r>
    </w:p>
  </w:footnote>
  <w:footnote w:type="continuationSeparator" w:id="0">
    <w:p w:rsidR="006F56B9" w:rsidRDefault="006F56B9" w:rsidP="00931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064"/>
    <w:multiLevelType w:val="multilevel"/>
    <w:tmpl w:val="073A9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D20C9"/>
    <w:multiLevelType w:val="multilevel"/>
    <w:tmpl w:val="01B4C08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BEA4EDE"/>
    <w:multiLevelType w:val="multilevel"/>
    <w:tmpl w:val="E3281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63"/>
    <w:rsid w:val="000174F5"/>
    <w:rsid w:val="000541C2"/>
    <w:rsid w:val="000646A3"/>
    <w:rsid w:val="00083616"/>
    <w:rsid w:val="00092F5D"/>
    <w:rsid w:val="000939B5"/>
    <w:rsid w:val="000D0384"/>
    <w:rsid w:val="00132D73"/>
    <w:rsid w:val="001536DC"/>
    <w:rsid w:val="002A6A20"/>
    <w:rsid w:val="002B2379"/>
    <w:rsid w:val="003167E4"/>
    <w:rsid w:val="0033450A"/>
    <w:rsid w:val="00335F5F"/>
    <w:rsid w:val="00366831"/>
    <w:rsid w:val="003939CA"/>
    <w:rsid w:val="003B34EC"/>
    <w:rsid w:val="00464DA9"/>
    <w:rsid w:val="004C7E75"/>
    <w:rsid w:val="00521081"/>
    <w:rsid w:val="00546159"/>
    <w:rsid w:val="005B0381"/>
    <w:rsid w:val="005B586C"/>
    <w:rsid w:val="0067757E"/>
    <w:rsid w:val="006A1CE8"/>
    <w:rsid w:val="006F56B9"/>
    <w:rsid w:val="00703863"/>
    <w:rsid w:val="007825D3"/>
    <w:rsid w:val="0088049F"/>
    <w:rsid w:val="00900526"/>
    <w:rsid w:val="00931080"/>
    <w:rsid w:val="009339E2"/>
    <w:rsid w:val="00971DEF"/>
    <w:rsid w:val="009863E4"/>
    <w:rsid w:val="00AA1CBD"/>
    <w:rsid w:val="00B47876"/>
    <w:rsid w:val="00B6748D"/>
    <w:rsid w:val="00B7539F"/>
    <w:rsid w:val="00BE38B5"/>
    <w:rsid w:val="00BE51CB"/>
    <w:rsid w:val="00C16618"/>
    <w:rsid w:val="00C811B8"/>
    <w:rsid w:val="00D555BF"/>
    <w:rsid w:val="00DC6DCB"/>
    <w:rsid w:val="00DF5611"/>
    <w:rsid w:val="00EE7F64"/>
    <w:rsid w:val="00F2325E"/>
    <w:rsid w:val="00F36120"/>
    <w:rsid w:val="00F55B1D"/>
    <w:rsid w:val="00F96EE0"/>
    <w:rsid w:val="00FD1740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167E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16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6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740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E3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E3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86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31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080"/>
  </w:style>
  <w:style w:type="paragraph" w:styleId="a7">
    <w:name w:val="footer"/>
    <w:basedOn w:val="a"/>
    <w:link w:val="a8"/>
    <w:uiPriority w:val="99"/>
    <w:unhideWhenUsed/>
    <w:rsid w:val="00931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080"/>
  </w:style>
  <w:style w:type="table" w:customStyle="1" w:styleId="TableNormal4">
    <w:name w:val="Table Normal4"/>
    <w:uiPriority w:val="2"/>
    <w:semiHidden/>
    <w:unhideWhenUsed/>
    <w:qFormat/>
    <w:rsid w:val="00931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31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167E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16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46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740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E3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E3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863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31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080"/>
  </w:style>
  <w:style w:type="paragraph" w:styleId="a7">
    <w:name w:val="footer"/>
    <w:basedOn w:val="a"/>
    <w:link w:val="a8"/>
    <w:uiPriority w:val="99"/>
    <w:unhideWhenUsed/>
    <w:rsid w:val="00931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080"/>
  </w:style>
  <w:style w:type="table" w:customStyle="1" w:styleId="TableNormal4">
    <w:name w:val="Table Normal4"/>
    <w:uiPriority w:val="2"/>
    <w:semiHidden/>
    <w:unhideWhenUsed/>
    <w:qFormat/>
    <w:rsid w:val="00931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31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ee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nikur-nogt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talisha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FE66-4442-49F7-856D-59A1B0E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3542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ZAVUCH</cp:lastModifiedBy>
  <cp:revision>3</cp:revision>
  <dcterms:created xsi:type="dcterms:W3CDTF">2023-03-15T18:33:00Z</dcterms:created>
  <dcterms:modified xsi:type="dcterms:W3CDTF">2023-03-16T06:03:00Z</dcterms:modified>
</cp:coreProperties>
</file>