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FC2" w:rsidRPr="00891FC2" w:rsidRDefault="00891FC2" w:rsidP="00891FC2">
      <w:pPr>
        <w:spacing w:after="0" w:line="240" w:lineRule="auto"/>
        <w:jc w:val="center"/>
        <w:rPr>
          <w:rFonts w:ascii="Times New Roman" w:eastAsia="Calibri" w:hAnsi="Times New Roman" w:cs="Times New Roman"/>
          <w:sz w:val="24"/>
          <w:szCs w:val="24"/>
        </w:rPr>
      </w:pPr>
      <w:r w:rsidRPr="00891FC2">
        <w:rPr>
          <w:rFonts w:ascii="Times New Roman" w:eastAsia="Calibri" w:hAnsi="Times New Roman" w:cs="Times New Roman"/>
          <w:sz w:val="24"/>
          <w:szCs w:val="24"/>
        </w:rPr>
        <w:t>ЗЛЫНКОВСКИЙ ФИЛИАЛ</w:t>
      </w:r>
    </w:p>
    <w:p w:rsidR="00891FC2" w:rsidRPr="00891FC2" w:rsidRDefault="00891FC2" w:rsidP="00891FC2">
      <w:pPr>
        <w:spacing w:after="0" w:line="240" w:lineRule="auto"/>
        <w:jc w:val="center"/>
        <w:rPr>
          <w:rFonts w:ascii="Times New Roman" w:eastAsia="Calibri" w:hAnsi="Times New Roman" w:cs="Times New Roman"/>
          <w:sz w:val="24"/>
          <w:szCs w:val="24"/>
        </w:rPr>
      </w:pPr>
      <w:r w:rsidRPr="00891FC2">
        <w:rPr>
          <w:rFonts w:ascii="Times New Roman" w:eastAsia="Calibri" w:hAnsi="Times New Roman" w:cs="Times New Roman"/>
          <w:sz w:val="24"/>
          <w:szCs w:val="24"/>
        </w:rPr>
        <w:t xml:space="preserve">ГОСУДАРСТВЕННОЕ БЮДЖЕТНОЕ ПРОФЕССИОНАЛЬНОЕ </w:t>
      </w:r>
      <w:r w:rsidRPr="00891FC2">
        <w:rPr>
          <w:rFonts w:ascii="Times New Roman" w:eastAsia="Calibri" w:hAnsi="Times New Roman" w:cs="Times New Roman"/>
          <w:sz w:val="24"/>
          <w:szCs w:val="24"/>
        </w:rPr>
        <w:br/>
        <w:t>ОБРАЗОВАТЕЛЬНОЕ УЧРЕЖДЕНИЕ</w:t>
      </w:r>
    </w:p>
    <w:p w:rsidR="00891FC2" w:rsidRPr="00891FC2" w:rsidRDefault="00891FC2" w:rsidP="00891FC2">
      <w:pPr>
        <w:spacing w:after="200" w:line="276" w:lineRule="auto"/>
        <w:jc w:val="center"/>
        <w:rPr>
          <w:rFonts w:ascii="Times New Roman" w:eastAsia="Calibri" w:hAnsi="Times New Roman" w:cs="Times New Roman"/>
          <w:sz w:val="24"/>
          <w:szCs w:val="24"/>
        </w:rPr>
      </w:pPr>
      <w:r w:rsidRPr="00891FC2">
        <w:rPr>
          <w:rFonts w:ascii="Times New Roman" w:eastAsia="Calibri" w:hAnsi="Times New Roman" w:cs="Times New Roman"/>
          <w:sz w:val="24"/>
          <w:szCs w:val="24"/>
        </w:rPr>
        <w:t>«БРЯНСКИЙ АГРАРНЫЙ ТЕХНИКУМ ИМЕНИ ГЕРОЯ РОССИИ А.С.ЗАЙЦЕВА»</w:t>
      </w:r>
    </w:p>
    <w:p w:rsidR="00891FC2" w:rsidRPr="00891FC2" w:rsidRDefault="00891FC2" w:rsidP="00891FC2">
      <w:pPr>
        <w:spacing w:after="200" w:line="276" w:lineRule="auto"/>
        <w:jc w:val="center"/>
        <w:rPr>
          <w:rFonts w:ascii="Times New Roman" w:eastAsia="Calibri" w:hAnsi="Times New Roman" w:cs="Times New Roman"/>
          <w:sz w:val="24"/>
          <w:szCs w:val="24"/>
        </w:rPr>
      </w:pPr>
    </w:p>
    <w:p w:rsidR="00891FC2" w:rsidRPr="00891FC2" w:rsidRDefault="00891FC2" w:rsidP="00891FC2">
      <w:pPr>
        <w:spacing w:after="200" w:line="276" w:lineRule="auto"/>
        <w:rPr>
          <w:rFonts w:ascii="Calibri" w:eastAsia="Calibri" w:hAnsi="Calibri" w:cs="Times New Roman"/>
        </w:rPr>
      </w:pPr>
    </w:p>
    <w:p w:rsidR="00891FC2" w:rsidRPr="00891FC2" w:rsidRDefault="00891FC2" w:rsidP="00891FC2">
      <w:pPr>
        <w:spacing w:after="200" w:line="276" w:lineRule="auto"/>
        <w:rPr>
          <w:rFonts w:ascii="Calibri" w:eastAsia="Calibri" w:hAnsi="Calibri" w:cs="Times New Roman"/>
        </w:rPr>
      </w:pPr>
    </w:p>
    <w:p w:rsidR="00891FC2" w:rsidRPr="00891FC2" w:rsidRDefault="00891FC2" w:rsidP="00891FC2">
      <w:pPr>
        <w:spacing w:after="200" w:line="276" w:lineRule="auto"/>
        <w:rPr>
          <w:rFonts w:ascii="Calibri" w:eastAsia="Calibri" w:hAnsi="Calibri" w:cs="Times New Roman"/>
        </w:rPr>
      </w:pPr>
    </w:p>
    <w:p w:rsidR="00891FC2" w:rsidRPr="00891FC2" w:rsidRDefault="00891FC2" w:rsidP="00891FC2">
      <w:pPr>
        <w:spacing w:after="200" w:line="276" w:lineRule="auto"/>
        <w:rPr>
          <w:rFonts w:ascii="Times New Roman" w:eastAsia="Calibri" w:hAnsi="Times New Roman" w:cs="Times New Roman"/>
          <w:sz w:val="28"/>
          <w:szCs w:val="28"/>
        </w:rPr>
      </w:pPr>
      <w:r w:rsidRPr="00891FC2">
        <w:rPr>
          <w:rFonts w:ascii="Times New Roman" w:eastAsia="Calibri" w:hAnsi="Times New Roman" w:cs="Times New Roman"/>
          <w:sz w:val="28"/>
          <w:szCs w:val="28"/>
        </w:rPr>
        <w:t xml:space="preserve">                                                                              УТВЕРЖДАЮ </w:t>
      </w:r>
    </w:p>
    <w:p w:rsidR="00891FC2" w:rsidRPr="00891FC2" w:rsidRDefault="00891FC2" w:rsidP="00891FC2">
      <w:pPr>
        <w:spacing w:after="0" w:line="276" w:lineRule="auto"/>
        <w:jc w:val="center"/>
        <w:rPr>
          <w:rFonts w:ascii="Times New Roman" w:eastAsia="Calibri" w:hAnsi="Times New Roman" w:cs="Times New Roman"/>
          <w:sz w:val="28"/>
          <w:szCs w:val="28"/>
        </w:rPr>
      </w:pPr>
      <w:r w:rsidRPr="00891FC2">
        <w:rPr>
          <w:rFonts w:ascii="Times New Roman" w:eastAsia="Calibri" w:hAnsi="Times New Roman" w:cs="Times New Roman"/>
          <w:sz w:val="28"/>
          <w:szCs w:val="28"/>
        </w:rPr>
        <w:t xml:space="preserve">                             Зам. директора по УР </w:t>
      </w:r>
    </w:p>
    <w:p w:rsidR="00891FC2" w:rsidRPr="00891FC2" w:rsidRDefault="00891FC2" w:rsidP="00891FC2">
      <w:pPr>
        <w:spacing w:after="0" w:line="276" w:lineRule="auto"/>
        <w:jc w:val="center"/>
        <w:rPr>
          <w:rFonts w:ascii="Times New Roman" w:eastAsia="Calibri" w:hAnsi="Times New Roman" w:cs="Times New Roman"/>
          <w:sz w:val="28"/>
          <w:szCs w:val="28"/>
        </w:rPr>
      </w:pPr>
      <w:r w:rsidRPr="00891FC2">
        <w:rPr>
          <w:rFonts w:ascii="Times New Roman" w:eastAsia="Calibri" w:hAnsi="Times New Roman" w:cs="Times New Roman"/>
          <w:sz w:val="28"/>
          <w:szCs w:val="28"/>
        </w:rPr>
        <w:t xml:space="preserve">                                             </w:t>
      </w:r>
      <w:proofErr w:type="spellStart"/>
      <w:r w:rsidRPr="00891FC2">
        <w:rPr>
          <w:rFonts w:ascii="Times New Roman" w:eastAsia="Calibri" w:hAnsi="Times New Roman" w:cs="Times New Roman"/>
          <w:sz w:val="28"/>
          <w:szCs w:val="28"/>
        </w:rPr>
        <w:t>Злынковского</w:t>
      </w:r>
      <w:proofErr w:type="spellEnd"/>
      <w:r w:rsidRPr="00891FC2">
        <w:rPr>
          <w:rFonts w:ascii="Times New Roman" w:eastAsia="Calibri" w:hAnsi="Times New Roman" w:cs="Times New Roman"/>
          <w:sz w:val="28"/>
          <w:szCs w:val="28"/>
        </w:rPr>
        <w:t xml:space="preserve"> филиала ГБПОУ </w:t>
      </w:r>
    </w:p>
    <w:p w:rsidR="00891FC2" w:rsidRPr="00891FC2" w:rsidRDefault="00891FC2" w:rsidP="00891FC2">
      <w:pPr>
        <w:spacing w:after="0" w:line="276" w:lineRule="auto"/>
        <w:rPr>
          <w:rFonts w:ascii="Times New Roman" w:eastAsia="Calibri" w:hAnsi="Times New Roman" w:cs="Times New Roman"/>
          <w:sz w:val="28"/>
          <w:szCs w:val="28"/>
        </w:rPr>
      </w:pPr>
      <w:r w:rsidRPr="00891FC2">
        <w:rPr>
          <w:rFonts w:ascii="Times New Roman" w:eastAsia="Calibri" w:hAnsi="Times New Roman" w:cs="Times New Roman"/>
          <w:sz w:val="28"/>
          <w:szCs w:val="28"/>
        </w:rPr>
        <w:t xml:space="preserve">                                                                   «БАТ имени Героя России А.С. Зайцева» </w:t>
      </w:r>
    </w:p>
    <w:p w:rsidR="00891FC2" w:rsidRPr="00891FC2" w:rsidRDefault="00891FC2" w:rsidP="00891FC2">
      <w:pPr>
        <w:spacing w:after="0" w:line="276" w:lineRule="auto"/>
        <w:jc w:val="center"/>
        <w:rPr>
          <w:rFonts w:ascii="Times New Roman" w:eastAsia="Calibri" w:hAnsi="Times New Roman" w:cs="Times New Roman"/>
          <w:sz w:val="28"/>
          <w:szCs w:val="28"/>
        </w:rPr>
      </w:pPr>
      <w:r w:rsidRPr="00891FC2">
        <w:rPr>
          <w:rFonts w:ascii="Times New Roman" w:eastAsia="Calibri" w:hAnsi="Times New Roman" w:cs="Times New Roman"/>
          <w:sz w:val="28"/>
          <w:szCs w:val="28"/>
        </w:rPr>
        <w:t xml:space="preserve">                                                     _________________О.А. Осипова </w:t>
      </w:r>
    </w:p>
    <w:p w:rsidR="00891FC2" w:rsidRPr="00891FC2" w:rsidRDefault="00891FC2" w:rsidP="00891FC2">
      <w:pPr>
        <w:spacing w:after="0" w:line="276" w:lineRule="auto"/>
        <w:jc w:val="center"/>
        <w:rPr>
          <w:rFonts w:ascii="Times New Roman" w:eastAsia="Calibri" w:hAnsi="Times New Roman" w:cs="Times New Roman"/>
          <w:sz w:val="28"/>
          <w:szCs w:val="28"/>
        </w:rPr>
      </w:pPr>
      <w:r w:rsidRPr="00891FC2">
        <w:rPr>
          <w:rFonts w:ascii="Times New Roman" w:eastAsia="Calibri" w:hAnsi="Times New Roman" w:cs="Times New Roman"/>
          <w:sz w:val="28"/>
          <w:szCs w:val="28"/>
        </w:rPr>
        <w:t xml:space="preserve">                             «01» марта 2023г. </w:t>
      </w: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before="233" w:after="0" w:line="480" w:lineRule="auto"/>
        <w:ind w:left="1657" w:right="1578"/>
        <w:jc w:val="center"/>
        <w:outlineLvl w:val="1"/>
        <w:rPr>
          <w:rFonts w:ascii="Times New Roman" w:hAnsi="Times New Roman"/>
          <w:b/>
          <w:bCs/>
          <w:sz w:val="28"/>
          <w:szCs w:val="28"/>
        </w:rPr>
      </w:pPr>
      <w:r w:rsidRPr="0066729D">
        <w:rPr>
          <w:rFonts w:ascii="Times New Roman" w:hAnsi="Times New Roman"/>
          <w:b/>
          <w:bCs/>
          <w:sz w:val="28"/>
          <w:szCs w:val="28"/>
        </w:rPr>
        <w:t>РАБОЧАЯ ПРОГРАММА УЧЕБНОГО ПРЕДМЕТА</w:t>
      </w:r>
      <w:r w:rsidRPr="0066729D">
        <w:rPr>
          <w:rFonts w:ascii="Times New Roman" w:hAnsi="Times New Roman"/>
          <w:b/>
          <w:bCs/>
          <w:spacing w:val="-67"/>
          <w:sz w:val="28"/>
          <w:szCs w:val="28"/>
        </w:rPr>
        <w:t xml:space="preserve"> </w:t>
      </w:r>
      <w:r w:rsidRPr="0066729D">
        <w:rPr>
          <w:rFonts w:ascii="Times New Roman" w:hAnsi="Times New Roman"/>
          <w:b/>
          <w:bCs/>
          <w:sz w:val="28"/>
          <w:szCs w:val="28"/>
          <w:lang w:eastAsia="ru-RU"/>
        </w:rPr>
        <w:t xml:space="preserve">ОУП </w:t>
      </w:r>
      <w:r>
        <w:rPr>
          <w:rFonts w:ascii="Times New Roman" w:hAnsi="Times New Roman"/>
          <w:b/>
          <w:bCs/>
          <w:sz w:val="28"/>
          <w:szCs w:val="28"/>
          <w:lang w:eastAsia="ru-RU"/>
        </w:rPr>
        <w:t>РОДНАЯ ЛИТЕРАТУРА</w:t>
      </w:r>
    </w:p>
    <w:p w:rsidR="001428D3" w:rsidRPr="0066729D" w:rsidRDefault="001428D3" w:rsidP="001428D3">
      <w:pPr>
        <w:widowControl w:val="0"/>
        <w:autoSpaceDE w:val="0"/>
        <w:autoSpaceDN w:val="0"/>
        <w:spacing w:before="9" w:after="0" w:line="240" w:lineRule="auto"/>
        <w:rPr>
          <w:rFonts w:ascii="Times New Roman" w:hAnsi="Times New Roman"/>
          <w:b/>
          <w:sz w:val="28"/>
          <w:szCs w:val="28"/>
        </w:rPr>
      </w:pPr>
    </w:p>
    <w:p w:rsidR="001428D3" w:rsidRPr="0066729D" w:rsidRDefault="001428D3" w:rsidP="001428D3">
      <w:pPr>
        <w:widowControl w:val="0"/>
        <w:autoSpaceDE w:val="0"/>
        <w:autoSpaceDN w:val="0"/>
        <w:spacing w:after="0" w:line="240" w:lineRule="auto"/>
        <w:jc w:val="center"/>
        <w:rPr>
          <w:rFonts w:ascii="Times New Roman" w:hAnsi="Times New Roman"/>
          <w:sz w:val="28"/>
          <w:szCs w:val="28"/>
        </w:rPr>
      </w:pPr>
      <w:r w:rsidRPr="0066729D">
        <w:rPr>
          <w:rFonts w:ascii="Times New Roman" w:hAnsi="Times New Roman"/>
          <w:sz w:val="28"/>
          <w:szCs w:val="28"/>
        </w:rPr>
        <w:t>43.02.17 Технологии индустрии красоты</w:t>
      </w:r>
    </w:p>
    <w:p w:rsidR="001428D3" w:rsidRPr="0066729D" w:rsidRDefault="001428D3" w:rsidP="001428D3">
      <w:pPr>
        <w:widowControl w:val="0"/>
        <w:autoSpaceDE w:val="0"/>
        <w:autoSpaceDN w:val="0"/>
        <w:spacing w:before="8"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ind w:left="2490"/>
        <w:rPr>
          <w:rFonts w:ascii="Times New Roman" w:hAnsi="Times New Roman"/>
          <w:sz w:val="28"/>
          <w:szCs w:val="28"/>
        </w:rPr>
      </w:pPr>
      <w:r w:rsidRPr="0066729D">
        <w:rPr>
          <w:rFonts w:ascii="Times New Roman" w:hAnsi="Times New Roman"/>
          <w:b/>
          <w:i/>
          <w:sz w:val="28"/>
          <w:szCs w:val="28"/>
        </w:rPr>
        <w:t>профиль</w:t>
      </w:r>
      <w:r w:rsidRPr="0066729D">
        <w:rPr>
          <w:rFonts w:ascii="Times New Roman" w:hAnsi="Times New Roman"/>
          <w:b/>
          <w:i/>
          <w:spacing w:val="-6"/>
          <w:sz w:val="28"/>
          <w:szCs w:val="28"/>
        </w:rPr>
        <w:t xml:space="preserve"> </w:t>
      </w:r>
      <w:r w:rsidRPr="0066729D">
        <w:rPr>
          <w:rFonts w:ascii="Times New Roman" w:hAnsi="Times New Roman"/>
          <w:b/>
          <w:i/>
          <w:sz w:val="28"/>
          <w:szCs w:val="28"/>
        </w:rPr>
        <w:t>обучения:</w:t>
      </w:r>
      <w:r w:rsidRPr="0066729D">
        <w:rPr>
          <w:rFonts w:ascii="Times New Roman" w:hAnsi="Times New Roman"/>
          <w:b/>
          <w:i/>
          <w:spacing w:val="-4"/>
          <w:sz w:val="28"/>
          <w:szCs w:val="28"/>
        </w:rPr>
        <w:t xml:space="preserve"> </w:t>
      </w:r>
      <w:r w:rsidRPr="0066729D">
        <w:rPr>
          <w:rFonts w:ascii="Times New Roman" w:hAnsi="Times New Roman"/>
          <w:sz w:val="28"/>
          <w:szCs w:val="28"/>
        </w:rPr>
        <w:t>социально-экономический</w:t>
      </w: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891FC2" w:rsidRPr="00891FC2" w:rsidRDefault="00891FC2" w:rsidP="00891FC2">
      <w:pPr>
        <w:spacing w:after="0" w:line="240" w:lineRule="auto"/>
        <w:jc w:val="center"/>
        <w:rPr>
          <w:rFonts w:ascii="Times New Roman" w:eastAsia="Times New Roman" w:hAnsi="Times New Roman" w:cs="Times New Roman"/>
          <w:sz w:val="28"/>
          <w:szCs w:val="28"/>
          <w:lang w:eastAsia="ru-RU"/>
        </w:rPr>
      </w:pPr>
      <w:r w:rsidRPr="00891FC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roofErr w:type="gramStart"/>
      <w:r w:rsidRPr="00891FC2">
        <w:rPr>
          <w:rFonts w:ascii="Times New Roman" w:eastAsia="Times New Roman" w:hAnsi="Times New Roman" w:cs="Times New Roman"/>
          <w:sz w:val="28"/>
          <w:szCs w:val="28"/>
          <w:lang w:eastAsia="ru-RU"/>
        </w:rPr>
        <w:t>Рассмотрена</w:t>
      </w:r>
      <w:proofErr w:type="gramEnd"/>
      <w:r w:rsidRPr="00891FC2">
        <w:rPr>
          <w:rFonts w:ascii="Times New Roman" w:eastAsia="Times New Roman" w:hAnsi="Times New Roman" w:cs="Times New Roman"/>
          <w:sz w:val="28"/>
          <w:szCs w:val="28"/>
          <w:lang w:eastAsia="ru-RU"/>
        </w:rPr>
        <w:t xml:space="preserve"> и одобрена  на заседании МЦК   </w:t>
      </w:r>
      <w:r w:rsidRPr="00891FC2">
        <w:rPr>
          <w:rFonts w:ascii="Times New Roman" w:eastAsia="Times New Roman" w:hAnsi="Times New Roman" w:cs="Times New Roman"/>
          <w:sz w:val="28"/>
          <w:szCs w:val="28"/>
          <w:lang w:eastAsia="ru-RU"/>
        </w:rPr>
        <w:br/>
        <w:t xml:space="preserve">                                    Протокол № 1 от «01» марта 2023г</w:t>
      </w:r>
    </w:p>
    <w:p w:rsidR="00891FC2" w:rsidRPr="00891FC2" w:rsidRDefault="00891FC2" w:rsidP="00891FC2">
      <w:pPr>
        <w:spacing w:after="0" w:line="240" w:lineRule="auto"/>
        <w:jc w:val="center"/>
        <w:rPr>
          <w:rFonts w:ascii="Times New Roman" w:eastAsia="Times New Roman" w:hAnsi="Times New Roman" w:cs="Times New Roman"/>
          <w:sz w:val="24"/>
          <w:szCs w:val="24"/>
          <w:lang w:eastAsia="ru-RU"/>
        </w:rPr>
      </w:pPr>
      <w:r w:rsidRPr="00891FC2">
        <w:rPr>
          <w:rFonts w:ascii="Times New Roman" w:eastAsia="Times New Roman" w:hAnsi="Times New Roman" w:cs="Times New Roman"/>
          <w:sz w:val="28"/>
          <w:szCs w:val="28"/>
          <w:lang w:eastAsia="ru-RU"/>
        </w:rPr>
        <w:t xml:space="preserve">                                                    Председатель МЦК _________С.В. Романова</w:t>
      </w:r>
    </w:p>
    <w:p w:rsidR="00891FC2" w:rsidRPr="00891FC2" w:rsidRDefault="00891FC2" w:rsidP="00891FC2">
      <w:pPr>
        <w:spacing w:after="0" w:line="240" w:lineRule="auto"/>
        <w:jc w:val="center"/>
        <w:rPr>
          <w:rFonts w:ascii="Times New Roman" w:eastAsia="Times New Roman" w:hAnsi="Times New Roman" w:cs="Times New Roman"/>
          <w:sz w:val="30"/>
          <w:szCs w:val="28"/>
        </w:rPr>
      </w:pPr>
    </w:p>
    <w:p w:rsidR="00891FC2" w:rsidRPr="00891FC2" w:rsidRDefault="00891FC2" w:rsidP="00891FC2">
      <w:pPr>
        <w:widowControl w:val="0"/>
        <w:autoSpaceDE w:val="0"/>
        <w:autoSpaceDN w:val="0"/>
        <w:spacing w:after="0" w:line="240" w:lineRule="auto"/>
        <w:rPr>
          <w:rFonts w:ascii="Times New Roman" w:eastAsia="Times New Roman" w:hAnsi="Times New Roman" w:cs="Times New Roman"/>
          <w:sz w:val="30"/>
          <w:szCs w:val="28"/>
        </w:rPr>
      </w:pPr>
    </w:p>
    <w:p w:rsidR="00891FC2" w:rsidRPr="00891FC2" w:rsidRDefault="00891FC2" w:rsidP="00891FC2">
      <w:pPr>
        <w:widowControl w:val="0"/>
        <w:autoSpaceDE w:val="0"/>
        <w:autoSpaceDN w:val="0"/>
        <w:spacing w:before="261" w:after="0" w:line="240" w:lineRule="auto"/>
        <w:ind w:left="530" w:right="451"/>
        <w:jc w:val="center"/>
        <w:outlineLvl w:val="1"/>
        <w:rPr>
          <w:rFonts w:ascii="Times New Roman" w:eastAsia="Times New Roman" w:hAnsi="Times New Roman" w:cs="Times New Roman"/>
          <w:b/>
          <w:bCs/>
          <w:sz w:val="28"/>
          <w:szCs w:val="28"/>
        </w:rPr>
      </w:pPr>
    </w:p>
    <w:p w:rsidR="00891FC2" w:rsidRPr="00891FC2" w:rsidRDefault="00891FC2" w:rsidP="00891FC2">
      <w:pPr>
        <w:widowControl w:val="0"/>
        <w:autoSpaceDE w:val="0"/>
        <w:autoSpaceDN w:val="0"/>
        <w:spacing w:before="261" w:after="0" w:line="240" w:lineRule="auto"/>
        <w:ind w:left="530" w:right="451"/>
        <w:jc w:val="center"/>
        <w:outlineLvl w:val="1"/>
        <w:rPr>
          <w:rFonts w:ascii="Times New Roman" w:eastAsia="Times New Roman" w:hAnsi="Times New Roman" w:cs="Times New Roman"/>
          <w:b/>
          <w:bCs/>
          <w:sz w:val="28"/>
          <w:szCs w:val="28"/>
        </w:rPr>
      </w:pPr>
      <w:r w:rsidRPr="00891FC2">
        <w:rPr>
          <w:rFonts w:ascii="Times New Roman" w:eastAsia="Times New Roman" w:hAnsi="Times New Roman" w:cs="Times New Roman"/>
          <w:b/>
          <w:bCs/>
          <w:sz w:val="28"/>
          <w:szCs w:val="28"/>
        </w:rPr>
        <w:t>г. Злынка,</w:t>
      </w:r>
      <w:r w:rsidRPr="00891FC2">
        <w:rPr>
          <w:rFonts w:ascii="Times New Roman" w:eastAsia="Times New Roman" w:hAnsi="Times New Roman" w:cs="Times New Roman"/>
          <w:b/>
          <w:bCs/>
          <w:spacing w:val="-2"/>
          <w:sz w:val="28"/>
          <w:szCs w:val="28"/>
        </w:rPr>
        <w:t xml:space="preserve"> </w:t>
      </w:r>
      <w:r w:rsidRPr="00891FC2">
        <w:rPr>
          <w:rFonts w:ascii="Times New Roman" w:eastAsia="Times New Roman" w:hAnsi="Times New Roman" w:cs="Times New Roman"/>
          <w:b/>
          <w:bCs/>
          <w:sz w:val="28"/>
          <w:szCs w:val="28"/>
        </w:rPr>
        <w:t>2023 г.</w:t>
      </w: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widowControl w:val="0"/>
        <w:autoSpaceDE w:val="0"/>
        <w:autoSpaceDN w:val="0"/>
        <w:spacing w:after="0" w:line="240" w:lineRule="auto"/>
        <w:rPr>
          <w:rFonts w:ascii="Times New Roman" w:hAnsi="Times New Roman"/>
          <w:sz w:val="28"/>
          <w:szCs w:val="28"/>
        </w:rPr>
      </w:pPr>
    </w:p>
    <w:p w:rsidR="001428D3" w:rsidRPr="0066729D" w:rsidRDefault="001428D3" w:rsidP="001428D3">
      <w:pPr>
        <w:spacing w:after="0" w:line="240" w:lineRule="auto"/>
        <w:rPr>
          <w:rFonts w:ascii="Times New Roman" w:hAnsi="Times New Roman"/>
          <w:sz w:val="28"/>
          <w:szCs w:val="28"/>
        </w:rPr>
        <w:sectPr w:rsidR="001428D3" w:rsidRPr="0066729D">
          <w:pgSz w:w="11910" w:h="16840"/>
          <w:pgMar w:top="1040" w:right="1020" w:bottom="280" w:left="940" w:header="720" w:footer="720" w:gutter="0"/>
          <w:cols w:space="720"/>
        </w:sectPr>
      </w:pPr>
    </w:p>
    <w:p w:rsidR="001428D3" w:rsidRPr="0066729D" w:rsidRDefault="001428D3" w:rsidP="001428D3">
      <w:pPr>
        <w:widowControl w:val="0"/>
        <w:autoSpaceDE w:val="0"/>
        <w:autoSpaceDN w:val="0"/>
        <w:spacing w:before="67" w:after="0" w:line="240" w:lineRule="auto"/>
        <w:ind w:firstLine="707"/>
        <w:jc w:val="both"/>
        <w:rPr>
          <w:rFonts w:ascii="Times New Roman" w:hAnsi="Times New Roman"/>
          <w:sz w:val="28"/>
          <w:szCs w:val="28"/>
        </w:rPr>
      </w:pPr>
      <w:proofErr w:type="gramStart"/>
      <w:r w:rsidRPr="0066729D">
        <w:rPr>
          <w:rFonts w:ascii="Times New Roman" w:hAnsi="Times New Roman"/>
          <w:sz w:val="28"/>
          <w:szCs w:val="28"/>
        </w:rPr>
        <w:lastRenderedPageBreak/>
        <w:t>Рабочая</w:t>
      </w:r>
      <w:r w:rsidRPr="0066729D">
        <w:rPr>
          <w:rFonts w:ascii="Times New Roman" w:hAnsi="Times New Roman"/>
          <w:spacing w:val="71"/>
          <w:sz w:val="28"/>
          <w:szCs w:val="28"/>
        </w:rPr>
        <w:t xml:space="preserve"> </w:t>
      </w:r>
      <w:r w:rsidRPr="0066729D">
        <w:rPr>
          <w:rFonts w:ascii="Times New Roman" w:hAnsi="Times New Roman"/>
          <w:sz w:val="28"/>
          <w:szCs w:val="28"/>
        </w:rPr>
        <w:t>программа</w:t>
      </w:r>
      <w:r w:rsidRPr="0066729D">
        <w:rPr>
          <w:rFonts w:ascii="Times New Roman" w:hAnsi="Times New Roman"/>
          <w:spacing w:val="71"/>
          <w:sz w:val="28"/>
          <w:szCs w:val="28"/>
        </w:rPr>
        <w:t xml:space="preserve"> </w:t>
      </w:r>
      <w:r w:rsidRPr="0066729D">
        <w:rPr>
          <w:rFonts w:ascii="Times New Roman" w:hAnsi="Times New Roman"/>
          <w:sz w:val="28"/>
          <w:szCs w:val="28"/>
        </w:rPr>
        <w:t>общеобразовательного</w:t>
      </w:r>
      <w:r w:rsidRPr="0066729D">
        <w:rPr>
          <w:rFonts w:ascii="Times New Roman" w:hAnsi="Times New Roman"/>
          <w:spacing w:val="71"/>
          <w:sz w:val="28"/>
          <w:szCs w:val="28"/>
        </w:rPr>
        <w:t xml:space="preserve"> </w:t>
      </w:r>
      <w:r w:rsidRPr="0066729D">
        <w:rPr>
          <w:rFonts w:ascii="Times New Roman" w:hAnsi="Times New Roman"/>
          <w:sz w:val="28"/>
          <w:szCs w:val="28"/>
        </w:rPr>
        <w:t>учебного</w:t>
      </w:r>
      <w:r w:rsidRPr="0066729D">
        <w:rPr>
          <w:rFonts w:ascii="Times New Roman" w:hAnsi="Times New Roman"/>
          <w:spacing w:val="71"/>
          <w:sz w:val="28"/>
          <w:szCs w:val="28"/>
        </w:rPr>
        <w:t xml:space="preserve"> </w:t>
      </w:r>
      <w:r w:rsidRPr="0066729D">
        <w:rPr>
          <w:rFonts w:ascii="Times New Roman" w:hAnsi="Times New Roman"/>
          <w:sz w:val="28"/>
          <w:szCs w:val="28"/>
        </w:rPr>
        <w:t>предмета</w:t>
      </w:r>
      <w:r w:rsidRPr="0066729D">
        <w:rPr>
          <w:rFonts w:ascii="Times New Roman" w:hAnsi="Times New Roman"/>
          <w:spacing w:val="1"/>
          <w:sz w:val="28"/>
          <w:szCs w:val="28"/>
        </w:rPr>
        <w:t xml:space="preserve"> </w:t>
      </w:r>
      <w:r>
        <w:rPr>
          <w:rFonts w:ascii="Times New Roman" w:hAnsi="Times New Roman"/>
          <w:sz w:val="28"/>
          <w:szCs w:val="28"/>
        </w:rPr>
        <w:t>ОУП Родная л</w:t>
      </w:r>
      <w:r w:rsidRPr="0066729D">
        <w:rPr>
          <w:rFonts w:ascii="Times New Roman" w:hAnsi="Times New Roman"/>
          <w:sz w:val="28"/>
          <w:szCs w:val="28"/>
        </w:rPr>
        <w:t>итература</w:t>
      </w:r>
      <w:r w:rsidRPr="0066729D">
        <w:rPr>
          <w:rFonts w:ascii="Times New Roman" w:hAnsi="Times New Roman"/>
          <w:spacing w:val="1"/>
          <w:sz w:val="28"/>
          <w:szCs w:val="28"/>
        </w:rPr>
        <w:t xml:space="preserve"> </w:t>
      </w:r>
      <w:r w:rsidRPr="0066729D">
        <w:rPr>
          <w:rFonts w:ascii="Times New Roman" w:hAnsi="Times New Roman"/>
          <w:sz w:val="28"/>
          <w:szCs w:val="28"/>
        </w:rPr>
        <w:t>разработана</w:t>
      </w:r>
      <w:r w:rsidRPr="0066729D">
        <w:rPr>
          <w:rFonts w:ascii="Times New Roman" w:hAnsi="Times New Roman"/>
          <w:spacing w:val="1"/>
          <w:sz w:val="28"/>
          <w:szCs w:val="28"/>
        </w:rPr>
        <w:t xml:space="preserve"> </w:t>
      </w:r>
      <w:r w:rsidRPr="0066729D">
        <w:rPr>
          <w:rFonts w:ascii="Times New Roman" w:hAnsi="Times New Roman"/>
          <w:sz w:val="28"/>
          <w:szCs w:val="28"/>
        </w:rPr>
        <w:t>на</w:t>
      </w:r>
      <w:r w:rsidRPr="0066729D">
        <w:rPr>
          <w:rFonts w:ascii="Times New Roman" w:hAnsi="Times New Roman"/>
          <w:spacing w:val="1"/>
          <w:sz w:val="28"/>
          <w:szCs w:val="28"/>
        </w:rPr>
        <w:t xml:space="preserve"> </w:t>
      </w:r>
      <w:r w:rsidRPr="0066729D">
        <w:rPr>
          <w:rFonts w:ascii="Times New Roman" w:hAnsi="Times New Roman"/>
          <w:sz w:val="28"/>
          <w:szCs w:val="28"/>
        </w:rPr>
        <w:t>основе</w:t>
      </w:r>
      <w:r w:rsidRPr="0066729D">
        <w:rPr>
          <w:rFonts w:ascii="Times New Roman" w:hAnsi="Times New Roman"/>
          <w:spacing w:val="1"/>
          <w:sz w:val="28"/>
          <w:szCs w:val="28"/>
        </w:rPr>
        <w:t xml:space="preserve"> </w:t>
      </w:r>
      <w:r w:rsidRPr="0066729D">
        <w:rPr>
          <w:rFonts w:ascii="Times New Roman" w:hAnsi="Times New Roman"/>
          <w:sz w:val="28"/>
          <w:szCs w:val="28"/>
        </w:rPr>
        <w:t>требований</w:t>
      </w:r>
      <w:r w:rsidRPr="0066729D">
        <w:rPr>
          <w:rFonts w:ascii="Times New Roman" w:hAnsi="Times New Roman"/>
          <w:spacing w:val="1"/>
          <w:sz w:val="28"/>
          <w:szCs w:val="28"/>
        </w:rPr>
        <w:t xml:space="preserve"> </w:t>
      </w:r>
      <w:r w:rsidRPr="0066729D">
        <w:rPr>
          <w:rFonts w:ascii="Times New Roman" w:hAnsi="Times New Roman"/>
          <w:sz w:val="28"/>
          <w:szCs w:val="28"/>
        </w:rPr>
        <w:t>ФГОС</w:t>
      </w:r>
      <w:r w:rsidRPr="0066729D">
        <w:rPr>
          <w:rFonts w:ascii="Times New Roman" w:hAnsi="Times New Roman"/>
          <w:spacing w:val="1"/>
          <w:sz w:val="28"/>
          <w:szCs w:val="28"/>
        </w:rPr>
        <w:t xml:space="preserve"> </w:t>
      </w:r>
      <w:r w:rsidRPr="0066729D">
        <w:rPr>
          <w:rFonts w:ascii="Times New Roman" w:hAnsi="Times New Roman"/>
          <w:sz w:val="28"/>
          <w:szCs w:val="28"/>
        </w:rPr>
        <w:t>среднего</w:t>
      </w:r>
      <w:r w:rsidRPr="0066729D">
        <w:rPr>
          <w:rFonts w:ascii="Times New Roman" w:hAnsi="Times New Roman"/>
          <w:spacing w:val="1"/>
          <w:sz w:val="28"/>
          <w:szCs w:val="28"/>
        </w:rPr>
        <w:t xml:space="preserve"> </w:t>
      </w:r>
      <w:r w:rsidRPr="0066729D">
        <w:rPr>
          <w:rFonts w:ascii="Times New Roman" w:hAnsi="Times New Roman"/>
          <w:sz w:val="28"/>
          <w:szCs w:val="28"/>
        </w:rPr>
        <w:t>общего</w:t>
      </w:r>
      <w:r w:rsidRPr="0066729D">
        <w:rPr>
          <w:rFonts w:ascii="Times New Roman" w:hAnsi="Times New Roman"/>
          <w:spacing w:val="1"/>
          <w:sz w:val="28"/>
          <w:szCs w:val="28"/>
        </w:rPr>
        <w:t xml:space="preserve"> </w:t>
      </w:r>
      <w:r w:rsidRPr="0066729D">
        <w:rPr>
          <w:rFonts w:ascii="Times New Roman" w:hAnsi="Times New Roman"/>
          <w:sz w:val="28"/>
          <w:szCs w:val="28"/>
        </w:rPr>
        <w:t>образования</w:t>
      </w:r>
      <w:r w:rsidRPr="0066729D">
        <w:rPr>
          <w:rFonts w:ascii="Times New Roman" w:hAnsi="Times New Roman"/>
          <w:spacing w:val="1"/>
          <w:sz w:val="28"/>
          <w:szCs w:val="28"/>
        </w:rPr>
        <w:t xml:space="preserve"> </w:t>
      </w:r>
      <w:r w:rsidRPr="0066729D">
        <w:rPr>
          <w:rFonts w:ascii="Times New Roman" w:hAnsi="Times New Roman"/>
          <w:sz w:val="28"/>
          <w:szCs w:val="28"/>
        </w:rPr>
        <w:t>(</w:t>
      </w:r>
      <w:proofErr w:type="spellStart"/>
      <w:r w:rsidRPr="0066729D">
        <w:rPr>
          <w:rFonts w:ascii="Times New Roman" w:hAnsi="Times New Roman"/>
          <w:sz w:val="28"/>
          <w:szCs w:val="28"/>
        </w:rPr>
        <w:t>утверждѐн</w:t>
      </w:r>
      <w:proofErr w:type="spellEnd"/>
      <w:r w:rsidRPr="0066729D">
        <w:rPr>
          <w:rFonts w:ascii="Times New Roman" w:hAnsi="Times New Roman"/>
          <w:spacing w:val="1"/>
          <w:sz w:val="28"/>
          <w:szCs w:val="28"/>
        </w:rPr>
        <w:t xml:space="preserve"> </w:t>
      </w:r>
      <w:r w:rsidRPr="0066729D">
        <w:rPr>
          <w:rFonts w:ascii="Times New Roman" w:hAnsi="Times New Roman"/>
          <w:sz w:val="28"/>
          <w:szCs w:val="28"/>
        </w:rPr>
        <w:t>приказом</w:t>
      </w:r>
      <w:r w:rsidRPr="0066729D">
        <w:rPr>
          <w:rFonts w:ascii="Times New Roman" w:hAnsi="Times New Roman"/>
          <w:spacing w:val="1"/>
          <w:sz w:val="28"/>
          <w:szCs w:val="28"/>
        </w:rPr>
        <w:t xml:space="preserve"> </w:t>
      </w:r>
      <w:r w:rsidRPr="0066729D">
        <w:rPr>
          <w:rFonts w:ascii="Times New Roman" w:hAnsi="Times New Roman"/>
          <w:sz w:val="28"/>
          <w:szCs w:val="28"/>
        </w:rPr>
        <w:t>Министерства</w:t>
      </w:r>
      <w:r w:rsidRPr="0066729D">
        <w:rPr>
          <w:rFonts w:ascii="Times New Roman" w:hAnsi="Times New Roman"/>
          <w:spacing w:val="1"/>
          <w:sz w:val="28"/>
          <w:szCs w:val="28"/>
        </w:rPr>
        <w:t xml:space="preserve"> </w:t>
      </w:r>
      <w:r w:rsidRPr="0066729D">
        <w:rPr>
          <w:rFonts w:ascii="Times New Roman" w:hAnsi="Times New Roman"/>
          <w:sz w:val="28"/>
          <w:szCs w:val="28"/>
        </w:rPr>
        <w:t>образования</w:t>
      </w:r>
      <w:r w:rsidRPr="0066729D">
        <w:rPr>
          <w:rFonts w:ascii="Times New Roman" w:hAnsi="Times New Roman"/>
          <w:spacing w:val="70"/>
          <w:sz w:val="28"/>
          <w:szCs w:val="28"/>
        </w:rPr>
        <w:t xml:space="preserve"> </w:t>
      </w:r>
      <w:r w:rsidRPr="0066729D">
        <w:rPr>
          <w:rFonts w:ascii="Times New Roman" w:hAnsi="Times New Roman"/>
          <w:sz w:val="28"/>
          <w:szCs w:val="28"/>
        </w:rPr>
        <w:t>и</w:t>
      </w:r>
      <w:r w:rsidRPr="0066729D">
        <w:rPr>
          <w:rFonts w:ascii="Times New Roman" w:hAnsi="Times New Roman"/>
          <w:spacing w:val="1"/>
          <w:sz w:val="28"/>
          <w:szCs w:val="28"/>
        </w:rPr>
        <w:t xml:space="preserve"> </w:t>
      </w:r>
      <w:r w:rsidRPr="0066729D">
        <w:rPr>
          <w:rFonts w:ascii="Times New Roman" w:hAnsi="Times New Roman"/>
          <w:sz w:val="28"/>
          <w:szCs w:val="28"/>
        </w:rPr>
        <w:t>науки</w:t>
      </w:r>
      <w:r w:rsidRPr="0066729D">
        <w:rPr>
          <w:rFonts w:ascii="Times New Roman" w:hAnsi="Times New Roman"/>
          <w:spacing w:val="1"/>
          <w:sz w:val="28"/>
          <w:szCs w:val="28"/>
        </w:rPr>
        <w:t xml:space="preserve"> </w:t>
      </w:r>
      <w:r w:rsidRPr="0066729D">
        <w:rPr>
          <w:rFonts w:ascii="Times New Roman" w:hAnsi="Times New Roman"/>
          <w:sz w:val="28"/>
          <w:szCs w:val="28"/>
        </w:rPr>
        <w:t>РФ</w:t>
      </w:r>
      <w:r w:rsidRPr="0066729D">
        <w:rPr>
          <w:rFonts w:ascii="Times New Roman" w:hAnsi="Times New Roman"/>
          <w:spacing w:val="1"/>
          <w:sz w:val="28"/>
          <w:szCs w:val="28"/>
        </w:rPr>
        <w:t xml:space="preserve"> </w:t>
      </w:r>
      <w:r w:rsidRPr="0066729D">
        <w:rPr>
          <w:rFonts w:ascii="Times New Roman" w:hAnsi="Times New Roman"/>
          <w:sz w:val="28"/>
          <w:szCs w:val="28"/>
        </w:rPr>
        <w:t>от</w:t>
      </w:r>
      <w:r w:rsidRPr="0066729D">
        <w:rPr>
          <w:rFonts w:ascii="Times New Roman" w:hAnsi="Times New Roman"/>
          <w:spacing w:val="1"/>
          <w:sz w:val="28"/>
          <w:szCs w:val="28"/>
        </w:rPr>
        <w:t xml:space="preserve"> </w:t>
      </w:r>
      <w:r w:rsidRPr="0066729D">
        <w:rPr>
          <w:rFonts w:ascii="Times New Roman" w:hAnsi="Times New Roman"/>
          <w:sz w:val="28"/>
          <w:szCs w:val="28"/>
        </w:rPr>
        <w:t>17</w:t>
      </w:r>
      <w:r w:rsidRPr="0066729D">
        <w:rPr>
          <w:rFonts w:ascii="Times New Roman" w:hAnsi="Times New Roman"/>
          <w:spacing w:val="1"/>
          <w:sz w:val="28"/>
          <w:szCs w:val="28"/>
        </w:rPr>
        <w:t xml:space="preserve"> </w:t>
      </w:r>
      <w:r w:rsidRPr="0066729D">
        <w:rPr>
          <w:rFonts w:ascii="Times New Roman" w:hAnsi="Times New Roman"/>
          <w:sz w:val="28"/>
          <w:szCs w:val="28"/>
        </w:rPr>
        <w:t>мая</w:t>
      </w:r>
      <w:r w:rsidRPr="0066729D">
        <w:rPr>
          <w:rFonts w:ascii="Times New Roman" w:hAnsi="Times New Roman"/>
          <w:spacing w:val="1"/>
          <w:sz w:val="28"/>
          <w:szCs w:val="28"/>
        </w:rPr>
        <w:t xml:space="preserve"> </w:t>
      </w:r>
      <w:r w:rsidRPr="0066729D">
        <w:rPr>
          <w:rFonts w:ascii="Times New Roman" w:hAnsi="Times New Roman"/>
          <w:sz w:val="28"/>
          <w:szCs w:val="28"/>
        </w:rPr>
        <w:t>2012,N</w:t>
      </w:r>
      <w:r w:rsidRPr="0066729D">
        <w:rPr>
          <w:rFonts w:ascii="Times New Roman" w:hAnsi="Times New Roman"/>
          <w:spacing w:val="1"/>
          <w:sz w:val="28"/>
          <w:szCs w:val="28"/>
        </w:rPr>
        <w:t xml:space="preserve"> </w:t>
      </w:r>
      <w:r w:rsidRPr="0066729D">
        <w:rPr>
          <w:rFonts w:ascii="Times New Roman" w:hAnsi="Times New Roman"/>
          <w:sz w:val="28"/>
          <w:szCs w:val="28"/>
        </w:rPr>
        <w:t>413,</w:t>
      </w:r>
      <w:r w:rsidRPr="0066729D">
        <w:rPr>
          <w:rFonts w:ascii="Times New Roman" w:hAnsi="Times New Roman"/>
          <w:spacing w:val="1"/>
          <w:sz w:val="28"/>
          <w:szCs w:val="28"/>
        </w:rPr>
        <w:t xml:space="preserve"> </w:t>
      </w:r>
      <w:r w:rsidRPr="0066729D">
        <w:rPr>
          <w:rFonts w:ascii="Times New Roman" w:hAnsi="Times New Roman"/>
          <w:sz w:val="28"/>
          <w:szCs w:val="28"/>
        </w:rPr>
        <w:t>с</w:t>
      </w:r>
      <w:r w:rsidRPr="0066729D">
        <w:rPr>
          <w:rFonts w:ascii="Times New Roman" w:hAnsi="Times New Roman"/>
          <w:spacing w:val="1"/>
          <w:sz w:val="28"/>
          <w:szCs w:val="28"/>
        </w:rPr>
        <w:t xml:space="preserve"> </w:t>
      </w:r>
      <w:r w:rsidRPr="0066729D">
        <w:rPr>
          <w:rFonts w:ascii="Times New Roman" w:hAnsi="Times New Roman"/>
          <w:sz w:val="28"/>
          <w:szCs w:val="28"/>
        </w:rPr>
        <w:t>изменениями</w:t>
      </w:r>
      <w:r w:rsidRPr="0066729D">
        <w:rPr>
          <w:rFonts w:ascii="Times New Roman" w:hAnsi="Times New Roman"/>
          <w:spacing w:val="1"/>
          <w:sz w:val="28"/>
          <w:szCs w:val="28"/>
        </w:rPr>
        <w:t xml:space="preserve"> </w:t>
      </w:r>
      <w:r w:rsidRPr="0066729D">
        <w:rPr>
          <w:rFonts w:ascii="Times New Roman" w:hAnsi="Times New Roman"/>
          <w:sz w:val="28"/>
          <w:szCs w:val="28"/>
        </w:rPr>
        <w:t>и</w:t>
      </w:r>
      <w:r w:rsidRPr="0066729D">
        <w:rPr>
          <w:rFonts w:ascii="Times New Roman" w:hAnsi="Times New Roman"/>
          <w:spacing w:val="1"/>
          <w:sz w:val="28"/>
          <w:szCs w:val="28"/>
        </w:rPr>
        <w:t xml:space="preserve"> </w:t>
      </w:r>
      <w:r w:rsidRPr="0066729D">
        <w:rPr>
          <w:rFonts w:ascii="Times New Roman" w:hAnsi="Times New Roman"/>
          <w:sz w:val="28"/>
          <w:szCs w:val="28"/>
        </w:rPr>
        <w:t>дополнениями</w:t>
      </w:r>
      <w:r w:rsidRPr="0066729D">
        <w:rPr>
          <w:rFonts w:ascii="Times New Roman" w:hAnsi="Times New Roman"/>
          <w:spacing w:val="1"/>
          <w:sz w:val="28"/>
          <w:szCs w:val="28"/>
        </w:rPr>
        <w:t xml:space="preserve"> </w:t>
      </w:r>
      <w:r w:rsidRPr="0066729D">
        <w:rPr>
          <w:rFonts w:ascii="Times New Roman" w:hAnsi="Times New Roman"/>
          <w:sz w:val="28"/>
          <w:szCs w:val="28"/>
        </w:rPr>
        <w:t>от:</w:t>
      </w:r>
      <w:r w:rsidRPr="0066729D">
        <w:rPr>
          <w:rFonts w:ascii="Times New Roman" w:hAnsi="Times New Roman"/>
          <w:spacing w:val="1"/>
          <w:sz w:val="28"/>
          <w:szCs w:val="28"/>
        </w:rPr>
        <w:t xml:space="preserve"> </w:t>
      </w:r>
      <w:r w:rsidRPr="0066729D">
        <w:rPr>
          <w:rFonts w:ascii="Times New Roman" w:hAnsi="Times New Roman"/>
          <w:sz w:val="28"/>
          <w:szCs w:val="28"/>
        </w:rPr>
        <w:t>29</w:t>
      </w:r>
      <w:r w:rsidRPr="0066729D">
        <w:rPr>
          <w:rFonts w:ascii="Times New Roman" w:hAnsi="Times New Roman"/>
          <w:spacing w:val="1"/>
          <w:sz w:val="28"/>
          <w:szCs w:val="28"/>
        </w:rPr>
        <w:t xml:space="preserve"> </w:t>
      </w:r>
      <w:r w:rsidRPr="0066729D">
        <w:rPr>
          <w:rFonts w:ascii="Times New Roman" w:hAnsi="Times New Roman"/>
          <w:sz w:val="28"/>
          <w:szCs w:val="28"/>
        </w:rPr>
        <w:t>декабря 2014 г., 31 декабря 2015 г., 29 июня 2017 г., 24 сентября, 11 декабря</w:t>
      </w:r>
      <w:r w:rsidRPr="0066729D">
        <w:rPr>
          <w:rFonts w:ascii="Times New Roman" w:hAnsi="Times New Roman"/>
          <w:spacing w:val="1"/>
          <w:sz w:val="28"/>
          <w:szCs w:val="28"/>
        </w:rPr>
        <w:t xml:space="preserve"> </w:t>
      </w:r>
      <w:r w:rsidRPr="0066729D">
        <w:rPr>
          <w:rFonts w:ascii="Times New Roman" w:hAnsi="Times New Roman"/>
          <w:sz w:val="28"/>
          <w:szCs w:val="28"/>
        </w:rPr>
        <w:t>2020 г.), предъявляемых к структуре, содержанию и результатам освоения</w:t>
      </w:r>
      <w:proofErr w:type="gramEnd"/>
      <w:r w:rsidRPr="0066729D">
        <w:rPr>
          <w:rFonts w:ascii="Times New Roman" w:hAnsi="Times New Roman"/>
          <w:spacing w:val="1"/>
          <w:sz w:val="28"/>
          <w:szCs w:val="28"/>
        </w:rPr>
        <w:t xml:space="preserve"> </w:t>
      </w:r>
      <w:proofErr w:type="gramStart"/>
      <w:r w:rsidRPr="0066729D">
        <w:rPr>
          <w:rFonts w:ascii="Times New Roman" w:hAnsi="Times New Roman"/>
          <w:sz w:val="28"/>
          <w:szCs w:val="28"/>
        </w:rPr>
        <w:t>учебного</w:t>
      </w:r>
      <w:r w:rsidRPr="0066729D">
        <w:rPr>
          <w:rFonts w:ascii="Times New Roman" w:hAnsi="Times New Roman"/>
          <w:spacing w:val="1"/>
          <w:sz w:val="28"/>
          <w:szCs w:val="28"/>
        </w:rPr>
        <w:t xml:space="preserve"> </w:t>
      </w:r>
      <w:r w:rsidRPr="0066729D">
        <w:rPr>
          <w:rFonts w:ascii="Times New Roman" w:hAnsi="Times New Roman"/>
          <w:sz w:val="28"/>
          <w:szCs w:val="28"/>
        </w:rPr>
        <w:t>общеобразовательного</w:t>
      </w:r>
      <w:r w:rsidRPr="0066729D">
        <w:rPr>
          <w:rFonts w:ascii="Times New Roman" w:hAnsi="Times New Roman"/>
          <w:spacing w:val="1"/>
          <w:sz w:val="28"/>
          <w:szCs w:val="28"/>
        </w:rPr>
        <w:t xml:space="preserve"> </w:t>
      </w:r>
      <w:r w:rsidRPr="0066729D">
        <w:rPr>
          <w:rFonts w:ascii="Times New Roman" w:hAnsi="Times New Roman"/>
          <w:sz w:val="28"/>
          <w:szCs w:val="28"/>
        </w:rPr>
        <w:t>предмета</w:t>
      </w:r>
      <w:r w:rsidRPr="0066729D">
        <w:rPr>
          <w:rFonts w:ascii="Times New Roman" w:hAnsi="Times New Roman"/>
          <w:spacing w:val="1"/>
          <w:sz w:val="28"/>
          <w:szCs w:val="28"/>
        </w:rPr>
        <w:t xml:space="preserve"> </w:t>
      </w:r>
      <w:r w:rsidRPr="0066729D">
        <w:rPr>
          <w:rFonts w:ascii="Times New Roman" w:hAnsi="Times New Roman"/>
          <w:sz w:val="28"/>
          <w:szCs w:val="28"/>
        </w:rPr>
        <w:t>«</w:t>
      </w:r>
      <w:r w:rsidR="00E333A8">
        <w:rPr>
          <w:rFonts w:ascii="Times New Roman" w:hAnsi="Times New Roman"/>
          <w:sz w:val="28"/>
          <w:szCs w:val="28"/>
        </w:rPr>
        <w:t>Родная л</w:t>
      </w:r>
      <w:r w:rsidRPr="0066729D">
        <w:rPr>
          <w:rFonts w:ascii="Times New Roman" w:hAnsi="Times New Roman"/>
          <w:sz w:val="28"/>
          <w:szCs w:val="28"/>
        </w:rPr>
        <w:t>итература»,</w:t>
      </w:r>
      <w:r w:rsidRPr="0066729D">
        <w:rPr>
          <w:rFonts w:ascii="Times New Roman" w:hAnsi="Times New Roman"/>
          <w:spacing w:val="1"/>
          <w:sz w:val="28"/>
          <w:szCs w:val="28"/>
        </w:rPr>
        <w:t xml:space="preserve"> </w:t>
      </w:r>
      <w:r w:rsidRPr="0066729D">
        <w:rPr>
          <w:rFonts w:ascii="Times New Roman" w:hAnsi="Times New Roman"/>
          <w:sz w:val="28"/>
          <w:szCs w:val="28"/>
        </w:rPr>
        <w:t>ФГОС</w:t>
      </w:r>
      <w:r w:rsidRPr="0066729D">
        <w:rPr>
          <w:rFonts w:ascii="Times New Roman" w:hAnsi="Times New Roman"/>
          <w:spacing w:val="1"/>
          <w:sz w:val="28"/>
          <w:szCs w:val="28"/>
        </w:rPr>
        <w:t xml:space="preserve"> </w:t>
      </w:r>
      <w:r w:rsidRPr="0066729D">
        <w:rPr>
          <w:rFonts w:ascii="Times New Roman" w:hAnsi="Times New Roman"/>
          <w:sz w:val="28"/>
          <w:szCs w:val="28"/>
        </w:rPr>
        <w:t>по</w:t>
      </w:r>
      <w:r w:rsidRPr="0066729D">
        <w:rPr>
          <w:rFonts w:ascii="Times New Roman" w:hAnsi="Times New Roman"/>
          <w:spacing w:val="1"/>
          <w:sz w:val="28"/>
          <w:szCs w:val="28"/>
        </w:rPr>
        <w:t xml:space="preserve"> </w:t>
      </w:r>
      <w:r w:rsidRPr="0066729D">
        <w:rPr>
          <w:rFonts w:ascii="Times New Roman" w:hAnsi="Times New Roman"/>
          <w:sz w:val="28"/>
          <w:szCs w:val="28"/>
        </w:rPr>
        <w:t>специальности</w:t>
      </w:r>
      <w:r w:rsidRPr="0066729D">
        <w:rPr>
          <w:rFonts w:ascii="Times New Roman" w:hAnsi="Times New Roman"/>
          <w:spacing w:val="1"/>
          <w:sz w:val="28"/>
          <w:szCs w:val="28"/>
        </w:rPr>
        <w:t xml:space="preserve"> </w:t>
      </w:r>
      <w:r w:rsidRPr="0066729D">
        <w:rPr>
          <w:rFonts w:ascii="Times New Roman" w:hAnsi="Times New Roman"/>
          <w:sz w:val="28"/>
          <w:szCs w:val="28"/>
        </w:rPr>
        <w:t>43.02.17</w:t>
      </w:r>
      <w:r w:rsidRPr="0066729D">
        <w:rPr>
          <w:rFonts w:ascii="Times New Roman" w:hAnsi="Times New Roman"/>
          <w:spacing w:val="1"/>
          <w:sz w:val="28"/>
          <w:szCs w:val="28"/>
        </w:rPr>
        <w:t xml:space="preserve"> </w:t>
      </w:r>
      <w:r w:rsidRPr="0066729D">
        <w:rPr>
          <w:rFonts w:ascii="Times New Roman" w:hAnsi="Times New Roman"/>
          <w:sz w:val="28"/>
          <w:szCs w:val="28"/>
        </w:rPr>
        <w:t>Технологии</w:t>
      </w:r>
      <w:r w:rsidRPr="0066729D">
        <w:rPr>
          <w:rFonts w:ascii="Times New Roman" w:hAnsi="Times New Roman"/>
          <w:spacing w:val="1"/>
          <w:sz w:val="28"/>
          <w:szCs w:val="28"/>
        </w:rPr>
        <w:t xml:space="preserve"> </w:t>
      </w:r>
      <w:r w:rsidRPr="0066729D">
        <w:rPr>
          <w:rFonts w:ascii="Times New Roman" w:hAnsi="Times New Roman"/>
          <w:sz w:val="28"/>
          <w:szCs w:val="28"/>
        </w:rPr>
        <w:t>индустрии</w:t>
      </w:r>
      <w:r w:rsidRPr="0066729D">
        <w:rPr>
          <w:rFonts w:ascii="Times New Roman" w:hAnsi="Times New Roman"/>
          <w:spacing w:val="1"/>
          <w:sz w:val="28"/>
          <w:szCs w:val="28"/>
        </w:rPr>
        <w:t xml:space="preserve"> </w:t>
      </w:r>
      <w:r w:rsidRPr="0066729D">
        <w:rPr>
          <w:rFonts w:ascii="Times New Roman" w:hAnsi="Times New Roman"/>
          <w:sz w:val="28"/>
          <w:szCs w:val="28"/>
        </w:rPr>
        <w:t>красоты</w:t>
      </w:r>
      <w:r w:rsidRPr="0066729D">
        <w:rPr>
          <w:rFonts w:ascii="Times New Roman" w:hAnsi="Times New Roman"/>
          <w:spacing w:val="1"/>
          <w:sz w:val="28"/>
          <w:szCs w:val="28"/>
        </w:rPr>
        <w:t xml:space="preserve"> </w:t>
      </w:r>
      <w:r w:rsidRPr="0066729D">
        <w:rPr>
          <w:rFonts w:ascii="Times New Roman" w:hAnsi="Times New Roman"/>
          <w:sz w:val="28"/>
          <w:szCs w:val="28"/>
        </w:rPr>
        <w:t>(утвержденного</w:t>
      </w:r>
      <w:r w:rsidRPr="0066729D">
        <w:rPr>
          <w:rFonts w:ascii="Times New Roman" w:hAnsi="Times New Roman"/>
          <w:spacing w:val="1"/>
          <w:sz w:val="28"/>
          <w:szCs w:val="28"/>
        </w:rPr>
        <w:t xml:space="preserve"> </w:t>
      </w:r>
      <w:r w:rsidRPr="0066729D">
        <w:rPr>
          <w:rFonts w:ascii="Times New Roman" w:hAnsi="Times New Roman"/>
          <w:sz w:val="28"/>
          <w:szCs w:val="28"/>
        </w:rPr>
        <w:t>приказом</w:t>
      </w:r>
      <w:r w:rsidRPr="0066729D">
        <w:rPr>
          <w:rFonts w:ascii="Times New Roman" w:hAnsi="Times New Roman"/>
          <w:spacing w:val="28"/>
          <w:sz w:val="28"/>
          <w:szCs w:val="28"/>
        </w:rPr>
        <w:t xml:space="preserve"> </w:t>
      </w:r>
      <w:r w:rsidRPr="0066729D">
        <w:rPr>
          <w:rFonts w:ascii="Times New Roman" w:hAnsi="Times New Roman"/>
          <w:sz w:val="28"/>
          <w:szCs w:val="28"/>
        </w:rPr>
        <w:t>Министерства</w:t>
      </w:r>
      <w:r w:rsidRPr="0066729D">
        <w:rPr>
          <w:rFonts w:ascii="Times New Roman" w:hAnsi="Times New Roman"/>
          <w:spacing w:val="28"/>
          <w:sz w:val="28"/>
          <w:szCs w:val="28"/>
        </w:rPr>
        <w:t xml:space="preserve"> </w:t>
      </w:r>
      <w:r w:rsidRPr="0066729D">
        <w:rPr>
          <w:rFonts w:ascii="Times New Roman" w:hAnsi="Times New Roman"/>
          <w:sz w:val="28"/>
          <w:szCs w:val="28"/>
        </w:rPr>
        <w:t>просвещения</w:t>
      </w:r>
      <w:r w:rsidRPr="0066729D">
        <w:rPr>
          <w:rFonts w:ascii="Times New Roman" w:hAnsi="Times New Roman"/>
          <w:spacing w:val="30"/>
          <w:sz w:val="28"/>
          <w:szCs w:val="28"/>
        </w:rPr>
        <w:t xml:space="preserve"> </w:t>
      </w:r>
      <w:r w:rsidRPr="0066729D">
        <w:rPr>
          <w:rFonts w:ascii="Times New Roman" w:hAnsi="Times New Roman"/>
          <w:sz w:val="28"/>
          <w:szCs w:val="28"/>
        </w:rPr>
        <w:t>Российской</w:t>
      </w:r>
      <w:r w:rsidRPr="0066729D">
        <w:rPr>
          <w:rFonts w:ascii="Times New Roman" w:hAnsi="Times New Roman"/>
          <w:spacing w:val="29"/>
          <w:sz w:val="28"/>
          <w:szCs w:val="28"/>
        </w:rPr>
        <w:t xml:space="preserve"> </w:t>
      </w:r>
      <w:r w:rsidRPr="0066729D">
        <w:rPr>
          <w:rFonts w:ascii="Times New Roman" w:hAnsi="Times New Roman"/>
          <w:sz w:val="28"/>
          <w:szCs w:val="28"/>
        </w:rPr>
        <w:t>Федерации</w:t>
      </w:r>
      <w:r w:rsidRPr="0066729D">
        <w:rPr>
          <w:rFonts w:ascii="Times New Roman" w:hAnsi="Times New Roman"/>
          <w:spacing w:val="28"/>
          <w:sz w:val="28"/>
          <w:szCs w:val="28"/>
        </w:rPr>
        <w:t xml:space="preserve"> </w:t>
      </w:r>
      <w:r w:rsidRPr="0066729D">
        <w:rPr>
          <w:rFonts w:ascii="Times New Roman" w:hAnsi="Times New Roman"/>
          <w:sz w:val="28"/>
          <w:szCs w:val="28"/>
        </w:rPr>
        <w:t>от</w:t>
      </w:r>
      <w:r w:rsidRPr="0066729D">
        <w:rPr>
          <w:rFonts w:ascii="Times New Roman" w:hAnsi="Times New Roman"/>
          <w:spacing w:val="28"/>
          <w:sz w:val="28"/>
          <w:szCs w:val="28"/>
        </w:rPr>
        <w:t xml:space="preserve"> </w:t>
      </w:r>
      <w:r w:rsidRPr="0066729D">
        <w:rPr>
          <w:rFonts w:ascii="Times New Roman" w:hAnsi="Times New Roman"/>
          <w:sz w:val="28"/>
          <w:szCs w:val="28"/>
        </w:rPr>
        <w:t>26.08.2022, №775, зарегистрированного Министерством юстиции от 29.09.2022 рег. №</w:t>
      </w:r>
      <w:r w:rsidRPr="0066729D">
        <w:rPr>
          <w:rFonts w:ascii="Times New Roman" w:hAnsi="Times New Roman"/>
          <w:spacing w:val="1"/>
          <w:sz w:val="28"/>
          <w:szCs w:val="28"/>
        </w:rPr>
        <w:t xml:space="preserve"> </w:t>
      </w:r>
      <w:r w:rsidRPr="0066729D">
        <w:rPr>
          <w:rFonts w:ascii="Times New Roman" w:hAnsi="Times New Roman"/>
          <w:sz w:val="28"/>
          <w:szCs w:val="28"/>
        </w:rPr>
        <w:t>70281</w:t>
      </w:r>
      <w:r w:rsidRPr="0066729D">
        <w:rPr>
          <w:rFonts w:ascii="Times New Roman" w:hAnsi="Times New Roman"/>
          <w:spacing w:val="1"/>
          <w:sz w:val="28"/>
          <w:szCs w:val="28"/>
        </w:rPr>
        <w:t xml:space="preserve"> </w:t>
      </w:r>
      <w:r w:rsidRPr="0066729D">
        <w:rPr>
          <w:rFonts w:ascii="Times New Roman" w:hAnsi="Times New Roman"/>
          <w:sz w:val="28"/>
          <w:szCs w:val="28"/>
        </w:rPr>
        <w:t>по</w:t>
      </w:r>
      <w:r w:rsidRPr="0066729D">
        <w:rPr>
          <w:rFonts w:ascii="Times New Roman" w:hAnsi="Times New Roman"/>
          <w:spacing w:val="1"/>
          <w:sz w:val="28"/>
          <w:szCs w:val="28"/>
        </w:rPr>
        <w:t xml:space="preserve"> </w:t>
      </w:r>
      <w:r w:rsidRPr="0066729D">
        <w:rPr>
          <w:rFonts w:ascii="Times New Roman" w:hAnsi="Times New Roman"/>
          <w:sz w:val="28"/>
          <w:szCs w:val="28"/>
        </w:rPr>
        <w:t>специальности</w:t>
      </w:r>
      <w:r w:rsidRPr="0066729D">
        <w:rPr>
          <w:rFonts w:ascii="Times New Roman" w:hAnsi="Times New Roman"/>
          <w:spacing w:val="1"/>
          <w:sz w:val="28"/>
          <w:szCs w:val="28"/>
        </w:rPr>
        <w:t xml:space="preserve"> </w:t>
      </w:r>
      <w:r w:rsidRPr="0066729D">
        <w:rPr>
          <w:rFonts w:ascii="Times New Roman" w:hAnsi="Times New Roman"/>
          <w:sz w:val="28"/>
          <w:szCs w:val="28"/>
        </w:rPr>
        <w:t>43.01.17</w:t>
      </w:r>
      <w:r w:rsidRPr="0066729D">
        <w:rPr>
          <w:rFonts w:ascii="Times New Roman" w:hAnsi="Times New Roman"/>
          <w:spacing w:val="1"/>
          <w:sz w:val="28"/>
          <w:szCs w:val="28"/>
        </w:rPr>
        <w:t xml:space="preserve"> </w:t>
      </w:r>
      <w:r w:rsidRPr="0066729D">
        <w:rPr>
          <w:rFonts w:ascii="Times New Roman" w:hAnsi="Times New Roman"/>
          <w:sz w:val="28"/>
          <w:szCs w:val="28"/>
        </w:rPr>
        <w:t>Технологии</w:t>
      </w:r>
      <w:r w:rsidRPr="0066729D">
        <w:rPr>
          <w:rFonts w:ascii="Times New Roman" w:hAnsi="Times New Roman"/>
          <w:spacing w:val="1"/>
          <w:sz w:val="28"/>
          <w:szCs w:val="28"/>
        </w:rPr>
        <w:t xml:space="preserve"> </w:t>
      </w:r>
      <w:r w:rsidRPr="0066729D">
        <w:rPr>
          <w:rFonts w:ascii="Times New Roman" w:hAnsi="Times New Roman"/>
          <w:sz w:val="28"/>
          <w:szCs w:val="28"/>
        </w:rPr>
        <w:t>индустрии</w:t>
      </w:r>
      <w:r w:rsidRPr="0066729D">
        <w:rPr>
          <w:rFonts w:ascii="Times New Roman" w:hAnsi="Times New Roman"/>
          <w:spacing w:val="1"/>
          <w:sz w:val="28"/>
          <w:szCs w:val="28"/>
        </w:rPr>
        <w:t xml:space="preserve"> </w:t>
      </w:r>
      <w:r w:rsidRPr="0066729D">
        <w:rPr>
          <w:rFonts w:ascii="Times New Roman" w:hAnsi="Times New Roman"/>
          <w:sz w:val="28"/>
          <w:szCs w:val="28"/>
        </w:rPr>
        <w:t>красоты</w:t>
      </w:r>
      <w:r w:rsidRPr="0066729D">
        <w:rPr>
          <w:rFonts w:ascii="Times New Roman" w:hAnsi="Times New Roman"/>
          <w:spacing w:val="1"/>
          <w:sz w:val="28"/>
          <w:szCs w:val="28"/>
        </w:rPr>
        <w:t xml:space="preserve"> </w:t>
      </w:r>
      <w:r w:rsidRPr="0066729D">
        <w:rPr>
          <w:rFonts w:ascii="Times New Roman" w:hAnsi="Times New Roman"/>
          <w:sz w:val="28"/>
          <w:szCs w:val="28"/>
        </w:rPr>
        <w:t>(укрупненная</w:t>
      </w:r>
      <w:r w:rsidRPr="0066729D">
        <w:rPr>
          <w:rFonts w:ascii="Times New Roman" w:hAnsi="Times New Roman"/>
          <w:spacing w:val="-1"/>
          <w:sz w:val="28"/>
          <w:szCs w:val="28"/>
        </w:rPr>
        <w:t xml:space="preserve"> </w:t>
      </w:r>
      <w:r w:rsidRPr="0066729D">
        <w:rPr>
          <w:rFonts w:ascii="Times New Roman" w:hAnsi="Times New Roman"/>
          <w:sz w:val="28"/>
          <w:szCs w:val="28"/>
        </w:rPr>
        <w:t>группа 43.00.00</w:t>
      </w:r>
      <w:r w:rsidRPr="0066729D">
        <w:rPr>
          <w:rFonts w:ascii="Times New Roman" w:hAnsi="Times New Roman"/>
          <w:spacing w:val="1"/>
          <w:sz w:val="28"/>
          <w:szCs w:val="28"/>
        </w:rPr>
        <w:t xml:space="preserve"> </w:t>
      </w:r>
      <w:r w:rsidRPr="0066729D">
        <w:rPr>
          <w:rFonts w:ascii="Times New Roman" w:hAnsi="Times New Roman"/>
          <w:sz w:val="28"/>
          <w:szCs w:val="28"/>
        </w:rPr>
        <w:t>Сервис</w:t>
      </w:r>
      <w:r w:rsidRPr="0066729D">
        <w:rPr>
          <w:rFonts w:ascii="Times New Roman" w:hAnsi="Times New Roman"/>
          <w:spacing w:val="-4"/>
          <w:sz w:val="28"/>
          <w:szCs w:val="28"/>
        </w:rPr>
        <w:t xml:space="preserve"> </w:t>
      </w:r>
      <w:r w:rsidRPr="0066729D">
        <w:rPr>
          <w:rFonts w:ascii="Times New Roman" w:hAnsi="Times New Roman"/>
          <w:sz w:val="28"/>
          <w:szCs w:val="28"/>
        </w:rPr>
        <w:t>и туризм).</w:t>
      </w:r>
      <w:proofErr w:type="gramEnd"/>
    </w:p>
    <w:p w:rsidR="001428D3" w:rsidRPr="0066729D" w:rsidRDefault="001428D3" w:rsidP="001428D3">
      <w:pPr>
        <w:rPr>
          <w:rFonts w:ascii="Times New Roman" w:hAnsi="Times New Roman"/>
          <w:sz w:val="28"/>
          <w:szCs w:val="28"/>
        </w:rPr>
      </w:pPr>
    </w:p>
    <w:p w:rsidR="00891FC2" w:rsidRPr="00891FC2" w:rsidRDefault="00891FC2" w:rsidP="00891FC2">
      <w:pPr>
        <w:spacing w:after="0" w:line="240" w:lineRule="auto"/>
        <w:rPr>
          <w:rFonts w:ascii="Times New Roman" w:eastAsia="Times New Roman" w:hAnsi="Times New Roman" w:cs="Times New Roman"/>
          <w:sz w:val="28"/>
          <w:szCs w:val="28"/>
          <w:lang w:eastAsia="ru-RU"/>
        </w:rPr>
      </w:pPr>
      <w:r w:rsidRPr="00891FC2">
        <w:rPr>
          <w:rFonts w:ascii="Times New Roman" w:eastAsia="Times New Roman" w:hAnsi="Times New Roman" w:cs="Times New Roman"/>
          <w:sz w:val="28"/>
          <w:szCs w:val="28"/>
          <w:lang w:eastAsia="ru-RU"/>
        </w:rPr>
        <w:t>Организация-разработчик:</w:t>
      </w:r>
    </w:p>
    <w:p w:rsidR="00891FC2" w:rsidRPr="00891FC2" w:rsidRDefault="00891FC2" w:rsidP="00891FC2">
      <w:pPr>
        <w:spacing w:after="0" w:line="240" w:lineRule="auto"/>
        <w:rPr>
          <w:rFonts w:ascii="Times New Roman" w:eastAsia="Times New Roman" w:hAnsi="Times New Roman" w:cs="Times New Roman"/>
          <w:sz w:val="28"/>
          <w:szCs w:val="28"/>
          <w:lang w:eastAsia="ru-RU"/>
        </w:rPr>
      </w:pPr>
      <w:r w:rsidRPr="00891FC2">
        <w:rPr>
          <w:rFonts w:ascii="Times New Roman" w:eastAsia="Times New Roman" w:hAnsi="Times New Roman" w:cs="Times New Roman"/>
          <w:sz w:val="28"/>
          <w:szCs w:val="28"/>
          <w:lang w:eastAsia="ru-RU"/>
        </w:rPr>
        <w:t>Государственное бюджетное профессиональное образовательное учреждение «Брянский аграрный техникум имени Героя России А.С. Зайцева»</w:t>
      </w:r>
    </w:p>
    <w:p w:rsidR="001428D3" w:rsidRPr="0066729D" w:rsidRDefault="001428D3" w:rsidP="00142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p>
    <w:p w:rsidR="001428D3" w:rsidRPr="0066729D" w:rsidRDefault="001428D3" w:rsidP="00142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r w:rsidRPr="0066729D">
        <w:rPr>
          <w:rFonts w:ascii="Times New Roman" w:hAnsi="Times New Roman"/>
          <w:sz w:val="28"/>
          <w:szCs w:val="28"/>
        </w:rPr>
        <w:t>Разработчик:</w:t>
      </w:r>
    </w:p>
    <w:p w:rsidR="001428D3" w:rsidRPr="0066729D" w:rsidRDefault="001428D3" w:rsidP="00142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both"/>
        <w:rPr>
          <w:rFonts w:ascii="Times New Roman" w:hAnsi="Times New Roman"/>
          <w:sz w:val="28"/>
          <w:szCs w:val="28"/>
        </w:rPr>
      </w:pPr>
      <w:proofErr w:type="spellStart"/>
      <w:r w:rsidRPr="0066729D">
        <w:rPr>
          <w:rFonts w:ascii="Times New Roman" w:hAnsi="Times New Roman"/>
          <w:sz w:val="28"/>
          <w:szCs w:val="28"/>
        </w:rPr>
        <w:t>Поленок</w:t>
      </w:r>
      <w:proofErr w:type="spellEnd"/>
      <w:r w:rsidRPr="0066729D">
        <w:rPr>
          <w:rFonts w:ascii="Times New Roman" w:hAnsi="Times New Roman"/>
          <w:sz w:val="28"/>
          <w:szCs w:val="28"/>
        </w:rPr>
        <w:t xml:space="preserve"> Елена Михайловна – преподаватель русского языка и литературы</w:t>
      </w:r>
    </w:p>
    <w:p w:rsidR="001428D3" w:rsidRPr="0066729D" w:rsidRDefault="001428D3" w:rsidP="001428D3">
      <w:pPr>
        <w:widowControl w:val="0"/>
        <w:autoSpaceDE w:val="0"/>
        <w:autoSpaceDN w:val="0"/>
        <w:spacing w:after="0" w:line="360" w:lineRule="auto"/>
        <w:jc w:val="both"/>
        <w:rPr>
          <w:rFonts w:ascii="Times New Roman" w:hAnsi="Times New Roman"/>
          <w:b/>
          <w:sz w:val="28"/>
          <w:szCs w:val="28"/>
        </w:rPr>
      </w:pPr>
    </w:p>
    <w:p w:rsidR="001428D3" w:rsidRPr="0066729D" w:rsidRDefault="001428D3" w:rsidP="001428D3">
      <w:pPr>
        <w:widowControl w:val="0"/>
        <w:autoSpaceDE w:val="0"/>
        <w:autoSpaceDN w:val="0"/>
        <w:spacing w:after="0" w:line="360" w:lineRule="auto"/>
        <w:jc w:val="both"/>
        <w:rPr>
          <w:rFonts w:ascii="Times New Roman" w:hAnsi="Times New Roman"/>
          <w:b/>
          <w:sz w:val="28"/>
          <w:szCs w:val="28"/>
        </w:rPr>
      </w:pPr>
    </w:p>
    <w:p w:rsidR="001428D3" w:rsidRPr="007B01ED" w:rsidRDefault="001428D3" w:rsidP="001428D3">
      <w:pPr>
        <w:autoSpaceDN w:val="0"/>
        <w:spacing w:line="256" w:lineRule="auto"/>
        <w:rPr>
          <w:rFonts w:ascii="Times New Roman" w:hAnsi="Times New Roman"/>
          <w:sz w:val="28"/>
          <w:szCs w:val="28"/>
        </w:rPr>
      </w:pPr>
    </w:p>
    <w:p w:rsidR="001428D3" w:rsidRPr="007B01ED" w:rsidRDefault="001428D3" w:rsidP="001428D3">
      <w:pPr>
        <w:widowControl w:val="0"/>
        <w:autoSpaceDE w:val="0"/>
        <w:autoSpaceDN w:val="0"/>
        <w:spacing w:after="0" w:line="360" w:lineRule="auto"/>
        <w:jc w:val="both"/>
        <w:rPr>
          <w:rFonts w:ascii="Times New Roman" w:hAnsi="Times New Roman"/>
          <w:b/>
          <w:sz w:val="20"/>
          <w:szCs w:val="28"/>
        </w:rPr>
      </w:pPr>
    </w:p>
    <w:p w:rsidR="001428D3" w:rsidRPr="007B01ED" w:rsidRDefault="001428D3" w:rsidP="001428D3">
      <w:pPr>
        <w:widowControl w:val="0"/>
        <w:autoSpaceDE w:val="0"/>
        <w:autoSpaceDN w:val="0"/>
        <w:spacing w:after="0" w:line="360" w:lineRule="auto"/>
        <w:jc w:val="both"/>
        <w:rPr>
          <w:rFonts w:ascii="Times New Roman" w:hAnsi="Times New Roman"/>
          <w:b/>
          <w:sz w:val="20"/>
          <w:szCs w:val="28"/>
        </w:rPr>
      </w:pPr>
    </w:p>
    <w:p w:rsidR="001428D3" w:rsidRPr="007B01ED" w:rsidRDefault="001428D3" w:rsidP="001428D3">
      <w:pPr>
        <w:widowControl w:val="0"/>
        <w:autoSpaceDE w:val="0"/>
        <w:autoSpaceDN w:val="0"/>
        <w:spacing w:after="0" w:line="240" w:lineRule="auto"/>
        <w:rPr>
          <w:rFonts w:ascii="Times New Roman" w:hAnsi="Times New Roman"/>
          <w:b/>
          <w:sz w:val="20"/>
          <w:szCs w:val="28"/>
        </w:rPr>
      </w:pPr>
    </w:p>
    <w:p w:rsidR="001428D3" w:rsidRPr="007B01ED" w:rsidRDefault="001428D3" w:rsidP="001428D3">
      <w:pPr>
        <w:widowControl w:val="0"/>
        <w:autoSpaceDE w:val="0"/>
        <w:autoSpaceDN w:val="0"/>
        <w:spacing w:after="0" w:line="240" w:lineRule="auto"/>
        <w:rPr>
          <w:rFonts w:ascii="Times New Roman" w:hAnsi="Times New Roman"/>
          <w:b/>
          <w:sz w:val="20"/>
          <w:szCs w:val="28"/>
        </w:rPr>
      </w:pPr>
    </w:p>
    <w:p w:rsidR="001428D3" w:rsidRPr="007B01ED" w:rsidRDefault="001428D3" w:rsidP="001428D3">
      <w:pPr>
        <w:widowControl w:val="0"/>
        <w:autoSpaceDE w:val="0"/>
        <w:autoSpaceDN w:val="0"/>
        <w:spacing w:after="0" w:line="240" w:lineRule="auto"/>
        <w:rPr>
          <w:rFonts w:ascii="Times New Roman" w:hAnsi="Times New Roman"/>
          <w:b/>
          <w:sz w:val="20"/>
          <w:szCs w:val="28"/>
        </w:rPr>
      </w:pPr>
    </w:p>
    <w:p w:rsidR="001428D3" w:rsidRDefault="001428D3" w:rsidP="001428D3">
      <w:pPr>
        <w:spacing w:after="0" w:line="240" w:lineRule="auto"/>
        <w:jc w:val="center"/>
        <w:rPr>
          <w:rFonts w:ascii="Times New Roman" w:eastAsia="Calibri" w:hAnsi="Times New Roman"/>
          <w:sz w:val="28"/>
          <w:szCs w:val="28"/>
        </w:rPr>
      </w:pPr>
    </w:p>
    <w:p w:rsidR="001428D3" w:rsidRDefault="001428D3" w:rsidP="001428D3">
      <w:pPr>
        <w:spacing w:after="0" w:line="240" w:lineRule="auto"/>
        <w:jc w:val="center"/>
        <w:rPr>
          <w:rFonts w:ascii="Times New Roman" w:eastAsia="Calibri" w:hAnsi="Times New Roman"/>
          <w:sz w:val="28"/>
          <w:szCs w:val="28"/>
        </w:rPr>
      </w:pPr>
    </w:p>
    <w:p w:rsidR="001428D3" w:rsidRPr="00C1102E" w:rsidRDefault="001428D3" w:rsidP="001428D3">
      <w:pPr>
        <w:rPr>
          <w:rFonts w:ascii="Times New Roman" w:hAnsi="Times New Roman"/>
          <w:sz w:val="28"/>
          <w:szCs w:val="28"/>
        </w:rPr>
      </w:pPr>
    </w:p>
    <w:p w:rsidR="001428D3" w:rsidRPr="00C1102E" w:rsidRDefault="001428D3" w:rsidP="001428D3">
      <w:pPr>
        <w:rPr>
          <w:rFonts w:ascii="Times New Roman" w:hAnsi="Times New Roman"/>
          <w:sz w:val="28"/>
          <w:szCs w:val="28"/>
        </w:rPr>
      </w:pPr>
    </w:p>
    <w:p w:rsidR="001428D3" w:rsidRDefault="001428D3" w:rsidP="001428D3">
      <w:pPr>
        <w:spacing w:after="200" w:line="276" w:lineRule="auto"/>
        <w:jc w:val="center"/>
        <w:rPr>
          <w:rFonts w:ascii="Times New Roman" w:hAnsi="Times New Roman"/>
          <w:b/>
          <w:sz w:val="28"/>
          <w:szCs w:val="28"/>
          <w:lang w:eastAsia="ru-RU"/>
        </w:rPr>
      </w:pPr>
    </w:p>
    <w:p w:rsidR="001428D3" w:rsidRDefault="001428D3" w:rsidP="001428D3">
      <w:pPr>
        <w:spacing w:after="200" w:line="276" w:lineRule="auto"/>
        <w:jc w:val="center"/>
        <w:rPr>
          <w:rFonts w:ascii="Times New Roman" w:hAnsi="Times New Roman"/>
          <w:b/>
          <w:sz w:val="28"/>
          <w:szCs w:val="28"/>
          <w:lang w:eastAsia="ru-RU"/>
        </w:rPr>
      </w:pPr>
    </w:p>
    <w:p w:rsidR="001428D3" w:rsidRDefault="001428D3" w:rsidP="001428D3">
      <w:pPr>
        <w:spacing w:after="200" w:line="276" w:lineRule="auto"/>
        <w:jc w:val="center"/>
        <w:rPr>
          <w:rFonts w:ascii="Times New Roman" w:hAnsi="Times New Roman"/>
          <w:b/>
          <w:sz w:val="28"/>
          <w:szCs w:val="28"/>
          <w:lang w:eastAsia="ru-RU"/>
        </w:rPr>
      </w:pPr>
    </w:p>
    <w:p w:rsidR="001428D3" w:rsidRDefault="001428D3" w:rsidP="00F241E3">
      <w:pPr>
        <w:spacing w:after="200" w:line="276" w:lineRule="auto"/>
        <w:jc w:val="center"/>
        <w:rPr>
          <w:rFonts w:ascii="OfficinaSansBookC" w:eastAsia="Times New Roman" w:hAnsi="OfficinaSansBookC" w:cs="Times New Roman"/>
          <w:b/>
          <w:sz w:val="28"/>
          <w:szCs w:val="28"/>
          <w:lang w:eastAsia="ru-RU"/>
        </w:rPr>
      </w:pPr>
    </w:p>
    <w:p w:rsidR="00891FC2" w:rsidRDefault="00891FC2" w:rsidP="00F241E3">
      <w:pPr>
        <w:spacing w:after="200" w:line="276" w:lineRule="auto"/>
        <w:jc w:val="center"/>
        <w:rPr>
          <w:rFonts w:ascii="Times New Roman" w:eastAsia="Times New Roman" w:hAnsi="Times New Roman" w:cs="Times New Roman"/>
          <w:b/>
          <w:sz w:val="28"/>
          <w:szCs w:val="28"/>
          <w:lang w:eastAsia="ru-RU"/>
        </w:rPr>
      </w:pPr>
    </w:p>
    <w:p w:rsidR="00891FC2" w:rsidRDefault="00891FC2" w:rsidP="00F241E3">
      <w:pPr>
        <w:spacing w:after="200" w:line="276" w:lineRule="auto"/>
        <w:jc w:val="center"/>
        <w:rPr>
          <w:rFonts w:ascii="Times New Roman" w:eastAsia="Times New Roman" w:hAnsi="Times New Roman" w:cs="Times New Roman"/>
          <w:b/>
          <w:sz w:val="28"/>
          <w:szCs w:val="28"/>
          <w:lang w:eastAsia="ru-RU"/>
        </w:rPr>
      </w:pPr>
    </w:p>
    <w:p w:rsidR="00891FC2" w:rsidRDefault="00891FC2" w:rsidP="00F241E3">
      <w:pPr>
        <w:spacing w:after="200" w:line="276" w:lineRule="auto"/>
        <w:jc w:val="center"/>
        <w:rPr>
          <w:rFonts w:ascii="Times New Roman" w:eastAsia="Times New Roman" w:hAnsi="Times New Roman" w:cs="Times New Roman"/>
          <w:b/>
          <w:sz w:val="28"/>
          <w:szCs w:val="28"/>
          <w:lang w:eastAsia="ru-RU"/>
        </w:rPr>
      </w:pPr>
    </w:p>
    <w:p w:rsidR="00891FC2" w:rsidRDefault="00891FC2" w:rsidP="00F241E3">
      <w:pPr>
        <w:spacing w:after="200" w:line="276" w:lineRule="auto"/>
        <w:jc w:val="center"/>
        <w:rPr>
          <w:rFonts w:ascii="Times New Roman" w:eastAsia="Times New Roman" w:hAnsi="Times New Roman" w:cs="Times New Roman"/>
          <w:b/>
          <w:sz w:val="28"/>
          <w:szCs w:val="28"/>
          <w:lang w:eastAsia="ru-RU"/>
        </w:rPr>
      </w:pPr>
    </w:p>
    <w:p w:rsidR="00F241E3" w:rsidRPr="001428D3" w:rsidRDefault="00F241E3" w:rsidP="00F241E3">
      <w:pPr>
        <w:spacing w:after="200" w:line="276" w:lineRule="auto"/>
        <w:jc w:val="center"/>
        <w:rPr>
          <w:rFonts w:ascii="Times New Roman" w:eastAsia="Times New Roman" w:hAnsi="Times New Roman" w:cs="Times New Roman"/>
          <w:b/>
          <w:sz w:val="28"/>
          <w:szCs w:val="28"/>
          <w:lang w:eastAsia="ru-RU"/>
        </w:rPr>
      </w:pPr>
      <w:bookmarkStart w:id="0" w:name="_GoBack"/>
      <w:bookmarkEnd w:id="0"/>
      <w:r w:rsidRPr="001428D3">
        <w:rPr>
          <w:rFonts w:ascii="Times New Roman" w:eastAsia="Times New Roman" w:hAnsi="Times New Roman" w:cs="Times New Roman"/>
          <w:b/>
          <w:sz w:val="28"/>
          <w:szCs w:val="28"/>
          <w:lang w:eastAsia="ru-RU"/>
        </w:rPr>
        <w:lastRenderedPageBreak/>
        <w:t>СОДЕРЖАНИЕ</w:t>
      </w:r>
    </w:p>
    <w:sdt>
      <w:sdtPr>
        <w:rPr>
          <w:rFonts w:ascii="Times New Roman" w:eastAsiaTheme="minorHAnsi" w:hAnsi="Times New Roman" w:cs="Times New Roman"/>
          <w:b/>
          <w:color w:val="auto"/>
          <w:sz w:val="28"/>
          <w:szCs w:val="28"/>
          <w:lang w:eastAsia="en-US"/>
        </w:rPr>
        <w:id w:val="-1371298250"/>
        <w:docPartObj>
          <w:docPartGallery w:val="Table of Contents"/>
          <w:docPartUnique/>
        </w:docPartObj>
      </w:sdtPr>
      <w:sdtEndPr>
        <w:rPr>
          <w:bCs/>
        </w:rPr>
      </w:sdtEndPr>
      <w:sdtContent>
        <w:p w:rsidR="005535A2" w:rsidRPr="001428D3" w:rsidRDefault="005535A2">
          <w:pPr>
            <w:pStyle w:val="af"/>
            <w:rPr>
              <w:rFonts w:ascii="Times New Roman" w:hAnsi="Times New Roman" w:cs="Times New Roman"/>
              <w:b/>
              <w:color w:val="auto"/>
              <w:sz w:val="28"/>
              <w:szCs w:val="28"/>
            </w:rPr>
          </w:pPr>
        </w:p>
        <w:p w:rsidR="005535A2" w:rsidRPr="00E333A8" w:rsidRDefault="00E20E77" w:rsidP="00E333A8">
          <w:pPr>
            <w:pStyle w:val="11"/>
            <w:rPr>
              <w:rFonts w:eastAsiaTheme="minorEastAsia"/>
              <w:b/>
              <w:noProof/>
              <w:lang w:eastAsia="ru-RU"/>
            </w:rPr>
          </w:pPr>
          <w:r w:rsidRPr="001428D3">
            <w:fldChar w:fldCharType="begin"/>
          </w:r>
          <w:r w:rsidR="005535A2" w:rsidRPr="001428D3">
            <w:instrText xml:space="preserve"> TOC \o "1-3" \h \z \u </w:instrText>
          </w:r>
          <w:r w:rsidRPr="001428D3">
            <w:fldChar w:fldCharType="separate"/>
          </w:r>
          <w:hyperlink w:anchor="_Toc114961820" w:history="1">
            <w:r w:rsidR="001428D3" w:rsidRPr="001428D3">
              <w:rPr>
                <w:rStyle w:val="ae"/>
                <w:rFonts w:ascii="Times New Roman" w:eastAsia="Times New Roman" w:hAnsi="Times New Roman" w:cs="Times New Roman"/>
                <w:b/>
                <w:noProof/>
                <w:sz w:val="28"/>
                <w:szCs w:val="28"/>
                <w:lang w:eastAsia="ru-RU"/>
              </w:rPr>
              <w:t>1.</w:t>
            </w:r>
            <w:r w:rsidR="00C4757E" w:rsidRPr="001428D3">
              <w:rPr>
                <w:rStyle w:val="ae"/>
                <w:rFonts w:ascii="Times New Roman" w:eastAsia="Times New Roman" w:hAnsi="Times New Roman" w:cs="Times New Roman"/>
                <w:b/>
                <w:noProof/>
                <w:sz w:val="28"/>
                <w:szCs w:val="28"/>
                <w:lang w:eastAsia="ru-RU"/>
              </w:rPr>
              <w:t>Общая характеристика примерной рабочей программы общеобразовательной дисциплины «Родная литература (русская)»</w:t>
            </w:r>
            <w:r w:rsidR="00E333A8" w:rsidRPr="00E333A8">
              <w:rPr>
                <w:rFonts w:ascii="Times New Roman" w:hAnsi="Times New Roman" w:cs="Times New Roman"/>
                <w:noProof/>
                <w:webHidden/>
              </w:rPr>
              <w:t xml:space="preserve"> </w:t>
            </w:r>
          </w:hyperlink>
          <w:r w:rsidR="00E333A8">
            <w:rPr>
              <w:b/>
              <w:noProof/>
            </w:rPr>
            <w:t>………..4</w:t>
          </w:r>
        </w:p>
        <w:p w:rsidR="005535A2" w:rsidRPr="00E333A8" w:rsidRDefault="00891FC2" w:rsidP="00E333A8">
          <w:pPr>
            <w:pStyle w:val="11"/>
            <w:rPr>
              <w:rFonts w:eastAsiaTheme="minorEastAsia"/>
              <w:b/>
              <w:noProof/>
              <w:lang w:eastAsia="ru-RU"/>
            </w:rPr>
          </w:pPr>
          <w:hyperlink w:anchor="_Toc114961821" w:history="1">
            <w:r w:rsidR="00C4757E" w:rsidRPr="001428D3">
              <w:rPr>
                <w:rStyle w:val="ae"/>
                <w:rFonts w:ascii="Times New Roman" w:eastAsia="Times New Roman" w:hAnsi="Times New Roman" w:cs="Times New Roman"/>
                <w:b/>
                <w:noProof/>
                <w:sz w:val="28"/>
                <w:szCs w:val="28"/>
                <w:lang w:eastAsia="ru-RU"/>
              </w:rPr>
              <w:t>2. Структура и содержание общеобразовательной дисциплины</w:t>
            </w:r>
          </w:hyperlink>
          <w:r w:rsidR="00E333A8">
            <w:rPr>
              <w:b/>
              <w:noProof/>
            </w:rPr>
            <w:t>………………….15</w:t>
          </w:r>
        </w:p>
        <w:p w:rsidR="005535A2" w:rsidRPr="00E333A8" w:rsidRDefault="00891FC2" w:rsidP="00E333A8">
          <w:pPr>
            <w:pStyle w:val="11"/>
            <w:rPr>
              <w:rFonts w:eastAsiaTheme="minorEastAsia"/>
              <w:b/>
              <w:noProof/>
              <w:lang w:eastAsia="ru-RU"/>
            </w:rPr>
          </w:pPr>
          <w:hyperlink w:anchor="_Toc114961822" w:history="1">
            <w:r w:rsidR="00C4757E" w:rsidRPr="001428D3">
              <w:rPr>
                <w:rStyle w:val="ae"/>
                <w:rFonts w:ascii="Times New Roman" w:eastAsia="Times New Roman" w:hAnsi="Times New Roman" w:cs="Times New Roman"/>
                <w:b/>
                <w:noProof/>
                <w:sz w:val="28"/>
                <w:szCs w:val="28"/>
                <w:lang w:eastAsia="ru-RU"/>
              </w:rPr>
              <w:t>3. Условия реализации программы общеобразовательной дисциплины</w:t>
            </w:r>
          </w:hyperlink>
          <w:r w:rsidR="00E333A8">
            <w:rPr>
              <w:b/>
              <w:noProof/>
            </w:rPr>
            <w:t>..21</w:t>
          </w:r>
        </w:p>
        <w:p w:rsidR="005535A2" w:rsidRPr="001428D3" w:rsidRDefault="00891FC2" w:rsidP="00E333A8">
          <w:pPr>
            <w:pStyle w:val="11"/>
            <w:rPr>
              <w:rFonts w:eastAsiaTheme="minorEastAsia"/>
              <w:noProof/>
              <w:lang w:eastAsia="ru-RU"/>
            </w:rPr>
          </w:pPr>
          <w:hyperlink w:anchor="_Toc114961823" w:history="1">
            <w:r w:rsidR="00C4757E" w:rsidRPr="001428D3">
              <w:rPr>
                <w:rStyle w:val="ae"/>
                <w:rFonts w:ascii="Times New Roman" w:eastAsia="Times New Roman" w:hAnsi="Times New Roman" w:cs="Times New Roman"/>
                <w:b/>
                <w:noProof/>
                <w:sz w:val="28"/>
                <w:szCs w:val="28"/>
                <w:lang w:eastAsia="ru-RU"/>
              </w:rPr>
              <w:t>4. Контроль и оценка результатов освоения общеобразовательной дисциплины</w:t>
            </w:r>
            <w:r w:rsidR="00E333A8">
              <w:rPr>
                <w:b/>
                <w:noProof/>
                <w:webHidden/>
              </w:rPr>
              <w:t>………………………………………………………………………………………………………………………………22</w:t>
            </w:r>
          </w:hyperlink>
        </w:p>
        <w:p w:rsidR="005535A2" w:rsidRPr="000F3627" w:rsidRDefault="00E20E77">
          <w:pPr>
            <w:rPr>
              <w:rFonts w:ascii="OfficinaSansBookC" w:hAnsi="OfficinaSansBookC"/>
            </w:rPr>
          </w:pPr>
          <w:r w:rsidRPr="001428D3">
            <w:rPr>
              <w:rFonts w:ascii="Times New Roman" w:hAnsi="Times New Roman" w:cs="Times New Roman"/>
              <w:b/>
              <w:sz w:val="28"/>
              <w:szCs w:val="28"/>
            </w:rPr>
            <w:fldChar w:fldCharType="end"/>
          </w:r>
        </w:p>
      </w:sdtContent>
    </w:sdt>
    <w:p w:rsidR="00AA40AC" w:rsidRPr="000F3627" w:rsidRDefault="00AA40AC" w:rsidP="00AA40AC">
      <w:pPr>
        <w:rPr>
          <w:rFonts w:ascii="OfficinaSansBookC" w:hAnsi="OfficinaSansBookC"/>
          <w:lang w:eastAsia="ru-RU"/>
        </w:rPr>
      </w:pPr>
    </w:p>
    <w:p w:rsidR="00AA40AC" w:rsidRPr="000F3627" w:rsidRDefault="00AA40AC" w:rsidP="00AA40AC">
      <w:pPr>
        <w:rPr>
          <w:rFonts w:ascii="OfficinaSansBookC" w:hAnsi="OfficinaSansBookC"/>
          <w:lang w:eastAsia="ru-RU"/>
        </w:rPr>
      </w:pPr>
    </w:p>
    <w:p w:rsidR="00AA40AC" w:rsidRPr="000F3627" w:rsidRDefault="00AA40AC" w:rsidP="00AA40AC">
      <w:pPr>
        <w:rPr>
          <w:rFonts w:ascii="OfficinaSansBookC" w:hAnsi="OfficinaSansBookC"/>
          <w:lang w:eastAsia="ru-RU"/>
        </w:rPr>
      </w:pPr>
    </w:p>
    <w:p w:rsidR="001428D3" w:rsidRPr="00E333A8" w:rsidRDefault="00F241E3" w:rsidP="001428D3">
      <w:pPr>
        <w:pStyle w:val="1"/>
        <w:jc w:val="center"/>
        <w:rPr>
          <w:rFonts w:ascii="Times New Roman" w:hAnsi="Times New Roman" w:cs="Times New Roman"/>
          <w:b/>
          <w:bCs/>
          <w:color w:val="auto"/>
          <w:sz w:val="28"/>
          <w:szCs w:val="28"/>
        </w:rPr>
      </w:pPr>
      <w:r w:rsidRPr="000F3627">
        <w:rPr>
          <w:rFonts w:ascii="OfficinaSansBookC" w:eastAsia="Times New Roman" w:hAnsi="OfficinaSansBookC"/>
          <w:i/>
          <w:u w:val="single"/>
          <w:lang w:eastAsia="ru-RU"/>
        </w:rPr>
        <w:br w:type="page"/>
      </w:r>
      <w:bookmarkStart w:id="1" w:name="_Toc113637405"/>
      <w:bookmarkStart w:id="2" w:name="_Toc125032986"/>
      <w:bookmarkStart w:id="3" w:name="_Toc125033093"/>
      <w:bookmarkStart w:id="4" w:name="_Hlk113618735"/>
      <w:r w:rsidR="001428D3" w:rsidRPr="00E333A8">
        <w:rPr>
          <w:rFonts w:ascii="Times New Roman" w:hAnsi="Times New Roman" w:cs="Times New Roman"/>
          <w:b/>
          <w:bCs/>
          <w:color w:val="auto"/>
          <w:sz w:val="28"/>
          <w:szCs w:val="28"/>
        </w:rPr>
        <w:lastRenderedPageBreak/>
        <w:t>1. Общая характеристика примерной рабочей программы общеобразовательной дисциплины</w:t>
      </w:r>
      <w:bookmarkEnd w:id="1"/>
      <w:r w:rsidR="001428D3" w:rsidRPr="00E333A8">
        <w:rPr>
          <w:rFonts w:ascii="Times New Roman" w:hAnsi="Times New Roman" w:cs="Times New Roman"/>
          <w:b/>
          <w:bCs/>
          <w:color w:val="auto"/>
          <w:sz w:val="28"/>
          <w:szCs w:val="28"/>
        </w:rPr>
        <w:t xml:space="preserve"> «Родная литература»</w:t>
      </w:r>
      <w:bookmarkEnd w:id="2"/>
      <w:bookmarkEnd w:id="3"/>
    </w:p>
    <w:p w:rsidR="001428D3" w:rsidRPr="00C1102E" w:rsidRDefault="001428D3" w:rsidP="001428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hAnsi="Times New Roman"/>
          <w:sz w:val="28"/>
          <w:szCs w:val="28"/>
          <w:lang w:eastAsia="ru-RU"/>
        </w:rPr>
      </w:pPr>
    </w:p>
    <w:p w:rsidR="001428D3" w:rsidRPr="00C1102E" w:rsidRDefault="001428D3" w:rsidP="001428D3">
      <w:pPr>
        <w:pStyle w:val="ac"/>
        <w:widowControl w:val="0"/>
        <w:numPr>
          <w:ilvl w:val="1"/>
          <w:numId w:val="5"/>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8"/>
          <w:szCs w:val="28"/>
          <w:lang w:eastAsia="ru-RU"/>
        </w:rPr>
      </w:pPr>
      <w:r w:rsidRPr="00C1102E">
        <w:rPr>
          <w:rFonts w:ascii="Times New Roman" w:hAnsi="Times New Roman"/>
          <w:b/>
          <w:bCs/>
          <w:sz w:val="28"/>
          <w:szCs w:val="28"/>
          <w:lang w:eastAsia="ru-RU"/>
        </w:rPr>
        <w:t>Место дисциплины в структуре основной образовательной программы</w:t>
      </w:r>
    </w:p>
    <w:p w:rsidR="001428D3" w:rsidRDefault="001428D3" w:rsidP="001428D3">
      <w:pPr>
        <w:spacing w:after="0" w:line="240" w:lineRule="auto"/>
        <w:ind w:firstLine="709"/>
        <w:jc w:val="both"/>
        <w:rPr>
          <w:rFonts w:ascii="Times New Roman" w:hAnsi="Times New Roman"/>
          <w:sz w:val="28"/>
          <w:szCs w:val="28"/>
        </w:rPr>
      </w:pPr>
      <w:r w:rsidRPr="003E0F2D">
        <w:rPr>
          <w:rFonts w:ascii="Times New Roman" w:hAnsi="Times New Roman"/>
          <w:sz w:val="28"/>
          <w:szCs w:val="28"/>
        </w:rPr>
        <w:t>Учебный</w:t>
      </w:r>
      <w:r w:rsidRPr="003E0F2D">
        <w:rPr>
          <w:rFonts w:ascii="Times New Roman" w:hAnsi="Times New Roman"/>
          <w:spacing w:val="1"/>
          <w:sz w:val="28"/>
          <w:szCs w:val="28"/>
        </w:rPr>
        <w:t xml:space="preserve"> </w:t>
      </w:r>
      <w:r w:rsidRPr="003E0F2D">
        <w:rPr>
          <w:rFonts w:ascii="Times New Roman" w:hAnsi="Times New Roman"/>
          <w:sz w:val="28"/>
          <w:szCs w:val="28"/>
        </w:rPr>
        <w:t>предмет</w:t>
      </w:r>
      <w:r>
        <w:rPr>
          <w:rFonts w:ascii="Times New Roman" w:hAnsi="Times New Roman"/>
          <w:sz w:val="28"/>
          <w:szCs w:val="28"/>
          <w:lang w:eastAsia="ru-RU"/>
        </w:rPr>
        <w:t xml:space="preserve"> «Родная л</w:t>
      </w:r>
      <w:r w:rsidRPr="00C1102E">
        <w:rPr>
          <w:rFonts w:ascii="Times New Roman" w:hAnsi="Times New Roman"/>
          <w:sz w:val="28"/>
          <w:szCs w:val="28"/>
          <w:lang w:eastAsia="ru-RU"/>
        </w:rPr>
        <w:t xml:space="preserve">итература» является обязательной частью общеобразовательного цикла основной профессиональной образовательной программы в соответствии с ФГОС </w:t>
      </w:r>
      <w:r w:rsidRPr="00C1102E">
        <w:rPr>
          <w:rFonts w:ascii="Times New Roman" w:hAnsi="Times New Roman"/>
          <w:sz w:val="28"/>
          <w:szCs w:val="28"/>
        </w:rPr>
        <w:t xml:space="preserve">по </w:t>
      </w:r>
      <w:r>
        <w:rPr>
          <w:rFonts w:ascii="Times New Roman" w:hAnsi="Times New Roman"/>
          <w:sz w:val="28"/>
          <w:szCs w:val="28"/>
        </w:rPr>
        <w:t>специальности</w:t>
      </w:r>
      <w:r w:rsidRPr="00C1102E">
        <w:rPr>
          <w:rFonts w:ascii="Times New Roman" w:hAnsi="Times New Roman"/>
          <w:sz w:val="28"/>
          <w:szCs w:val="28"/>
        </w:rPr>
        <w:t>, входящей в состав укрупненной группы профессий 43.00.00 Сервис и туризм 43.02.17 Технологии индустрии красоты</w:t>
      </w:r>
    </w:p>
    <w:p w:rsidR="001428D3" w:rsidRPr="00E90A1B" w:rsidRDefault="001428D3" w:rsidP="001428D3">
      <w:pPr>
        <w:spacing w:after="0" w:line="240" w:lineRule="auto"/>
        <w:ind w:firstLine="709"/>
        <w:jc w:val="both"/>
        <w:rPr>
          <w:rFonts w:ascii="Times New Roman" w:hAnsi="Times New Roman"/>
          <w:sz w:val="28"/>
          <w:szCs w:val="28"/>
          <w:lang w:eastAsia="ru-RU"/>
        </w:rPr>
      </w:pPr>
      <w:r w:rsidRPr="00E90A1B">
        <w:rPr>
          <w:rFonts w:ascii="Times New Roman" w:hAnsi="Times New Roman"/>
          <w:sz w:val="28"/>
          <w:szCs w:val="28"/>
          <w:lang w:eastAsia="ru-RU"/>
        </w:rPr>
        <w:t>На изучение предмета «</w:t>
      </w:r>
      <w:r w:rsidR="00E333A8">
        <w:rPr>
          <w:rFonts w:ascii="Times New Roman" w:hAnsi="Times New Roman"/>
          <w:sz w:val="28"/>
          <w:szCs w:val="28"/>
          <w:lang w:eastAsia="ru-RU"/>
        </w:rPr>
        <w:t>Родная л</w:t>
      </w:r>
      <w:r>
        <w:rPr>
          <w:rFonts w:ascii="Times New Roman" w:hAnsi="Times New Roman"/>
          <w:sz w:val="28"/>
          <w:szCs w:val="28"/>
          <w:lang w:eastAsia="ru-RU"/>
        </w:rPr>
        <w:t>итература</w:t>
      </w:r>
      <w:r w:rsidRPr="00E90A1B">
        <w:rPr>
          <w:rFonts w:ascii="Times New Roman" w:hAnsi="Times New Roman"/>
          <w:sz w:val="28"/>
          <w:szCs w:val="28"/>
          <w:lang w:eastAsia="ru-RU"/>
        </w:rPr>
        <w:t xml:space="preserve">» по специальности 43.02.17 Технологии индустрии красоты отводится </w:t>
      </w:r>
      <w:r w:rsidR="00564375">
        <w:rPr>
          <w:rFonts w:ascii="Times New Roman" w:hAnsi="Times New Roman"/>
          <w:color w:val="FF0000"/>
          <w:sz w:val="28"/>
          <w:szCs w:val="28"/>
          <w:lang w:eastAsia="ru-RU"/>
        </w:rPr>
        <w:t>39 ч</w:t>
      </w:r>
      <w:r>
        <w:rPr>
          <w:rFonts w:ascii="Times New Roman" w:hAnsi="Times New Roman"/>
          <w:color w:val="FF0000"/>
          <w:sz w:val="28"/>
          <w:szCs w:val="28"/>
          <w:lang w:eastAsia="ru-RU"/>
        </w:rPr>
        <w:t>асов</w:t>
      </w:r>
      <w:r w:rsidRPr="00E90A1B">
        <w:rPr>
          <w:rFonts w:ascii="Times New Roman" w:hAnsi="Times New Roman"/>
          <w:color w:val="FF0000"/>
          <w:sz w:val="28"/>
          <w:szCs w:val="28"/>
          <w:lang w:eastAsia="ru-RU"/>
        </w:rPr>
        <w:t xml:space="preserve"> </w:t>
      </w:r>
      <w:r w:rsidRPr="00E90A1B">
        <w:rPr>
          <w:rFonts w:ascii="Times New Roman" w:hAnsi="Times New Roman"/>
          <w:sz w:val="28"/>
          <w:szCs w:val="28"/>
          <w:lang w:eastAsia="ru-RU"/>
        </w:rPr>
        <w:t>в соответствии с учебным планом</w:t>
      </w:r>
    </w:p>
    <w:p w:rsidR="001428D3" w:rsidRPr="00C1102E" w:rsidRDefault="001428D3" w:rsidP="001428D3">
      <w:pPr>
        <w:spacing w:after="0" w:line="276" w:lineRule="auto"/>
        <w:ind w:firstLine="709"/>
        <w:rPr>
          <w:rFonts w:ascii="Times New Roman" w:hAnsi="Times New Roman"/>
          <w:b/>
          <w:sz w:val="28"/>
          <w:szCs w:val="28"/>
          <w:lang w:eastAsia="ru-RU"/>
        </w:rPr>
      </w:pPr>
      <w:r w:rsidRPr="00C1102E">
        <w:rPr>
          <w:rFonts w:ascii="Times New Roman" w:hAnsi="Times New Roman"/>
          <w:b/>
          <w:sz w:val="28"/>
          <w:szCs w:val="28"/>
          <w:lang w:eastAsia="ru-RU"/>
        </w:rPr>
        <w:t>1.2. Цели и планируемые результаты освоения дисциплины:</w:t>
      </w:r>
    </w:p>
    <w:p w:rsidR="001428D3" w:rsidRPr="00C1102E" w:rsidRDefault="001428D3" w:rsidP="001428D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hAnsi="Times New Roman"/>
          <w:b/>
          <w:bCs/>
          <w:sz w:val="28"/>
          <w:szCs w:val="28"/>
          <w:lang w:eastAsia="ru-RU"/>
        </w:rPr>
      </w:pPr>
      <w:r w:rsidRPr="00C1102E">
        <w:rPr>
          <w:rFonts w:ascii="Times New Roman" w:hAnsi="Times New Roman"/>
          <w:b/>
          <w:bCs/>
          <w:sz w:val="28"/>
          <w:szCs w:val="28"/>
          <w:lang w:eastAsia="ru-RU"/>
        </w:rPr>
        <w:t xml:space="preserve">1.2.1. Цель общеобразовательной дисциплины </w:t>
      </w:r>
    </w:p>
    <w:p w:rsidR="00E333A8" w:rsidRPr="00E333A8" w:rsidRDefault="00E333A8" w:rsidP="00E333A8">
      <w:pPr>
        <w:pStyle w:val="Default"/>
        <w:ind w:firstLine="708"/>
        <w:jc w:val="both"/>
        <w:rPr>
          <w:sz w:val="28"/>
          <w:szCs w:val="28"/>
        </w:rPr>
      </w:pPr>
      <w:r w:rsidRPr="00E333A8">
        <w:rPr>
          <w:sz w:val="28"/>
          <w:szCs w:val="28"/>
        </w:rPr>
        <w:t>Основу рабочей программы учебно</w:t>
      </w:r>
      <w:r>
        <w:rPr>
          <w:sz w:val="28"/>
          <w:szCs w:val="28"/>
        </w:rPr>
        <w:t xml:space="preserve">го предмета </w:t>
      </w:r>
      <w:r w:rsidRPr="00E333A8">
        <w:rPr>
          <w:sz w:val="28"/>
          <w:szCs w:val="28"/>
        </w:rPr>
        <w:t xml:space="preserve">«Родная литература» составляют требования федерального государственного стандарта среднего общего образования. </w:t>
      </w:r>
    </w:p>
    <w:p w:rsidR="00E333A8" w:rsidRPr="00E333A8" w:rsidRDefault="00E333A8" w:rsidP="00E333A8">
      <w:pPr>
        <w:pStyle w:val="Default"/>
        <w:ind w:firstLine="708"/>
        <w:jc w:val="both"/>
        <w:rPr>
          <w:sz w:val="28"/>
          <w:szCs w:val="28"/>
        </w:rPr>
      </w:pPr>
      <w:r w:rsidRPr="00E333A8">
        <w:rPr>
          <w:sz w:val="28"/>
          <w:szCs w:val="28"/>
        </w:rPr>
        <w:t>Изучение учебно</w:t>
      </w:r>
      <w:r>
        <w:rPr>
          <w:sz w:val="28"/>
          <w:szCs w:val="28"/>
        </w:rPr>
        <w:t xml:space="preserve">го предмета </w:t>
      </w:r>
      <w:r w:rsidRPr="00E333A8">
        <w:rPr>
          <w:sz w:val="28"/>
          <w:szCs w:val="28"/>
        </w:rPr>
        <w:t xml:space="preserve">«Родная литература» должно обеспечить: </w:t>
      </w:r>
    </w:p>
    <w:p w:rsidR="00E333A8" w:rsidRPr="00E333A8" w:rsidRDefault="00E333A8" w:rsidP="00E333A8">
      <w:pPr>
        <w:pStyle w:val="Default"/>
        <w:ind w:firstLine="708"/>
        <w:jc w:val="both"/>
        <w:rPr>
          <w:sz w:val="28"/>
          <w:szCs w:val="28"/>
        </w:rPr>
      </w:pPr>
      <w:r w:rsidRPr="00E333A8">
        <w:rPr>
          <w:sz w:val="28"/>
          <w:szCs w:val="28"/>
        </w:rPr>
        <w:t xml:space="preserve">• включение в культурно-языковое поле родной литературы и культуры </w:t>
      </w:r>
      <w:r>
        <w:rPr>
          <w:sz w:val="28"/>
          <w:szCs w:val="28"/>
        </w:rPr>
        <w:t>родного</w:t>
      </w:r>
      <w:r w:rsidRPr="00E333A8">
        <w:rPr>
          <w:sz w:val="28"/>
          <w:szCs w:val="28"/>
        </w:rPr>
        <w:t xml:space="preserve"> края; </w:t>
      </w:r>
    </w:p>
    <w:p w:rsidR="00E333A8" w:rsidRPr="00E333A8" w:rsidRDefault="00E333A8" w:rsidP="00E333A8">
      <w:pPr>
        <w:pStyle w:val="Default"/>
        <w:ind w:firstLine="708"/>
        <w:jc w:val="both"/>
        <w:rPr>
          <w:sz w:val="28"/>
          <w:szCs w:val="28"/>
        </w:rPr>
      </w:pPr>
      <w:r w:rsidRPr="00E333A8">
        <w:rPr>
          <w:sz w:val="28"/>
          <w:szCs w:val="28"/>
        </w:rPr>
        <w:t xml:space="preserve">• </w:t>
      </w:r>
      <w:proofErr w:type="spellStart"/>
      <w:r w:rsidRPr="00E333A8">
        <w:rPr>
          <w:sz w:val="28"/>
          <w:szCs w:val="28"/>
        </w:rPr>
        <w:t>сформированность</w:t>
      </w:r>
      <w:proofErr w:type="spellEnd"/>
      <w:r w:rsidRPr="00E333A8">
        <w:rPr>
          <w:sz w:val="28"/>
          <w:szCs w:val="28"/>
        </w:rPr>
        <w:t xml:space="preserve"> осознания тесной связи между языковым, литературным, интеллектуальным, духовно-нравственным развитием личности и ее социальным ростом; </w:t>
      </w:r>
    </w:p>
    <w:p w:rsidR="00E333A8" w:rsidRPr="00E333A8" w:rsidRDefault="00E333A8" w:rsidP="00E333A8">
      <w:pPr>
        <w:pStyle w:val="Default"/>
        <w:ind w:firstLine="708"/>
        <w:jc w:val="both"/>
        <w:rPr>
          <w:sz w:val="28"/>
          <w:szCs w:val="28"/>
        </w:rPr>
      </w:pPr>
      <w:r w:rsidRPr="00E333A8">
        <w:rPr>
          <w:sz w:val="28"/>
          <w:szCs w:val="28"/>
        </w:rPr>
        <w:t xml:space="preserve">• приобщение к литературному наследию и через него – к сокровищам отечественной и мировой культуры; </w:t>
      </w:r>
    </w:p>
    <w:p w:rsidR="001428D3" w:rsidRPr="00E333A8" w:rsidRDefault="00E333A8" w:rsidP="00E333A8">
      <w:pPr>
        <w:autoSpaceDE w:val="0"/>
        <w:autoSpaceDN w:val="0"/>
        <w:adjustRightInd w:val="0"/>
        <w:spacing w:after="0" w:line="240" w:lineRule="auto"/>
        <w:ind w:firstLine="708"/>
        <w:jc w:val="both"/>
        <w:rPr>
          <w:rFonts w:ascii="Times New Roman" w:hAnsi="Times New Roman" w:cs="Times New Roman"/>
          <w:color w:val="000000"/>
          <w:sz w:val="28"/>
          <w:szCs w:val="28"/>
        </w:rPr>
      </w:pPr>
      <w:r w:rsidRPr="00E333A8">
        <w:rPr>
          <w:rFonts w:ascii="Times New Roman" w:hAnsi="Times New Roman" w:cs="Times New Roman"/>
          <w:sz w:val="28"/>
          <w:szCs w:val="28"/>
        </w:rPr>
        <w:t xml:space="preserve">• </w:t>
      </w:r>
      <w:proofErr w:type="spellStart"/>
      <w:r w:rsidRPr="00E333A8">
        <w:rPr>
          <w:rFonts w:ascii="Times New Roman" w:hAnsi="Times New Roman" w:cs="Times New Roman"/>
          <w:sz w:val="28"/>
          <w:szCs w:val="28"/>
        </w:rPr>
        <w:t>сформированность</w:t>
      </w:r>
      <w:proofErr w:type="spellEnd"/>
      <w:r w:rsidRPr="00E333A8">
        <w:rPr>
          <w:rFonts w:ascii="Times New Roman" w:hAnsi="Times New Roman" w:cs="Times New Roman"/>
          <w:sz w:val="28"/>
          <w:szCs w:val="28"/>
        </w:rPr>
        <w:t xml:space="preserve"> чувства причастности к свершениям, традициям народа и осознание исторической преемственности поколений.</w:t>
      </w:r>
    </w:p>
    <w:p w:rsidR="002D51DA" w:rsidRPr="000F3627" w:rsidRDefault="002D51DA" w:rsidP="001428D3">
      <w:pPr>
        <w:pStyle w:val="1"/>
        <w:rPr>
          <w:rFonts w:ascii="OfficinaSansBookC" w:eastAsia="Times New Roman" w:hAnsi="OfficinaSansBookC" w:cs="Times New Roman"/>
          <w:sz w:val="28"/>
          <w:szCs w:val="28"/>
          <w:lang w:eastAsia="ru-RU"/>
        </w:rPr>
        <w:sectPr w:rsidR="002D51DA" w:rsidRPr="000F3627" w:rsidSect="00C4757E">
          <w:footerReference w:type="default" r:id="rId12"/>
          <w:pgSz w:w="11906" w:h="16838"/>
          <w:pgMar w:top="1134" w:right="850" w:bottom="284" w:left="1701" w:header="708" w:footer="708" w:gutter="0"/>
          <w:cols w:space="720"/>
          <w:titlePg/>
          <w:docGrid w:linePitch="299"/>
        </w:sectPr>
      </w:pPr>
    </w:p>
    <w:p w:rsidR="00D40DCF" w:rsidRPr="00E333A8" w:rsidRDefault="001428D3" w:rsidP="00515D4D">
      <w:pPr>
        <w:suppressAutoHyphens/>
        <w:spacing w:after="0" w:line="240" w:lineRule="auto"/>
        <w:ind w:firstLine="709"/>
        <w:jc w:val="both"/>
        <w:rPr>
          <w:rFonts w:ascii="Times New Roman" w:hAnsi="Times New Roman"/>
          <w:b/>
          <w:sz w:val="28"/>
          <w:szCs w:val="28"/>
        </w:rPr>
      </w:pPr>
      <w:r w:rsidRPr="00E333A8">
        <w:rPr>
          <w:rFonts w:ascii="Times New Roman" w:eastAsia="Times New Roman" w:hAnsi="Times New Roman" w:cs="Times New Roman"/>
          <w:b/>
          <w:sz w:val="28"/>
          <w:szCs w:val="28"/>
          <w:lang w:eastAsia="ru-RU"/>
        </w:rPr>
        <w:lastRenderedPageBreak/>
        <w:t>1.2.2.</w:t>
      </w:r>
      <w:r w:rsidR="006C6A98" w:rsidRPr="00E333A8">
        <w:rPr>
          <w:rFonts w:ascii="Times New Roman" w:eastAsia="Times New Roman" w:hAnsi="Times New Roman" w:cs="Times New Roman"/>
          <w:b/>
          <w:sz w:val="28"/>
          <w:szCs w:val="28"/>
          <w:lang w:eastAsia="ru-RU"/>
        </w:rPr>
        <w:t>Планируемые результаты освоения общеобразовательной дисциплины в соответствии с ФГОС СПО и на основе ФГОС СОО</w:t>
      </w:r>
      <w:r w:rsidR="008621EC" w:rsidRPr="00E333A8">
        <w:rPr>
          <w:rFonts w:ascii="Times New Roman" w:eastAsia="Times New Roman" w:hAnsi="Times New Roman" w:cs="Times New Roman"/>
          <w:b/>
          <w:sz w:val="28"/>
          <w:szCs w:val="28"/>
          <w:lang w:eastAsia="ru-RU"/>
        </w:rPr>
        <w:t>.</w:t>
      </w:r>
      <w:r w:rsidR="008621EC" w:rsidRPr="00E333A8">
        <w:rPr>
          <w:rFonts w:ascii="Times New Roman" w:hAnsi="Times New Roman"/>
          <w:b/>
          <w:sz w:val="28"/>
          <w:szCs w:val="28"/>
        </w:rPr>
        <w:t xml:space="preserve"> Особое значение дисциплина имеет при формировании и развитии общих компетенций</w:t>
      </w:r>
    </w:p>
    <w:p w:rsidR="008621EC" w:rsidRPr="001428D3" w:rsidRDefault="008621EC" w:rsidP="00515D4D">
      <w:pPr>
        <w:suppressAutoHyphens/>
        <w:spacing w:after="0" w:line="240" w:lineRule="auto"/>
        <w:ind w:firstLine="709"/>
        <w:jc w:val="both"/>
        <w:rPr>
          <w:rFonts w:ascii="Times New Roman" w:eastAsia="Times New Roman" w:hAnsi="Times New Roman" w:cs="Times New Roman"/>
          <w:b/>
          <w:sz w:val="28"/>
          <w:szCs w:val="28"/>
          <w:lang w:eastAsia="ru-RU"/>
        </w:rPr>
      </w:pPr>
    </w:p>
    <w:tbl>
      <w:tblPr>
        <w:tblpPr w:leftFromText="180" w:rightFromText="180" w:vertAnchor="text" w:tblpX="416"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2"/>
        <w:gridCol w:w="6435"/>
        <w:gridCol w:w="6096"/>
      </w:tblGrid>
      <w:tr w:rsidR="000F3627" w:rsidRPr="00590A53" w:rsidTr="000F3627">
        <w:trPr>
          <w:cantSplit/>
          <w:trHeight w:val="422"/>
        </w:trPr>
        <w:tc>
          <w:tcPr>
            <w:tcW w:w="2632" w:type="dxa"/>
            <w:vMerge w:val="restart"/>
            <w:vAlign w:val="center"/>
          </w:tcPr>
          <w:bookmarkEnd w:id="4"/>
          <w:p w:rsidR="000F3627" w:rsidRPr="00E333A8" w:rsidRDefault="000F3627" w:rsidP="000F3627">
            <w:pPr>
              <w:suppressAutoHyphens/>
              <w:spacing w:line="276" w:lineRule="auto"/>
              <w:jc w:val="center"/>
              <w:rPr>
                <w:rFonts w:ascii="Times New Roman" w:eastAsia="Calibri" w:hAnsi="Times New Roman" w:cs="Times New Roman"/>
                <w:b/>
                <w:iCs/>
                <w:sz w:val="24"/>
              </w:rPr>
            </w:pPr>
            <w:r w:rsidRPr="00E333A8">
              <w:rPr>
                <w:rFonts w:ascii="Times New Roman" w:eastAsia="Calibri" w:hAnsi="Times New Roman" w:cs="Times New Roman"/>
                <w:b/>
                <w:iCs/>
                <w:sz w:val="24"/>
              </w:rPr>
              <w:t>Код и наименование формируемых компетенций</w:t>
            </w:r>
          </w:p>
        </w:tc>
        <w:tc>
          <w:tcPr>
            <w:tcW w:w="12531" w:type="dxa"/>
            <w:gridSpan w:val="2"/>
            <w:vAlign w:val="center"/>
          </w:tcPr>
          <w:p w:rsidR="000F3627" w:rsidRPr="00E333A8" w:rsidRDefault="000F3627" w:rsidP="000F3627">
            <w:pPr>
              <w:suppressAutoHyphens/>
              <w:spacing w:line="276" w:lineRule="auto"/>
              <w:jc w:val="center"/>
              <w:rPr>
                <w:rFonts w:ascii="Times New Roman" w:eastAsia="Calibri" w:hAnsi="Times New Roman" w:cs="Times New Roman"/>
                <w:b/>
                <w:iCs/>
                <w:sz w:val="24"/>
              </w:rPr>
            </w:pPr>
            <w:r w:rsidRPr="00E333A8">
              <w:rPr>
                <w:rFonts w:ascii="Times New Roman" w:eastAsia="Calibri" w:hAnsi="Times New Roman" w:cs="Times New Roman"/>
                <w:b/>
                <w:iCs/>
                <w:sz w:val="24"/>
              </w:rPr>
              <w:t>Планируемые результаты освоения дисциплины</w:t>
            </w:r>
          </w:p>
        </w:tc>
      </w:tr>
      <w:tr w:rsidR="000F3627" w:rsidRPr="00590A53" w:rsidTr="000F3627">
        <w:trPr>
          <w:cantSplit/>
          <w:trHeight w:val="316"/>
        </w:trPr>
        <w:tc>
          <w:tcPr>
            <w:tcW w:w="2632" w:type="dxa"/>
            <w:vMerge/>
            <w:vAlign w:val="center"/>
          </w:tcPr>
          <w:p w:rsidR="000F3627" w:rsidRPr="00E333A8" w:rsidRDefault="000F3627" w:rsidP="000F3627">
            <w:pPr>
              <w:suppressAutoHyphens/>
              <w:spacing w:line="276" w:lineRule="auto"/>
              <w:jc w:val="center"/>
              <w:rPr>
                <w:rFonts w:ascii="Times New Roman" w:eastAsia="Calibri" w:hAnsi="Times New Roman" w:cs="Times New Roman"/>
                <w:iCs/>
                <w:sz w:val="24"/>
              </w:rPr>
            </w:pPr>
          </w:p>
        </w:tc>
        <w:tc>
          <w:tcPr>
            <w:tcW w:w="6435" w:type="dxa"/>
            <w:vAlign w:val="center"/>
          </w:tcPr>
          <w:p w:rsidR="000F3627" w:rsidRPr="00E333A8" w:rsidRDefault="000F3627" w:rsidP="008621EC">
            <w:pPr>
              <w:suppressAutoHyphens/>
              <w:spacing w:line="276" w:lineRule="auto"/>
              <w:jc w:val="center"/>
              <w:rPr>
                <w:rFonts w:ascii="Times New Roman" w:eastAsia="Calibri" w:hAnsi="Times New Roman" w:cs="Times New Roman"/>
                <w:b/>
                <w:iCs/>
                <w:sz w:val="24"/>
              </w:rPr>
            </w:pPr>
            <w:r w:rsidRPr="00E333A8">
              <w:rPr>
                <w:rFonts w:ascii="Times New Roman" w:eastAsia="Calibri" w:hAnsi="Times New Roman" w:cs="Times New Roman"/>
                <w:b/>
                <w:iCs/>
                <w:sz w:val="24"/>
              </w:rPr>
              <w:t>Общи</w:t>
            </w:r>
            <w:r w:rsidR="008621EC" w:rsidRPr="00E333A8">
              <w:rPr>
                <w:rFonts w:ascii="Times New Roman" w:eastAsia="Calibri" w:hAnsi="Times New Roman" w:cs="Times New Roman"/>
                <w:b/>
                <w:iCs/>
                <w:sz w:val="24"/>
              </w:rPr>
              <w:t>е</w:t>
            </w:r>
          </w:p>
        </w:tc>
        <w:tc>
          <w:tcPr>
            <w:tcW w:w="6096" w:type="dxa"/>
            <w:vAlign w:val="center"/>
          </w:tcPr>
          <w:p w:rsidR="000F3627" w:rsidRPr="00E333A8" w:rsidRDefault="000F3627" w:rsidP="008621EC">
            <w:pPr>
              <w:suppressAutoHyphens/>
              <w:spacing w:line="276" w:lineRule="auto"/>
              <w:jc w:val="center"/>
              <w:rPr>
                <w:rFonts w:ascii="Times New Roman" w:eastAsia="Calibri" w:hAnsi="Times New Roman" w:cs="Times New Roman"/>
                <w:b/>
                <w:iCs/>
                <w:sz w:val="24"/>
              </w:rPr>
            </w:pPr>
            <w:r w:rsidRPr="00E333A8">
              <w:rPr>
                <w:rFonts w:ascii="Times New Roman" w:eastAsia="Calibri" w:hAnsi="Times New Roman" w:cs="Times New Roman"/>
                <w:b/>
                <w:iCs/>
                <w:sz w:val="24"/>
              </w:rPr>
              <w:t xml:space="preserve">Дисциплинарные </w:t>
            </w:r>
          </w:p>
        </w:tc>
      </w:tr>
      <w:tr w:rsidR="000F3627" w:rsidRPr="00590A53" w:rsidTr="000F3627">
        <w:trPr>
          <w:trHeight w:val="841"/>
        </w:trPr>
        <w:tc>
          <w:tcPr>
            <w:tcW w:w="2632" w:type="dxa"/>
          </w:tcPr>
          <w:p w:rsidR="000F3627" w:rsidRPr="00E333A8" w:rsidRDefault="000F3627" w:rsidP="000F3627">
            <w:pPr>
              <w:suppressAutoHyphens/>
              <w:spacing w:line="276" w:lineRule="auto"/>
              <w:rPr>
                <w:rFonts w:ascii="Times New Roman" w:eastAsia="Calibri" w:hAnsi="Times New Roman" w:cs="Times New Roman"/>
                <w:iCs/>
                <w:sz w:val="24"/>
              </w:rPr>
            </w:pPr>
            <w:proofErr w:type="gramStart"/>
            <w:r w:rsidRPr="00E333A8">
              <w:rPr>
                <w:rFonts w:ascii="Times New Roman" w:eastAsia="Calibri" w:hAnsi="Times New Roman" w:cs="Times New Roman"/>
                <w:iCs/>
                <w:sz w:val="24"/>
              </w:rPr>
              <w:t>ОК</w:t>
            </w:r>
            <w:proofErr w:type="gramEnd"/>
            <w:r w:rsidRPr="00E333A8">
              <w:rPr>
                <w:rFonts w:ascii="Times New Roman" w:eastAsia="Calibri" w:hAnsi="Times New Roman" w:cs="Times New Roman"/>
                <w:iCs/>
                <w:sz w:val="24"/>
              </w:rPr>
              <w:t xml:space="preserve"> 02. Осуществлять поиск, анализ и интерпретацию информации, необходимой для выполнения задач профессиональной деятельности</w:t>
            </w:r>
          </w:p>
        </w:tc>
        <w:tc>
          <w:tcPr>
            <w:tcW w:w="6435" w:type="dxa"/>
          </w:tcPr>
          <w:p w:rsidR="000F3627" w:rsidRPr="00E333A8" w:rsidRDefault="000F3627" w:rsidP="000F3627">
            <w:pPr>
              <w:rPr>
                <w:rFonts w:ascii="Times New Roman" w:hAnsi="Times New Roman" w:cs="Times New Roman"/>
                <w:b/>
                <w:bCs/>
                <w:color w:val="000000"/>
                <w:sz w:val="24"/>
                <w:shd w:val="clear" w:color="auto" w:fill="FFFFFF"/>
              </w:rPr>
            </w:pPr>
            <w:r w:rsidRPr="00E333A8">
              <w:rPr>
                <w:rFonts w:ascii="Times New Roman" w:hAnsi="Times New Roman" w:cs="Times New Roman"/>
                <w:b/>
                <w:bCs/>
                <w:color w:val="000000"/>
                <w:sz w:val="24"/>
                <w:shd w:val="clear" w:color="auto" w:fill="FFFFFF"/>
              </w:rPr>
              <w:t>В области</w:t>
            </w:r>
            <w:r w:rsidRPr="00E333A8">
              <w:rPr>
                <w:rFonts w:ascii="Times New Roman" w:hAnsi="Times New Roman" w:cs="Times New Roman"/>
                <w:color w:val="000000"/>
                <w:sz w:val="24"/>
                <w:shd w:val="clear" w:color="auto" w:fill="FFFFFF"/>
              </w:rPr>
              <w:t xml:space="preserve"> </w:t>
            </w:r>
            <w:r w:rsidRPr="00E333A8">
              <w:rPr>
                <w:rFonts w:ascii="Times New Roman" w:hAnsi="Times New Roman" w:cs="Times New Roman"/>
                <w:b/>
                <w:bCs/>
                <w:color w:val="000000"/>
                <w:sz w:val="24"/>
                <w:shd w:val="clear" w:color="auto" w:fill="FFFFFF"/>
              </w:rPr>
              <w:t>ценности научного познания:</w:t>
            </w:r>
          </w:p>
          <w:p w:rsidR="000F3627" w:rsidRPr="00E333A8" w:rsidRDefault="000F3627" w:rsidP="000F3627">
            <w:pPr>
              <w:rPr>
                <w:rFonts w:ascii="Times New Roman" w:hAnsi="Times New Roman" w:cs="Times New Roman"/>
                <w:b/>
                <w:bCs/>
                <w:sz w:val="24"/>
              </w:rPr>
            </w:pPr>
            <w:r w:rsidRPr="00E333A8">
              <w:rPr>
                <w:rFonts w:ascii="Times New Roman" w:hAnsi="Times New Roman" w:cs="Times New Roman"/>
                <w:color w:val="000000"/>
                <w:sz w:val="24"/>
                <w:shd w:val="clear" w:color="auto" w:fill="FFFFFF"/>
              </w:rPr>
              <w:t xml:space="preserve">- </w:t>
            </w:r>
            <w:proofErr w:type="spellStart"/>
            <w:r w:rsidRPr="00E333A8">
              <w:rPr>
                <w:rFonts w:ascii="Times New Roman" w:hAnsi="Times New Roman" w:cs="Times New Roman"/>
                <w:color w:val="000000"/>
                <w:sz w:val="24"/>
                <w:shd w:val="clear" w:color="auto" w:fill="FFFFFF"/>
              </w:rPr>
              <w:t>сформированность</w:t>
            </w:r>
            <w:proofErr w:type="spellEnd"/>
            <w:r w:rsidRPr="00E333A8">
              <w:rPr>
                <w:rFonts w:ascii="Times New Roman" w:hAnsi="Times New Roman" w:cs="Times New Roman"/>
                <w:color w:val="000000"/>
                <w:sz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F3627" w:rsidRPr="00E333A8" w:rsidRDefault="000F3627" w:rsidP="000F3627">
            <w:pPr>
              <w:rPr>
                <w:rFonts w:ascii="Times New Roman" w:hAnsi="Times New Roman" w:cs="Times New Roman"/>
                <w:sz w:val="24"/>
              </w:rPr>
            </w:pPr>
            <w:r w:rsidRPr="00E333A8">
              <w:rPr>
                <w:rFonts w:ascii="Times New Roman" w:hAnsi="Times New Roman" w:cs="Times New Roman"/>
                <w:color w:val="000000"/>
                <w:sz w:val="24"/>
                <w:shd w:val="clear" w:color="auto" w:fill="FFFFFF"/>
              </w:rPr>
              <w:t>- совершенствование языковой и читательской культуры как средства взаимодействия между людьми и познания мира;</w:t>
            </w:r>
          </w:p>
          <w:p w:rsidR="000F3627" w:rsidRPr="00E333A8" w:rsidRDefault="000F3627" w:rsidP="000F3627">
            <w:pPr>
              <w:rPr>
                <w:rFonts w:ascii="Times New Roman" w:hAnsi="Times New Roman" w:cs="Times New Roman"/>
                <w:b/>
                <w:bCs/>
                <w:iCs/>
                <w:sz w:val="24"/>
              </w:rPr>
            </w:pPr>
            <w:r w:rsidRPr="00E333A8">
              <w:rPr>
                <w:rFonts w:ascii="Times New Roman" w:hAnsi="Times New Roman" w:cs="Times New Roman"/>
                <w:color w:val="000000"/>
                <w:sz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F3627" w:rsidRPr="00E333A8" w:rsidRDefault="000F3627" w:rsidP="000F3627">
            <w:pPr>
              <w:rPr>
                <w:rFonts w:ascii="Times New Roman" w:hAnsi="Times New Roman" w:cs="Times New Roman"/>
                <w:b/>
                <w:bCs/>
                <w:color w:val="808080"/>
                <w:sz w:val="24"/>
                <w:shd w:val="clear" w:color="auto" w:fill="FFFFFF"/>
              </w:rPr>
            </w:pPr>
            <w:r w:rsidRPr="00E333A8">
              <w:rPr>
                <w:rFonts w:ascii="Times New Roman" w:hAnsi="Times New Roman" w:cs="Times New Roman"/>
                <w:b/>
                <w:bCs/>
                <w:color w:val="000000"/>
                <w:sz w:val="24"/>
                <w:shd w:val="clear" w:color="auto" w:fill="FFFFFF"/>
              </w:rPr>
              <w:t>Овладение универсальными учебными познавательными действиями:</w:t>
            </w:r>
          </w:p>
          <w:p w:rsidR="000F3627" w:rsidRPr="00E333A8" w:rsidRDefault="000F3627" w:rsidP="000F3627">
            <w:pPr>
              <w:shd w:val="clear" w:color="auto" w:fill="FFFFFF"/>
              <w:textAlignment w:val="baseline"/>
              <w:rPr>
                <w:rFonts w:ascii="Times New Roman" w:hAnsi="Times New Roman" w:cs="Times New Roman"/>
                <w:b/>
                <w:bCs/>
                <w:color w:val="000000"/>
                <w:sz w:val="24"/>
              </w:rPr>
            </w:pPr>
            <w:r w:rsidRPr="00E333A8">
              <w:rPr>
                <w:rFonts w:ascii="Times New Roman" w:hAnsi="Times New Roman" w:cs="Times New Roman"/>
                <w:b/>
                <w:bCs/>
                <w:sz w:val="24"/>
              </w:rPr>
              <w:t>в)</w:t>
            </w:r>
            <w:r w:rsidRPr="00E333A8">
              <w:rPr>
                <w:rFonts w:ascii="Times New Roman" w:hAnsi="Times New Roman" w:cs="Times New Roman"/>
                <w:b/>
                <w:bCs/>
                <w:color w:val="000000"/>
                <w:sz w:val="24"/>
              </w:rPr>
              <w:t> работа с информацией:</w:t>
            </w:r>
          </w:p>
          <w:p w:rsidR="000F3627" w:rsidRPr="00E333A8" w:rsidRDefault="000F3627" w:rsidP="000F3627">
            <w:pPr>
              <w:rPr>
                <w:rFonts w:ascii="Times New Roman" w:hAnsi="Times New Roman" w:cs="Times New Roman"/>
                <w:sz w:val="24"/>
              </w:rPr>
            </w:pPr>
            <w:r w:rsidRPr="00E333A8">
              <w:rPr>
                <w:rFonts w:ascii="Times New Roman" w:hAnsi="Times New Roman" w:cs="Times New Roman"/>
                <w:color w:val="000000"/>
                <w:sz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F3627" w:rsidRPr="00E333A8" w:rsidRDefault="000F3627" w:rsidP="000F3627">
            <w:pPr>
              <w:rPr>
                <w:rFonts w:ascii="Times New Roman" w:hAnsi="Times New Roman" w:cs="Times New Roman"/>
                <w:sz w:val="24"/>
              </w:rPr>
            </w:pPr>
            <w:r w:rsidRPr="00E333A8">
              <w:rPr>
                <w:rFonts w:ascii="Times New Roman" w:hAnsi="Times New Roman" w:cs="Times New Roman"/>
                <w:color w:val="000000"/>
                <w:sz w:val="24"/>
              </w:rPr>
              <w:t xml:space="preserve">- создавать тексты в различных форматах с учетом назначения информации и целевой аудитории, выбирая </w:t>
            </w:r>
            <w:r w:rsidRPr="00E333A8">
              <w:rPr>
                <w:rFonts w:ascii="Times New Roman" w:hAnsi="Times New Roman" w:cs="Times New Roman"/>
                <w:color w:val="000000"/>
                <w:sz w:val="24"/>
              </w:rPr>
              <w:lastRenderedPageBreak/>
              <w:t>оптимальную форму представления и визуализации;</w:t>
            </w:r>
          </w:p>
          <w:p w:rsidR="000F3627" w:rsidRPr="00E333A8" w:rsidRDefault="000F3627" w:rsidP="000F3627">
            <w:pPr>
              <w:rPr>
                <w:rFonts w:ascii="Times New Roman" w:hAnsi="Times New Roman" w:cs="Times New Roman"/>
                <w:sz w:val="24"/>
              </w:rPr>
            </w:pPr>
            <w:r w:rsidRPr="00E333A8">
              <w:rPr>
                <w:rFonts w:ascii="Times New Roman" w:hAnsi="Times New Roman" w:cs="Times New Roman"/>
                <w:color w:val="000000"/>
                <w:sz w:val="24"/>
              </w:rPr>
              <w:t>- оценивать достоверность, легитимность информации, ее соответствие правовым и морально-этическим нормам;</w:t>
            </w:r>
          </w:p>
          <w:p w:rsidR="000F3627" w:rsidRPr="00E333A8" w:rsidRDefault="000F3627" w:rsidP="000F3627">
            <w:pPr>
              <w:rPr>
                <w:rFonts w:ascii="Times New Roman" w:hAnsi="Times New Roman" w:cs="Times New Roman"/>
                <w:sz w:val="24"/>
              </w:rPr>
            </w:pPr>
            <w:r w:rsidRPr="00E333A8">
              <w:rPr>
                <w:rFonts w:ascii="Times New Roman" w:hAnsi="Times New Roman" w:cs="Times New Roman"/>
                <w:color w:val="000000"/>
                <w:sz w:val="24"/>
              </w:rPr>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hAnsi="Times New Roman" w:cs="Times New Roman"/>
                <w:color w:val="000000"/>
                <w:sz w:val="24"/>
              </w:rPr>
              <w:t>- владеть навыками распознавания и защиты информации, информационной безопасности личности</w:t>
            </w:r>
          </w:p>
        </w:tc>
        <w:tc>
          <w:tcPr>
            <w:tcW w:w="6096" w:type="dxa"/>
          </w:tcPr>
          <w:p w:rsidR="000F3627" w:rsidRPr="00E333A8" w:rsidRDefault="000F3627" w:rsidP="000F3627">
            <w:pPr>
              <w:spacing w:line="276" w:lineRule="auto"/>
              <w:rPr>
                <w:rFonts w:ascii="Times New Roman" w:eastAsia="Calibri" w:hAnsi="Times New Roman" w:cs="Times New Roman"/>
                <w:sz w:val="24"/>
              </w:rPr>
            </w:pPr>
            <w:r w:rsidRPr="00E333A8">
              <w:rPr>
                <w:rFonts w:ascii="Times New Roman" w:eastAsia="Calibri" w:hAnsi="Times New Roman" w:cs="Times New Roman"/>
                <w:sz w:val="24"/>
              </w:rPr>
              <w:lastRenderedPageBreak/>
              <w:t>- сформировать устойчивую мотивацию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отношения к ним как форме приобщения к литературному наследию и через него к сокровищам отечественной и мировой культуры</w:t>
            </w:r>
          </w:p>
          <w:p w:rsidR="000F3627" w:rsidRPr="00E333A8" w:rsidRDefault="000F3627" w:rsidP="000F3627">
            <w:pPr>
              <w:spacing w:line="276" w:lineRule="auto"/>
              <w:rPr>
                <w:rFonts w:ascii="Times New Roman" w:eastAsia="Calibri" w:hAnsi="Times New Roman" w:cs="Times New Roman"/>
                <w:sz w:val="24"/>
              </w:rPr>
            </w:pPr>
            <w:r w:rsidRPr="00E333A8">
              <w:rPr>
                <w:rFonts w:ascii="Times New Roman" w:eastAsia="Calibri" w:hAnsi="Times New Roman" w:cs="Times New Roman"/>
                <w:sz w:val="24"/>
              </w:rPr>
              <w:t>- владеть основными фактами жизненного и творческого пути национальных писателей и поэтов; знание и понимание основных этапов развития национальной литературы, ключевых проблем произведений родной литературы, сопоставление их с текстами русской и зарубежной литературы, затрагивающими общие темы или проблемы</w:t>
            </w:r>
          </w:p>
          <w:p w:rsidR="000F3627" w:rsidRPr="00E333A8" w:rsidRDefault="000F3627" w:rsidP="000F3627">
            <w:pPr>
              <w:spacing w:line="276" w:lineRule="auto"/>
              <w:jc w:val="both"/>
              <w:rPr>
                <w:rFonts w:ascii="Times New Roman" w:hAnsi="Times New Roman" w:cs="Times New Roman"/>
                <w:bCs/>
                <w:sz w:val="24"/>
              </w:rPr>
            </w:pPr>
            <w:r w:rsidRPr="00E333A8">
              <w:rPr>
                <w:rFonts w:ascii="Times New Roman" w:hAnsi="Times New Roman" w:cs="Times New Roman"/>
                <w:bCs/>
                <w:sz w:val="24"/>
              </w:rPr>
              <w:t>-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p w:rsidR="000F3627" w:rsidRPr="00E333A8" w:rsidRDefault="000F3627" w:rsidP="000F3627">
            <w:pPr>
              <w:spacing w:line="276" w:lineRule="auto"/>
              <w:jc w:val="both"/>
              <w:rPr>
                <w:rFonts w:ascii="Times New Roman" w:hAnsi="Times New Roman" w:cs="Times New Roman"/>
                <w:bCs/>
                <w:sz w:val="24"/>
              </w:rPr>
            </w:pPr>
            <w:r w:rsidRPr="00E333A8">
              <w:rPr>
                <w:rFonts w:ascii="Times New Roman" w:hAnsi="Times New Roman" w:cs="Times New Roman"/>
                <w:bCs/>
                <w:sz w:val="24"/>
              </w:rPr>
              <w:t xml:space="preserve">- интерпретировать изученные и самостоятельно прочитанные произведения родной литературы на историко-культурной основе, сопоставлять их с </w:t>
            </w:r>
            <w:r w:rsidRPr="00E333A8">
              <w:rPr>
                <w:rFonts w:ascii="Times New Roman" w:hAnsi="Times New Roman" w:cs="Times New Roman"/>
                <w:bCs/>
                <w:sz w:val="24"/>
              </w:rPr>
              <w:lastRenderedPageBreak/>
              <w:t>произведениями других видов искусств, в том числе с использованием информационно-коммуникационных технологий; использовать словари и справочную литературу, опираясь на ресурсы традиционных библиотек и электронных библиотечных систем</w:t>
            </w:r>
          </w:p>
          <w:p w:rsidR="000F3627" w:rsidRPr="00E333A8" w:rsidRDefault="000F3627" w:rsidP="000F3627">
            <w:pPr>
              <w:spacing w:line="276" w:lineRule="auto"/>
              <w:jc w:val="both"/>
              <w:rPr>
                <w:rFonts w:ascii="Times New Roman" w:hAnsi="Times New Roman" w:cs="Times New Roman"/>
                <w:bCs/>
                <w:sz w:val="24"/>
              </w:rPr>
            </w:pPr>
            <w:r w:rsidRPr="00E333A8">
              <w:rPr>
                <w:rFonts w:ascii="Times New Roman" w:hAnsi="Times New Roman" w:cs="Times New Roman"/>
                <w:bCs/>
                <w:sz w:val="24"/>
              </w:rPr>
              <w:t>- иметь представление об изобразительно-выразительных возможностях языка родной литературы и самостоятельно проводить смысловой и эстетический анализ художественных текстов</w:t>
            </w:r>
          </w:p>
        </w:tc>
      </w:tr>
      <w:tr w:rsidR="000F3627" w:rsidRPr="00590A53" w:rsidTr="000F3627">
        <w:trPr>
          <w:trHeight w:val="1379"/>
        </w:trPr>
        <w:tc>
          <w:tcPr>
            <w:tcW w:w="2632" w:type="dxa"/>
          </w:tcPr>
          <w:p w:rsidR="000F3627" w:rsidRPr="00E333A8" w:rsidRDefault="000F3627" w:rsidP="000F3627">
            <w:pPr>
              <w:suppressAutoHyphens/>
              <w:spacing w:line="276" w:lineRule="auto"/>
              <w:rPr>
                <w:rFonts w:ascii="Times New Roman" w:eastAsia="Calibri" w:hAnsi="Times New Roman" w:cs="Times New Roman"/>
                <w:iCs/>
                <w:sz w:val="24"/>
              </w:rPr>
            </w:pPr>
            <w:proofErr w:type="gramStart"/>
            <w:r w:rsidRPr="00E333A8">
              <w:rPr>
                <w:rFonts w:ascii="Times New Roman" w:eastAsia="Calibri" w:hAnsi="Times New Roman" w:cs="Times New Roman"/>
                <w:iCs/>
                <w:sz w:val="24"/>
              </w:rPr>
              <w:lastRenderedPageBreak/>
              <w:t>ОК</w:t>
            </w:r>
            <w:proofErr w:type="gramEnd"/>
            <w:r w:rsidRPr="00E333A8">
              <w:rPr>
                <w:rFonts w:ascii="Times New Roman" w:eastAsia="Calibri" w:hAnsi="Times New Roman" w:cs="Times New Roman"/>
                <w:iCs/>
                <w:sz w:val="24"/>
              </w:rPr>
              <w:t xml:space="preserve"> 03. Планировать и реализовывать собственное профессиональное и личностное развитие</w:t>
            </w:r>
          </w:p>
        </w:tc>
        <w:tc>
          <w:tcPr>
            <w:tcW w:w="6435" w:type="dxa"/>
          </w:tcPr>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В области духовно-нравственного воспитания:</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 </w:t>
            </w:r>
            <w:proofErr w:type="spellStart"/>
            <w:r w:rsidRPr="00E333A8">
              <w:rPr>
                <w:rFonts w:ascii="Times New Roman" w:eastAsia="Calibri" w:hAnsi="Times New Roman" w:cs="Times New Roman"/>
                <w:bCs/>
                <w:iCs/>
                <w:sz w:val="24"/>
              </w:rPr>
              <w:t>сформированность</w:t>
            </w:r>
            <w:proofErr w:type="spellEnd"/>
            <w:r w:rsidRPr="00E333A8">
              <w:rPr>
                <w:rFonts w:ascii="Times New Roman" w:eastAsia="Calibri" w:hAnsi="Times New Roman" w:cs="Times New Roman"/>
                <w:bCs/>
                <w:iCs/>
                <w:sz w:val="24"/>
              </w:rPr>
              <w:t xml:space="preserve"> нравственного сознания, этического поведения;</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способность оценивать ситуацию и принимать осознанные решения, ориентируясь на морально-нравственные нормы и ценности;</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осознание личного вклада в построение устойчивого будущего;</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Овладение универсальными регулятивными действиями:</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а) самоорганизация:</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lastRenderedPageBreak/>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самостоятельно составлять план решения проблемы с учетом имеющихся ресурсов, собственных возможностей и предпочтений;</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давать оценку новым ситуациям;</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б) самоконтроль:</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использовать приемы рефлексии для оценки ситуации, выбора верного решения;</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уметь оценивать риски и своевременно принимать решения по их снижению;</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в) эмоциональный интеллект, предполагающий </w:t>
            </w:r>
            <w:proofErr w:type="spellStart"/>
            <w:r w:rsidRPr="00E333A8">
              <w:rPr>
                <w:rFonts w:ascii="Times New Roman" w:eastAsia="Calibri" w:hAnsi="Times New Roman" w:cs="Times New Roman"/>
                <w:bCs/>
                <w:iCs/>
                <w:sz w:val="24"/>
              </w:rPr>
              <w:t>сформированность</w:t>
            </w:r>
            <w:proofErr w:type="spellEnd"/>
            <w:r w:rsidRPr="00E333A8">
              <w:rPr>
                <w:rFonts w:ascii="Times New Roman" w:eastAsia="Calibri" w:hAnsi="Times New Roman" w:cs="Times New Roman"/>
                <w:bCs/>
                <w:iCs/>
                <w:sz w:val="24"/>
              </w:rPr>
              <w:t>:</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 </w:t>
            </w:r>
            <w:proofErr w:type="spellStart"/>
            <w:r w:rsidRPr="00E333A8">
              <w:rPr>
                <w:rFonts w:ascii="Times New Roman" w:eastAsia="Calibri" w:hAnsi="Times New Roman" w:cs="Times New Roman"/>
                <w:bCs/>
                <w:iCs/>
                <w:sz w:val="24"/>
              </w:rPr>
              <w:t>эмпатии</w:t>
            </w:r>
            <w:proofErr w:type="spellEnd"/>
            <w:r w:rsidRPr="00E333A8">
              <w:rPr>
                <w:rFonts w:ascii="Times New Roman" w:eastAsia="Calibri" w:hAnsi="Times New Roman" w:cs="Times New Roman"/>
                <w:bCs/>
                <w:iCs/>
                <w:sz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 социальных навыков, включающих способность </w:t>
            </w:r>
            <w:r w:rsidRPr="00E333A8">
              <w:rPr>
                <w:rFonts w:ascii="Times New Roman" w:eastAsia="Calibri" w:hAnsi="Times New Roman" w:cs="Times New Roman"/>
                <w:bCs/>
                <w:iCs/>
                <w:sz w:val="24"/>
              </w:rPr>
              <w:lastRenderedPageBreak/>
              <w:t>выстраивать отношения с другими людьми, заботиться, проявлять интерес и разрешать конфликты</w:t>
            </w:r>
          </w:p>
        </w:tc>
        <w:tc>
          <w:tcPr>
            <w:tcW w:w="6096" w:type="dxa"/>
          </w:tcPr>
          <w:p w:rsidR="000F3627" w:rsidRPr="00E333A8" w:rsidRDefault="000F3627" w:rsidP="000F3627">
            <w:pPr>
              <w:tabs>
                <w:tab w:val="left" w:pos="526"/>
              </w:tabs>
              <w:spacing w:line="276" w:lineRule="auto"/>
              <w:jc w:val="both"/>
              <w:rPr>
                <w:rFonts w:ascii="Times New Roman" w:hAnsi="Times New Roman" w:cs="Times New Roman"/>
                <w:bCs/>
                <w:sz w:val="24"/>
              </w:rPr>
            </w:pPr>
            <w:r w:rsidRPr="00E333A8">
              <w:rPr>
                <w:rFonts w:ascii="Times New Roman" w:hAnsi="Times New Roman" w:cs="Times New Roman"/>
                <w:bCs/>
                <w:sz w:val="24"/>
              </w:rPr>
              <w:lastRenderedPageBreak/>
              <w:t>- иметь представление о роли и значении родной литературы в жизни человека и общества; включение в культурно-языковое поле родной литературы и культуры, воспитание ценностного отношения к родному языку и родной литературе как носителям культуры своего народа</w:t>
            </w:r>
          </w:p>
          <w:p w:rsidR="000F3627" w:rsidRPr="00E333A8" w:rsidRDefault="000F3627" w:rsidP="000F3627">
            <w:pPr>
              <w:tabs>
                <w:tab w:val="left" w:pos="526"/>
              </w:tabs>
              <w:spacing w:line="276" w:lineRule="auto"/>
              <w:jc w:val="both"/>
              <w:rPr>
                <w:rFonts w:ascii="Times New Roman" w:hAnsi="Times New Roman" w:cs="Times New Roman"/>
                <w:bCs/>
                <w:sz w:val="24"/>
              </w:rPr>
            </w:pPr>
            <w:r w:rsidRPr="00E333A8">
              <w:rPr>
                <w:rFonts w:ascii="Times New Roman" w:hAnsi="Times New Roman" w:cs="Times New Roman"/>
                <w:bCs/>
                <w:sz w:val="24"/>
              </w:rPr>
              <w:t>- осознавать тесную связь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национальных ценностей</w:t>
            </w:r>
          </w:p>
          <w:p w:rsidR="000F3627" w:rsidRPr="00E333A8" w:rsidRDefault="000F3627" w:rsidP="000F3627">
            <w:pPr>
              <w:spacing w:line="276" w:lineRule="auto"/>
              <w:rPr>
                <w:rFonts w:ascii="Times New Roman" w:eastAsia="Calibri" w:hAnsi="Times New Roman" w:cs="Times New Roman"/>
                <w:sz w:val="24"/>
              </w:rPr>
            </w:pPr>
            <w:r w:rsidRPr="00E333A8">
              <w:rPr>
                <w:rFonts w:ascii="Times New Roman" w:eastAsia="Calibri" w:hAnsi="Times New Roman" w:cs="Times New Roman"/>
                <w:sz w:val="24"/>
              </w:rPr>
              <w:t xml:space="preserve">- сформировать устойчивую мотивацию к систематическому чтению на родном языке как средству познания культуры своего народа и других культур на основе многоаспектного диалога, уважительного </w:t>
            </w:r>
            <w:r w:rsidRPr="00E333A8">
              <w:rPr>
                <w:rFonts w:ascii="Times New Roman" w:eastAsia="Calibri" w:hAnsi="Times New Roman" w:cs="Times New Roman"/>
                <w:sz w:val="24"/>
              </w:rPr>
              <w:lastRenderedPageBreak/>
              <w:t>отношения к ним как форме приобщения к литературному наследию и через него к сокровищам отечественной и мировой культуры</w:t>
            </w:r>
          </w:p>
        </w:tc>
      </w:tr>
      <w:tr w:rsidR="000F3627" w:rsidRPr="00590A53" w:rsidTr="000F3627">
        <w:trPr>
          <w:trHeight w:val="857"/>
        </w:trPr>
        <w:tc>
          <w:tcPr>
            <w:tcW w:w="2632" w:type="dxa"/>
          </w:tcPr>
          <w:p w:rsidR="000F3627" w:rsidRPr="00E333A8" w:rsidRDefault="000F3627" w:rsidP="000F3627">
            <w:pPr>
              <w:suppressAutoHyphens/>
              <w:spacing w:line="276" w:lineRule="auto"/>
              <w:rPr>
                <w:rFonts w:ascii="Times New Roman" w:eastAsia="Calibri" w:hAnsi="Times New Roman" w:cs="Times New Roman"/>
                <w:sz w:val="24"/>
              </w:rPr>
            </w:pPr>
            <w:proofErr w:type="gramStart"/>
            <w:r w:rsidRPr="00E333A8">
              <w:rPr>
                <w:rFonts w:ascii="Times New Roman" w:eastAsia="Calibri" w:hAnsi="Times New Roman" w:cs="Times New Roman"/>
                <w:iCs/>
                <w:sz w:val="24"/>
              </w:rPr>
              <w:lastRenderedPageBreak/>
              <w:t>ОК</w:t>
            </w:r>
            <w:proofErr w:type="gramEnd"/>
            <w:r w:rsidRPr="00E333A8">
              <w:rPr>
                <w:rFonts w:ascii="Times New Roman" w:eastAsia="Calibri" w:hAnsi="Times New Roman" w:cs="Times New Roman"/>
                <w:iCs/>
                <w:sz w:val="24"/>
              </w:rPr>
              <w:t xml:space="preserve"> 04. Эффективно взаимодействовать и работать в коллективе и команде</w:t>
            </w:r>
          </w:p>
        </w:tc>
        <w:tc>
          <w:tcPr>
            <w:tcW w:w="6435" w:type="dxa"/>
          </w:tcPr>
          <w:p w:rsidR="000F3627" w:rsidRPr="00E333A8" w:rsidRDefault="000F3627" w:rsidP="000F3627">
            <w:pPr>
              <w:jc w:val="both"/>
              <w:rPr>
                <w:rFonts w:ascii="Times New Roman" w:hAnsi="Times New Roman" w:cs="Times New Roman"/>
                <w:color w:val="000000"/>
                <w:sz w:val="24"/>
                <w:shd w:val="clear" w:color="auto" w:fill="FFFFFF"/>
              </w:rPr>
            </w:pPr>
            <w:r w:rsidRPr="00E333A8">
              <w:rPr>
                <w:rFonts w:ascii="Times New Roman" w:hAnsi="Times New Roman" w:cs="Times New Roman"/>
                <w:color w:val="000000"/>
                <w:sz w:val="24"/>
                <w:shd w:val="clear" w:color="auto" w:fill="FFFFFF"/>
              </w:rPr>
              <w:t>- готовность к саморазвитию, самостоятельности и самоопределению;</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-овладение навыками учебно-исследовательской, проектной и социальной деятельности;</w:t>
            </w:r>
          </w:p>
          <w:p w:rsidR="000F3627" w:rsidRPr="00E333A8" w:rsidRDefault="000F3627" w:rsidP="000F3627">
            <w:pPr>
              <w:shd w:val="clear" w:color="auto" w:fill="FFFFFF"/>
              <w:jc w:val="both"/>
              <w:textAlignment w:val="baseline"/>
              <w:rPr>
                <w:rFonts w:ascii="Times New Roman" w:hAnsi="Times New Roman" w:cs="Times New Roman"/>
                <w:b/>
                <w:bCs/>
                <w:color w:val="000000"/>
                <w:sz w:val="24"/>
              </w:rPr>
            </w:pPr>
            <w:r w:rsidRPr="00E333A8">
              <w:rPr>
                <w:rFonts w:ascii="Times New Roman" w:hAnsi="Times New Roman" w:cs="Times New Roman"/>
                <w:b/>
                <w:bCs/>
                <w:color w:val="000000"/>
                <w:sz w:val="24"/>
              </w:rPr>
              <w:t>Овладение универсальными коммуникативными действиями:</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808080"/>
                <w:sz w:val="24"/>
              </w:rPr>
              <w:t>б)</w:t>
            </w:r>
            <w:r w:rsidRPr="00E333A8">
              <w:rPr>
                <w:rFonts w:ascii="Times New Roman" w:hAnsi="Times New Roman" w:cs="Times New Roman"/>
                <w:color w:val="000000"/>
                <w:sz w:val="24"/>
              </w:rPr>
              <w:t> </w:t>
            </w:r>
            <w:r w:rsidRPr="00E333A8">
              <w:rPr>
                <w:rFonts w:ascii="Times New Roman" w:hAnsi="Times New Roman" w:cs="Times New Roman"/>
                <w:b/>
                <w:bCs/>
                <w:color w:val="000000"/>
                <w:sz w:val="24"/>
              </w:rPr>
              <w:t>совместная деятельность</w:t>
            </w:r>
            <w:r w:rsidRPr="00E333A8">
              <w:rPr>
                <w:rFonts w:ascii="Times New Roman" w:hAnsi="Times New Roman" w:cs="Times New Roman"/>
                <w:color w:val="000000"/>
                <w:sz w:val="24"/>
              </w:rPr>
              <w:t>:</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 понимать и использовать преимущества командной и индивидуальной работы;</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 координировать и выполнять работу в условиях реального, виртуального и комбинированного взаимодействия;</w:t>
            </w:r>
          </w:p>
          <w:p w:rsidR="000F3627" w:rsidRPr="00E333A8" w:rsidRDefault="000F3627" w:rsidP="000F3627">
            <w:pPr>
              <w:jc w:val="both"/>
              <w:rPr>
                <w:rFonts w:ascii="Times New Roman" w:hAnsi="Times New Roman" w:cs="Times New Roman"/>
                <w:color w:val="000000"/>
                <w:sz w:val="24"/>
              </w:rPr>
            </w:pPr>
            <w:r w:rsidRPr="00E333A8">
              <w:rPr>
                <w:rFonts w:ascii="Times New Roman" w:hAnsi="Times New Roman" w:cs="Times New Roman"/>
                <w:color w:val="000000"/>
                <w:sz w:val="24"/>
              </w:rPr>
              <w:t>- осуществлять позитивное стратегическое поведение в различных ситуациях, проявлять творчество и воображение, быть инициативным</w:t>
            </w:r>
          </w:p>
          <w:p w:rsidR="000F3627" w:rsidRPr="00E333A8" w:rsidRDefault="000F3627" w:rsidP="000F3627">
            <w:pPr>
              <w:shd w:val="clear" w:color="auto" w:fill="FFFFFF"/>
              <w:jc w:val="both"/>
              <w:textAlignment w:val="baseline"/>
              <w:rPr>
                <w:rFonts w:ascii="Times New Roman" w:hAnsi="Times New Roman" w:cs="Times New Roman"/>
                <w:b/>
                <w:bCs/>
                <w:color w:val="000000"/>
                <w:sz w:val="24"/>
              </w:rPr>
            </w:pPr>
            <w:r w:rsidRPr="00E333A8">
              <w:rPr>
                <w:rFonts w:ascii="Times New Roman" w:hAnsi="Times New Roman" w:cs="Times New Roman"/>
                <w:b/>
                <w:bCs/>
                <w:color w:val="000000"/>
                <w:sz w:val="24"/>
              </w:rPr>
              <w:t>Овладение универсальными регулятивными действиями:</w:t>
            </w:r>
          </w:p>
          <w:p w:rsidR="000F3627" w:rsidRPr="00E333A8" w:rsidRDefault="000F3627" w:rsidP="000F3627">
            <w:pPr>
              <w:shd w:val="clear" w:color="auto" w:fill="FFFFFF"/>
              <w:jc w:val="both"/>
              <w:textAlignment w:val="baseline"/>
              <w:rPr>
                <w:rFonts w:ascii="Times New Roman" w:hAnsi="Times New Roman" w:cs="Times New Roman"/>
                <w:b/>
                <w:bCs/>
                <w:color w:val="000000"/>
                <w:sz w:val="24"/>
              </w:rPr>
            </w:pPr>
            <w:r w:rsidRPr="00E333A8">
              <w:rPr>
                <w:rFonts w:ascii="Times New Roman" w:hAnsi="Times New Roman" w:cs="Times New Roman"/>
                <w:color w:val="808080"/>
                <w:sz w:val="24"/>
              </w:rPr>
              <w:t>г</w:t>
            </w:r>
            <w:r w:rsidRPr="00E333A8">
              <w:rPr>
                <w:rFonts w:ascii="Times New Roman" w:hAnsi="Times New Roman" w:cs="Times New Roman"/>
                <w:b/>
                <w:bCs/>
                <w:color w:val="808080"/>
                <w:sz w:val="24"/>
              </w:rPr>
              <w:t>)</w:t>
            </w:r>
            <w:r w:rsidRPr="00E333A8">
              <w:rPr>
                <w:rFonts w:ascii="Times New Roman" w:hAnsi="Times New Roman" w:cs="Times New Roman"/>
                <w:b/>
                <w:bCs/>
                <w:color w:val="000000"/>
                <w:sz w:val="24"/>
              </w:rPr>
              <w:t> принятие себя и других людей:</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lastRenderedPageBreak/>
              <w:t>- принимать мотивы и аргументы других людей при анализе результатов деятельности;</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 признавать свое право и право других людей на ошибки;</w:t>
            </w:r>
          </w:p>
          <w:p w:rsidR="000F3627" w:rsidRPr="00E333A8" w:rsidRDefault="000F3627" w:rsidP="000F3627">
            <w:pPr>
              <w:jc w:val="both"/>
              <w:rPr>
                <w:rFonts w:ascii="Times New Roman" w:hAnsi="Times New Roman" w:cs="Times New Roman"/>
                <w:sz w:val="24"/>
              </w:rPr>
            </w:pPr>
            <w:r w:rsidRPr="00E333A8">
              <w:rPr>
                <w:rFonts w:ascii="Times New Roman" w:hAnsi="Times New Roman" w:cs="Times New Roman"/>
                <w:color w:val="000000"/>
                <w:sz w:val="24"/>
              </w:rPr>
              <w:t>- развивать способность понимать мир с позиции другого человека</w:t>
            </w:r>
          </w:p>
        </w:tc>
        <w:tc>
          <w:tcPr>
            <w:tcW w:w="6096" w:type="dxa"/>
          </w:tcPr>
          <w:p w:rsidR="000F3627" w:rsidRPr="00E333A8" w:rsidRDefault="000F3627" w:rsidP="000F3627">
            <w:pPr>
              <w:spacing w:line="276" w:lineRule="auto"/>
              <w:jc w:val="both"/>
              <w:rPr>
                <w:rFonts w:ascii="Times New Roman" w:hAnsi="Times New Roman" w:cs="Times New Roman"/>
                <w:bCs/>
                <w:sz w:val="24"/>
              </w:rPr>
            </w:pPr>
            <w:r w:rsidRPr="00E333A8">
              <w:rPr>
                <w:rFonts w:ascii="Times New Roman" w:hAnsi="Times New Roman" w:cs="Times New Roman"/>
                <w:bCs/>
                <w:sz w:val="24"/>
              </w:rPr>
              <w:lastRenderedPageBreak/>
              <w:t>- выявлять идейно-тематическое содержание произведений родной литературы разных жанров с использованием различных приемов анализа и понятийного аппарата теории литературы; владение умениями познавательной, учебной проектно-исследовательской деятельности</w:t>
            </w:r>
          </w:p>
        </w:tc>
      </w:tr>
      <w:tr w:rsidR="000F3627" w:rsidRPr="00590A53" w:rsidTr="000F3627">
        <w:trPr>
          <w:trHeight w:val="1198"/>
        </w:trPr>
        <w:tc>
          <w:tcPr>
            <w:tcW w:w="2632" w:type="dxa"/>
          </w:tcPr>
          <w:p w:rsidR="000F3627" w:rsidRPr="00E333A8" w:rsidRDefault="000F3627" w:rsidP="000F3627">
            <w:pPr>
              <w:suppressAutoHyphens/>
              <w:spacing w:line="276" w:lineRule="auto"/>
              <w:rPr>
                <w:rFonts w:ascii="Times New Roman" w:eastAsia="Calibri" w:hAnsi="Times New Roman" w:cs="Times New Roman"/>
                <w:iCs/>
                <w:sz w:val="24"/>
              </w:rPr>
            </w:pPr>
            <w:proofErr w:type="gramStart"/>
            <w:r w:rsidRPr="00E333A8">
              <w:rPr>
                <w:rFonts w:ascii="Times New Roman" w:eastAsia="Calibri" w:hAnsi="Times New Roman" w:cs="Times New Roman"/>
                <w:iCs/>
                <w:sz w:val="24"/>
              </w:rPr>
              <w:lastRenderedPageBreak/>
              <w:t>ОК</w:t>
            </w:r>
            <w:proofErr w:type="gramEnd"/>
            <w:r w:rsidRPr="00E333A8">
              <w:rPr>
                <w:rFonts w:ascii="Times New Roman" w:eastAsia="Calibri" w:hAnsi="Times New Roman" w:cs="Times New Roman"/>
                <w:iCs/>
                <w:sz w:val="24"/>
              </w:rPr>
              <w:t xml:space="preserve"> 05.</w:t>
            </w:r>
            <w:r w:rsidR="004052EC" w:rsidRPr="00E333A8">
              <w:rPr>
                <w:rFonts w:ascii="Times New Roman" w:eastAsia="Calibri" w:hAnsi="Times New Roman" w:cs="Times New Roman"/>
                <w:iCs/>
                <w:sz w:val="24"/>
              </w:rPr>
              <w:t xml:space="preserve"> </w:t>
            </w:r>
            <w:r w:rsidRPr="00E333A8">
              <w:rPr>
                <w:rFonts w:ascii="Times New Roman" w:eastAsia="Calibri" w:hAnsi="Times New Roman" w:cs="Times New Roman"/>
                <w:iCs/>
                <w:sz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435" w:type="dxa"/>
          </w:tcPr>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В области эстетического воспитания:</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эстетическое отношение к миру, включая эстетику быта, научного и технического творчества, спорта, труда и общественных отношений;</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готовность к самовыражению в разных видах искусства, стремление проявлять качества творческой личности;</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Овладение универсальными коммуникативными действиями:</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а) общение:</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осуществлять коммуникации во всех сферах жизни;</w:t>
            </w:r>
          </w:p>
          <w:p w:rsidR="000F3627" w:rsidRPr="00E333A8" w:rsidRDefault="000F3627" w:rsidP="000F3627">
            <w:pPr>
              <w:suppressAutoHyphens/>
              <w:rPr>
                <w:rFonts w:ascii="Times New Roman" w:eastAsia="Calibri" w:hAnsi="Times New Roman" w:cs="Times New Roman"/>
                <w:bCs/>
                <w:iCs/>
                <w:sz w:val="24"/>
              </w:rPr>
            </w:pPr>
            <w:r w:rsidRPr="00E333A8">
              <w:rPr>
                <w:rFonts w:ascii="Times New Roman" w:eastAsia="Calibri" w:hAnsi="Times New Roman" w:cs="Times New Roman"/>
                <w:bCs/>
                <w:iCs/>
                <w:sz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F3627" w:rsidRPr="00E333A8" w:rsidRDefault="000F3627" w:rsidP="000F3627">
            <w:pPr>
              <w:suppressAutoHyphens/>
              <w:rPr>
                <w:rFonts w:ascii="Times New Roman" w:eastAsia="Calibri" w:hAnsi="Times New Roman" w:cs="Times New Roman"/>
                <w:bCs/>
                <w:sz w:val="24"/>
              </w:rPr>
            </w:pPr>
            <w:r w:rsidRPr="00E333A8">
              <w:rPr>
                <w:rFonts w:ascii="Times New Roman" w:eastAsia="Calibri" w:hAnsi="Times New Roman" w:cs="Times New Roman"/>
                <w:bCs/>
                <w:iCs/>
                <w:sz w:val="24"/>
              </w:rPr>
              <w:t xml:space="preserve">- развернуто и логично излагать свою точку зрения с </w:t>
            </w:r>
            <w:r w:rsidRPr="00E333A8">
              <w:rPr>
                <w:rFonts w:ascii="Times New Roman" w:eastAsia="Calibri" w:hAnsi="Times New Roman" w:cs="Times New Roman"/>
                <w:bCs/>
                <w:iCs/>
                <w:sz w:val="24"/>
              </w:rPr>
              <w:lastRenderedPageBreak/>
              <w:t>использованием языковых средств</w:t>
            </w:r>
          </w:p>
        </w:tc>
        <w:tc>
          <w:tcPr>
            <w:tcW w:w="6096" w:type="dxa"/>
          </w:tcPr>
          <w:p w:rsidR="000F3627" w:rsidRPr="00E333A8" w:rsidRDefault="000F3627" w:rsidP="000F3627">
            <w:pPr>
              <w:spacing w:line="276" w:lineRule="auto"/>
              <w:jc w:val="both"/>
              <w:rPr>
                <w:rFonts w:ascii="Times New Roman" w:hAnsi="Times New Roman" w:cs="Times New Roman"/>
                <w:bCs/>
                <w:sz w:val="24"/>
              </w:rPr>
            </w:pPr>
            <w:r w:rsidRPr="00E333A8">
              <w:rPr>
                <w:rFonts w:ascii="Times New Roman" w:hAnsi="Times New Roman" w:cs="Times New Roman"/>
                <w:bCs/>
                <w:sz w:val="24"/>
              </w:rPr>
              <w:lastRenderedPageBreak/>
              <w:t>-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владение умением использовать словари и справочную литературу, опираясь на ресурсы традиционных библиотек и электронных библиотечных систем</w:t>
            </w:r>
          </w:p>
          <w:p w:rsidR="000F3627" w:rsidRPr="00E333A8" w:rsidRDefault="000F3627" w:rsidP="000F3627">
            <w:pPr>
              <w:suppressAutoHyphens/>
              <w:spacing w:line="276" w:lineRule="auto"/>
              <w:jc w:val="both"/>
              <w:rPr>
                <w:rFonts w:ascii="Times New Roman" w:eastAsia="Calibri" w:hAnsi="Times New Roman" w:cs="Times New Roman"/>
                <w:bCs/>
                <w:sz w:val="24"/>
              </w:rPr>
            </w:pPr>
            <w:r w:rsidRPr="00E333A8">
              <w:rPr>
                <w:rFonts w:ascii="Times New Roman" w:eastAsia="Calibri" w:hAnsi="Times New Roman" w:cs="Times New Roman"/>
                <w:bCs/>
                <w:sz w:val="24"/>
              </w:rPr>
              <w:t>- создавать самостоятельные письменные работы разных жанров (развернутые ответы на вопросы, рецензии на самостоятельно прочитанные произведения, сочинения, эссе, доклады, рефераты и другие работы)</w:t>
            </w:r>
          </w:p>
        </w:tc>
      </w:tr>
      <w:tr w:rsidR="000F3627" w:rsidRPr="00590A53" w:rsidTr="000F3627">
        <w:trPr>
          <w:trHeight w:val="1543"/>
        </w:trPr>
        <w:tc>
          <w:tcPr>
            <w:tcW w:w="2632" w:type="dxa"/>
          </w:tcPr>
          <w:p w:rsidR="000F3627" w:rsidRPr="00E333A8" w:rsidRDefault="000F3627" w:rsidP="000F3627">
            <w:pPr>
              <w:suppressAutoHyphens/>
              <w:spacing w:line="276" w:lineRule="auto"/>
              <w:rPr>
                <w:rFonts w:ascii="Times New Roman" w:eastAsia="Calibri" w:hAnsi="Times New Roman" w:cs="Times New Roman"/>
                <w:iCs/>
                <w:sz w:val="24"/>
              </w:rPr>
            </w:pPr>
            <w:proofErr w:type="gramStart"/>
            <w:r w:rsidRPr="00E333A8">
              <w:rPr>
                <w:rFonts w:ascii="Times New Roman" w:eastAsia="Calibri" w:hAnsi="Times New Roman" w:cs="Times New Roman"/>
                <w:iCs/>
                <w:sz w:val="24"/>
              </w:rPr>
              <w:lastRenderedPageBreak/>
              <w:t>ОК</w:t>
            </w:r>
            <w:proofErr w:type="gramEnd"/>
            <w:r w:rsidRPr="00E333A8">
              <w:rPr>
                <w:rFonts w:ascii="Times New Roman" w:eastAsia="Calibri" w:hAnsi="Times New Roman" w:cs="Times New Roman"/>
                <w:iCs/>
                <w:sz w:val="24"/>
              </w:rPr>
              <w:t xml:space="preserve">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435" w:type="dxa"/>
          </w:tcPr>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 осознание </w:t>
            </w:r>
            <w:proofErr w:type="gramStart"/>
            <w:r w:rsidRPr="00E333A8">
              <w:rPr>
                <w:rFonts w:ascii="Times New Roman" w:eastAsia="Calibri" w:hAnsi="Times New Roman" w:cs="Times New Roman"/>
                <w:bCs/>
                <w:iCs/>
                <w:sz w:val="24"/>
              </w:rPr>
              <w:t>обучающимися</w:t>
            </w:r>
            <w:proofErr w:type="gramEnd"/>
            <w:r w:rsidRPr="00E333A8">
              <w:rPr>
                <w:rFonts w:ascii="Times New Roman" w:eastAsia="Calibri" w:hAnsi="Times New Roman" w:cs="Times New Roman"/>
                <w:bCs/>
                <w:iCs/>
                <w:sz w:val="24"/>
              </w:rPr>
              <w:t xml:space="preserve"> российской гражданской идентичности;</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В части гражданского воспитания:</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осознание своих конституционных прав и обязанностей, уважение закона и правопорядка;</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принятие традиционных национальных, общечеловеческих гуманистических и демократических ценностей;</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 умение взаимодействовать с социальными институтами в </w:t>
            </w:r>
            <w:r w:rsidRPr="00E333A8">
              <w:rPr>
                <w:rFonts w:ascii="Times New Roman" w:eastAsia="Calibri" w:hAnsi="Times New Roman" w:cs="Times New Roman"/>
                <w:bCs/>
                <w:iCs/>
                <w:sz w:val="24"/>
              </w:rPr>
              <w:lastRenderedPageBreak/>
              <w:t>соответствии с их функциями и назначением;</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 готовность к гуманитарной и волонтерской деятельности; </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патриотического воспитания:</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 </w:t>
            </w:r>
            <w:proofErr w:type="spellStart"/>
            <w:r w:rsidRPr="00E333A8">
              <w:rPr>
                <w:rFonts w:ascii="Times New Roman" w:eastAsia="Calibri" w:hAnsi="Times New Roman" w:cs="Times New Roman"/>
                <w:bCs/>
                <w:iCs/>
                <w:sz w:val="24"/>
              </w:rPr>
              <w:t>сформированность</w:t>
            </w:r>
            <w:proofErr w:type="spellEnd"/>
            <w:r w:rsidRPr="00E333A8">
              <w:rPr>
                <w:rFonts w:ascii="Times New Roman" w:eastAsia="Calibri" w:hAnsi="Times New Roman" w:cs="Times New Roman"/>
                <w:bCs/>
                <w:iCs/>
                <w:sz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идейная убежденность, готовность к служению и защите Отечества, ответственность за его судьбу;</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xml:space="preserve">освоенные </w:t>
            </w:r>
            <w:proofErr w:type="gramStart"/>
            <w:r w:rsidRPr="00E333A8">
              <w:rPr>
                <w:rFonts w:ascii="Times New Roman" w:eastAsia="Calibri" w:hAnsi="Times New Roman" w:cs="Times New Roman"/>
                <w:bCs/>
                <w:iCs/>
                <w:sz w:val="24"/>
              </w:rPr>
              <w:t>обучающимися</w:t>
            </w:r>
            <w:proofErr w:type="gramEnd"/>
            <w:r w:rsidRPr="00E333A8">
              <w:rPr>
                <w:rFonts w:ascii="Times New Roman" w:eastAsia="Calibri" w:hAnsi="Times New Roman" w:cs="Times New Roman"/>
                <w:bCs/>
                <w:iCs/>
                <w:sz w:val="24"/>
              </w:rPr>
              <w:t xml:space="preserve"> </w:t>
            </w:r>
            <w:proofErr w:type="spellStart"/>
            <w:r w:rsidRPr="00E333A8">
              <w:rPr>
                <w:rFonts w:ascii="Times New Roman" w:eastAsia="Calibri" w:hAnsi="Times New Roman" w:cs="Times New Roman"/>
                <w:bCs/>
                <w:iCs/>
                <w:sz w:val="24"/>
              </w:rPr>
              <w:t>межпредметные</w:t>
            </w:r>
            <w:proofErr w:type="spellEnd"/>
            <w:r w:rsidRPr="00E333A8">
              <w:rPr>
                <w:rFonts w:ascii="Times New Roman" w:eastAsia="Calibri" w:hAnsi="Times New Roman" w:cs="Times New Roman"/>
                <w:bCs/>
                <w:iCs/>
                <w:sz w:val="24"/>
              </w:rPr>
              <w:t xml:space="preserve"> понятия и универсальные учебные действия (регулятивные, познавательные, коммуникативные);</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овладение навыками учебно-исследовательской, проектной и социальной деятельности</w:t>
            </w:r>
          </w:p>
        </w:tc>
        <w:tc>
          <w:tcPr>
            <w:tcW w:w="6096" w:type="dxa"/>
          </w:tcPr>
          <w:p w:rsidR="000F3627" w:rsidRPr="00E333A8" w:rsidRDefault="000F3627" w:rsidP="000F3627">
            <w:pPr>
              <w:widowControl w:val="0"/>
              <w:tabs>
                <w:tab w:val="left" w:pos="1095"/>
              </w:tabs>
              <w:autoSpaceDE w:val="0"/>
              <w:autoSpaceDN w:val="0"/>
              <w:spacing w:line="276" w:lineRule="auto"/>
              <w:jc w:val="both"/>
              <w:rPr>
                <w:rFonts w:ascii="Times New Roman" w:eastAsia="Calibri" w:hAnsi="Times New Roman" w:cs="Times New Roman"/>
                <w:bCs/>
                <w:iCs/>
                <w:sz w:val="24"/>
              </w:rPr>
            </w:pPr>
            <w:r w:rsidRPr="00E333A8">
              <w:rPr>
                <w:rFonts w:ascii="Times New Roman" w:eastAsia="Calibri" w:hAnsi="Times New Roman" w:cs="Times New Roman"/>
                <w:bCs/>
                <w:iCs/>
                <w:sz w:val="24"/>
              </w:rPr>
              <w:lastRenderedPageBreak/>
              <w:t>- осознавать тесную связь между языковым, литературным, интеллектуальным, духовно-нравственным становлением личности; понимание родной литературы как художественного отражения традиционных духовно-нравственных российских и национальных ценностей</w:t>
            </w:r>
          </w:p>
          <w:p w:rsidR="000F3627" w:rsidRPr="00E333A8" w:rsidRDefault="000F3627" w:rsidP="000F3627">
            <w:pPr>
              <w:widowControl w:val="0"/>
              <w:tabs>
                <w:tab w:val="left" w:pos="1095"/>
              </w:tabs>
              <w:autoSpaceDE w:val="0"/>
              <w:autoSpaceDN w:val="0"/>
              <w:spacing w:line="276" w:lineRule="auto"/>
              <w:jc w:val="both"/>
              <w:rPr>
                <w:rFonts w:ascii="Times New Roman" w:eastAsia="Calibri" w:hAnsi="Times New Roman" w:cs="Times New Roman"/>
                <w:bCs/>
                <w:iCs/>
                <w:sz w:val="24"/>
              </w:rPr>
            </w:pPr>
            <w:r w:rsidRPr="00E333A8">
              <w:rPr>
                <w:rFonts w:ascii="Times New Roman" w:eastAsia="Calibri" w:hAnsi="Times New Roman" w:cs="Times New Roman"/>
                <w:bCs/>
                <w:iCs/>
                <w:sz w:val="24"/>
              </w:rPr>
              <w:t>- понимать родную литературу как особый способ познания жизни, культурной самоидентификации</w:t>
            </w:r>
          </w:p>
        </w:tc>
      </w:tr>
      <w:tr w:rsidR="000F3627" w:rsidRPr="00590A53" w:rsidTr="000F3627">
        <w:trPr>
          <w:trHeight w:val="1543"/>
        </w:trPr>
        <w:tc>
          <w:tcPr>
            <w:tcW w:w="2632" w:type="dxa"/>
            <w:tcBorders>
              <w:bottom w:val="single" w:sz="4" w:space="0" w:color="auto"/>
            </w:tcBorders>
          </w:tcPr>
          <w:p w:rsidR="000F3627" w:rsidRPr="00E333A8" w:rsidRDefault="000F3627" w:rsidP="000F3627">
            <w:pPr>
              <w:suppressAutoHyphens/>
              <w:spacing w:line="276" w:lineRule="auto"/>
              <w:rPr>
                <w:rFonts w:ascii="Times New Roman" w:eastAsia="Calibri" w:hAnsi="Times New Roman" w:cs="Times New Roman"/>
                <w:iCs/>
                <w:sz w:val="24"/>
              </w:rPr>
            </w:pPr>
            <w:proofErr w:type="gramStart"/>
            <w:r w:rsidRPr="00E333A8">
              <w:rPr>
                <w:rFonts w:ascii="Times New Roman" w:eastAsia="Calibri" w:hAnsi="Times New Roman" w:cs="Times New Roman"/>
                <w:iCs/>
                <w:sz w:val="24"/>
              </w:rPr>
              <w:lastRenderedPageBreak/>
              <w:t>ОК</w:t>
            </w:r>
            <w:proofErr w:type="gramEnd"/>
            <w:r w:rsidRPr="00E333A8">
              <w:rPr>
                <w:rFonts w:ascii="Times New Roman" w:eastAsia="Calibri" w:hAnsi="Times New Roman" w:cs="Times New Roman"/>
                <w:iCs/>
                <w:sz w:val="24"/>
              </w:rPr>
              <w:t xml:space="preserve"> 09. Использовать информационные технологии в профессиональной деятельности</w:t>
            </w:r>
          </w:p>
        </w:tc>
        <w:tc>
          <w:tcPr>
            <w:tcW w:w="6435" w:type="dxa"/>
            <w:tcBorders>
              <w:bottom w:val="single" w:sz="4" w:space="0" w:color="auto"/>
            </w:tcBorders>
          </w:tcPr>
          <w:p w:rsidR="000F3627" w:rsidRPr="00E333A8" w:rsidRDefault="000F3627" w:rsidP="000F3627">
            <w:pPr>
              <w:jc w:val="both"/>
              <w:rPr>
                <w:rFonts w:ascii="Times New Roman" w:hAnsi="Times New Roman" w:cs="Times New Roman"/>
                <w:color w:val="000000"/>
                <w:sz w:val="24"/>
                <w:shd w:val="clear" w:color="auto" w:fill="FFFFFF"/>
              </w:rPr>
            </w:pPr>
            <w:r w:rsidRPr="00E333A8">
              <w:rPr>
                <w:rFonts w:ascii="Times New Roman" w:hAnsi="Times New Roman" w:cs="Times New Roman"/>
                <w:color w:val="000000"/>
                <w:sz w:val="24"/>
                <w:shd w:val="clear" w:color="auto" w:fill="FFFFFF"/>
              </w:rPr>
              <w:t xml:space="preserve">- наличие мотивации к обучению и личностному развитию; </w:t>
            </w:r>
          </w:p>
          <w:p w:rsidR="000F3627" w:rsidRPr="00E333A8" w:rsidRDefault="000F3627" w:rsidP="000F3627">
            <w:pPr>
              <w:jc w:val="both"/>
              <w:rPr>
                <w:rFonts w:ascii="Times New Roman" w:hAnsi="Times New Roman" w:cs="Times New Roman"/>
                <w:b/>
                <w:bCs/>
                <w:color w:val="000000"/>
                <w:sz w:val="24"/>
                <w:shd w:val="clear" w:color="auto" w:fill="FFFFFF"/>
              </w:rPr>
            </w:pPr>
            <w:r w:rsidRPr="00E333A8">
              <w:rPr>
                <w:rFonts w:ascii="Times New Roman" w:hAnsi="Times New Roman" w:cs="Times New Roman"/>
                <w:b/>
                <w:bCs/>
                <w:color w:val="000000"/>
                <w:sz w:val="24"/>
                <w:shd w:val="clear" w:color="auto" w:fill="FFFFFF"/>
              </w:rPr>
              <w:t>В области ценности научного познания:</w:t>
            </w:r>
          </w:p>
          <w:p w:rsidR="000F3627" w:rsidRPr="00E333A8" w:rsidRDefault="000F3627" w:rsidP="000F3627">
            <w:pPr>
              <w:jc w:val="both"/>
              <w:rPr>
                <w:rFonts w:ascii="Times New Roman" w:hAnsi="Times New Roman" w:cs="Times New Roman"/>
                <w:b/>
                <w:bCs/>
                <w:sz w:val="24"/>
              </w:rPr>
            </w:pPr>
            <w:r w:rsidRPr="00E333A8">
              <w:rPr>
                <w:rFonts w:ascii="Times New Roman" w:hAnsi="Times New Roman" w:cs="Times New Roman"/>
                <w:color w:val="000000"/>
                <w:sz w:val="24"/>
                <w:shd w:val="clear" w:color="auto" w:fill="FFFFFF"/>
              </w:rPr>
              <w:t xml:space="preserve">- </w:t>
            </w:r>
            <w:proofErr w:type="spellStart"/>
            <w:r w:rsidRPr="00E333A8">
              <w:rPr>
                <w:rFonts w:ascii="Times New Roman" w:hAnsi="Times New Roman" w:cs="Times New Roman"/>
                <w:color w:val="000000"/>
                <w:sz w:val="24"/>
                <w:shd w:val="clear" w:color="auto" w:fill="FFFFFF"/>
              </w:rPr>
              <w:t>сформированность</w:t>
            </w:r>
            <w:proofErr w:type="spellEnd"/>
            <w:r w:rsidRPr="00E333A8">
              <w:rPr>
                <w:rFonts w:ascii="Times New Roman" w:hAnsi="Times New Roman" w:cs="Times New Roman"/>
                <w:color w:val="000000"/>
                <w:sz w:val="24"/>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sidRPr="00E333A8">
              <w:rPr>
                <w:rFonts w:ascii="Times New Roman" w:hAnsi="Times New Roman" w:cs="Times New Roman"/>
                <w:b/>
                <w:bCs/>
                <w:iCs/>
                <w:sz w:val="24"/>
              </w:rPr>
              <w:t xml:space="preserve"> </w:t>
            </w:r>
          </w:p>
          <w:p w:rsidR="000F3627" w:rsidRPr="00E333A8" w:rsidRDefault="000F3627" w:rsidP="000F3627">
            <w:pPr>
              <w:jc w:val="both"/>
              <w:rPr>
                <w:rFonts w:ascii="Times New Roman" w:hAnsi="Times New Roman" w:cs="Times New Roman"/>
                <w:sz w:val="24"/>
              </w:rPr>
            </w:pPr>
            <w:r w:rsidRPr="00E333A8">
              <w:rPr>
                <w:rFonts w:ascii="Times New Roman" w:hAnsi="Times New Roman" w:cs="Times New Roman"/>
                <w:color w:val="000000"/>
                <w:sz w:val="24"/>
                <w:shd w:val="clear" w:color="auto" w:fill="FFFFFF"/>
              </w:rPr>
              <w:t>- совершенствование языковой и читательской культуры как средства взаимодействия между людьми и познания мира;</w:t>
            </w:r>
            <w:r w:rsidRPr="00E333A8">
              <w:rPr>
                <w:rFonts w:ascii="Times New Roman" w:hAnsi="Times New Roman" w:cs="Times New Roman"/>
                <w:b/>
                <w:bCs/>
                <w:iCs/>
                <w:sz w:val="24"/>
              </w:rPr>
              <w:t xml:space="preserve"> </w:t>
            </w:r>
          </w:p>
          <w:p w:rsidR="000F3627" w:rsidRPr="00E333A8" w:rsidRDefault="000F3627" w:rsidP="000F3627">
            <w:pPr>
              <w:jc w:val="both"/>
              <w:rPr>
                <w:rFonts w:ascii="Times New Roman" w:hAnsi="Times New Roman" w:cs="Times New Roman"/>
                <w:color w:val="000000"/>
                <w:sz w:val="24"/>
                <w:shd w:val="clear" w:color="auto" w:fill="FFFFFF"/>
              </w:rPr>
            </w:pPr>
            <w:r w:rsidRPr="00E333A8">
              <w:rPr>
                <w:rFonts w:ascii="Times New Roman" w:hAnsi="Times New Roman" w:cs="Times New Roman"/>
                <w:color w:val="000000"/>
                <w:sz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F3627" w:rsidRPr="00E333A8" w:rsidRDefault="000F3627" w:rsidP="000F3627">
            <w:pPr>
              <w:jc w:val="both"/>
              <w:rPr>
                <w:rStyle w:val="dt-m"/>
                <w:rFonts w:ascii="Times New Roman" w:hAnsi="Times New Roman" w:cs="Times New Roman"/>
                <w:b/>
                <w:bCs/>
                <w:color w:val="808080"/>
                <w:sz w:val="24"/>
                <w:shd w:val="clear" w:color="auto" w:fill="FFFFFF"/>
              </w:rPr>
            </w:pPr>
            <w:r w:rsidRPr="00E333A8">
              <w:rPr>
                <w:rFonts w:ascii="Times New Roman" w:hAnsi="Times New Roman" w:cs="Times New Roman"/>
                <w:b/>
                <w:bCs/>
                <w:color w:val="000000"/>
                <w:sz w:val="24"/>
                <w:shd w:val="clear" w:color="auto" w:fill="FFFFFF"/>
              </w:rPr>
              <w:t>Овладение универсальными учебными познавательными действиями:</w:t>
            </w:r>
          </w:p>
          <w:p w:rsidR="000F3627" w:rsidRPr="00E333A8" w:rsidRDefault="000F3627" w:rsidP="000F3627">
            <w:pPr>
              <w:jc w:val="both"/>
              <w:rPr>
                <w:rFonts w:ascii="Times New Roman" w:hAnsi="Times New Roman" w:cs="Times New Roman"/>
                <w:b/>
                <w:bCs/>
                <w:color w:val="000000"/>
                <w:sz w:val="24"/>
                <w:shd w:val="clear" w:color="auto" w:fill="FFFFFF"/>
              </w:rPr>
            </w:pPr>
            <w:r w:rsidRPr="00E333A8">
              <w:rPr>
                <w:rStyle w:val="dt-m"/>
                <w:rFonts w:ascii="Times New Roman" w:hAnsi="Times New Roman" w:cs="Times New Roman"/>
                <w:b/>
                <w:bCs/>
                <w:color w:val="808080"/>
                <w:sz w:val="24"/>
                <w:shd w:val="clear" w:color="auto" w:fill="FFFFFF"/>
              </w:rPr>
              <w:t>б)</w:t>
            </w:r>
            <w:r w:rsidRPr="00E333A8">
              <w:rPr>
                <w:rFonts w:ascii="Times New Roman" w:hAnsi="Times New Roman" w:cs="Times New Roman"/>
                <w:b/>
                <w:bCs/>
                <w:color w:val="000000"/>
                <w:sz w:val="24"/>
                <w:shd w:val="clear" w:color="auto" w:fill="FFFFFF"/>
              </w:rPr>
              <w:t> базовые исследовательские действия:</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 владеть навыками учебно-исследовательской и проектной деятельности, навыками разрешения проблем;</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 способность и готовность к самостоятельному поиску методов решения практических задач, применению различных методов познания;</w:t>
            </w:r>
            <w:r w:rsidRPr="00E333A8">
              <w:rPr>
                <w:rFonts w:ascii="Times New Roman" w:hAnsi="Times New Roman" w:cs="Times New Roman"/>
                <w:b/>
                <w:bCs/>
                <w:iCs/>
                <w:sz w:val="24"/>
              </w:rPr>
              <w:t xml:space="preserve"> </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sidRPr="00E333A8">
              <w:rPr>
                <w:rFonts w:ascii="Times New Roman" w:hAnsi="Times New Roman" w:cs="Times New Roman"/>
                <w:b/>
                <w:bCs/>
                <w:iCs/>
                <w:sz w:val="24"/>
              </w:rPr>
              <w:t xml:space="preserve"> </w:t>
            </w:r>
          </w:p>
          <w:p w:rsidR="000F3627" w:rsidRPr="00E333A8" w:rsidRDefault="000F3627" w:rsidP="000F3627">
            <w:pPr>
              <w:shd w:val="clear" w:color="auto" w:fill="FFFFFF"/>
              <w:jc w:val="both"/>
              <w:textAlignment w:val="baseline"/>
              <w:rPr>
                <w:rFonts w:ascii="Times New Roman" w:hAnsi="Times New Roman" w:cs="Times New Roman"/>
                <w:color w:val="000000"/>
                <w:sz w:val="24"/>
              </w:rPr>
            </w:pPr>
            <w:r w:rsidRPr="00E333A8">
              <w:rPr>
                <w:rFonts w:ascii="Times New Roman" w:hAnsi="Times New Roman" w:cs="Times New Roman"/>
                <w:color w:val="000000"/>
                <w:sz w:val="24"/>
              </w:rPr>
              <w:t xml:space="preserve">- формирование научного типа мышления, владение </w:t>
            </w:r>
            <w:r w:rsidRPr="00E333A8">
              <w:rPr>
                <w:rFonts w:ascii="Times New Roman" w:hAnsi="Times New Roman" w:cs="Times New Roman"/>
                <w:color w:val="000000"/>
                <w:sz w:val="24"/>
              </w:rPr>
              <w:lastRenderedPageBreak/>
              <w:t>научной терминологией, ключевыми понятиями и методами;</w:t>
            </w:r>
            <w:r w:rsidRPr="00E333A8">
              <w:rPr>
                <w:rFonts w:ascii="Times New Roman" w:hAnsi="Times New Roman" w:cs="Times New Roman"/>
                <w:b/>
                <w:bCs/>
                <w:iCs/>
                <w:sz w:val="24"/>
              </w:rPr>
              <w:t xml:space="preserve"> </w:t>
            </w:r>
          </w:p>
          <w:p w:rsidR="000F3627" w:rsidRPr="00E333A8" w:rsidRDefault="000F3627" w:rsidP="000F3627">
            <w:pPr>
              <w:suppressAutoHyphens/>
              <w:jc w:val="both"/>
              <w:rPr>
                <w:rFonts w:ascii="Times New Roman" w:eastAsia="Calibri" w:hAnsi="Times New Roman" w:cs="Times New Roman"/>
                <w:bCs/>
                <w:iCs/>
                <w:sz w:val="24"/>
              </w:rPr>
            </w:pPr>
            <w:r w:rsidRPr="00E333A8">
              <w:rPr>
                <w:rFonts w:ascii="Times New Roman" w:hAnsi="Times New Roman" w:cs="Times New Roman"/>
                <w:color w:val="000000"/>
                <w:sz w:val="24"/>
              </w:rPr>
              <w:t>-осуществлять целенаправленный поиск переноса средств и способов действия в профессиональную среду</w:t>
            </w:r>
          </w:p>
        </w:tc>
        <w:tc>
          <w:tcPr>
            <w:tcW w:w="6096" w:type="dxa"/>
          </w:tcPr>
          <w:p w:rsidR="000F3627" w:rsidRPr="00E333A8" w:rsidRDefault="000F3627" w:rsidP="000F3627">
            <w:pPr>
              <w:spacing w:line="276" w:lineRule="auto"/>
              <w:jc w:val="both"/>
              <w:rPr>
                <w:rFonts w:ascii="Times New Roman" w:eastAsia="Calibri" w:hAnsi="Times New Roman" w:cs="Times New Roman"/>
                <w:bCs/>
                <w:iCs/>
                <w:sz w:val="24"/>
              </w:rPr>
            </w:pPr>
            <w:r w:rsidRPr="00E333A8">
              <w:rPr>
                <w:rFonts w:ascii="Times New Roman" w:hAnsi="Times New Roman" w:cs="Times New Roman"/>
                <w:bCs/>
                <w:sz w:val="24"/>
              </w:rPr>
              <w:lastRenderedPageBreak/>
              <w:t>- интерпретировать изученные и самостоятельно прочитанные произведения родной литературы на историко-культурной основе, сопоставлять их с произведениями других видов искусств, в том числе с использованием информационно-коммуникационных технологий; использовать словари и справочную литературу, опираясь на ресурсы традиционных библиотек и электронных библиотечных систем</w:t>
            </w:r>
          </w:p>
        </w:tc>
      </w:tr>
    </w:tbl>
    <w:p w:rsidR="00C23530" w:rsidRPr="000F3627" w:rsidRDefault="00C23530">
      <w:pPr>
        <w:rPr>
          <w:rFonts w:ascii="OfficinaSansBookC" w:eastAsia="Times New Roman" w:hAnsi="OfficinaSansBookC" w:cs="Arial"/>
          <w:color w:val="444444"/>
          <w:sz w:val="24"/>
          <w:szCs w:val="24"/>
          <w:lang w:eastAsia="ru-RU"/>
        </w:rPr>
      </w:pPr>
    </w:p>
    <w:p w:rsidR="000F3627" w:rsidRDefault="000F3627">
      <w:pPr>
        <w:rPr>
          <w:rFonts w:ascii="OfficinaSansBookC" w:eastAsia="Times New Roman" w:hAnsi="OfficinaSansBookC" w:cs="Arial"/>
          <w:color w:val="444444"/>
          <w:sz w:val="24"/>
          <w:szCs w:val="24"/>
          <w:lang w:eastAsia="ru-RU"/>
        </w:rPr>
        <w:sectPr w:rsidR="000F3627" w:rsidSect="000F3627">
          <w:pgSz w:w="16838" w:h="11906" w:orient="landscape"/>
          <w:pgMar w:top="1134" w:right="1134" w:bottom="850" w:left="284" w:header="708" w:footer="708" w:gutter="0"/>
          <w:cols w:space="720"/>
          <w:titlePg/>
          <w:docGrid w:linePitch="299"/>
        </w:sectPr>
      </w:pPr>
    </w:p>
    <w:p w:rsidR="00F241E3" w:rsidRPr="008621EC" w:rsidRDefault="008621EC" w:rsidP="00C4757E">
      <w:pPr>
        <w:pStyle w:val="1"/>
        <w:ind w:firstLine="709"/>
        <w:jc w:val="both"/>
        <w:rPr>
          <w:rFonts w:ascii="Times New Roman" w:eastAsia="Times New Roman" w:hAnsi="Times New Roman" w:cs="Times New Roman"/>
          <w:b/>
          <w:color w:val="auto"/>
          <w:sz w:val="28"/>
          <w:szCs w:val="28"/>
          <w:lang w:eastAsia="ru-RU"/>
        </w:rPr>
      </w:pPr>
      <w:bookmarkStart w:id="5" w:name="_Toc114961821"/>
      <w:r>
        <w:rPr>
          <w:rFonts w:ascii="Times New Roman" w:eastAsia="Times New Roman" w:hAnsi="Times New Roman" w:cs="Times New Roman"/>
          <w:b/>
          <w:color w:val="auto"/>
          <w:sz w:val="28"/>
          <w:szCs w:val="28"/>
          <w:lang w:eastAsia="ru-RU"/>
        </w:rPr>
        <w:lastRenderedPageBreak/>
        <w:t xml:space="preserve">       </w:t>
      </w:r>
      <w:r w:rsidR="00F241E3" w:rsidRPr="008621EC">
        <w:rPr>
          <w:rFonts w:ascii="Times New Roman" w:eastAsia="Times New Roman" w:hAnsi="Times New Roman" w:cs="Times New Roman"/>
          <w:b/>
          <w:color w:val="auto"/>
          <w:sz w:val="28"/>
          <w:szCs w:val="28"/>
          <w:lang w:eastAsia="ru-RU"/>
        </w:rPr>
        <w:t xml:space="preserve">2. </w:t>
      </w:r>
      <w:r w:rsidR="00C4757E" w:rsidRPr="008621EC">
        <w:rPr>
          <w:rFonts w:ascii="Times New Roman" w:eastAsia="Times New Roman" w:hAnsi="Times New Roman" w:cs="Times New Roman"/>
          <w:b/>
          <w:color w:val="auto"/>
          <w:sz w:val="28"/>
          <w:szCs w:val="28"/>
          <w:lang w:eastAsia="ru-RU"/>
        </w:rPr>
        <w:t>Структура и содержание общеобразовательной дисциплины</w:t>
      </w:r>
      <w:bookmarkEnd w:id="5"/>
    </w:p>
    <w:p w:rsidR="00F241E3" w:rsidRPr="008621EC" w:rsidRDefault="008621EC" w:rsidP="008621EC">
      <w:pPr>
        <w:suppressAutoHyphens/>
        <w:spacing w:after="24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F241E3" w:rsidRPr="008621EC">
        <w:rPr>
          <w:rFonts w:ascii="Times New Roman" w:eastAsia="Times New Roman" w:hAnsi="Times New Roman" w:cs="Times New Roman"/>
          <w:b/>
          <w:sz w:val="28"/>
          <w:szCs w:val="28"/>
          <w:lang w:eastAsia="ru-RU"/>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187"/>
        <w:gridCol w:w="1951"/>
      </w:tblGrid>
      <w:tr w:rsidR="008F29B0" w:rsidRPr="008621EC" w:rsidTr="002D51DA">
        <w:trPr>
          <w:trHeight w:val="490"/>
        </w:trPr>
        <w:tc>
          <w:tcPr>
            <w:tcW w:w="4038" w:type="pct"/>
            <w:vAlign w:val="center"/>
          </w:tcPr>
          <w:p w:rsidR="008F29B0" w:rsidRPr="008621EC" w:rsidRDefault="008F29B0" w:rsidP="00F6770A">
            <w:pPr>
              <w:suppressAutoHyphens/>
              <w:spacing w:after="200" w:line="276" w:lineRule="auto"/>
              <w:rPr>
                <w:rFonts w:ascii="Times New Roman" w:eastAsia="Times New Roman" w:hAnsi="Times New Roman" w:cs="Times New Roman"/>
                <w:b/>
                <w:sz w:val="28"/>
                <w:szCs w:val="28"/>
                <w:lang w:eastAsia="ru-RU"/>
              </w:rPr>
            </w:pPr>
            <w:r w:rsidRPr="008621EC">
              <w:rPr>
                <w:rFonts w:ascii="Times New Roman" w:eastAsia="Times New Roman" w:hAnsi="Times New Roman" w:cs="Times New Roman"/>
                <w:b/>
                <w:sz w:val="28"/>
                <w:szCs w:val="28"/>
                <w:lang w:eastAsia="ru-RU"/>
              </w:rPr>
              <w:t>Вид учебной работы</w:t>
            </w:r>
          </w:p>
        </w:tc>
        <w:tc>
          <w:tcPr>
            <w:tcW w:w="962" w:type="pct"/>
            <w:vAlign w:val="center"/>
          </w:tcPr>
          <w:p w:rsidR="008F29B0" w:rsidRPr="008621EC" w:rsidRDefault="008F29B0" w:rsidP="00C96657">
            <w:pPr>
              <w:suppressAutoHyphens/>
              <w:spacing w:after="200" w:line="276" w:lineRule="auto"/>
              <w:jc w:val="center"/>
              <w:rPr>
                <w:rFonts w:ascii="Times New Roman" w:eastAsia="Times New Roman" w:hAnsi="Times New Roman" w:cs="Times New Roman"/>
                <w:b/>
                <w:iCs/>
                <w:sz w:val="28"/>
                <w:szCs w:val="28"/>
                <w:lang w:eastAsia="ru-RU"/>
              </w:rPr>
            </w:pPr>
            <w:r w:rsidRPr="008621EC">
              <w:rPr>
                <w:rFonts w:ascii="Times New Roman" w:eastAsia="Times New Roman" w:hAnsi="Times New Roman" w:cs="Times New Roman"/>
                <w:b/>
                <w:iCs/>
                <w:sz w:val="28"/>
                <w:szCs w:val="28"/>
                <w:lang w:eastAsia="ru-RU"/>
              </w:rPr>
              <w:t>Объем в часах</w:t>
            </w:r>
          </w:p>
        </w:tc>
      </w:tr>
      <w:tr w:rsidR="008F29B0" w:rsidRPr="008621EC" w:rsidTr="002D51DA">
        <w:trPr>
          <w:trHeight w:val="490"/>
        </w:trPr>
        <w:tc>
          <w:tcPr>
            <w:tcW w:w="4038" w:type="pct"/>
            <w:vAlign w:val="center"/>
          </w:tcPr>
          <w:p w:rsidR="008F29B0" w:rsidRPr="008621EC" w:rsidRDefault="008F29B0" w:rsidP="008F29B0">
            <w:pPr>
              <w:suppressAutoHyphens/>
              <w:spacing w:after="0" w:line="276" w:lineRule="auto"/>
              <w:rPr>
                <w:rFonts w:ascii="Times New Roman" w:eastAsia="Times New Roman" w:hAnsi="Times New Roman" w:cs="Times New Roman"/>
                <w:b/>
                <w:sz w:val="28"/>
                <w:szCs w:val="28"/>
                <w:lang w:eastAsia="ru-RU"/>
              </w:rPr>
            </w:pPr>
            <w:r w:rsidRPr="008621EC">
              <w:rPr>
                <w:rFonts w:ascii="Times New Roman" w:eastAsia="Times New Roman" w:hAnsi="Times New Roman" w:cs="Times New Roman"/>
                <w:b/>
                <w:sz w:val="28"/>
                <w:szCs w:val="28"/>
                <w:lang w:eastAsia="ru-RU"/>
              </w:rPr>
              <w:t>Объем образовательной программы дисциплины</w:t>
            </w:r>
          </w:p>
        </w:tc>
        <w:tc>
          <w:tcPr>
            <w:tcW w:w="962" w:type="pct"/>
            <w:vAlign w:val="center"/>
          </w:tcPr>
          <w:p w:rsidR="008F29B0" w:rsidRPr="008621EC" w:rsidRDefault="002D51DA" w:rsidP="00790780">
            <w:pPr>
              <w:suppressAutoHyphens/>
              <w:spacing w:after="0" w:line="276" w:lineRule="auto"/>
              <w:jc w:val="center"/>
              <w:rPr>
                <w:rFonts w:ascii="Times New Roman" w:eastAsia="Times New Roman" w:hAnsi="Times New Roman" w:cs="Times New Roman"/>
                <w:b/>
                <w:iCs/>
                <w:sz w:val="28"/>
                <w:szCs w:val="28"/>
                <w:lang w:eastAsia="ru-RU"/>
              </w:rPr>
            </w:pPr>
            <w:r w:rsidRPr="008621EC">
              <w:rPr>
                <w:rFonts w:ascii="Times New Roman" w:eastAsia="Times New Roman" w:hAnsi="Times New Roman" w:cs="Times New Roman"/>
                <w:b/>
                <w:iCs/>
                <w:sz w:val="28"/>
                <w:szCs w:val="28"/>
                <w:lang w:eastAsia="ru-RU"/>
              </w:rPr>
              <w:t>3</w:t>
            </w:r>
            <w:r w:rsidR="00790780" w:rsidRPr="008621EC">
              <w:rPr>
                <w:rFonts w:ascii="Times New Roman" w:eastAsia="Times New Roman" w:hAnsi="Times New Roman" w:cs="Times New Roman"/>
                <w:b/>
                <w:iCs/>
                <w:sz w:val="28"/>
                <w:szCs w:val="28"/>
                <w:lang w:eastAsia="ru-RU"/>
              </w:rPr>
              <w:t>9</w:t>
            </w:r>
          </w:p>
        </w:tc>
      </w:tr>
      <w:tr w:rsidR="00786A6F" w:rsidRPr="008621EC" w:rsidTr="002D51DA">
        <w:trPr>
          <w:trHeight w:val="490"/>
        </w:trPr>
        <w:tc>
          <w:tcPr>
            <w:tcW w:w="4038" w:type="pct"/>
            <w:vAlign w:val="center"/>
          </w:tcPr>
          <w:p w:rsidR="00786A6F" w:rsidRPr="008621EC" w:rsidRDefault="00786A6F" w:rsidP="008F29B0">
            <w:pPr>
              <w:suppressAutoHyphens/>
              <w:spacing w:after="0" w:line="276" w:lineRule="auto"/>
              <w:rPr>
                <w:rFonts w:ascii="Times New Roman" w:eastAsia="Times New Roman" w:hAnsi="Times New Roman" w:cs="Times New Roman"/>
                <w:b/>
                <w:sz w:val="28"/>
                <w:szCs w:val="28"/>
                <w:lang w:eastAsia="ru-RU"/>
              </w:rPr>
            </w:pPr>
            <w:r w:rsidRPr="008621EC">
              <w:rPr>
                <w:rFonts w:ascii="Times New Roman" w:eastAsia="Times New Roman" w:hAnsi="Times New Roman" w:cs="Times New Roman"/>
                <w:b/>
                <w:sz w:val="28"/>
                <w:szCs w:val="28"/>
                <w:lang w:eastAsia="ru-RU"/>
              </w:rPr>
              <w:t xml:space="preserve">в </w:t>
            </w:r>
            <w:proofErr w:type="spellStart"/>
            <w:r w:rsidRPr="008621EC">
              <w:rPr>
                <w:rFonts w:ascii="Times New Roman" w:eastAsia="Times New Roman" w:hAnsi="Times New Roman" w:cs="Times New Roman"/>
                <w:b/>
                <w:sz w:val="28"/>
                <w:szCs w:val="28"/>
                <w:lang w:eastAsia="ru-RU"/>
              </w:rPr>
              <w:t>т.ч</w:t>
            </w:r>
            <w:proofErr w:type="spellEnd"/>
            <w:r w:rsidRPr="008621EC">
              <w:rPr>
                <w:rFonts w:ascii="Times New Roman" w:eastAsia="Times New Roman" w:hAnsi="Times New Roman" w:cs="Times New Roman"/>
                <w:b/>
                <w:sz w:val="28"/>
                <w:szCs w:val="28"/>
                <w:lang w:eastAsia="ru-RU"/>
              </w:rPr>
              <w:t>.</w:t>
            </w:r>
          </w:p>
        </w:tc>
        <w:tc>
          <w:tcPr>
            <w:tcW w:w="962" w:type="pct"/>
            <w:vAlign w:val="center"/>
          </w:tcPr>
          <w:p w:rsidR="00786A6F" w:rsidRPr="008621EC" w:rsidRDefault="00786A6F" w:rsidP="001602CF">
            <w:pPr>
              <w:suppressAutoHyphens/>
              <w:spacing w:after="0" w:line="276" w:lineRule="auto"/>
              <w:jc w:val="center"/>
              <w:rPr>
                <w:rFonts w:ascii="Times New Roman" w:eastAsia="Times New Roman" w:hAnsi="Times New Roman" w:cs="Times New Roman"/>
                <w:iCs/>
                <w:sz w:val="28"/>
                <w:szCs w:val="28"/>
                <w:lang w:eastAsia="ru-RU"/>
              </w:rPr>
            </w:pPr>
          </w:p>
        </w:tc>
      </w:tr>
      <w:tr w:rsidR="00786A6F" w:rsidRPr="008621EC" w:rsidTr="002D51DA">
        <w:trPr>
          <w:trHeight w:val="490"/>
        </w:trPr>
        <w:tc>
          <w:tcPr>
            <w:tcW w:w="4038" w:type="pct"/>
            <w:vAlign w:val="center"/>
          </w:tcPr>
          <w:p w:rsidR="00786A6F" w:rsidRPr="008621EC" w:rsidRDefault="00786A6F" w:rsidP="002B24B5">
            <w:pPr>
              <w:pStyle w:val="ac"/>
              <w:tabs>
                <w:tab w:val="left" w:pos="360"/>
              </w:tabs>
              <w:suppressAutoHyphens/>
              <w:spacing w:after="0" w:line="276" w:lineRule="auto"/>
              <w:ind w:left="22"/>
              <w:rPr>
                <w:rFonts w:ascii="Times New Roman" w:eastAsia="Times New Roman" w:hAnsi="Times New Roman" w:cs="Times New Roman"/>
                <w:b/>
                <w:sz w:val="28"/>
                <w:szCs w:val="28"/>
                <w:lang w:eastAsia="ru-RU"/>
              </w:rPr>
            </w:pPr>
            <w:r w:rsidRPr="008621EC">
              <w:rPr>
                <w:rFonts w:ascii="Times New Roman" w:eastAsia="Times New Roman" w:hAnsi="Times New Roman" w:cs="Times New Roman"/>
                <w:b/>
                <w:sz w:val="28"/>
                <w:szCs w:val="28"/>
                <w:lang w:eastAsia="ru-RU"/>
              </w:rPr>
              <w:t>Основное (инвариантное) содержание</w:t>
            </w:r>
            <w:r w:rsidR="003F438A" w:rsidRPr="008621EC">
              <w:rPr>
                <w:rFonts w:ascii="Times New Roman" w:eastAsia="Times New Roman" w:hAnsi="Times New Roman" w:cs="Times New Roman"/>
                <w:b/>
                <w:sz w:val="28"/>
                <w:szCs w:val="28"/>
                <w:lang w:eastAsia="ru-RU"/>
              </w:rPr>
              <w:t xml:space="preserve"> (Обязательны</w:t>
            </w:r>
            <w:r w:rsidR="006A69A7" w:rsidRPr="008621EC">
              <w:rPr>
                <w:rFonts w:ascii="Times New Roman" w:eastAsia="Times New Roman" w:hAnsi="Times New Roman" w:cs="Times New Roman"/>
                <w:b/>
                <w:sz w:val="28"/>
                <w:szCs w:val="28"/>
                <w:lang w:eastAsia="ru-RU"/>
              </w:rPr>
              <w:t>е</w:t>
            </w:r>
            <w:r w:rsidR="003F438A" w:rsidRPr="008621EC">
              <w:rPr>
                <w:rFonts w:ascii="Times New Roman" w:eastAsia="Times New Roman" w:hAnsi="Times New Roman" w:cs="Times New Roman"/>
                <w:b/>
                <w:sz w:val="28"/>
                <w:szCs w:val="28"/>
                <w:lang w:eastAsia="ru-RU"/>
              </w:rPr>
              <w:t xml:space="preserve"> модул</w:t>
            </w:r>
            <w:r w:rsidR="006A69A7" w:rsidRPr="008621EC">
              <w:rPr>
                <w:rFonts w:ascii="Times New Roman" w:eastAsia="Times New Roman" w:hAnsi="Times New Roman" w:cs="Times New Roman"/>
                <w:b/>
                <w:sz w:val="28"/>
                <w:szCs w:val="28"/>
                <w:lang w:eastAsia="ru-RU"/>
              </w:rPr>
              <w:t>и</w:t>
            </w:r>
            <w:r w:rsidR="003F438A" w:rsidRPr="008621EC">
              <w:rPr>
                <w:rFonts w:ascii="Times New Roman" w:eastAsia="Times New Roman" w:hAnsi="Times New Roman" w:cs="Times New Roman"/>
                <w:b/>
                <w:sz w:val="28"/>
                <w:szCs w:val="28"/>
                <w:lang w:eastAsia="ru-RU"/>
              </w:rPr>
              <w:t xml:space="preserve"> «</w:t>
            </w:r>
            <w:r w:rsidR="006A69A7" w:rsidRPr="008621EC">
              <w:rPr>
                <w:rFonts w:ascii="Times New Roman" w:eastAsia="Times New Roman" w:hAnsi="Times New Roman" w:cs="Times New Roman"/>
                <w:b/>
                <w:sz w:val="28"/>
                <w:szCs w:val="28"/>
                <w:lang w:eastAsia="ru-RU"/>
              </w:rPr>
              <w:t>Традиции русской классики в творчестве писателей второй половины XX в.</w:t>
            </w:r>
            <w:r w:rsidR="003F438A" w:rsidRPr="008621EC">
              <w:rPr>
                <w:rFonts w:ascii="Times New Roman" w:eastAsia="Times New Roman" w:hAnsi="Times New Roman" w:cs="Times New Roman"/>
                <w:b/>
                <w:sz w:val="28"/>
                <w:szCs w:val="28"/>
                <w:lang w:eastAsia="ru-RU"/>
              </w:rPr>
              <w:t>»</w:t>
            </w:r>
            <w:r w:rsidR="006A69A7" w:rsidRPr="008621EC">
              <w:rPr>
                <w:rFonts w:ascii="Times New Roman" w:eastAsia="Times New Roman" w:hAnsi="Times New Roman" w:cs="Times New Roman"/>
                <w:b/>
                <w:sz w:val="28"/>
                <w:szCs w:val="28"/>
                <w:lang w:eastAsia="ru-RU"/>
              </w:rPr>
              <w:t>, «Литература о Великой Отечественной войне»</w:t>
            </w:r>
            <w:r w:rsidR="009A254A" w:rsidRPr="008621EC">
              <w:rPr>
                <w:rFonts w:ascii="Times New Roman" w:eastAsia="Times New Roman" w:hAnsi="Times New Roman" w:cs="Times New Roman"/>
                <w:b/>
                <w:sz w:val="28"/>
                <w:szCs w:val="28"/>
                <w:lang w:eastAsia="ru-RU"/>
              </w:rPr>
              <w:t>)</w:t>
            </w:r>
          </w:p>
        </w:tc>
        <w:tc>
          <w:tcPr>
            <w:tcW w:w="962" w:type="pct"/>
            <w:vAlign w:val="center"/>
          </w:tcPr>
          <w:p w:rsidR="00786A6F" w:rsidRPr="008621EC" w:rsidRDefault="005506C1" w:rsidP="00790780">
            <w:pPr>
              <w:suppressAutoHyphens/>
              <w:spacing w:after="0" w:line="276" w:lineRule="auto"/>
              <w:jc w:val="center"/>
              <w:rPr>
                <w:rFonts w:ascii="Times New Roman" w:eastAsia="Times New Roman" w:hAnsi="Times New Roman" w:cs="Times New Roman"/>
                <w:b/>
                <w:iCs/>
                <w:sz w:val="28"/>
                <w:szCs w:val="28"/>
                <w:lang w:eastAsia="ru-RU"/>
              </w:rPr>
            </w:pPr>
            <w:r w:rsidRPr="008621EC">
              <w:rPr>
                <w:rFonts w:ascii="Times New Roman" w:eastAsia="Times New Roman" w:hAnsi="Times New Roman" w:cs="Times New Roman"/>
                <w:b/>
                <w:iCs/>
                <w:sz w:val="28"/>
                <w:szCs w:val="28"/>
                <w:lang w:eastAsia="ru-RU"/>
              </w:rPr>
              <w:t>2</w:t>
            </w:r>
            <w:r w:rsidR="00790780" w:rsidRPr="008621EC">
              <w:rPr>
                <w:rFonts w:ascii="Times New Roman" w:eastAsia="Times New Roman" w:hAnsi="Times New Roman" w:cs="Times New Roman"/>
                <w:b/>
                <w:iCs/>
                <w:sz w:val="28"/>
                <w:szCs w:val="28"/>
                <w:lang w:eastAsia="ru-RU"/>
              </w:rPr>
              <w:t>2</w:t>
            </w:r>
          </w:p>
        </w:tc>
      </w:tr>
      <w:tr w:rsidR="008F29B0" w:rsidRPr="008621EC" w:rsidTr="00F6770A">
        <w:trPr>
          <w:trHeight w:val="336"/>
        </w:trPr>
        <w:tc>
          <w:tcPr>
            <w:tcW w:w="5000" w:type="pct"/>
            <w:gridSpan w:val="2"/>
            <w:vAlign w:val="center"/>
          </w:tcPr>
          <w:p w:rsidR="008F29B0" w:rsidRPr="008621EC" w:rsidRDefault="008F29B0" w:rsidP="000F3627">
            <w:pPr>
              <w:suppressAutoHyphens/>
              <w:spacing w:after="0" w:line="276" w:lineRule="auto"/>
              <w:rPr>
                <w:rFonts w:ascii="Times New Roman" w:eastAsia="Times New Roman" w:hAnsi="Times New Roman" w:cs="Times New Roman"/>
                <w:iCs/>
                <w:sz w:val="28"/>
                <w:szCs w:val="28"/>
                <w:lang w:eastAsia="ru-RU"/>
              </w:rPr>
            </w:pPr>
            <w:r w:rsidRPr="008621EC">
              <w:rPr>
                <w:rFonts w:ascii="Times New Roman" w:eastAsia="Times New Roman" w:hAnsi="Times New Roman" w:cs="Times New Roman"/>
                <w:sz w:val="28"/>
                <w:szCs w:val="28"/>
                <w:lang w:eastAsia="ru-RU"/>
              </w:rPr>
              <w:t>в т. ч.:</w:t>
            </w:r>
          </w:p>
        </w:tc>
      </w:tr>
      <w:tr w:rsidR="008F29B0" w:rsidRPr="008621EC" w:rsidTr="002D51DA">
        <w:trPr>
          <w:trHeight w:val="490"/>
        </w:trPr>
        <w:tc>
          <w:tcPr>
            <w:tcW w:w="4038" w:type="pct"/>
            <w:vAlign w:val="center"/>
          </w:tcPr>
          <w:p w:rsidR="008F29B0" w:rsidRPr="008621EC" w:rsidRDefault="008F29B0" w:rsidP="00F6770A">
            <w:pPr>
              <w:suppressAutoHyphens/>
              <w:spacing w:after="0" w:line="276" w:lineRule="auto"/>
              <w:rPr>
                <w:rFonts w:ascii="Times New Roman" w:eastAsia="Times New Roman" w:hAnsi="Times New Roman" w:cs="Times New Roman"/>
                <w:sz w:val="28"/>
                <w:szCs w:val="28"/>
                <w:lang w:eastAsia="ru-RU"/>
              </w:rPr>
            </w:pPr>
            <w:r w:rsidRPr="008621EC">
              <w:rPr>
                <w:rFonts w:ascii="Times New Roman" w:eastAsia="Times New Roman" w:hAnsi="Times New Roman" w:cs="Times New Roman"/>
                <w:sz w:val="28"/>
                <w:szCs w:val="28"/>
                <w:lang w:eastAsia="ru-RU"/>
              </w:rPr>
              <w:t>теоретическое обучение</w:t>
            </w:r>
          </w:p>
        </w:tc>
        <w:tc>
          <w:tcPr>
            <w:tcW w:w="962" w:type="pct"/>
            <w:vAlign w:val="center"/>
          </w:tcPr>
          <w:p w:rsidR="008F29B0" w:rsidRPr="008621EC" w:rsidRDefault="00790780" w:rsidP="002D51DA">
            <w:pPr>
              <w:suppressAutoHyphens/>
              <w:spacing w:after="0" w:line="276" w:lineRule="auto"/>
              <w:jc w:val="center"/>
              <w:rPr>
                <w:rFonts w:ascii="Times New Roman" w:eastAsia="Times New Roman" w:hAnsi="Times New Roman" w:cs="Times New Roman"/>
                <w:iCs/>
                <w:sz w:val="28"/>
                <w:szCs w:val="28"/>
                <w:lang w:eastAsia="ru-RU"/>
              </w:rPr>
            </w:pPr>
            <w:r w:rsidRPr="008621EC">
              <w:rPr>
                <w:rFonts w:ascii="Times New Roman" w:eastAsia="Times New Roman" w:hAnsi="Times New Roman" w:cs="Times New Roman"/>
                <w:iCs/>
                <w:sz w:val="28"/>
                <w:szCs w:val="28"/>
                <w:lang w:eastAsia="ru-RU"/>
              </w:rPr>
              <w:t>6</w:t>
            </w:r>
          </w:p>
        </w:tc>
      </w:tr>
      <w:tr w:rsidR="00786A6F" w:rsidRPr="008621EC" w:rsidTr="002D51DA">
        <w:trPr>
          <w:trHeight w:val="490"/>
        </w:trPr>
        <w:tc>
          <w:tcPr>
            <w:tcW w:w="4038" w:type="pct"/>
            <w:vAlign w:val="center"/>
          </w:tcPr>
          <w:p w:rsidR="00786A6F" w:rsidRPr="008621EC" w:rsidRDefault="00786A6F" w:rsidP="00F6770A">
            <w:pPr>
              <w:suppressAutoHyphens/>
              <w:spacing w:after="0" w:line="276" w:lineRule="auto"/>
              <w:rPr>
                <w:rFonts w:ascii="Times New Roman" w:eastAsia="Times New Roman" w:hAnsi="Times New Roman" w:cs="Times New Roman"/>
                <w:bCs/>
                <w:sz w:val="28"/>
                <w:szCs w:val="28"/>
                <w:lang w:eastAsia="ru-RU"/>
              </w:rPr>
            </w:pPr>
            <w:r w:rsidRPr="008621EC">
              <w:rPr>
                <w:rFonts w:ascii="Times New Roman" w:eastAsia="Times New Roman" w:hAnsi="Times New Roman" w:cs="Times New Roman"/>
                <w:bCs/>
                <w:sz w:val="28"/>
                <w:szCs w:val="28"/>
                <w:lang w:eastAsia="ru-RU"/>
              </w:rPr>
              <w:t>практическ</w:t>
            </w:r>
            <w:r w:rsidR="00E96F01" w:rsidRPr="008621EC">
              <w:rPr>
                <w:rFonts w:ascii="Times New Roman" w:eastAsia="Times New Roman" w:hAnsi="Times New Roman" w:cs="Times New Roman"/>
                <w:bCs/>
                <w:sz w:val="28"/>
                <w:szCs w:val="28"/>
                <w:lang w:eastAsia="ru-RU"/>
              </w:rPr>
              <w:t>ие</w:t>
            </w:r>
            <w:r w:rsidRPr="008621EC">
              <w:rPr>
                <w:rFonts w:ascii="Times New Roman" w:eastAsia="Times New Roman" w:hAnsi="Times New Roman" w:cs="Times New Roman"/>
                <w:bCs/>
                <w:sz w:val="28"/>
                <w:szCs w:val="28"/>
                <w:lang w:eastAsia="ru-RU"/>
              </w:rPr>
              <w:t xml:space="preserve"> </w:t>
            </w:r>
            <w:r w:rsidR="00E96F01" w:rsidRPr="008621EC">
              <w:rPr>
                <w:rFonts w:ascii="Times New Roman" w:eastAsia="Times New Roman" w:hAnsi="Times New Roman" w:cs="Times New Roman"/>
                <w:bCs/>
                <w:sz w:val="28"/>
                <w:szCs w:val="28"/>
                <w:lang w:eastAsia="ru-RU"/>
              </w:rPr>
              <w:t>занятия</w:t>
            </w:r>
          </w:p>
        </w:tc>
        <w:tc>
          <w:tcPr>
            <w:tcW w:w="962" w:type="pct"/>
            <w:vAlign w:val="center"/>
          </w:tcPr>
          <w:p w:rsidR="00786A6F" w:rsidRPr="008621EC" w:rsidRDefault="003F438A" w:rsidP="002D51DA">
            <w:pPr>
              <w:suppressAutoHyphens/>
              <w:spacing w:after="0" w:line="276" w:lineRule="auto"/>
              <w:jc w:val="center"/>
              <w:rPr>
                <w:rFonts w:ascii="Times New Roman" w:eastAsia="Times New Roman" w:hAnsi="Times New Roman" w:cs="Times New Roman"/>
                <w:iCs/>
                <w:sz w:val="28"/>
                <w:szCs w:val="28"/>
                <w:lang w:eastAsia="ru-RU"/>
              </w:rPr>
            </w:pPr>
            <w:r w:rsidRPr="008621EC">
              <w:rPr>
                <w:rFonts w:ascii="Times New Roman" w:eastAsia="Times New Roman" w:hAnsi="Times New Roman" w:cs="Times New Roman"/>
                <w:iCs/>
                <w:sz w:val="28"/>
                <w:szCs w:val="28"/>
                <w:lang w:eastAsia="ru-RU"/>
              </w:rPr>
              <w:t>1</w:t>
            </w:r>
            <w:r w:rsidR="005506C1" w:rsidRPr="008621EC">
              <w:rPr>
                <w:rFonts w:ascii="Times New Roman" w:eastAsia="Times New Roman" w:hAnsi="Times New Roman" w:cs="Times New Roman"/>
                <w:iCs/>
                <w:sz w:val="28"/>
                <w:szCs w:val="28"/>
                <w:lang w:eastAsia="ru-RU"/>
              </w:rPr>
              <w:t>6</w:t>
            </w:r>
          </w:p>
        </w:tc>
      </w:tr>
      <w:tr w:rsidR="008F29B0" w:rsidRPr="008621EC" w:rsidTr="002D51DA">
        <w:trPr>
          <w:trHeight w:val="490"/>
        </w:trPr>
        <w:tc>
          <w:tcPr>
            <w:tcW w:w="4038" w:type="pct"/>
            <w:vAlign w:val="center"/>
          </w:tcPr>
          <w:p w:rsidR="008F29B0" w:rsidRPr="008621EC" w:rsidRDefault="002B24B5" w:rsidP="002B24B5">
            <w:pPr>
              <w:pStyle w:val="ac"/>
              <w:tabs>
                <w:tab w:val="left" w:pos="447"/>
              </w:tabs>
              <w:suppressAutoHyphens/>
              <w:spacing w:after="0" w:line="276" w:lineRule="auto"/>
              <w:ind w:left="0"/>
              <w:rPr>
                <w:rFonts w:ascii="Times New Roman" w:eastAsia="Times New Roman" w:hAnsi="Times New Roman" w:cs="Times New Roman"/>
                <w:b/>
                <w:sz w:val="28"/>
                <w:szCs w:val="28"/>
                <w:lang w:eastAsia="ru-RU"/>
              </w:rPr>
            </w:pPr>
            <w:r w:rsidRPr="008621EC">
              <w:rPr>
                <w:rFonts w:ascii="Times New Roman" w:eastAsia="Times New Roman" w:hAnsi="Times New Roman" w:cs="Times New Roman"/>
                <w:b/>
                <w:sz w:val="28"/>
                <w:szCs w:val="28"/>
                <w:lang w:eastAsia="ru-RU"/>
              </w:rPr>
              <w:t>Профессионально ориентированное с</w:t>
            </w:r>
            <w:r w:rsidR="0001763E" w:rsidRPr="008621EC">
              <w:rPr>
                <w:rFonts w:ascii="Times New Roman" w:eastAsia="Times New Roman" w:hAnsi="Times New Roman" w:cs="Times New Roman"/>
                <w:b/>
                <w:sz w:val="28"/>
                <w:szCs w:val="28"/>
                <w:lang w:eastAsia="ru-RU"/>
              </w:rPr>
              <w:t xml:space="preserve">одержание </w:t>
            </w:r>
            <w:r w:rsidRPr="008621EC">
              <w:rPr>
                <w:rFonts w:ascii="Times New Roman" w:eastAsia="Times New Roman" w:hAnsi="Times New Roman" w:cs="Times New Roman"/>
                <w:b/>
                <w:sz w:val="28"/>
                <w:szCs w:val="28"/>
                <w:lang w:eastAsia="ru-RU"/>
              </w:rPr>
              <w:t>(</w:t>
            </w:r>
            <w:r w:rsidR="0001763E" w:rsidRPr="008621EC">
              <w:rPr>
                <w:rFonts w:ascii="Times New Roman" w:eastAsia="Times New Roman" w:hAnsi="Times New Roman" w:cs="Times New Roman"/>
                <w:b/>
                <w:sz w:val="28"/>
                <w:szCs w:val="28"/>
                <w:lang w:eastAsia="ru-RU"/>
              </w:rPr>
              <w:t>прикладно</w:t>
            </w:r>
            <w:r w:rsidRPr="008621EC">
              <w:rPr>
                <w:rFonts w:ascii="Times New Roman" w:eastAsia="Times New Roman" w:hAnsi="Times New Roman" w:cs="Times New Roman"/>
                <w:b/>
                <w:sz w:val="28"/>
                <w:szCs w:val="28"/>
                <w:lang w:eastAsia="ru-RU"/>
              </w:rPr>
              <w:t>й</w:t>
            </w:r>
            <w:r w:rsidR="0001763E" w:rsidRPr="008621EC">
              <w:rPr>
                <w:rFonts w:ascii="Times New Roman" w:eastAsia="Times New Roman" w:hAnsi="Times New Roman" w:cs="Times New Roman"/>
                <w:b/>
                <w:sz w:val="28"/>
                <w:szCs w:val="28"/>
                <w:lang w:eastAsia="ru-RU"/>
              </w:rPr>
              <w:t xml:space="preserve"> модул</w:t>
            </w:r>
            <w:r w:rsidRPr="008621EC">
              <w:rPr>
                <w:rFonts w:ascii="Times New Roman" w:eastAsia="Times New Roman" w:hAnsi="Times New Roman" w:cs="Times New Roman"/>
                <w:b/>
                <w:sz w:val="28"/>
                <w:szCs w:val="28"/>
                <w:lang w:eastAsia="ru-RU"/>
              </w:rPr>
              <w:t>ь)</w:t>
            </w:r>
            <w:r w:rsidR="0001763E" w:rsidRPr="008621EC">
              <w:rPr>
                <w:rFonts w:ascii="Times New Roman" w:eastAsia="Times New Roman" w:hAnsi="Times New Roman" w:cs="Times New Roman"/>
                <w:b/>
                <w:sz w:val="28"/>
                <w:szCs w:val="28"/>
                <w:lang w:eastAsia="ru-RU"/>
              </w:rPr>
              <w:t xml:space="preserve"> </w:t>
            </w:r>
            <w:r w:rsidR="00786A6F" w:rsidRPr="008621EC">
              <w:rPr>
                <w:rFonts w:ascii="Times New Roman" w:eastAsia="Times New Roman" w:hAnsi="Times New Roman" w:cs="Times New Roman"/>
                <w:b/>
                <w:sz w:val="28"/>
                <w:szCs w:val="28"/>
                <w:lang w:eastAsia="ru-RU"/>
              </w:rPr>
              <w:t>(вариативное)</w:t>
            </w:r>
            <w:r w:rsidR="009A254A" w:rsidRPr="008621EC">
              <w:rPr>
                <w:rFonts w:ascii="Times New Roman" w:eastAsia="Times New Roman" w:hAnsi="Times New Roman" w:cs="Times New Roman"/>
                <w:b/>
                <w:sz w:val="28"/>
                <w:szCs w:val="28"/>
                <w:lang w:eastAsia="ru-RU"/>
              </w:rPr>
              <w:t xml:space="preserve"> (Модули «</w:t>
            </w:r>
            <w:r w:rsidR="006A69A7" w:rsidRPr="008621EC">
              <w:rPr>
                <w:rFonts w:ascii="Times New Roman" w:eastAsia="Times New Roman" w:hAnsi="Times New Roman" w:cs="Times New Roman"/>
                <w:b/>
                <w:sz w:val="28"/>
                <w:szCs w:val="28"/>
                <w:lang w:eastAsia="ru-RU"/>
              </w:rPr>
              <w:t>Специфика литературы как вида искусства и современный литературный процесс</w:t>
            </w:r>
            <w:r w:rsidR="009A254A" w:rsidRPr="008621EC">
              <w:rPr>
                <w:rFonts w:ascii="Times New Roman" w:eastAsia="Times New Roman" w:hAnsi="Times New Roman" w:cs="Times New Roman"/>
                <w:b/>
                <w:sz w:val="28"/>
                <w:szCs w:val="28"/>
                <w:lang w:eastAsia="ru-RU"/>
              </w:rPr>
              <w:t>» / «</w:t>
            </w:r>
            <w:r w:rsidR="006A69A7" w:rsidRPr="008621EC">
              <w:rPr>
                <w:rFonts w:ascii="Times New Roman" w:eastAsia="Times New Roman" w:hAnsi="Times New Roman" w:cs="Times New Roman"/>
                <w:b/>
                <w:sz w:val="28"/>
                <w:szCs w:val="28"/>
                <w:lang w:eastAsia="ru-RU"/>
              </w:rPr>
              <w:t>Литература эпохи оттепели</w:t>
            </w:r>
            <w:r w:rsidR="009A254A" w:rsidRPr="008621EC">
              <w:rPr>
                <w:rFonts w:ascii="Times New Roman" w:eastAsia="Times New Roman" w:hAnsi="Times New Roman" w:cs="Times New Roman"/>
                <w:b/>
                <w:sz w:val="28"/>
                <w:szCs w:val="28"/>
                <w:lang w:eastAsia="ru-RU"/>
              </w:rPr>
              <w:t>» / «</w:t>
            </w:r>
            <w:r w:rsidR="006A69A7" w:rsidRPr="008621EC">
              <w:rPr>
                <w:rFonts w:ascii="Times New Roman" w:eastAsia="Times New Roman" w:hAnsi="Times New Roman" w:cs="Times New Roman"/>
                <w:b/>
                <w:sz w:val="28"/>
                <w:szCs w:val="28"/>
                <w:lang w:eastAsia="ru-RU"/>
              </w:rPr>
              <w:t>Деревенская и городская проза в литературном процессе 1960–90-х гг.</w:t>
            </w:r>
            <w:r w:rsidR="009A254A" w:rsidRPr="008621EC">
              <w:rPr>
                <w:rFonts w:ascii="Times New Roman" w:eastAsia="Times New Roman" w:hAnsi="Times New Roman" w:cs="Times New Roman"/>
                <w:b/>
                <w:sz w:val="28"/>
                <w:szCs w:val="28"/>
                <w:lang w:eastAsia="ru-RU"/>
              </w:rPr>
              <w:t>»</w:t>
            </w:r>
            <w:r w:rsidR="006A69A7" w:rsidRPr="008621EC">
              <w:rPr>
                <w:rFonts w:ascii="Times New Roman" w:eastAsia="Times New Roman" w:hAnsi="Times New Roman" w:cs="Times New Roman"/>
                <w:b/>
                <w:sz w:val="28"/>
                <w:szCs w:val="28"/>
                <w:lang w:eastAsia="ru-RU"/>
              </w:rPr>
              <w:t xml:space="preserve"> / «Постмодернизм и новая искренность в современной литературе»</w:t>
            </w:r>
            <w:r w:rsidR="000F500B" w:rsidRPr="008621EC">
              <w:rPr>
                <w:rFonts w:ascii="Times New Roman" w:eastAsia="Times New Roman" w:hAnsi="Times New Roman" w:cs="Times New Roman"/>
                <w:b/>
                <w:sz w:val="28"/>
                <w:szCs w:val="28"/>
                <w:lang w:eastAsia="ru-RU"/>
              </w:rPr>
              <w:t>)</w:t>
            </w:r>
          </w:p>
        </w:tc>
        <w:tc>
          <w:tcPr>
            <w:tcW w:w="962" w:type="pct"/>
            <w:vAlign w:val="center"/>
          </w:tcPr>
          <w:p w:rsidR="008F29B0" w:rsidRPr="008621EC" w:rsidRDefault="00E42CC6" w:rsidP="00790780">
            <w:pPr>
              <w:tabs>
                <w:tab w:val="left" w:pos="360"/>
              </w:tabs>
              <w:suppressAutoHyphens/>
              <w:spacing w:after="0" w:line="276" w:lineRule="auto"/>
              <w:jc w:val="center"/>
              <w:rPr>
                <w:rFonts w:ascii="Times New Roman" w:eastAsia="Times New Roman" w:hAnsi="Times New Roman" w:cs="Times New Roman"/>
                <w:b/>
                <w:sz w:val="28"/>
                <w:szCs w:val="28"/>
                <w:lang w:eastAsia="ru-RU"/>
              </w:rPr>
            </w:pPr>
            <w:r w:rsidRPr="008621EC">
              <w:rPr>
                <w:rFonts w:ascii="Times New Roman" w:eastAsia="Times New Roman" w:hAnsi="Times New Roman" w:cs="Times New Roman"/>
                <w:b/>
                <w:sz w:val="28"/>
                <w:szCs w:val="28"/>
                <w:lang w:eastAsia="ru-RU"/>
              </w:rPr>
              <w:t>1</w:t>
            </w:r>
            <w:r w:rsidR="00790780" w:rsidRPr="008621EC">
              <w:rPr>
                <w:rFonts w:ascii="Times New Roman" w:eastAsia="Times New Roman" w:hAnsi="Times New Roman" w:cs="Times New Roman"/>
                <w:b/>
                <w:sz w:val="28"/>
                <w:szCs w:val="28"/>
                <w:lang w:eastAsia="ru-RU"/>
              </w:rPr>
              <w:t>5</w:t>
            </w:r>
          </w:p>
        </w:tc>
      </w:tr>
      <w:tr w:rsidR="00E96F01" w:rsidRPr="008621EC" w:rsidTr="002D51DA">
        <w:trPr>
          <w:trHeight w:val="490"/>
        </w:trPr>
        <w:tc>
          <w:tcPr>
            <w:tcW w:w="4038" w:type="pct"/>
            <w:vAlign w:val="center"/>
          </w:tcPr>
          <w:p w:rsidR="00E96F01" w:rsidRPr="008621EC" w:rsidRDefault="00E96F01" w:rsidP="00E96F01">
            <w:pPr>
              <w:tabs>
                <w:tab w:val="left" w:pos="360"/>
              </w:tabs>
              <w:suppressAutoHyphens/>
              <w:spacing w:after="0" w:line="276" w:lineRule="auto"/>
              <w:rPr>
                <w:rFonts w:ascii="Times New Roman" w:eastAsia="Times New Roman" w:hAnsi="Times New Roman" w:cs="Times New Roman"/>
                <w:b/>
                <w:sz w:val="28"/>
                <w:szCs w:val="28"/>
                <w:lang w:eastAsia="ru-RU"/>
              </w:rPr>
            </w:pPr>
            <w:r w:rsidRPr="008621EC">
              <w:rPr>
                <w:rFonts w:ascii="Times New Roman" w:eastAsia="Times New Roman" w:hAnsi="Times New Roman" w:cs="Times New Roman"/>
                <w:sz w:val="28"/>
                <w:szCs w:val="28"/>
                <w:lang w:eastAsia="ru-RU"/>
              </w:rPr>
              <w:t>в т. ч.:</w:t>
            </w:r>
          </w:p>
        </w:tc>
        <w:tc>
          <w:tcPr>
            <w:tcW w:w="962" w:type="pct"/>
            <w:vAlign w:val="center"/>
          </w:tcPr>
          <w:p w:rsidR="00E96F01" w:rsidRPr="008621EC" w:rsidRDefault="00E96F01" w:rsidP="001602CF">
            <w:pPr>
              <w:tabs>
                <w:tab w:val="left" w:pos="360"/>
              </w:tabs>
              <w:suppressAutoHyphens/>
              <w:spacing w:after="0" w:line="276" w:lineRule="auto"/>
              <w:jc w:val="center"/>
              <w:rPr>
                <w:rFonts w:ascii="Times New Roman" w:eastAsia="Times New Roman" w:hAnsi="Times New Roman" w:cs="Times New Roman"/>
                <w:b/>
                <w:sz w:val="28"/>
                <w:szCs w:val="28"/>
                <w:lang w:eastAsia="ru-RU"/>
              </w:rPr>
            </w:pPr>
          </w:p>
        </w:tc>
      </w:tr>
      <w:tr w:rsidR="008F29B0" w:rsidRPr="008621EC" w:rsidTr="002D51DA">
        <w:trPr>
          <w:trHeight w:val="490"/>
        </w:trPr>
        <w:tc>
          <w:tcPr>
            <w:tcW w:w="4038" w:type="pct"/>
            <w:vAlign w:val="center"/>
          </w:tcPr>
          <w:p w:rsidR="008F29B0" w:rsidRPr="008621EC" w:rsidRDefault="00E96F01" w:rsidP="00F6770A">
            <w:pPr>
              <w:suppressAutoHyphens/>
              <w:spacing w:after="0" w:line="276" w:lineRule="auto"/>
              <w:rPr>
                <w:rFonts w:ascii="Times New Roman" w:eastAsia="Times New Roman" w:hAnsi="Times New Roman" w:cs="Times New Roman"/>
                <w:sz w:val="28"/>
                <w:szCs w:val="28"/>
                <w:lang w:eastAsia="ru-RU"/>
              </w:rPr>
            </w:pPr>
            <w:r w:rsidRPr="008621EC">
              <w:rPr>
                <w:rFonts w:ascii="Times New Roman" w:eastAsia="Times New Roman" w:hAnsi="Times New Roman" w:cs="Times New Roman"/>
                <w:sz w:val="28"/>
                <w:szCs w:val="28"/>
                <w:lang w:eastAsia="ru-RU"/>
              </w:rPr>
              <w:t>теоретическое обучение</w:t>
            </w:r>
          </w:p>
        </w:tc>
        <w:tc>
          <w:tcPr>
            <w:tcW w:w="962" w:type="pct"/>
            <w:vAlign w:val="center"/>
          </w:tcPr>
          <w:p w:rsidR="008F29B0" w:rsidRPr="008621EC" w:rsidRDefault="00790780" w:rsidP="002D51DA">
            <w:pPr>
              <w:suppressAutoHyphens/>
              <w:spacing w:after="0" w:line="276" w:lineRule="auto"/>
              <w:jc w:val="center"/>
              <w:rPr>
                <w:rFonts w:ascii="Times New Roman" w:eastAsia="Times New Roman" w:hAnsi="Times New Roman" w:cs="Times New Roman"/>
                <w:iCs/>
                <w:sz w:val="28"/>
                <w:szCs w:val="28"/>
                <w:lang w:eastAsia="ru-RU"/>
              </w:rPr>
            </w:pPr>
            <w:r w:rsidRPr="008621EC">
              <w:rPr>
                <w:rFonts w:ascii="Times New Roman" w:eastAsia="Times New Roman" w:hAnsi="Times New Roman" w:cs="Times New Roman"/>
                <w:iCs/>
                <w:sz w:val="28"/>
                <w:szCs w:val="28"/>
                <w:lang w:eastAsia="ru-RU"/>
              </w:rPr>
              <w:t>5</w:t>
            </w:r>
          </w:p>
        </w:tc>
      </w:tr>
      <w:tr w:rsidR="008F29B0" w:rsidRPr="008621EC" w:rsidTr="002D51DA">
        <w:trPr>
          <w:trHeight w:val="490"/>
        </w:trPr>
        <w:tc>
          <w:tcPr>
            <w:tcW w:w="4038" w:type="pct"/>
            <w:vAlign w:val="center"/>
          </w:tcPr>
          <w:p w:rsidR="008F29B0" w:rsidRPr="008621EC" w:rsidRDefault="00E96F01" w:rsidP="00F6770A">
            <w:pPr>
              <w:suppressAutoHyphens/>
              <w:spacing w:after="0" w:line="276" w:lineRule="auto"/>
              <w:rPr>
                <w:rFonts w:ascii="Times New Roman" w:eastAsia="Times New Roman" w:hAnsi="Times New Roman" w:cs="Times New Roman"/>
                <w:sz w:val="28"/>
                <w:szCs w:val="28"/>
                <w:lang w:eastAsia="ru-RU"/>
              </w:rPr>
            </w:pPr>
            <w:r w:rsidRPr="008621EC">
              <w:rPr>
                <w:rFonts w:ascii="Times New Roman" w:eastAsia="Times New Roman" w:hAnsi="Times New Roman" w:cs="Times New Roman"/>
                <w:sz w:val="28"/>
                <w:szCs w:val="28"/>
                <w:lang w:eastAsia="ru-RU"/>
              </w:rPr>
              <w:t>практические занятия</w:t>
            </w:r>
          </w:p>
        </w:tc>
        <w:tc>
          <w:tcPr>
            <w:tcW w:w="962" w:type="pct"/>
            <w:vAlign w:val="center"/>
          </w:tcPr>
          <w:p w:rsidR="008F29B0" w:rsidRPr="008621EC" w:rsidRDefault="009A254A" w:rsidP="002D51DA">
            <w:pPr>
              <w:suppressAutoHyphens/>
              <w:spacing w:after="0" w:line="276" w:lineRule="auto"/>
              <w:jc w:val="center"/>
              <w:rPr>
                <w:rFonts w:ascii="Times New Roman" w:eastAsia="Times New Roman" w:hAnsi="Times New Roman" w:cs="Times New Roman"/>
                <w:iCs/>
                <w:sz w:val="28"/>
                <w:szCs w:val="28"/>
                <w:lang w:eastAsia="ru-RU"/>
              </w:rPr>
            </w:pPr>
            <w:r w:rsidRPr="008621EC">
              <w:rPr>
                <w:rFonts w:ascii="Times New Roman" w:eastAsia="Times New Roman" w:hAnsi="Times New Roman" w:cs="Times New Roman"/>
                <w:iCs/>
                <w:sz w:val="28"/>
                <w:szCs w:val="28"/>
                <w:lang w:eastAsia="ru-RU"/>
              </w:rPr>
              <w:t>1</w:t>
            </w:r>
            <w:r w:rsidR="005506C1" w:rsidRPr="008621EC">
              <w:rPr>
                <w:rFonts w:ascii="Times New Roman" w:eastAsia="Times New Roman" w:hAnsi="Times New Roman" w:cs="Times New Roman"/>
                <w:iCs/>
                <w:sz w:val="28"/>
                <w:szCs w:val="28"/>
                <w:lang w:eastAsia="ru-RU"/>
              </w:rPr>
              <w:t>0</w:t>
            </w:r>
          </w:p>
        </w:tc>
      </w:tr>
      <w:tr w:rsidR="008F29B0" w:rsidRPr="008621EC" w:rsidTr="002D51DA">
        <w:trPr>
          <w:trHeight w:val="331"/>
        </w:trPr>
        <w:tc>
          <w:tcPr>
            <w:tcW w:w="4038" w:type="pct"/>
            <w:vAlign w:val="center"/>
          </w:tcPr>
          <w:p w:rsidR="008F29B0" w:rsidRPr="008621EC" w:rsidRDefault="008F29B0" w:rsidP="00F6770A">
            <w:pPr>
              <w:suppressAutoHyphens/>
              <w:spacing w:after="0" w:line="276" w:lineRule="auto"/>
              <w:rPr>
                <w:rFonts w:ascii="Times New Roman" w:eastAsia="Times New Roman" w:hAnsi="Times New Roman" w:cs="Times New Roman"/>
                <w:i/>
                <w:sz w:val="28"/>
                <w:szCs w:val="28"/>
                <w:lang w:eastAsia="ru-RU"/>
              </w:rPr>
            </w:pPr>
            <w:r w:rsidRPr="008621EC">
              <w:rPr>
                <w:rFonts w:ascii="Times New Roman" w:eastAsia="Times New Roman" w:hAnsi="Times New Roman" w:cs="Times New Roman"/>
                <w:b/>
                <w:iCs/>
                <w:sz w:val="28"/>
                <w:szCs w:val="28"/>
                <w:lang w:eastAsia="ru-RU"/>
              </w:rPr>
              <w:t>Промежуточная аттестация</w:t>
            </w:r>
            <w:r w:rsidR="002B24B5" w:rsidRPr="008621EC">
              <w:rPr>
                <w:rFonts w:ascii="Times New Roman" w:eastAsia="Times New Roman" w:hAnsi="Times New Roman" w:cs="Times New Roman"/>
                <w:b/>
                <w:iCs/>
                <w:sz w:val="28"/>
                <w:szCs w:val="28"/>
                <w:lang w:eastAsia="ru-RU"/>
              </w:rPr>
              <w:t xml:space="preserve"> (дифференцированный зачет)</w:t>
            </w:r>
          </w:p>
        </w:tc>
        <w:tc>
          <w:tcPr>
            <w:tcW w:w="962" w:type="pct"/>
            <w:vAlign w:val="center"/>
          </w:tcPr>
          <w:p w:rsidR="008F29B0" w:rsidRPr="008621EC" w:rsidRDefault="009A254A" w:rsidP="002D51DA">
            <w:pPr>
              <w:suppressAutoHyphens/>
              <w:spacing w:after="0" w:line="276" w:lineRule="auto"/>
              <w:jc w:val="center"/>
              <w:rPr>
                <w:rFonts w:ascii="Times New Roman" w:eastAsia="Times New Roman" w:hAnsi="Times New Roman" w:cs="Times New Roman"/>
                <w:b/>
                <w:iCs/>
                <w:sz w:val="28"/>
                <w:szCs w:val="28"/>
                <w:lang w:eastAsia="ru-RU"/>
              </w:rPr>
            </w:pPr>
            <w:r w:rsidRPr="008621EC">
              <w:rPr>
                <w:rFonts w:ascii="Times New Roman" w:eastAsia="Times New Roman" w:hAnsi="Times New Roman" w:cs="Times New Roman"/>
                <w:b/>
                <w:iCs/>
                <w:sz w:val="28"/>
                <w:szCs w:val="28"/>
                <w:lang w:eastAsia="ru-RU"/>
              </w:rPr>
              <w:t>2</w:t>
            </w:r>
          </w:p>
        </w:tc>
      </w:tr>
    </w:tbl>
    <w:p w:rsidR="008F29B0" w:rsidRPr="008621EC" w:rsidRDefault="008F29B0" w:rsidP="00385983">
      <w:pPr>
        <w:suppressAutoHyphens/>
        <w:spacing w:after="240" w:line="240" w:lineRule="auto"/>
        <w:rPr>
          <w:rFonts w:ascii="Times New Roman" w:eastAsia="Times New Roman" w:hAnsi="Times New Roman" w:cs="Times New Roman"/>
          <w:b/>
          <w:sz w:val="28"/>
          <w:szCs w:val="28"/>
          <w:lang w:eastAsia="ru-RU"/>
        </w:rPr>
      </w:pPr>
    </w:p>
    <w:p w:rsidR="008F29B0" w:rsidRPr="008621EC" w:rsidRDefault="008F29B0" w:rsidP="00F241E3">
      <w:pPr>
        <w:suppressAutoHyphens/>
        <w:spacing w:after="120" w:line="276" w:lineRule="auto"/>
        <w:rPr>
          <w:rFonts w:ascii="Times New Roman" w:eastAsia="Times New Roman" w:hAnsi="Times New Roman" w:cs="Times New Roman"/>
          <w:b/>
          <w:i/>
          <w:sz w:val="28"/>
          <w:szCs w:val="28"/>
          <w:lang w:eastAsia="ru-RU"/>
        </w:rPr>
      </w:pPr>
    </w:p>
    <w:p w:rsidR="008F29B0" w:rsidRPr="000F3627" w:rsidRDefault="008F29B0" w:rsidP="00F241E3">
      <w:pPr>
        <w:suppressAutoHyphens/>
        <w:spacing w:after="120" w:line="276" w:lineRule="auto"/>
        <w:rPr>
          <w:rFonts w:ascii="OfficinaSansBookC" w:eastAsia="Times New Roman" w:hAnsi="OfficinaSansBookC" w:cs="Times New Roman"/>
          <w:b/>
          <w:i/>
          <w:sz w:val="28"/>
          <w:szCs w:val="28"/>
          <w:lang w:eastAsia="ru-RU"/>
        </w:rPr>
      </w:pPr>
    </w:p>
    <w:p w:rsidR="008F29B0" w:rsidRPr="000F3627" w:rsidRDefault="008F29B0" w:rsidP="00F241E3">
      <w:pPr>
        <w:suppressAutoHyphens/>
        <w:spacing w:after="120" w:line="276" w:lineRule="auto"/>
        <w:rPr>
          <w:rFonts w:ascii="OfficinaSansBookC" w:eastAsia="Times New Roman" w:hAnsi="OfficinaSansBookC" w:cs="Times New Roman"/>
          <w:b/>
          <w:i/>
          <w:sz w:val="28"/>
          <w:szCs w:val="28"/>
          <w:lang w:eastAsia="ru-RU"/>
        </w:rPr>
      </w:pPr>
    </w:p>
    <w:p w:rsidR="008F29B0" w:rsidRPr="000F3627" w:rsidRDefault="008F29B0" w:rsidP="00F241E3">
      <w:pPr>
        <w:suppressAutoHyphens/>
        <w:spacing w:after="120" w:line="276" w:lineRule="auto"/>
        <w:rPr>
          <w:rFonts w:ascii="OfficinaSansBookC" w:eastAsia="Times New Roman" w:hAnsi="OfficinaSansBookC" w:cs="Times New Roman"/>
          <w:b/>
          <w:i/>
          <w:sz w:val="28"/>
          <w:szCs w:val="28"/>
          <w:lang w:eastAsia="ru-RU"/>
        </w:rPr>
      </w:pPr>
    </w:p>
    <w:p w:rsidR="008F29B0" w:rsidRPr="000F3627" w:rsidRDefault="008F29B0" w:rsidP="00F241E3">
      <w:pPr>
        <w:suppressAutoHyphens/>
        <w:spacing w:after="120" w:line="276" w:lineRule="auto"/>
        <w:rPr>
          <w:rFonts w:ascii="OfficinaSansBookC" w:eastAsia="Times New Roman" w:hAnsi="OfficinaSansBookC" w:cs="Times New Roman"/>
          <w:b/>
          <w:i/>
          <w:sz w:val="28"/>
          <w:szCs w:val="28"/>
          <w:lang w:eastAsia="ru-RU"/>
        </w:rPr>
      </w:pPr>
    </w:p>
    <w:p w:rsidR="008F29B0" w:rsidRPr="000F3627" w:rsidRDefault="008F29B0" w:rsidP="00F241E3">
      <w:pPr>
        <w:suppressAutoHyphens/>
        <w:spacing w:after="120" w:line="276" w:lineRule="auto"/>
        <w:rPr>
          <w:rFonts w:ascii="OfficinaSansBookC" w:eastAsia="Times New Roman" w:hAnsi="OfficinaSansBookC" w:cs="Times New Roman"/>
          <w:b/>
          <w:i/>
          <w:sz w:val="28"/>
          <w:szCs w:val="28"/>
          <w:lang w:eastAsia="ru-RU"/>
        </w:rPr>
      </w:pPr>
    </w:p>
    <w:p w:rsidR="008F29B0" w:rsidRPr="000F3627" w:rsidRDefault="008F29B0" w:rsidP="00F241E3">
      <w:pPr>
        <w:suppressAutoHyphens/>
        <w:spacing w:after="120" w:line="276" w:lineRule="auto"/>
        <w:rPr>
          <w:rFonts w:ascii="OfficinaSansBookC" w:eastAsia="Times New Roman" w:hAnsi="OfficinaSansBookC" w:cs="Times New Roman"/>
          <w:b/>
          <w:i/>
          <w:lang w:eastAsia="ru-RU"/>
        </w:rPr>
      </w:pPr>
    </w:p>
    <w:p w:rsidR="00696A63" w:rsidRPr="000F3627" w:rsidRDefault="00696A63" w:rsidP="00F241E3">
      <w:pPr>
        <w:suppressAutoHyphens/>
        <w:spacing w:after="120" w:line="276" w:lineRule="auto"/>
        <w:rPr>
          <w:rFonts w:ascii="OfficinaSansBookC" w:eastAsia="Times New Roman" w:hAnsi="OfficinaSansBookC" w:cs="Times New Roman"/>
          <w:b/>
          <w:i/>
          <w:sz w:val="28"/>
          <w:szCs w:val="28"/>
          <w:lang w:eastAsia="ru-RU"/>
        </w:rPr>
      </w:pPr>
    </w:p>
    <w:p w:rsidR="00E31368" w:rsidRDefault="00E31368" w:rsidP="008621EC">
      <w:pPr>
        <w:rPr>
          <w:rFonts w:ascii="OfficinaSansBookC" w:eastAsia="Times New Roman" w:hAnsi="OfficinaSansBookC" w:cs="Times New Roman"/>
          <w:sz w:val="28"/>
          <w:szCs w:val="28"/>
          <w:lang w:eastAsia="ru-RU"/>
        </w:rPr>
      </w:pPr>
    </w:p>
    <w:p w:rsidR="00F241E3" w:rsidRPr="008621EC" w:rsidRDefault="00F241E3" w:rsidP="008621EC">
      <w:pPr>
        <w:jc w:val="center"/>
        <w:rPr>
          <w:rFonts w:ascii="OfficinaSansBookC" w:eastAsia="Times New Roman" w:hAnsi="OfficinaSansBookC" w:cs="Times New Roman"/>
          <w:sz w:val="24"/>
          <w:szCs w:val="24"/>
          <w:lang w:eastAsia="ru-RU"/>
        </w:rPr>
        <w:sectPr w:rsidR="00F241E3" w:rsidRPr="008621EC" w:rsidSect="000F3627">
          <w:pgSz w:w="11906" w:h="16838"/>
          <w:pgMar w:top="1134" w:right="850" w:bottom="284" w:left="1134" w:header="708" w:footer="708" w:gutter="0"/>
          <w:cols w:space="720"/>
          <w:titlePg/>
          <w:docGrid w:linePitch="299"/>
        </w:sectPr>
      </w:pPr>
    </w:p>
    <w:p w:rsidR="00F241E3" w:rsidRPr="005E5F97" w:rsidRDefault="00F241E3" w:rsidP="008621EC">
      <w:pPr>
        <w:spacing w:after="200" w:line="276" w:lineRule="auto"/>
        <w:rPr>
          <w:rFonts w:ascii="Times New Roman" w:eastAsia="Times New Roman" w:hAnsi="Times New Roman" w:cs="Times New Roman"/>
          <w:b/>
          <w:sz w:val="28"/>
          <w:szCs w:val="28"/>
          <w:lang w:eastAsia="ru-RU"/>
        </w:rPr>
      </w:pPr>
      <w:r w:rsidRPr="000F3627">
        <w:rPr>
          <w:rFonts w:ascii="OfficinaSansBookC" w:eastAsia="Times New Roman" w:hAnsi="OfficinaSansBookC" w:cs="Times New Roman"/>
          <w:b/>
          <w:sz w:val="28"/>
          <w:szCs w:val="28"/>
          <w:lang w:eastAsia="ru-RU"/>
        </w:rPr>
        <w:lastRenderedPageBreak/>
        <w:t>2</w:t>
      </w:r>
      <w:r w:rsidRPr="005E5F97">
        <w:rPr>
          <w:rFonts w:ascii="Times New Roman" w:eastAsia="Times New Roman" w:hAnsi="Times New Roman" w:cs="Times New Roman"/>
          <w:b/>
          <w:sz w:val="28"/>
          <w:szCs w:val="28"/>
          <w:lang w:eastAsia="ru-RU"/>
        </w:rPr>
        <w:t xml:space="preserve">.2. Тематический план и содержание дисциплины </w:t>
      </w: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10064"/>
        <w:gridCol w:w="1276"/>
        <w:gridCol w:w="1843"/>
      </w:tblGrid>
      <w:tr w:rsidR="00D6342F" w:rsidRPr="005E5F97" w:rsidTr="000F3627">
        <w:trPr>
          <w:trHeight w:val="20"/>
        </w:trPr>
        <w:tc>
          <w:tcPr>
            <w:tcW w:w="2093" w:type="dxa"/>
            <w:shd w:val="clear" w:color="auto" w:fill="auto"/>
          </w:tcPr>
          <w:p w:rsidR="00D6342F" w:rsidRPr="005E5F97" w:rsidRDefault="00D6342F" w:rsidP="00D63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Наименование разделов и тем</w:t>
            </w:r>
          </w:p>
        </w:tc>
        <w:tc>
          <w:tcPr>
            <w:tcW w:w="10064" w:type="dxa"/>
            <w:vAlign w:val="center"/>
          </w:tcPr>
          <w:p w:rsidR="00D6342F" w:rsidRPr="005E5F97" w:rsidRDefault="00D6342F" w:rsidP="00D63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vAlign w:val="center"/>
          </w:tcPr>
          <w:p w:rsidR="00D6342F" w:rsidRPr="005E5F97" w:rsidRDefault="00D6342F" w:rsidP="00D63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bCs/>
                <w:sz w:val="28"/>
                <w:szCs w:val="28"/>
              </w:rPr>
              <w:t>Объем часов</w:t>
            </w:r>
          </w:p>
        </w:tc>
        <w:tc>
          <w:tcPr>
            <w:tcW w:w="1843" w:type="dxa"/>
            <w:shd w:val="clear" w:color="auto" w:fill="auto"/>
            <w:vAlign w:val="center"/>
          </w:tcPr>
          <w:p w:rsidR="00D6342F" w:rsidRPr="005E5F97" w:rsidRDefault="00D6342F" w:rsidP="00D634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bCs/>
                <w:sz w:val="28"/>
                <w:szCs w:val="28"/>
              </w:rPr>
              <w:t>Формируемые компетенции</w:t>
            </w:r>
          </w:p>
        </w:tc>
      </w:tr>
      <w:tr w:rsidR="00FC4A72" w:rsidRPr="005E5F97" w:rsidTr="00586256">
        <w:trPr>
          <w:trHeight w:val="20"/>
        </w:trPr>
        <w:tc>
          <w:tcPr>
            <w:tcW w:w="2093" w:type="dxa"/>
            <w:shd w:val="clear" w:color="auto" w:fill="auto"/>
          </w:tcPr>
          <w:p w:rsidR="00FC4A72" w:rsidRPr="005E5F97" w:rsidRDefault="00FC4A72"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1</w:t>
            </w:r>
          </w:p>
        </w:tc>
        <w:tc>
          <w:tcPr>
            <w:tcW w:w="10064" w:type="dxa"/>
            <w:shd w:val="clear" w:color="auto" w:fill="auto"/>
          </w:tcPr>
          <w:p w:rsidR="00FC4A72" w:rsidRPr="005E5F97" w:rsidRDefault="00FC4A72"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2</w:t>
            </w:r>
          </w:p>
        </w:tc>
        <w:tc>
          <w:tcPr>
            <w:tcW w:w="1276" w:type="dxa"/>
            <w:shd w:val="clear" w:color="auto" w:fill="auto"/>
          </w:tcPr>
          <w:p w:rsidR="00FC4A72" w:rsidRPr="005E5F97" w:rsidRDefault="00FC4A72"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3</w:t>
            </w:r>
          </w:p>
        </w:tc>
        <w:tc>
          <w:tcPr>
            <w:tcW w:w="1843" w:type="dxa"/>
            <w:shd w:val="clear" w:color="auto" w:fill="auto"/>
          </w:tcPr>
          <w:p w:rsidR="00FC4A72" w:rsidRPr="005E5F97" w:rsidRDefault="00FC4A72"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4</w:t>
            </w:r>
          </w:p>
        </w:tc>
      </w:tr>
      <w:tr w:rsidR="00FC4A72" w:rsidRPr="005E5F97" w:rsidTr="00586256">
        <w:trPr>
          <w:trHeight w:val="20"/>
        </w:trPr>
        <w:tc>
          <w:tcPr>
            <w:tcW w:w="15276" w:type="dxa"/>
            <w:gridSpan w:val="4"/>
            <w:shd w:val="clear" w:color="auto" w:fill="auto"/>
          </w:tcPr>
          <w:p w:rsidR="00FC4A72" w:rsidRPr="005E5F97" w:rsidRDefault="00FC4A72" w:rsidP="007778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Основное содержание</w:t>
            </w:r>
            <w:r w:rsidR="00EA716F" w:rsidRPr="005E5F97">
              <w:rPr>
                <w:rFonts w:ascii="Times New Roman" w:hAnsi="Times New Roman" w:cs="Times New Roman"/>
                <w:b/>
                <w:sz w:val="28"/>
                <w:szCs w:val="28"/>
              </w:rPr>
              <w:t xml:space="preserve"> </w:t>
            </w:r>
          </w:p>
        </w:tc>
      </w:tr>
      <w:tr w:rsidR="00FC4A72" w:rsidRPr="005E5F97" w:rsidTr="000F3627">
        <w:trPr>
          <w:trHeight w:val="20"/>
        </w:trPr>
        <w:tc>
          <w:tcPr>
            <w:tcW w:w="2093" w:type="dxa"/>
            <w:shd w:val="clear" w:color="auto" w:fill="auto"/>
          </w:tcPr>
          <w:p w:rsidR="00FC4A72" w:rsidRPr="005E5F97" w:rsidRDefault="002E2181"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М</w:t>
            </w:r>
            <w:r w:rsidR="00777816" w:rsidRPr="005E5F97">
              <w:rPr>
                <w:rFonts w:ascii="Times New Roman" w:hAnsi="Times New Roman" w:cs="Times New Roman"/>
                <w:b/>
                <w:i/>
                <w:sz w:val="28"/>
                <w:szCs w:val="28"/>
              </w:rPr>
              <w:t>одуль</w:t>
            </w:r>
            <w:r w:rsidRPr="005E5F97">
              <w:rPr>
                <w:rFonts w:ascii="Times New Roman" w:hAnsi="Times New Roman" w:cs="Times New Roman"/>
                <w:b/>
                <w:i/>
                <w:sz w:val="28"/>
                <w:szCs w:val="28"/>
              </w:rPr>
              <w:t xml:space="preserve"> 1 (обязательный)</w:t>
            </w:r>
          </w:p>
        </w:tc>
        <w:tc>
          <w:tcPr>
            <w:tcW w:w="10064" w:type="dxa"/>
            <w:shd w:val="clear" w:color="auto" w:fill="auto"/>
          </w:tcPr>
          <w:p w:rsidR="00FC4A72" w:rsidRPr="005E5F97" w:rsidRDefault="006A69A7" w:rsidP="006A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bCs/>
                <w:i/>
                <w:sz w:val="28"/>
                <w:szCs w:val="28"/>
              </w:rPr>
            </w:pPr>
            <w:r w:rsidRPr="005E5F97">
              <w:rPr>
                <w:rFonts w:ascii="Times New Roman" w:hAnsi="Times New Roman" w:cs="Times New Roman"/>
                <w:b/>
                <w:bCs/>
                <w:i/>
                <w:sz w:val="28"/>
                <w:szCs w:val="28"/>
              </w:rPr>
              <w:t>Традиции русской классики в творчестве писателей второй половины XX в.</w:t>
            </w:r>
          </w:p>
        </w:tc>
        <w:tc>
          <w:tcPr>
            <w:tcW w:w="1276" w:type="dxa"/>
            <w:shd w:val="clear" w:color="auto" w:fill="auto"/>
          </w:tcPr>
          <w:p w:rsidR="00FC4A72" w:rsidRPr="005E5F97" w:rsidRDefault="008621EC" w:rsidP="00862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8</w:t>
            </w:r>
          </w:p>
        </w:tc>
        <w:tc>
          <w:tcPr>
            <w:tcW w:w="1843" w:type="dxa"/>
            <w:shd w:val="clear" w:color="auto" w:fill="auto"/>
          </w:tcPr>
          <w:p w:rsidR="00FC4A72" w:rsidRPr="005E5F97" w:rsidRDefault="00FC4A72"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FC4A72" w:rsidRPr="005E5F97" w:rsidTr="000F3627">
        <w:trPr>
          <w:trHeight w:val="20"/>
        </w:trPr>
        <w:tc>
          <w:tcPr>
            <w:tcW w:w="2093" w:type="dxa"/>
            <w:shd w:val="clear" w:color="auto" w:fill="auto"/>
          </w:tcPr>
          <w:p w:rsidR="00FC4A72" w:rsidRPr="005E5F97" w:rsidRDefault="00FC4A72"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1.1.</w:t>
            </w:r>
          </w:p>
        </w:tc>
        <w:tc>
          <w:tcPr>
            <w:tcW w:w="10064" w:type="dxa"/>
            <w:shd w:val="clear" w:color="auto" w:fill="auto"/>
          </w:tcPr>
          <w:p w:rsidR="006A408D" w:rsidRPr="005E5F97" w:rsidRDefault="006A69A7"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Традиция древнерусской литературы и литературы XVIII в. в современном литературном процессе</w:t>
            </w:r>
          </w:p>
          <w:p w:rsidR="000023D3" w:rsidRPr="005E5F97" w:rsidRDefault="000023D3"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Теоретическое обучение</w:t>
            </w:r>
          </w:p>
          <w:p w:rsidR="006A69A7" w:rsidRPr="005E5F97" w:rsidRDefault="006A69A7"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 xml:space="preserve">Серьезное и ироническое переосмысление традиций древнерусской литературы и литературы XVIII в. в современном литературном процессе. Рецепция образов и мотивов древнерусской литературы в прозе Е. </w:t>
            </w:r>
            <w:proofErr w:type="spellStart"/>
            <w:r w:rsidRPr="005E5F97">
              <w:rPr>
                <w:rFonts w:ascii="Times New Roman" w:hAnsi="Times New Roman" w:cs="Times New Roman"/>
                <w:i/>
                <w:sz w:val="28"/>
                <w:szCs w:val="28"/>
              </w:rPr>
              <w:t>Водолазкина</w:t>
            </w:r>
            <w:proofErr w:type="spellEnd"/>
            <w:r w:rsidRPr="005E5F97">
              <w:rPr>
                <w:rFonts w:ascii="Times New Roman" w:hAnsi="Times New Roman" w:cs="Times New Roman"/>
                <w:i/>
                <w:sz w:val="28"/>
                <w:szCs w:val="28"/>
              </w:rPr>
              <w:t xml:space="preserve">. Влияние творчества Г.Р. Державина на поэзию постмодернизма (Т. </w:t>
            </w:r>
            <w:proofErr w:type="spellStart"/>
            <w:r w:rsidRPr="005E5F97">
              <w:rPr>
                <w:rFonts w:ascii="Times New Roman" w:hAnsi="Times New Roman" w:cs="Times New Roman"/>
                <w:i/>
                <w:sz w:val="28"/>
                <w:szCs w:val="28"/>
              </w:rPr>
              <w:t>Кибиров</w:t>
            </w:r>
            <w:proofErr w:type="spellEnd"/>
            <w:r w:rsidRPr="005E5F97">
              <w:rPr>
                <w:rFonts w:ascii="Times New Roman" w:hAnsi="Times New Roman" w:cs="Times New Roman"/>
                <w:i/>
                <w:sz w:val="28"/>
                <w:szCs w:val="28"/>
              </w:rPr>
              <w:t>) и новой искренности (М.</w:t>
            </w:r>
            <w:r w:rsidR="00AF5B88" w:rsidRPr="005E5F97">
              <w:rPr>
                <w:rFonts w:ascii="Times New Roman" w:hAnsi="Times New Roman" w:cs="Times New Roman"/>
                <w:i/>
                <w:sz w:val="28"/>
                <w:szCs w:val="28"/>
              </w:rPr>
              <w:t> </w:t>
            </w:r>
            <w:proofErr w:type="spellStart"/>
            <w:r w:rsidRPr="005E5F97">
              <w:rPr>
                <w:rFonts w:ascii="Times New Roman" w:hAnsi="Times New Roman" w:cs="Times New Roman"/>
                <w:i/>
                <w:sz w:val="28"/>
                <w:szCs w:val="28"/>
              </w:rPr>
              <w:t>Амелин</w:t>
            </w:r>
            <w:proofErr w:type="spellEnd"/>
            <w:r w:rsidRPr="005E5F97">
              <w:rPr>
                <w:rFonts w:ascii="Times New Roman" w:hAnsi="Times New Roman" w:cs="Times New Roman"/>
                <w:i/>
                <w:sz w:val="28"/>
                <w:szCs w:val="28"/>
              </w:rPr>
              <w:t>)</w:t>
            </w:r>
          </w:p>
        </w:tc>
        <w:tc>
          <w:tcPr>
            <w:tcW w:w="1276" w:type="dxa"/>
            <w:shd w:val="clear" w:color="auto" w:fill="auto"/>
          </w:tcPr>
          <w:p w:rsidR="00FC4A72" w:rsidRPr="005E5F97" w:rsidRDefault="002F56F4"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656999" w:rsidP="00CC1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7C611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2</w:t>
            </w:r>
          </w:p>
          <w:p w:rsidR="00656999" w:rsidRPr="005E5F97" w:rsidRDefault="00656999" w:rsidP="00CC1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7C611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3</w:t>
            </w:r>
          </w:p>
          <w:p w:rsidR="00656999" w:rsidRPr="005E5F97" w:rsidRDefault="00656999" w:rsidP="00CC13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7C611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6</w:t>
            </w:r>
          </w:p>
          <w:p w:rsidR="00FC4A72" w:rsidRPr="005E5F97" w:rsidRDefault="00656999" w:rsidP="007C61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7C611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9</w:t>
            </w:r>
          </w:p>
        </w:tc>
      </w:tr>
      <w:tr w:rsidR="00EA716F" w:rsidRPr="005E5F97" w:rsidTr="000F3627">
        <w:trPr>
          <w:trHeight w:val="20"/>
        </w:trPr>
        <w:tc>
          <w:tcPr>
            <w:tcW w:w="2093" w:type="dxa"/>
            <w:shd w:val="clear" w:color="auto" w:fill="auto"/>
          </w:tcPr>
          <w:p w:rsidR="00EA716F" w:rsidRPr="005E5F97" w:rsidRDefault="00EA716F"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1.2.</w:t>
            </w:r>
          </w:p>
        </w:tc>
        <w:tc>
          <w:tcPr>
            <w:tcW w:w="10064" w:type="dxa"/>
            <w:shd w:val="clear" w:color="auto" w:fill="auto"/>
          </w:tcPr>
          <w:p w:rsidR="00EA716F" w:rsidRPr="005E5F97" w:rsidRDefault="00B10955"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Пушкинская традиция в русской литературе второй половины XX в.</w:t>
            </w:r>
          </w:p>
          <w:p w:rsidR="000023D3" w:rsidRPr="005E5F97" w:rsidRDefault="000023D3"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B10955" w:rsidRPr="005E5F97" w:rsidRDefault="00B10955"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 xml:space="preserve">Образ Пушкина и пушкинский </w:t>
            </w:r>
            <w:proofErr w:type="spellStart"/>
            <w:r w:rsidRPr="005E5F97">
              <w:rPr>
                <w:rFonts w:ascii="Times New Roman" w:hAnsi="Times New Roman" w:cs="Times New Roman"/>
                <w:i/>
                <w:sz w:val="28"/>
                <w:szCs w:val="28"/>
              </w:rPr>
              <w:t>интертекст</w:t>
            </w:r>
            <w:proofErr w:type="spellEnd"/>
            <w:r w:rsidRPr="005E5F97">
              <w:rPr>
                <w:rFonts w:ascii="Times New Roman" w:hAnsi="Times New Roman" w:cs="Times New Roman"/>
                <w:i/>
                <w:sz w:val="28"/>
                <w:szCs w:val="28"/>
              </w:rPr>
              <w:t xml:space="preserve"> в литературе конца XX – начала XXI вв. Пушкинские аллюзии в песнях Б. Окуджавы и В. Высоцкого. </w:t>
            </w:r>
            <w:proofErr w:type="gramStart"/>
            <w:r w:rsidRPr="005E5F97">
              <w:rPr>
                <w:rFonts w:ascii="Times New Roman" w:hAnsi="Times New Roman" w:cs="Times New Roman"/>
                <w:i/>
                <w:sz w:val="28"/>
                <w:szCs w:val="28"/>
              </w:rPr>
              <w:t>Пародийное</w:t>
            </w:r>
            <w:proofErr w:type="gramEnd"/>
            <w:r w:rsidRPr="005E5F97">
              <w:rPr>
                <w:rFonts w:ascii="Times New Roman" w:hAnsi="Times New Roman" w:cs="Times New Roman"/>
                <w:i/>
                <w:sz w:val="28"/>
                <w:szCs w:val="28"/>
              </w:rPr>
              <w:t xml:space="preserve"> и пародическое в диалоге писателей-постмодернистов с А.С. Пушкиным. «Прогулки с Пушкиным» А. Терца, поэзия Вс. Некрасова, Т. </w:t>
            </w:r>
            <w:proofErr w:type="spellStart"/>
            <w:r w:rsidRPr="005E5F97">
              <w:rPr>
                <w:rFonts w:ascii="Times New Roman" w:hAnsi="Times New Roman" w:cs="Times New Roman"/>
                <w:i/>
                <w:sz w:val="28"/>
                <w:szCs w:val="28"/>
              </w:rPr>
              <w:t>Кибирова</w:t>
            </w:r>
            <w:proofErr w:type="spellEnd"/>
          </w:p>
        </w:tc>
        <w:tc>
          <w:tcPr>
            <w:tcW w:w="1276" w:type="dxa"/>
            <w:shd w:val="clear" w:color="auto" w:fill="auto"/>
          </w:tcPr>
          <w:p w:rsidR="00EA716F" w:rsidRPr="005E5F97" w:rsidRDefault="008621EC"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7C611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2</w:t>
            </w:r>
          </w:p>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7C611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3</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A73641" w:rsidRPr="005E5F97" w:rsidRDefault="007C611A" w:rsidP="0007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tc>
      </w:tr>
      <w:tr w:rsidR="00EA716F" w:rsidRPr="005E5F97" w:rsidTr="000F3627">
        <w:trPr>
          <w:trHeight w:val="20"/>
        </w:trPr>
        <w:tc>
          <w:tcPr>
            <w:tcW w:w="2093" w:type="dxa"/>
            <w:shd w:val="clear" w:color="auto" w:fill="auto"/>
          </w:tcPr>
          <w:p w:rsidR="00EA716F" w:rsidRPr="005E5F97" w:rsidRDefault="006A408D"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1.</w:t>
            </w:r>
            <w:r w:rsidR="005506C1" w:rsidRPr="005E5F97">
              <w:rPr>
                <w:rFonts w:ascii="Times New Roman" w:hAnsi="Times New Roman" w:cs="Times New Roman"/>
                <w:b/>
                <w:i/>
                <w:sz w:val="28"/>
                <w:szCs w:val="28"/>
              </w:rPr>
              <w:t>3</w:t>
            </w:r>
            <w:r w:rsidRPr="005E5F97">
              <w:rPr>
                <w:rFonts w:ascii="Times New Roman" w:hAnsi="Times New Roman" w:cs="Times New Roman"/>
                <w:b/>
                <w:i/>
                <w:sz w:val="28"/>
                <w:szCs w:val="28"/>
              </w:rPr>
              <w:t xml:space="preserve">. </w:t>
            </w:r>
          </w:p>
        </w:tc>
        <w:tc>
          <w:tcPr>
            <w:tcW w:w="10064" w:type="dxa"/>
            <w:shd w:val="clear" w:color="auto" w:fill="auto"/>
          </w:tcPr>
          <w:p w:rsidR="00EA716F" w:rsidRPr="005E5F97" w:rsidRDefault="00B10955"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Влияние Н.В. Гоголя на русскую литературу последних десятилетий</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B10955" w:rsidRPr="005E5F97" w:rsidRDefault="00B10955"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 xml:space="preserve">Влияние творчества Н.В. Гоголя на драматургию А. Вампилова («Провинциальные анекдоты»). </w:t>
            </w:r>
            <w:proofErr w:type="gramStart"/>
            <w:r w:rsidRPr="005E5F97">
              <w:rPr>
                <w:rFonts w:ascii="Times New Roman" w:hAnsi="Times New Roman" w:cs="Times New Roman"/>
                <w:i/>
                <w:sz w:val="28"/>
                <w:szCs w:val="28"/>
              </w:rPr>
              <w:t>Гоголевские истоки сатирической литературы конца XX – XXI вв. (Вен.</w:t>
            </w:r>
            <w:proofErr w:type="gramEnd"/>
            <w:r w:rsidRPr="005E5F97">
              <w:rPr>
                <w:rFonts w:ascii="Times New Roman" w:hAnsi="Times New Roman" w:cs="Times New Roman"/>
                <w:i/>
                <w:sz w:val="28"/>
                <w:szCs w:val="28"/>
              </w:rPr>
              <w:t xml:space="preserve"> </w:t>
            </w:r>
            <w:proofErr w:type="gramStart"/>
            <w:r w:rsidRPr="005E5F97">
              <w:rPr>
                <w:rFonts w:ascii="Times New Roman" w:hAnsi="Times New Roman" w:cs="Times New Roman"/>
                <w:i/>
                <w:sz w:val="28"/>
                <w:szCs w:val="28"/>
              </w:rPr>
              <w:t>Ерофеев, В. Пелевин, В.</w:t>
            </w:r>
            <w:r w:rsidR="00AF5B88" w:rsidRPr="005E5F97">
              <w:rPr>
                <w:rFonts w:ascii="Times New Roman" w:hAnsi="Times New Roman" w:cs="Times New Roman"/>
                <w:i/>
                <w:sz w:val="28"/>
                <w:szCs w:val="28"/>
              </w:rPr>
              <w:t> </w:t>
            </w:r>
            <w:r w:rsidRPr="005E5F97">
              <w:rPr>
                <w:rFonts w:ascii="Times New Roman" w:hAnsi="Times New Roman" w:cs="Times New Roman"/>
                <w:i/>
                <w:sz w:val="28"/>
                <w:szCs w:val="28"/>
              </w:rPr>
              <w:t>Сорокин)</w:t>
            </w:r>
            <w:proofErr w:type="gramEnd"/>
          </w:p>
        </w:tc>
        <w:tc>
          <w:tcPr>
            <w:tcW w:w="1276" w:type="dxa"/>
            <w:shd w:val="clear" w:color="auto" w:fill="auto"/>
          </w:tcPr>
          <w:p w:rsidR="00EA716F" w:rsidRPr="005E5F97" w:rsidRDefault="008621EC"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CC1399" w:rsidRPr="005E5F97" w:rsidRDefault="007C611A" w:rsidP="0007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tc>
      </w:tr>
      <w:tr w:rsidR="00777816" w:rsidRPr="005E5F97" w:rsidTr="000F3627">
        <w:trPr>
          <w:trHeight w:val="20"/>
        </w:trPr>
        <w:tc>
          <w:tcPr>
            <w:tcW w:w="2093" w:type="dxa"/>
            <w:shd w:val="clear" w:color="auto" w:fill="auto"/>
          </w:tcPr>
          <w:p w:rsidR="00777816" w:rsidRPr="005E5F97" w:rsidRDefault="00777816"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lastRenderedPageBreak/>
              <w:t>Тема 1.</w:t>
            </w:r>
            <w:r w:rsidR="005506C1" w:rsidRPr="005E5F97">
              <w:rPr>
                <w:rFonts w:ascii="Times New Roman" w:hAnsi="Times New Roman" w:cs="Times New Roman"/>
                <w:b/>
                <w:i/>
                <w:sz w:val="28"/>
                <w:szCs w:val="28"/>
              </w:rPr>
              <w:t>4</w:t>
            </w:r>
            <w:r w:rsidRPr="005E5F97">
              <w:rPr>
                <w:rFonts w:ascii="Times New Roman" w:hAnsi="Times New Roman" w:cs="Times New Roman"/>
                <w:b/>
                <w:i/>
                <w:sz w:val="28"/>
                <w:szCs w:val="28"/>
              </w:rPr>
              <w:t>.</w:t>
            </w:r>
          </w:p>
        </w:tc>
        <w:tc>
          <w:tcPr>
            <w:tcW w:w="10064" w:type="dxa"/>
            <w:shd w:val="clear" w:color="auto" w:fill="auto"/>
          </w:tcPr>
          <w:p w:rsidR="00777816" w:rsidRPr="005E5F97" w:rsidRDefault="00B10955"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Рецепция чеховской традиции в прозе второй половины XX в.</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B10955" w:rsidRPr="005E5F97" w:rsidRDefault="00B10955" w:rsidP="008326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Изображение интеллигенции в произведениях Ю. Трифонова. Роль художественной детали в малой прозе второй половины XX в. Чеховская традиция в прозе С. Довлатова (жанр, образный строй, способы создания комического)</w:t>
            </w:r>
          </w:p>
        </w:tc>
        <w:tc>
          <w:tcPr>
            <w:tcW w:w="1276" w:type="dxa"/>
            <w:shd w:val="clear" w:color="auto" w:fill="auto"/>
          </w:tcPr>
          <w:p w:rsidR="00777816" w:rsidRPr="005E5F97" w:rsidRDefault="008621EC" w:rsidP="00F677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4</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5</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A73641" w:rsidRPr="005E5F97" w:rsidRDefault="007C611A" w:rsidP="0007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tc>
      </w:tr>
      <w:tr w:rsidR="0001763E" w:rsidRPr="005E5F97" w:rsidTr="000F3627">
        <w:trPr>
          <w:trHeight w:val="20"/>
        </w:trPr>
        <w:tc>
          <w:tcPr>
            <w:tcW w:w="2093" w:type="dxa"/>
            <w:shd w:val="clear" w:color="auto" w:fill="auto"/>
          </w:tcPr>
          <w:p w:rsidR="0001763E" w:rsidRPr="005E5F97" w:rsidRDefault="002E2181" w:rsidP="00B109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i/>
                <w:sz w:val="28"/>
                <w:szCs w:val="28"/>
              </w:rPr>
              <w:t>Модуль 2 (</w:t>
            </w:r>
            <w:r w:rsidR="00B10955" w:rsidRPr="005E5F97">
              <w:rPr>
                <w:rFonts w:ascii="Times New Roman" w:hAnsi="Times New Roman" w:cs="Times New Roman"/>
                <w:b/>
                <w:i/>
                <w:sz w:val="28"/>
                <w:szCs w:val="28"/>
              </w:rPr>
              <w:t>обязательный</w:t>
            </w:r>
            <w:r w:rsidRPr="005E5F97">
              <w:rPr>
                <w:rFonts w:ascii="Times New Roman" w:hAnsi="Times New Roman" w:cs="Times New Roman"/>
                <w:b/>
                <w:i/>
                <w:sz w:val="28"/>
                <w:szCs w:val="28"/>
              </w:rPr>
              <w:t>)</w:t>
            </w:r>
          </w:p>
        </w:tc>
        <w:tc>
          <w:tcPr>
            <w:tcW w:w="10064" w:type="dxa"/>
            <w:shd w:val="clear" w:color="auto" w:fill="auto"/>
          </w:tcPr>
          <w:p w:rsidR="0001763E" w:rsidRPr="005E5F97" w:rsidRDefault="00B26A8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bCs/>
                <w:i/>
                <w:sz w:val="28"/>
                <w:szCs w:val="28"/>
              </w:rPr>
            </w:pPr>
            <w:r w:rsidRPr="005E5F97">
              <w:rPr>
                <w:rFonts w:ascii="Times New Roman" w:hAnsi="Times New Roman" w:cs="Times New Roman"/>
                <w:b/>
                <w:bCs/>
                <w:i/>
                <w:sz w:val="28"/>
                <w:szCs w:val="28"/>
              </w:rPr>
              <w:t>Литература о Великой Отечественной войне</w:t>
            </w:r>
          </w:p>
        </w:tc>
        <w:tc>
          <w:tcPr>
            <w:tcW w:w="1276" w:type="dxa"/>
            <w:shd w:val="clear" w:color="auto" w:fill="auto"/>
          </w:tcPr>
          <w:p w:rsidR="0001763E" w:rsidRPr="005E5F97" w:rsidRDefault="00B10955"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4</w:t>
            </w:r>
          </w:p>
        </w:tc>
        <w:tc>
          <w:tcPr>
            <w:tcW w:w="1843" w:type="dxa"/>
            <w:shd w:val="clear" w:color="auto" w:fill="auto"/>
          </w:tcPr>
          <w:p w:rsidR="0001763E" w:rsidRPr="005E5F97" w:rsidRDefault="0001763E"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01763E" w:rsidRPr="005E5F97" w:rsidTr="000F3627">
        <w:trPr>
          <w:trHeight w:val="20"/>
        </w:trPr>
        <w:tc>
          <w:tcPr>
            <w:tcW w:w="2093" w:type="dxa"/>
            <w:shd w:val="clear" w:color="auto" w:fill="auto"/>
          </w:tcPr>
          <w:p w:rsidR="0001763E" w:rsidRPr="005E5F97" w:rsidRDefault="0001763E"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i/>
                <w:sz w:val="28"/>
                <w:szCs w:val="28"/>
              </w:rPr>
              <w:t xml:space="preserve">Тема </w:t>
            </w:r>
            <w:r w:rsidR="002E2181" w:rsidRPr="005E5F97">
              <w:rPr>
                <w:rFonts w:ascii="Times New Roman" w:hAnsi="Times New Roman" w:cs="Times New Roman"/>
                <w:b/>
                <w:i/>
                <w:sz w:val="28"/>
                <w:szCs w:val="28"/>
              </w:rPr>
              <w:t>2</w:t>
            </w:r>
            <w:r w:rsidRPr="005E5F97">
              <w:rPr>
                <w:rFonts w:ascii="Times New Roman" w:hAnsi="Times New Roman" w:cs="Times New Roman"/>
                <w:b/>
                <w:i/>
                <w:sz w:val="28"/>
                <w:szCs w:val="28"/>
              </w:rPr>
              <w:t>.</w:t>
            </w:r>
            <w:r w:rsidR="002E2181" w:rsidRPr="005E5F97">
              <w:rPr>
                <w:rFonts w:ascii="Times New Roman" w:hAnsi="Times New Roman" w:cs="Times New Roman"/>
                <w:b/>
                <w:i/>
                <w:sz w:val="28"/>
                <w:szCs w:val="28"/>
              </w:rPr>
              <w:t>1</w:t>
            </w:r>
            <w:r w:rsidRPr="005E5F97">
              <w:rPr>
                <w:rFonts w:ascii="Times New Roman" w:hAnsi="Times New Roman" w:cs="Times New Roman"/>
                <w:b/>
                <w:i/>
                <w:sz w:val="28"/>
                <w:szCs w:val="28"/>
              </w:rPr>
              <w:t>.</w:t>
            </w:r>
          </w:p>
        </w:tc>
        <w:tc>
          <w:tcPr>
            <w:tcW w:w="10064" w:type="dxa"/>
            <w:shd w:val="clear" w:color="auto" w:fill="auto"/>
          </w:tcPr>
          <w:p w:rsidR="0001763E"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Классификация и периодизация литературы о Великой отечественной войне</w:t>
            </w:r>
          </w:p>
          <w:p w:rsidR="000023D3" w:rsidRPr="005E5F97" w:rsidRDefault="000023D3"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Теоретическое обучение</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Три поколения советской литературы о войне. Жанровое многообразие военной лирики. Классификация военной прозы по идейно-тематическому принципу.</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Основные темы и мотивы военной лирики. Песенная поэзия о войне. Поэтизированный образ человека в условиях войны</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 xml:space="preserve">Роль литературы </w:t>
            </w:r>
            <w:proofErr w:type="spellStart"/>
            <w:r w:rsidRPr="005E5F97">
              <w:rPr>
                <w:rFonts w:ascii="Times New Roman" w:hAnsi="Times New Roman" w:cs="Times New Roman"/>
                <w:i/>
                <w:sz w:val="28"/>
                <w:szCs w:val="28"/>
              </w:rPr>
              <w:t>non-fiction</w:t>
            </w:r>
            <w:proofErr w:type="spellEnd"/>
            <w:r w:rsidRPr="005E5F97">
              <w:rPr>
                <w:rFonts w:ascii="Times New Roman" w:hAnsi="Times New Roman" w:cs="Times New Roman"/>
                <w:i/>
                <w:sz w:val="28"/>
                <w:szCs w:val="28"/>
              </w:rPr>
              <w:t xml:space="preserve"> в изображении Великой Отечественной войны. Образ войны в советской художественно-документальной прозе и его внелитературные источники. «Брестская крепость» С. Смирнова, «Блокадная книга» Д. Гранина и А. Адамовича, «У войны не женское лицо» С. Алексиевич.</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i/>
                <w:sz w:val="28"/>
                <w:szCs w:val="28"/>
              </w:rPr>
              <w:t xml:space="preserve">Влияние героического эпоса на военную прозу. Традиции романа-эпопеи «Война и мир» в произведениях К. Симонова, В. </w:t>
            </w:r>
            <w:proofErr w:type="spellStart"/>
            <w:r w:rsidRPr="005E5F97">
              <w:rPr>
                <w:rFonts w:ascii="Times New Roman" w:hAnsi="Times New Roman" w:cs="Times New Roman"/>
                <w:i/>
                <w:sz w:val="28"/>
                <w:szCs w:val="28"/>
              </w:rPr>
              <w:t>Гроссмана</w:t>
            </w:r>
            <w:proofErr w:type="spellEnd"/>
          </w:p>
        </w:tc>
        <w:tc>
          <w:tcPr>
            <w:tcW w:w="1276" w:type="dxa"/>
            <w:shd w:val="clear" w:color="auto" w:fill="auto"/>
          </w:tcPr>
          <w:p w:rsidR="0001763E" w:rsidRPr="005E5F97" w:rsidRDefault="00776D6F"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01763E" w:rsidRPr="005E5F97" w:rsidRDefault="007C611A" w:rsidP="000705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tc>
      </w:tr>
      <w:tr w:rsidR="002E2181" w:rsidRPr="005E5F97" w:rsidTr="000F3627">
        <w:trPr>
          <w:trHeight w:val="20"/>
        </w:trPr>
        <w:tc>
          <w:tcPr>
            <w:tcW w:w="2093" w:type="dxa"/>
            <w:shd w:val="clear" w:color="auto" w:fill="auto"/>
          </w:tcPr>
          <w:p w:rsidR="002E2181" w:rsidRPr="005E5F97" w:rsidRDefault="002E2181"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2.2.</w:t>
            </w:r>
          </w:p>
        </w:tc>
        <w:tc>
          <w:tcPr>
            <w:tcW w:w="10064" w:type="dxa"/>
            <w:shd w:val="clear" w:color="auto" w:fill="auto"/>
          </w:tcPr>
          <w:p w:rsidR="002E2181"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Лейтенантская проза</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Образ лейтенанта в советской военной повести. Биография писателей-фронтовиков и ее переосмысление в художественном повествовании. Язык лейтенантской прозы</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proofErr w:type="gramStart"/>
            <w:r w:rsidRPr="005E5F97">
              <w:rPr>
                <w:rFonts w:ascii="Times New Roman" w:hAnsi="Times New Roman" w:cs="Times New Roman"/>
                <w:i/>
                <w:sz w:val="28"/>
                <w:szCs w:val="28"/>
              </w:rPr>
              <w:t>Окопная</w:t>
            </w:r>
            <w:proofErr w:type="gramEnd"/>
            <w:r w:rsidRPr="005E5F97">
              <w:rPr>
                <w:rFonts w:ascii="Times New Roman" w:hAnsi="Times New Roman" w:cs="Times New Roman"/>
                <w:i/>
                <w:sz w:val="28"/>
                <w:szCs w:val="28"/>
              </w:rPr>
              <w:t xml:space="preserve"> правда произведений В. Некрасова и В. Богомолова. Роль детали в военной прозе. Трансформация проблематики и поэтики литературного произведения в его </w:t>
            </w:r>
            <w:proofErr w:type="spellStart"/>
            <w:r w:rsidRPr="005E5F97">
              <w:rPr>
                <w:rFonts w:ascii="Times New Roman" w:hAnsi="Times New Roman" w:cs="Times New Roman"/>
                <w:i/>
                <w:sz w:val="28"/>
                <w:szCs w:val="28"/>
              </w:rPr>
              <w:t>киновоплощении</w:t>
            </w:r>
            <w:proofErr w:type="spellEnd"/>
            <w:r w:rsidRPr="005E5F97">
              <w:rPr>
                <w:rFonts w:ascii="Times New Roman" w:hAnsi="Times New Roman" w:cs="Times New Roman"/>
                <w:i/>
                <w:sz w:val="28"/>
                <w:szCs w:val="28"/>
              </w:rPr>
              <w:t xml:space="preserve"> (</w:t>
            </w:r>
            <w:proofErr w:type="gramStart"/>
            <w:r w:rsidRPr="005E5F97">
              <w:rPr>
                <w:rFonts w:ascii="Times New Roman" w:hAnsi="Times New Roman" w:cs="Times New Roman"/>
                <w:i/>
                <w:sz w:val="28"/>
                <w:szCs w:val="28"/>
              </w:rPr>
              <w:t>художественный</w:t>
            </w:r>
            <w:proofErr w:type="gramEnd"/>
            <w:r w:rsidRPr="005E5F97">
              <w:rPr>
                <w:rFonts w:ascii="Times New Roman" w:hAnsi="Times New Roman" w:cs="Times New Roman"/>
                <w:i/>
                <w:sz w:val="28"/>
                <w:szCs w:val="28"/>
              </w:rPr>
              <w:t xml:space="preserve"> фильмы А. Иванова </w:t>
            </w:r>
            <w:r w:rsidRPr="005E5F97">
              <w:rPr>
                <w:rFonts w:ascii="Times New Roman" w:hAnsi="Times New Roman" w:cs="Times New Roman"/>
                <w:i/>
                <w:sz w:val="28"/>
                <w:szCs w:val="28"/>
              </w:rPr>
              <w:lastRenderedPageBreak/>
              <w:t>«Солдаты» и А. Тарковского «Иваново детство»)</w:t>
            </w:r>
          </w:p>
        </w:tc>
        <w:tc>
          <w:tcPr>
            <w:tcW w:w="1276" w:type="dxa"/>
            <w:shd w:val="clear" w:color="auto" w:fill="auto"/>
          </w:tcPr>
          <w:p w:rsidR="002E2181" w:rsidRPr="005E5F97" w:rsidRDefault="00362638"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lastRenderedPageBreak/>
              <w:t>2</w:t>
            </w:r>
          </w:p>
        </w:tc>
        <w:tc>
          <w:tcPr>
            <w:tcW w:w="1843" w:type="dxa"/>
            <w:shd w:val="clear" w:color="auto" w:fill="auto"/>
          </w:tcPr>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4</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5</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537538" w:rsidRPr="005E5F97" w:rsidRDefault="007C611A" w:rsidP="006E25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tc>
      </w:tr>
      <w:tr w:rsidR="00B10955" w:rsidRPr="005E5F97" w:rsidTr="000F3627">
        <w:trPr>
          <w:trHeight w:val="20"/>
        </w:trPr>
        <w:tc>
          <w:tcPr>
            <w:tcW w:w="2093" w:type="dxa"/>
            <w:shd w:val="clear" w:color="auto" w:fill="auto"/>
          </w:tcPr>
          <w:p w:rsidR="00B10955" w:rsidRPr="005E5F97" w:rsidRDefault="00B10955" w:rsidP="006370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p>
        </w:tc>
        <w:tc>
          <w:tcPr>
            <w:tcW w:w="10064" w:type="dxa"/>
            <w:shd w:val="clear" w:color="auto" w:fill="auto"/>
          </w:tcPr>
          <w:p w:rsidR="00B10955" w:rsidRPr="005E5F97" w:rsidRDefault="00B10955"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 xml:space="preserve">Содержание вариативных прикладных модулей </w:t>
            </w:r>
          </w:p>
          <w:p w:rsidR="00B10955" w:rsidRPr="005E5F97" w:rsidRDefault="00B10955"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b/>
                <w:i/>
                <w:sz w:val="28"/>
                <w:szCs w:val="28"/>
              </w:rPr>
              <w:t xml:space="preserve">(профессионально </w:t>
            </w:r>
            <w:r w:rsidR="004052EC" w:rsidRPr="005E5F97">
              <w:rPr>
                <w:rFonts w:ascii="Times New Roman" w:hAnsi="Times New Roman" w:cs="Times New Roman"/>
                <w:b/>
                <w:i/>
                <w:sz w:val="28"/>
                <w:szCs w:val="28"/>
              </w:rPr>
              <w:t>ориентированное) *</w:t>
            </w:r>
          </w:p>
        </w:tc>
        <w:tc>
          <w:tcPr>
            <w:tcW w:w="1276" w:type="dxa"/>
            <w:shd w:val="clear" w:color="auto" w:fill="auto"/>
          </w:tcPr>
          <w:p w:rsidR="00B10955" w:rsidRPr="005E5F97" w:rsidRDefault="00B10955"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p>
        </w:tc>
        <w:tc>
          <w:tcPr>
            <w:tcW w:w="1843" w:type="dxa"/>
            <w:shd w:val="clear" w:color="auto" w:fill="auto"/>
          </w:tcPr>
          <w:p w:rsidR="00B10955" w:rsidRPr="005E5F97" w:rsidRDefault="00B10955" w:rsidP="00AE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2E2181" w:rsidRPr="005E5F97" w:rsidTr="000F3627">
        <w:trPr>
          <w:trHeight w:val="20"/>
        </w:trPr>
        <w:tc>
          <w:tcPr>
            <w:tcW w:w="2093" w:type="dxa"/>
            <w:shd w:val="clear" w:color="auto" w:fill="auto"/>
          </w:tcPr>
          <w:p w:rsidR="002E2181" w:rsidRPr="005E5F97" w:rsidRDefault="006370C7" w:rsidP="005E5F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 xml:space="preserve">Модуль 3 </w:t>
            </w:r>
          </w:p>
        </w:tc>
        <w:tc>
          <w:tcPr>
            <w:tcW w:w="10064" w:type="dxa"/>
            <w:shd w:val="clear" w:color="auto" w:fill="auto"/>
          </w:tcPr>
          <w:p w:rsidR="002E2181" w:rsidRPr="005E5F97" w:rsidRDefault="00B26A8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Специфика литературы как вида искусства и современный литературный процесс</w:t>
            </w:r>
          </w:p>
        </w:tc>
        <w:tc>
          <w:tcPr>
            <w:tcW w:w="1276" w:type="dxa"/>
            <w:shd w:val="clear" w:color="auto" w:fill="auto"/>
          </w:tcPr>
          <w:p w:rsidR="002E2181" w:rsidRPr="005E5F97" w:rsidRDefault="008621E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6</w:t>
            </w:r>
          </w:p>
        </w:tc>
        <w:tc>
          <w:tcPr>
            <w:tcW w:w="1843" w:type="dxa"/>
            <w:shd w:val="clear" w:color="auto" w:fill="auto"/>
          </w:tcPr>
          <w:p w:rsidR="002E2181" w:rsidRPr="005E5F97" w:rsidRDefault="002E2181" w:rsidP="00AE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2E2181" w:rsidRPr="005E5F97" w:rsidTr="000F3627">
        <w:trPr>
          <w:trHeight w:val="20"/>
        </w:trPr>
        <w:tc>
          <w:tcPr>
            <w:tcW w:w="2093" w:type="dxa"/>
            <w:shd w:val="clear" w:color="auto" w:fill="auto"/>
          </w:tcPr>
          <w:p w:rsidR="002E2181" w:rsidRPr="005E5F97" w:rsidRDefault="006370C7"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3.1</w:t>
            </w:r>
          </w:p>
        </w:tc>
        <w:tc>
          <w:tcPr>
            <w:tcW w:w="10064" w:type="dxa"/>
            <w:shd w:val="clear" w:color="auto" w:fill="auto"/>
          </w:tcPr>
          <w:p w:rsidR="006370C7"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Основные принципы классической эстетики</w:t>
            </w:r>
          </w:p>
          <w:p w:rsidR="000023D3" w:rsidRPr="005E5F97" w:rsidRDefault="000023D3"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Теоретическое обучение</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i/>
                <w:sz w:val="28"/>
                <w:szCs w:val="28"/>
              </w:rPr>
              <w:t>Признаки эстетически значимого объекта. Целостность и завершенность литературного произведения. Уникальность произведения искусства. Специфика эстетических эмоций</w:t>
            </w:r>
          </w:p>
        </w:tc>
        <w:tc>
          <w:tcPr>
            <w:tcW w:w="1276" w:type="dxa"/>
            <w:shd w:val="clear" w:color="auto" w:fill="auto"/>
          </w:tcPr>
          <w:p w:rsidR="002E2181" w:rsidRPr="005E5F97" w:rsidRDefault="008621E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w:t>
            </w:r>
            <w:r w:rsidR="007C611A" w:rsidRPr="005E5F97">
              <w:rPr>
                <w:rFonts w:ascii="Times New Roman" w:hAnsi="Times New Roman" w:cs="Times New Roman"/>
                <w:i/>
                <w:color w:val="000000" w:themeColor="text1"/>
                <w:sz w:val="28"/>
                <w:szCs w:val="28"/>
              </w:rPr>
              <w:t>К</w:t>
            </w:r>
            <w:proofErr w:type="gramEnd"/>
            <w:r w:rsidR="007C611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2</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p w:rsidR="002E2181" w:rsidRPr="005E5F97" w:rsidRDefault="002E2181"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2E2181" w:rsidRPr="005E5F97" w:rsidTr="000F3627">
        <w:trPr>
          <w:trHeight w:val="20"/>
        </w:trPr>
        <w:tc>
          <w:tcPr>
            <w:tcW w:w="2093" w:type="dxa"/>
            <w:shd w:val="clear" w:color="auto" w:fill="auto"/>
          </w:tcPr>
          <w:p w:rsidR="002E2181" w:rsidRPr="005E5F97" w:rsidRDefault="009047E8"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3.2</w:t>
            </w:r>
          </w:p>
        </w:tc>
        <w:tc>
          <w:tcPr>
            <w:tcW w:w="10064" w:type="dxa"/>
            <w:shd w:val="clear" w:color="auto" w:fill="auto"/>
          </w:tcPr>
          <w:p w:rsidR="002E2181"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Художественный образ в литературе и других видах искусства</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 xml:space="preserve">Категория образа в искусстве и за его пределами. Литературоведческие концепции художественного образа (Аристотель, А.Н. Веселовский, А.А. </w:t>
            </w:r>
            <w:proofErr w:type="spellStart"/>
            <w:r w:rsidRPr="005E5F97">
              <w:rPr>
                <w:rFonts w:ascii="Times New Roman" w:hAnsi="Times New Roman" w:cs="Times New Roman"/>
                <w:i/>
                <w:sz w:val="28"/>
                <w:szCs w:val="28"/>
              </w:rPr>
              <w:t>Потебня</w:t>
            </w:r>
            <w:proofErr w:type="spellEnd"/>
            <w:r w:rsidRPr="005E5F97">
              <w:rPr>
                <w:rFonts w:ascii="Times New Roman" w:hAnsi="Times New Roman" w:cs="Times New Roman"/>
                <w:i/>
                <w:sz w:val="28"/>
                <w:szCs w:val="28"/>
              </w:rPr>
              <w:t>)</w:t>
            </w:r>
          </w:p>
        </w:tc>
        <w:tc>
          <w:tcPr>
            <w:tcW w:w="1276" w:type="dxa"/>
            <w:shd w:val="clear" w:color="auto" w:fill="auto"/>
          </w:tcPr>
          <w:p w:rsidR="002E2181" w:rsidRPr="005E5F97" w:rsidRDefault="008621E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656999" w:rsidRPr="005E5F97" w:rsidRDefault="007C611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p w:rsidR="002E2181" w:rsidRPr="005E5F97" w:rsidRDefault="005B129F"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r w:rsidRPr="005E5F97">
              <w:rPr>
                <w:rFonts w:ascii="Times New Roman" w:hAnsi="Times New Roman" w:cs="Times New Roman"/>
                <w:i/>
                <w:color w:val="000000" w:themeColor="text1"/>
                <w:sz w:val="28"/>
                <w:szCs w:val="28"/>
              </w:rPr>
              <w:t>ПК…</w:t>
            </w:r>
          </w:p>
        </w:tc>
      </w:tr>
      <w:tr w:rsidR="00B26A8C" w:rsidRPr="005E5F97" w:rsidTr="000F3627">
        <w:trPr>
          <w:trHeight w:val="20"/>
        </w:trPr>
        <w:tc>
          <w:tcPr>
            <w:tcW w:w="2093" w:type="dxa"/>
            <w:shd w:val="clear" w:color="auto" w:fill="auto"/>
          </w:tcPr>
          <w:p w:rsidR="00B26A8C" w:rsidRPr="005E5F97" w:rsidRDefault="00B26A8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3.</w:t>
            </w:r>
            <w:r w:rsidR="00E15135" w:rsidRPr="005E5F97">
              <w:rPr>
                <w:rFonts w:ascii="Times New Roman" w:hAnsi="Times New Roman" w:cs="Times New Roman"/>
                <w:b/>
                <w:i/>
                <w:sz w:val="28"/>
                <w:szCs w:val="28"/>
              </w:rPr>
              <w:t>3</w:t>
            </w:r>
          </w:p>
        </w:tc>
        <w:tc>
          <w:tcPr>
            <w:tcW w:w="10064" w:type="dxa"/>
            <w:shd w:val="clear" w:color="auto" w:fill="auto"/>
          </w:tcPr>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Рецепция современной литературы в других видах искусства</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Трансформация художественного образа при переводе литературы на язык других видов искусства (экранизации литературных произведений второй половины XX в., песни на стихи советских поэтов)</w:t>
            </w:r>
          </w:p>
        </w:tc>
        <w:tc>
          <w:tcPr>
            <w:tcW w:w="1276" w:type="dxa"/>
            <w:shd w:val="clear" w:color="auto" w:fill="auto"/>
          </w:tcPr>
          <w:p w:rsidR="00B26A8C" w:rsidRPr="005E5F97" w:rsidRDefault="008621E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p w:rsidR="00B26A8C" w:rsidRPr="005E5F97" w:rsidRDefault="00B26A8C" w:rsidP="005B12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9047E8" w:rsidRPr="005E5F97" w:rsidTr="000F3627">
        <w:trPr>
          <w:trHeight w:val="20"/>
        </w:trPr>
        <w:tc>
          <w:tcPr>
            <w:tcW w:w="2093" w:type="dxa"/>
            <w:shd w:val="clear" w:color="auto" w:fill="auto"/>
          </w:tcPr>
          <w:p w:rsidR="009047E8" w:rsidRPr="005E5F97" w:rsidRDefault="00FA7EA1"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Модуль 4 (вариативный)</w:t>
            </w:r>
          </w:p>
        </w:tc>
        <w:tc>
          <w:tcPr>
            <w:tcW w:w="10064" w:type="dxa"/>
            <w:shd w:val="clear" w:color="auto" w:fill="auto"/>
          </w:tcPr>
          <w:p w:rsidR="009047E8" w:rsidRPr="005E5F97" w:rsidRDefault="00B26A8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Литература эпохи оттепели</w:t>
            </w:r>
          </w:p>
        </w:tc>
        <w:tc>
          <w:tcPr>
            <w:tcW w:w="1276" w:type="dxa"/>
            <w:shd w:val="clear" w:color="auto" w:fill="auto"/>
          </w:tcPr>
          <w:p w:rsidR="009047E8" w:rsidRPr="005E5F97" w:rsidRDefault="008621E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6</w:t>
            </w:r>
          </w:p>
        </w:tc>
        <w:tc>
          <w:tcPr>
            <w:tcW w:w="1843" w:type="dxa"/>
            <w:shd w:val="clear" w:color="auto" w:fill="auto"/>
          </w:tcPr>
          <w:p w:rsidR="009047E8" w:rsidRPr="005E5F97" w:rsidRDefault="009047E8" w:rsidP="00AE2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9047E8" w:rsidRPr="005E5F97" w:rsidTr="000F3627">
        <w:trPr>
          <w:trHeight w:val="20"/>
        </w:trPr>
        <w:tc>
          <w:tcPr>
            <w:tcW w:w="2093" w:type="dxa"/>
            <w:shd w:val="clear" w:color="auto" w:fill="auto"/>
          </w:tcPr>
          <w:p w:rsidR="009047E8" w:rsidRPr="005E5F97" w:rsidRDefault="00FA7EA1"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4.1</w:t>
            </w:r>
          </w:p>
        </w:tc>
        <w:tc>
          <w:tcPr>
            <w:tcW w:w="10064" w:type="dxa"/>
            <w:shd w:val="clear" w:color="auto" w:fill="auto"/>
          </w:tcPr>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Литературная ситуация 1950-х – 60-х гг.</w:t>
            </w:r>
          </w:p>
          <w:p w:rsidR="000023D3" w:rsidRPr="005E5F97" w:rsidRDefault="000023D3"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Теоретическое обучение</w:t>
            </w:r>
          </w:p>
          <w:p w:rsidR="009047E8"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Влияние развенчания культа личности Сталина на литературу и искусство 1950-х – 1960-х гг. Расширение тематического и художественного диапазона литературы оттепели. Литературные направления и течения середины XX в.</w:t>
            </w:r>
          </w:p>
        </w:tc>
        <w:tc>
          <w:tcPr>
            <w:tcW w:w="1276" w:type="dxa"/>
            <w:shd w:val="clear" w:color="auto" w:fill="auto"/>
          </w:tcPr>
          <w:p w:rsidR="009047E8" w:rsidRPr="005E5F97" w:rsidRDefault="008621E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p w:rsidR="009047E8" w:rsidRPr="005E5F97" w:rsidRDefault="009047E8"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FA7EA1" w:rsidRPr="005E5F97" w:rsidTr="000F3627">
        <w:trPr>
          <w:trHeight w:val="20"/>
        </w:trPr>
        <w:tc>
          <w:tcPr>
            <w:tcW w:w="2093" w:type="dxa"/>
            <w:shd w:val="clear" w:color="auto" w:fill="auto"/>
          </w:tcPr>
          <w:p w:rsidR="00FA7EA1" w:rsidRPr="005E5F97" w:rsidRDefault="00FA7EA1"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4.2</w:t>
            </w:r>
          </w:p>
        </w:tc>
        <w:tc>
          <w:tcPr>
            <w:tcW w:w="10064" w:type="dxa"/>
            <w:shd w:val="clear" w:color="auto" w:fill="auto"/>
          </w:tcPr>
          <w:p w:rsidR="00B26A8C"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«Поэтический бум» эпохи оттепели</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FA7EA1" w:rsidRPr="005E5F97" w:rsidRDefault="00B26A8C"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lastRenderedPageBreak/>
              <w:t xml:space="preserve">Поэзия шестидесятников. «Громкая» и «тихая» лирика. Авторская песня. Зарождение </w:t>
            </w:r>
            <w:proofErr w:type="gramStart"/>
            <w:r w:rsidRPr="005E5F97">
              <w:rPr>
                <w:rFonts w:ascii="Times New Roman" w:hAnsi="Times New Roman" w:cs="Times New Roman"/>
                <w:i/>
                <w:sz w:val="28"/>
                <w:szCs w:val="28"/>
              </w:rPr>
              <w:t>рок-поэзии</w:t>
            </w:r>
            <w:proofErr w:type="gramEnd"/>
            <w:r w:rsidRPr="005E5F97">
              <w:rPr>
                <w:rFonts w:ascii="Times New Roman" w:hAnsi="Times New Roman" w:cs="Times New Roman"/>
                <w:i/>
                <w:sz w:val="28"/>
                <w:szCs w:val="28"/>
              </w:rPr>
              <w:t>. Гражданские темы и лиризм «оттепельной» поэзии</w:t>
            </w:r>
          </w:p>
        </w:tc>
        <w:tc>
          <w:tcPr>
            <w:tcW w:w="1276" w:type="dxa"/>
            <w:shd w:val="clear" w:color="auto" w:fill="auto"/>
          </w:tcPr>
          <w:p w:rsidR="00FA7EA1" w:rsidRPr="005E5F97" w:rsidRDefault="008621E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lastRenderedPageBreak/>
              <w:t>2</w:t>
            </w:r>
          </w:p>
        </w:tc>
        <w:tc>
          <w:tcPr>
            <w:tcW w:w="1843" w:type="dxa"/>
            <w:shd w:val="clear" w:color="auto" w:fill="auto"/>
          </w:tcPr>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lastRenderedPageBreak/>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p w:rsidR="00FA7EA1" w:rsidRPr="005E5F97" w:rsidRDefault="00FA7EA1"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FA7EA1" w:rsidRPr="005E5F97" w:rsidTr="000F3627">
        <w:trPr>
          <w:trHeight w:val="20"/>
        </w:trPr>
        <w:tc>
          <w:tcPr>
            <w:tcW w:w="2093" w:type="dxa"/>
            <w:shd w:val="clear" w:color="auto" w:fill="auto"/>
          </w:tcPr>
          <w:p w:rsidR="00FA7EA1" w:rsidRPr="005E5F97" w:rsidRDefault="00FA7EA1"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lastRenderedPageBreak/>
              <w:t>Тема 4.</w:t>
            </w:r>
            <w:r w:rsidR="00E15135" w:rsidRPr="005E5F97">
              <w:rPr>
                <w:rFonts w:ascii="Times New Roman" w:hAnsi="Times New Roman" w:cs="Times New Roman"/>
                <w:b/>
                <w:i/>
                <w:sz w:val="28"/>
                <w:szCs w:val="28"/>
              </w:rPr>
              <w:t>3</w:t>
            </w:r>
          </w:p>
        </w:tc>
        <w:tc>
          <w:tcPr>
            <w:tcW w:w="10064" w:type="dxa"/>
            <w:shd w:val="clear" w:color="auto" w:fill="auto"/>
          </w:tcPr>
          <w:p w:rsidR="00575CD3" w:rsidRPr="005E5F97" w:rsidRDefault="00575CD3"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Ироническая проза</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FA7EA1" w:rsidRPr="005E5F97" w:rsidRDefault="00575CD3" w:rsidP="00377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Переосмысление традиций А.П. Чехова в прозе В. Аксенова и Ф. Искандера. Генезис и типология героя иронической прозы. Способы создания комического</w:t>
            </w:r>
          </w:p>
        </w:tc>
        <w:tc>
          <w:tcPr>
            <w:tcW w:w="1276" w:type="dxa"/>
            <w:shd w:val="clear" w:color="auto" w:fill="auto"/>
          </w:tcPr>
          <w:p w:rsidR="00FA7EA1" w:rsidRPr="005E5F97" w:rsidRDefault="008621EC" w:rsidP="00017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p w:rsidR="00FA7EA1" w:rsidRPr="005E5F97" w:rsidRDefault="00FA7EA1"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575CD3" w:rsidRPr="005E5F97" w:rsidTr="000F3627">
        <w:trPr>
          <w:trHeight w:val="20"/>
        </w:trPr>
        <w:tc>
          <w:tcPr>
            <w:tcW w:w="209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Модуль 5 (вариативный)</w:t>
            </w:r>
          </w:p>
        </w:tc>
        <w:tc>
          <w:tcPr>
            <w:tcW w:w="10064"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Деревенская и городская проза в литературном процессе 1960–90-х гг.</w:t>
            </w:r>
          </w:p>
        </w:tc>
        <w:tc>
          <w:tcPr>
            <w:tcW w:w="1276" w:type="dxa"/>
            <w:shd w:val="clear" w:color="auto" w:fill="auto"/>
          </w:tcPr>
          <w:p w:rsidR="00575CD3" w:rsidRPr="005E5F97" w:rsidRDefault="008621EC"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6</w:t>
            </w:r>
          </w:p>
        </w:tc>
        <w:tc>
          <w:tcPr>
            <w:tcW w:w="184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575CD3" w:rsidRPr="005E5F97" w:rsidTr="000F3627">
        <w:trPr>
          <w:trHeight w:val="20"/>
        </w:trPr>
        <w:tc>
          <w:tcPr>
            <w:tcW w:w="209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5.1</w:t>
            </w:r>
          </w:p>
        </w:tc>
        <w:tc>
          <w:tcPr>
            <w:tcW w:w="10064" w:type="dxa"/>
            <w:shd w:val="clear" w:color="auto" w:fill="auto"/>
          </w:tcPr>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Истоки деревенской прозы</w:t>
            </w:r>
          </w:p>
          <w:p w:rsidR="000023D3" w:rsidRPr="005E5F97" w:rsidRDefault="000023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Теоретическое обучение, Практическое занятие</w:t>
            </w:r>
          </w:p>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Творчество Е. Дороша и В. Овечкина как предтечей деревенской прозы. Влияние на деревенскую прозу рассказа А. Солженицына «Матренин двор»</w:t>
            </w:r>
          </w:p>
        </w:tc>
        <w:tc>
          <w:tcPr>
            <w:tcW w:w="1276" w:type="dxa"/>
            <w:shd w:val="clear" w:color="auto" w:fill="auto"/>
          </w:tcPr>
          <w:p w:rsidR="00575CD3" w:rsidRPr="005E5F97" w:rsidRDefault="008621EC"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BD1927"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2</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BD19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9</w:t>
            </w:r>
          </w:p>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575CD3" w:rsidRPr="005E5F97" w:rsidTr="000F3627">
        <w:trPr>
          <w:trHeight w:val="20"/>
        </w:trPr>
        <w:tc>
          <w:tcPr>
            <w:tcW w:w="209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5.2</w:t>
            </w:r>
          </w:p>
        </w:tc>
        <w:tc>
          <w:tcPr>
            <w:tcW w:w="10064" w:type="dxa"/>
            <w:shd w:val="clear" w:color="auto" w:fill="auto"/>
          </w:tcPr>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Образ русской деревни в литературном творчестве представителей разных регионов России</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Региональная специфика деревенской прозы. Образ русской деревни в творчестве сибирских писателей (В. Распутин, В.</w:t>
            </w:r>
            <w:r w:rsidR="00AF5B88" w:rsidRPr="005E5F97">
              <w:rPr>
                <w:rFonts w:ascii="Times New Roman" w:hAnsi="Times New Roman" w:cs="Times New Roman"/>
                <w:i/>
                <w:sz w:val="28"/>
                <w:szCs w:val="28"/>
              </w:rPr>
              <w:t> </w:t>
            </w:r>
            <w:r w:rsidRPr="005E5F97">
              <w:rPr>
                <w:rFonts w:ascii="Times New Roman" w:hAnsi="Times New Roman" w:cs="Times New Roman"/>
                <w:i/>
                <w:sz w:val="28"/>
                <w:szCs w:val="28"/>
              </w:rPr>
              <w:t>Астафьев)</w:t>
            </w:r>
          </w:p>
        </w:tc>
        <w:tc>
          <w:tcPr>
            <w:tcW w:w="1276" w:type="dxa"/>
            <w:shd w:val="clear" w:color="auto" w:fill="auto"/>
          </w:tcPr>
          <w:p w:rsidR="00575CD3" w:rsidRPr="005E5F97" w:rsidRDefault="008621EC"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475E6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2</w:t>
            </w:r>
          </w:p>
          <w:p w:rsidR="00656999" w:rsidRPr="005E5F97" w:rsidRDefault="00475E6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6</w:t>
            </w:r>
          </w:p>
          <w:p w:rsidR="00656999" w:rsidRPr="005E5F97" w:rsidRDefault="00475E6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9</w:t>
            </w:r>
          </w:p>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575CD3" w:rsidRPr="005E5F97" w:rsidTr="000F3627">
        <w:trPr>
          <w:trHeight w:val="20"/>
        </w:trPr>
        <w:tc>
          <w:tcPr>
            <w:tcW w:w="209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5.</w:t>
            </w:r>
            <w:r w:rsidR="00E15135" w:rsidRPr="005E5F97">
              <w:rPr>
                <w:rFonts w:ascii="Times New Roman" w:hAnsi="Times New Roman" w:cs="Times New Roman"/>
                <w:b/>
                <w:i/>
                <w:sz w:val="28"/>
                <w:szCs w:val="28"/>
              </w:rPr>
              <w:t>3</w:t>
            </w:r>
          </w:p>
        </w:tc>
        <w:tc>
          <w:tcPr>
            <w:tcW w:w="10064" w:type="dxa"/>
            <w:shd w:val="clear" w:color="auto" w:fill="auto"/>
          </w:tcPr>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Городская проза и «жестокая» проза</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Образ города в творчестве советских писателей второй половины XX в. Ю. Трифонов как основоположник городской прозы. Влияние городской прозы на «другую» («жестокую») прозу (Т. Толстая, Л.</w:t>
            </w:r>
            <w:r w:rsidR="00AF5B88" w:rsidRPr="005E5F97">
              <w:rPr>
                <w:rFonts w:ascii="Times New Roman" w:hAnsi="Times New Roman" w:cs="Times New Roman"/>
                <w:i/>
                <w:sz w:val="28"/>
                <w:szCs w:val="28"/>
              </w:rPr>
              <w:t> </w:t>
            </w:r>
            <w:r w:rsidRPr="005E5F97">
              <w:rPr>
                <w:rFonts w:ascii="Times New Roman" w:hAnsi="Times New Roman" w:cs="Times New Roman"/>
                <w:i/>
                <w:sz w:val="28"/>
                <w:szCs w:val="28"/>
              </w:rPr>
              <w:t xml:space="preserve">Петрушевская, Н. </w:t>
            </w:r>
            <w:proofErr w:type="spellStart"/>
            <w:r w:rsidRPr="005E5F97">
              <w:rPr>
                <w:rFonts w:ascii="Times New Roman" w:hAnsi="Times New Roman" w:cs="Times New Roman"/>
                <w:i/>
                <w:sz w:val="28"/>
                <w:szCs w:val="28"/>
              </w:rPr>
              <w:t>Садур</w:t>
            </w:r>
            <w:proofErr w:type="spellEnd"/>
            <w:r w:rsidRPr="005E5F97">
              <w:rPr>
                <w:rFonts w:ascii="Times New Roman" w:hAnsi="Times New Roman" w:cs="Times New Roman"/>
                <w:i/>
                <w:sz w:val="28"/>
                <w:szCs w:val="28"/>
              </w:rPr>
              <w:t xml:space="preserve"> и др.)</w:t>
            </w:r>
          </w:p>
        </w:tc>
        <w:tc>
          <w:tcPr>
            <w:tcW w:w="1276" w:type="dxa"/>
            <w:shd w:val="clear" w:color="auto" w:fill="auto"/>
          </w:tcPr>
          <w:p w:rsidR="00575CD3" w:rsidRPr="005E5F97" w:rsidRDefault="008621EC"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2</w:t>
            </w:r>
          </w:p>
          <w:p w:rsidR="00656999" w:rsidRPr="005E5F97" w:rsidRDefault="00475E6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3</w:t>
            </w:r>
          </w:p>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4</w:t>
            </w:r>
          </w:p>
          <w:p w:rsidR="00656999" w:rsidRPr="005E5F97" w:rsidRDefault="00475E6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5</w:t>
            </w:r>
          </w:p>
          <w:p w:rsidR="00656999" w:rsidRPr="005E5F97" w:rsidRDefault="00475E6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6</w:t>
            </w:r>
          </w:p>
          <w:p w:rsidR="00656999" w:rsidRPr="005E5F97" w:rsidRDefault="00475E6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- 09</w:t>
            </w:r>
          </w:p>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575CD3" w:rsidRPr="005E5F97" w:rsidTr="000F3627">
        <w:trPr>
          <w:trHeight w:val="20"/>
        </w:trPr>
        <w:tc>
          <w:tcPr>
            <w:tcW w:w="209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Модуль 6 (вариативны</w:t>
            </w:r>
            <w:r w:rsidRPr="005E5F97">
              <w:rPr>
                <w:rFonts w:ascii="Times New Roman" w:hAnsi="Times New Roman" w:cs="Times New Roman"/>
                <w:b/>
                <w:i/>
                <w:sz w:val="28"/>
                <w:szCs w:val="28"/>
              </w:rPr>
              <w:lastRenderedPageBreak/>
              <w:t>й)</w:t>
            </w:r>
          </w:p>
        </w:tc>
        <w:tc>
          <w:tcPr>
            <w:tcW w:w="10064"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lastRenderedPageBreak/>
              <w:t>Постмодернизм и новая искренность в современной литературе</w:t>
            </w:r>
          </w:p>
        </w:tc>
        <w:tc>
          <w:tcPr>
            <w:tcW w:w="1276" w:type="dxa"/>
            <w:shd w:val="clear" w:color="auto" w:fill="auto"/>
          </w:tcPr>
          <w:p w:rsidR="00575CD3" w:rsidRPr="005E5F97" w:rsidRDefault="008621EC"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6</w:t>
            </w:r>
          </w:p>
        </w:tc>
        <w:tc>
          <w:tcPr>
            <w:tcW w:w="184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575CD3" w:rsidRPr="005E5F97" w:rsidTr="000F3627">
        <w:trPr>
          <w:trHeight w:val="20"/>
        </w:trPr>
        <w:tc>
          <w:tcPr>
            <w:tcW w:w="209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lastRenderedPageBreak/>
              <w:t>Тема 6.</w:t>
            </w:r>
            <w:r w:rsidR="00E15135" w:rsidRPr="005E5F97">
              <w:rPr>
                <w:rFonts w:ascii="Times New Roman" w:hAnsi="Times New Roman" w:cs="Times New Roman"/>
                <w:b/>
                <w:i/>
                <w:sz w:val="28"/>
                <w:szCs w:val="28"/>
              </w:rPr>
              <w:t>1</w:t>
            </w:r>
          </w:p>
        </w:tc>
        <w:tc>
          <w:tcPr>
            <w:tcW w:w="10064" w:type="dxa"/>
            <w:shd w:val="clear" w:color="auto" w:fill="auto"/>
          </w:tcPr>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Истоки постмодернизма в отечественной литературе</w:t>
            </w:r>
          </w:p>
          <w:p w:rsidR="000023D3" w:rsidRPr="005E5F97" w:rsidRDefault="000023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Теоретическое обучение</w:t>
            </w:r>
          </w:p>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Первые постмодернистские художественные опыты в условиях неофициальной советской литературы. Формы пародии в творчестве писателей-постмодернистов. Вен. Ерофеев, А. Битов как основоположники постмодернизма в русской литературе</w:t>
            </w:r>
          </w:p>
        </w:tc>
        <w:tc>
          <w:tcPr>
            <w:tcW w:w="1276" w:type="dxa"/>
            <w:shd w:val="clear" w:color="auto" w:fill="auto"/>
          </w:tcPr>
          <w:p w:rsidR="00575CD3" w:rsidRPr="005E5F97" w:rsidRDefault="008621EC"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02</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03</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06</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09</w:t>
            </w:r>
          </w:p>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617C4B" w:rsidRPr="005E5F97" w:rsidTr="000F3627">
        <w:trPr>
          <w:trHeight w:val="20"/>
        </w:trPr>
        <w:tc>
          <w:tcPr>
            <w:tcW w:w="2093" w:type="dxa"/>
            <w:shd w:val="clear" w:color="auto" w:fill="auto"/>
          </w:tcPr>
          <w:p w:rsidR="00617C4B" w:rsidRPr="005E5F97" w:rsidRDefault="00617C4B"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6.2</w:t>
            </w:r>
          </w:p>
        </w:tc>
        <w:tc>
          <w:tcPr>
            <w:tcW w:w="10064" w:type="dxa"/>
            <w:shd w:val="clear" w:color="auto" w:fill="auto"/>
          </w:tcPr>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Постмодернистские поэтические течения</w:t>
            </w:r>
          </w:p>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i/>
                <w:sz w:val="28"/>
                <w:szCs w:val="28"/>
              </w:rPr>
              <w:t xml:space="preserve">История и поэтика московского концептуализма. Метафора и </w:t>
            </w:r>
            <w:proofErr w:type="spellStart"/>
            <w:r w:rsidRPr="005E5F97">
              <w:rPr>
                <w:rFonts w:ascii="Times New Roman" w:hAnsi="Times New Roman" w:cs="Times New Roman"/>
                <w:i/>
                <w:sz w:val="28"/>
                <w:szCs w:val="28"/>
              </w:rPr>
              <w:t>метабола</w:t>
            </w:r>
            <w:proofErr w:type="spellEnd"/>
            <w:r w:rsidRPr="005E5F97">
              <w:rPr>
                <w:rFonts w:ascii="Times New Roman" w:hAnsi="Times New Roman" w:cs="Times New Roman"/>
                <w:i/>
                <w:sz w:val="28"/>
                <w:szCs w:val="28"/>
              </w:rPr>
              <w:t xml:space="preserve"> в поэзии </w:t>
            </w:r>
            <w:proofErr w:type="spellStart"/>
            <w:r w:rsidRPr="005E5F97">
              <w:rPr>
                <w:rFonts w:ascii="Times New Roman" w:hAnsi="Times New Roman" w:cs="Times New Roman"/>
                <w:i/>
                <w:sz w:val="28"/>
                <w:szCs w:val="28"/>
              </w:rPr>
              <w:t>метариалистов</w:t>
            </w:r>
            <w:proofErr w:type="spellEnd"/>
            <w:r w:rsidRPr="005E5F97">
              <w:rPr>
                <w:rFonts w:ascii="Times New Roman" w:hAnsi="Times New Roman" w:cs="Times New Roman"/>
                <w:i/>
                <w:sz w:val="28"/>
                <w:szCs w:val="28"/>
              </w:rPr>
              <w:t>. Переосмысление классических традиций в творчестве куртуазных маньеристов</w:t>
            </w:r>
          </w:p>
        </w:tc>
        <w:tc>
          <w:tcPr>
            <w:tcW w:w="1276" w:type="dxa"/>
            <w:shd w:val="clear" w:color="auto" w:fill="auto"/>
          </w:tcPr>
          <w:p w:rsidR="00617C4B" w:rsidRPr="005E5F97" w:rsidRDefault="008621EC"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02</w:t>
            </w:r>
          </w:p>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03</w:t>
            </w:r>
          </w:p>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06</w:t>
            </w:r>
          </w:p>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09</w:t>
            </w:r>
          </w:p>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r w:rsidR="00575CD3" w:rsidRPr="005E5F97" w:rsidTr="000F3627">
        <w:trPr>
          <w:trHeight w:val="20"/>
        </w:trPr>
        <w:tc>
          <w:tcPr>
            <w:tcW w:w="2093" w:type="dxa"/>
            <w:shd w:val="clear" w:color="auto" w:fill="auto"/>
          </w:tcPr>
          <w:p w:rsidR="00575CD3" w:rsidRPr="005E5F97" w:rsidRDefault="00575CD3"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Тема 6.</w:t>
            </w:r>
            <w:r w:rsidR="00617C4B" w:rsidRPr="005E5F97">
              <w:rPr>
                <w:rFonts w:ascii="Times New Roman" w:hAnsi="Times New Roman" w:cs="Times New Roman"/>
                <w:b/>
                <w:i/>
                <w:sz w:val="28"/>
                <w:szCs w:val="28"/>
              </w:rPr>
              <w:t>3</w:t>
            </w:r>
          </w:p>
        </w:tc>
        <w:tc>
          <w:tcPr>
            <w:tcW w:w="10064" w:type="dxa"/>
            <w:shd w:val="clear" w:color="auto" w:fill="auto"/>
          </w:tcPr>
          <w:p w:rsidR="00575CD3" w:rsidRPr="005E5F97" w:rsidRDefault="00575C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 xml:space="preserve">Новый реализм и </w:t>
            </w:r>
            <w:proofErr w:type="spellStart"/>
            <w:r w:rsidRPr="005E5F97">
              <w:rPr>
                <w:rFonts w:ascii="Times New Roman" w:hAnsi="Times New Roman" w:cs="Times New Roman"/>
                <w:b/>
                <w:sz w:val="28"/>
                <w:szCs w:val="28"/>
              </w:rPr>
              <w:t>постреализм</w:t>
            </w:r>
            <w:proofErr w:type="spellEnd"/>
            <w:r w:rsidRPr="005E5F97">
              <w:rPr>
                <w:rFonts w:ascii="Times New Roman" w:hAnsi="Times New Roman" w:cs="Times New Roman"/>
                <w:b/>
                <w:sz w:val="28"/>
                <w:szCs w:val="28"/>
              </w:rPr>
              <w:t xml:space="preserve"> в современной литературе</w:t>
            </w:r>
          </w:p>
          <w:p w:rsidR="000023D3" w:rsidRPr="005E5F97" w:rsidRDefault="000023D3" w:rsidP="000023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i/>
                <w:sz w:val="28"/>
                <w:szCs w:val="28"/>
              </w:rPr>
            </w:pPr>
            <w:r w:rsidRPr="005E5F97">
              <w:rPr>
                <w:rFonts w:ascii="Times New Roman" w:hAnsi="Times New Roman" w:cs="Times New Roman"/>
                <w:b/>
                <w:i/>
                <w:sz w:val="28"/>
                <w:szCs w:val="28"/>
              </w:rPr>
              <w:t>Практическое занятие</w:t>
            </w:r>
          </w:p>
          <w:p w:rsidR="00575CD3" w:rsidRPr="005E5F97" w:rsidRDefault="00575CD3" w:rsidP="00892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Неоклассическая проза в диалоге с постмодернизмом. Соотношение понятий «неореализм» и «</w:t>
            </w:r>
            <w:proofErr w:type="spellStart"/>
            <w:r w:rsidRPr="005E5F97">
              <w:rPr>
                <w:rFonts w:ascii="Times New Roman" w:hAnsi="Times New Roman" w:cs="Times New Roman"/>
                <w:i/>
                <w:sz w:val="28"/>
                <w:szCs w:val="28"/>
              </w:rPr>
              <w:t>постреализм</w:t>
            </w:r>
            <w:proofErr w:type="spellEnd"/>
            <w:r w:rsidRPr="005E5F97">
              <w:rPr>
                <w:rFonts w:ascii="Times New Roman" w:hAnsi="Times New Roman" w:cs="Times New Roman"/>
                <w:i/>
                <w:sz w:val="28"/>
                <w:szCs w:val="28"/>
              </w:rPr>
              <w:t xml:space="preserve">». Осмысление общечеловеческих проблем в прозе В. Маканина, З. </w:t>
            </w:r>
            <w:proofErr w:type="spellStart"/>
            <w:r w:rsidRPr="005E5F97">
              <w:rPr>
                <w:rFonts w:ascii="Times New Roman" w:hAnsi="Times New Roman" w:cs="Times New Roman"/>
                <w:i/>
                <w:sz w:val="28"/>
                <w:szCs w:val="28"/>
              </w:rPr>
              <w:t>Прилепина</w:t>
            </w:r>
            <w:proofErr w:type="spellEnd"/>
            <w:r w:rsidRPr="005E5F97">
              <w:rPr>
                <w:rFonts w:ascii="Times New Roman" w:hAnsi="Times New Roman" w:cs="Times New Roman"/>
                <w:i/>
                <w:sz w:val="28"/>
                <w:szCs w:val="28"/>
              </w:rPr>
              <w:t>, Р.</w:t>
            </w:r>
            <w:r w:rsidR="00AF5B88" w:rsidRPr="005E5F97">
              <w:rPr>
                <w:rFonts w:ascii="Times New Roman" w:hAnsi="Times New Roman" w:cs="Times New Roman"/>
                <w:i/>
                <w:sz w:val="28"/>
                <w:szCs w:val="28"/>
              </w:rPr>
              <w:t> </w:t>
            </w:r>
            <w:proofErr w:type="spellStart"/>
            <w:r w:rsidRPr="005E5F97">
              <w:rPr>
                <w:rFonts w:ascii="Times New Roman" w:hAnsi="Times New Roman" w:cs="Times New Roman"/>
                <w:i/>
                <w:sz w:val="28"/>
                <w:szCs w:val="28"/>
              </w:rPr>
              <w:t>Сенчина</w:t>
            </w:r>
            <w:proofErr w:type="spellEnd"/>
          </w:p>
        </w:tc>
        <w:tc>
          <w:tcPr>
            <w:tcW w:w="1276" w:type="dxa"/>
            <w:shd w:val="clear" w:color="auto" w:fill="auto"/>
          </w:tcPr>
          <w:p w:rsidR="00575CD3" w:rsidRPr="005E5F97" w:rsidRDefault="008621EC"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sz w:val="28"/>
                <w:szCs w:val="28"/>
              </w:rPr>
            </w:pPr>
            <w:r w:rsidRPr="005E5F97">
              <w:rPr>
                <w:rFonts w:ascii="Times New Roman" w:hAnsi="Times New Roman" w:cs="Times New Roman"/>
                <w:i/>
                <w:sz w:val="28"/>
                <w:szCs w:val="28"/>
              </w:rPr>
              <w:t>2</w:t>
            </w:r>
          </w:p>
        </w:tc>
        <w:tc>
          <w:tcPr>
            <w:tcW w:w="1843" w:type="dxa"/>
            <w:shd w:val="clear" w:color="auto" w:fill="auto"/>
          </w:tcPr>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2</w:t>
            </w:r>
          </w:p>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3</w:t>
            </w:r>
          </w:p>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4</w:t>
            </w:r>
          </w:p>
          <w:p w:rsidR="00656999" w:rsidRPr="005E5F97" w:rsidRDefault="00475E6A"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Pr="005E5F97">
              <w:rPr>
                <w:rFonts w:ascii="Times New Roman" w:hAnsi="Times New Roman" w:cs="Times New Roman"/>
                <w:i/>
                <w:color w:val="000000" w:themeColor="text1"/>
                <w:sz w:val="28"/>
                <w:szCs w:val="28"/>
              </w:rPr>
              <w:t xml:space="preserve"> 0</w:t>
            </w:r>
            <w:r w:rsidR="00656999" w:rsidRPr="005E5F97">
              <w:rPr>
                <w:rFonts w:ascii="Times New Roman" w:hAnsi="Times New Roman" w:cs="Times New Roman"/>
                <w:i/>
                <w:color w:val="000000" w:themeColor="text1"/>
                <w:sz w:val="28"/>
                <w:szCs w:val="28"/>
              </w:rPr>
              <w:t>5</w:t>
            </w:r>
          </w:p>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6</w:t>
            </w:r>
          </w:p>
          <w:p w:rsidR="00656999" w:rsidRPr="005E5F97" w:rsidRDefault="00656999"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roofErr w:type="gramStart"/>
            <w:r w:rsidRPr="005E5F97">
              <w:rPr>
                <w:rFonts w:ascii="Times New Roman" w:hAnsi="Times New Roman" w:cs="Times New Roman"/>
                <w:i/>
                <w:color w:val="000000" w:themeColor="text1"/>
                <w:sz w:val="28"/>
                <w:szCs w:val="28"/>
              </w:rPr>
              <w:t>ОК</w:t>
            </w:r>
            <w:proofErr w:type="gramEnd"/>
            <w:r w:rsidR="00475E6A" w:rsidRPr="005E5F97">
              <w:rPr>
                <w:rFonts w:ascii="Times New Roman" w:hAnsi="Times New Roman" w:cs="Times New Roman"/>
                <w:i/>
                <w:color w:val="000000" w:themeColor="text1"/>
                <w:sz w:val="28"/>
                <w:szCs w:val="28"/>
              </w:rPr>
              <w:t xml:space="preserve"> 0</w:t>
            </w:r>
            <w:r w:rsidRPr="005E5F97">
              <w:rPr>
                <w:rFonts w:ascii="Times New Roman" w:hAnsi="Times New Roman" w:cs="Times New Roman"/>
                <w:i/>
                <w:color w:val="000000" w:themeColor="text1"/>
                <w:sz w:val="28"/>
                <w:szCs w:val="28"/>
              </w:rPr>
              <w:t>9</w:t>
            </w:r>
          </w:p>
          <w:p w:rsidR="00575CD3" w:rsidRPr="005E5F97" w:rsidRDefault="00575CD3" w:rsidP="007907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7"/>
              <w:rPr>
                <w:rFonts w:ascii="Times New Roman" w:hAnsi="Times New Roman" w:cs="Times New Roman"/>
                <w:i/>
                <w:color w:val="000000" w:themeColor="text1"/>
                <w:sz w:val="28"/>
                <w:szCs w:val="28"/>
              </w:rPr>
            </w:pPr>
          </w:p>
        </w:tc>
      </w:tr>
      <w:tr w:rsidR="000F3627" w:rsidRPr="005E5F97" w:rsidTr="00861587">
        <w:trPr>
          <w:trHeight w:val="20"/>
        </w:trPr>
        <w:tc>
          <w:tcPr>
            <w:tcW w:w="12157" w:type="dxa"/>
            <w:gridSpan w:val="2"/>
            <w:shd w:val="clear" w:color="auto" w:fill="auto"/>
          </w:tcPr>
          <w:p w:rsidR="000F3627" w:rsidRPr="005E5F97" w:rsidRDefault="000F3627" w:rsidP="000F36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rPr>
                <w:rFonts w:ascii="Times New Roman" w:hAnsi="Times New Roman" w:cs="Times New Roman"/>
                <w:b/>
                <w:sz w:val="28"/>
                <w:szCs w:val="28"/>
              </w:rPr>
            </w:pPr>
            <w:r w:rsidRPr="005E5F97">
              <w:rPr>
                <w:rFonts w:ascii="Times New Roman" w:hAnsi="Times New Roman" w:cs="Times New Roman"/>
                <w:b/>
                <w:sz w:val="28"/>
                <w:szCs w:val="28"/>
              </w:rPr>
              <w:t>Промежуточная аттестация в форме дифференцированного зачета</w:t>
            </w:r>
          </w:p>
        </w:tc>
        <w:tc>
          <w:tcPr>
            <w:tcW w:w="1276" w:type="dxa"/>
            <w:shd w:val="clear" w:color="auto" w:fill="auto"/>
          </w:tcPr>
          <w:p w:rsidR="000F3627" w:rsidRPr="005E5F97" w:rsidRDefault="000F3627" w:rsidP="00575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i/>
                <w:sz w:val="28"/>
                <w:szCs w:val="28"/>
              </w:rPr>
            </w:pPr>
            <w:r w:rsidRPr="005E5F97">
              <w:rPr>
                <w:rFonts w:ascii="Times New Roman" w:hAnsi="Times New Roman" w:cs="Times New Roman"/>
                <w:b/>
                <w:i/>
                <w:sz w:val="28"/>
                <w:szCs w:val="28"/>
              </w:rPr>
              <w:t>2</w:t>
            </w:r>
          </w:p>
        </w:tc>
        <w:tc>
          <w:tcPr>
            <w:tcW w:w="1843" w:type="dxa"/>
            <w:shd w:val="clear" w:color="auto" w:fill="auto"/>
          </w:tcPr>
          <w:p w:rsidR="000F3627" w:rsidRPr="005E5F97" w:rsidRDefault="000F3627" w:rsidP="0065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i/>
                <w:color w:val="000000" w:themeColor="text1"/>
                <w:sz w:val="28"/>
                <w:szCs w:val="28"/>
              </w:rPr>
            </w:pPr>
          </w:p>
        </w:tc>
      </w:tr>
    </w:tbl>
    <w:p w:rsidR="00F241E3" w:rsidRPr="005E5F97" w:rsidRDefault="00F241E3" w:rsidP="00F241E3">
      <w:pPr>
        <w:spacing w:after="200" w:line="276" w:lineRule="auto"/>
        <w:ind w:firstLine="709"/>
        <w:rPr>
          <w:rFonts w:ascii="Times New Roman" w:eastAsia="Times New Roman" w:hAnsi="Times New Roman" w:cs="Times New Roman"/>
          <w:i/>
          <w:sz w:val="28"/>
          <w:szCs w:val="28"/>
          <w:lang w:eastAsia="ru-RU"/>
        </w:rPr>
        <w:sectPr w:rsidR="00F241E3" w:rsidRPr="005E5F97" w:rsidSect="00790780">
          <w:pgSz w:w="16840" w:h="11907" w:orient="landscape"/>
          <w:pgMar w:top="851" w:right="1134" w:bottom="0" w:left="992" w:header="709" w:footer="709" w:gutter="0"/>
          <w:cols w:space="720"/>
        </w:sectPr>
      </w:pPr>
    </w:p>
    <w:p w:rsidR="005E5F97" w:rsidRPr="005E5F97" w:rsidRDefault="005E5F97" w:rsidP="005E5F97">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caps/>
          <w:color w:val="auto"/>
          <w:sz w:val="28"/>
          <w:szCs w:val="28"/>
        </w:rPr>
      </w:pPr>
      <w:bookmarkStart w:id="6" w:name="_Toc125032988"/>
      <w:bookmarkStart w:id="7" w:name="_Toc125033095"/>
      <w:bookmarkStart w:id="8" w:name="_Toc114961422"/>
      <w:bookmarkStart w:id="9" w:name="_Toc114961823"/>
      <w:r w:rsidRPr="005E5F97">
        <w:rPr>
          <w:rFonts w:ascii="Times New Roman" w:hAnsi="Times New Roman" w:cs="Times New Roman"/>
          <w:b/>
          <w:caps/>
          <w:color w:val="auto"/>
          <w:sz w:val="28"/>
          <w:szCs w:val="28"/>
        </w:rPr>
        <w:lastRenderedPageBreak/>
        <w:t xml:space="preserve">3. </w:t>
      </w:r>
      <w:r w:rsidRPr="005E5F97">
        <w:rPr>
          <w:rFonts w:ascii="Times New Roman" w:hAnsi="Times New Roman" w:cs="Times New Roman"/>
          <w:b/>
          <w:color w:val="auto"/>
          <w:sz w:val="28"/>
          <w:szCs w:val="28"/>
        </w:rPr>
        <w:t>Условия реализации программы общеобразовательной дисциплины</w:t>
      </w:r>
      <w:bookmarkEnd w:id="6"/>
      <w:bookmarkEnd w:id="7"/>
      <w:r w:rsidRPr="005E5F97">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 xml:space="preserve">                              «Родная л</w:t>
      </w:r>
      <w:r w:rsidRPr="005E5F97">
        <w:rPr>
          <w:rFonts w:ascii="Times New Roman" w:hAnsi="Times New Roman" w:cs="Times New Roman"/>
          <w:b/>
          <w:color w:val="auto"/>
          <w:sz w:val="28"/>
          <w:szCs w:val="28"/>
        </w:rPr>
        <w:t>итература»</w:t>
      </w:r>
    </w:p>
    <w:p w:rsidR="005E5F97" w:rsidRPr="009E3CFC" w:rsidRDefault="005E5F97" w:rsidP="005E5F97">
      <w:pPr>
        <w:suppressAutoHyphens/>
        <w:spacing w:after="0" w:line="276" w:lineRule="auto"/>
        <w:ind w:firstLine="709"/>
        <w:jc w:val="both"/>
        <w:rPr>
          <w:rFonts w:ascii="Times New Roman" w:hAnsi="Times New Roman"/>
          <w:bCs/>
          <w:sz w:val="28"/>
          <w:szCs w:val="28"/>
          <w:lang w:eastAsia="ru-RU"/>
        </w:rPr>
      </w:pPr>
    </w:p>
    <w:p w:rsidR="005E5F97" w:rsidRDefault="005E5F97" w:rsidP="005E5F97">
      <w:pPr>
        <w:rPr>
          <w:rFonts w:ascii="Times New Roman" w:hAnsi="Times New Roman"/>
          <w:b/>
          <w:sz w:val="28"/>
          <w:szCs w:val="28"/>
        </w:rPr>
      </w:pPr>
      <w:r w:rsidRPr="009E3CFC">
        <w:rPr>
          <w:rFonts w:ascii="Times New Roman" w:hAnsi="Times New Roman"/>
          <w:b/>
          <w:sz w:val="28"/>
          <w:szCs w:val="28"/>
        </w:rPr>
        <w:t xml:space="preserve">3.1. Для реализации программы дисциплины должны быть предусмотрены следующие специальные помещения: </w:t>
      </w:r>
    </w:p>
    <w:p w:rsidR="005E5F97" w:rsidRPr="009E3CFC" w:rsidRDefault="005E5F97" w:rsidP="005E5F97">
      <w:pPr>
        <w:rPr>
          <w:rFonts w:ascii="Times New Roman" w:hAnsi="Times New Roman"/>
          <w:sz w:val="28"/>
          <w:szCs w:val="28"/>
        </w:rPr>
      </w:pPr>
      <w:r w:rsidRPr="009E3CFC">
        <w:rPr>
          <w:rFonts w:ascii="Times New Roman" w:hAnsi="Times New Roman"/>
          <w:sz w:val="28"/>
          <w:szCs w:val="28"/>
        </w:rPr>
        <w:t>наличия учебного кабинета</w:t>
      </w:r>
      <w:r w:rsidRPr="009E3CFC">
        <w:rPr>
          <w:rFonts w:ascii="Times New Roman" w:hAnsi="Times New Roman"/>
          <w:b/>
          <w:sz w:val="28"/>
          <w:szCs w:val="28"/>
        </w:rPr>
        <w:t xml:space="preserve"> </w:t>
      </w:r>
    </w:p>
    <w:p w:rsidR="005E5F97" w:rsidRPr="009E3CFC" w:rsidRDefault="005E5F97" w:rsidP="005E5F97">
      <w:pPr>
        <w:ind w:firstLine="708"/>
        <w:rPr>
          <w:rFonts w:ascii="Times New Roman" w:hAnsi="Times New Roman"/>
          <w:b/>
          <w:sz w:val="28"/>
          <w:szCs w:val="28"/>
        </w:rPr>
      </w:pPr>
      <w:r w:rsidRPr="009E3CFC">
        <w:rPr>
          <w:rFonts w:ascii="Times New Roman" w:hAnsi="Times New Roman"/>
          <w:b/>
          <w:sz w:val="28"/>
          <w:szCs w:val="28"/>
        </w:rPr>
        <w:t>Оборудование учебного кабинета:</w:t>
      </w:r>
    </w:p>
    <w:p w:rsidR="005E5F97" w:rsidRPr="009E3CFC" w:rsidRDefault="005E5F97" w:rsidP="005E5F97">
      <w:pPr>
        <w:rPr>
          <w:rFonts w:ascii="Times New Roman" w:hAnsi="Times New Roman"/>
          <w:sz w:val="28"/>
          <w:szCs w:val="28"/>
        </w:rPr>
      </w:pPr>
      <w:r w:rsidRPr="009E3CFC">
        <w:rPr>
          <w:rFonts w:ascii="Times New Roman" w:hAnsi="Times New Roman"/>
          <w:sz w:val="28"/>
          <w:szCs w:val="28"/>
        </w:rPr>
        <w:t xml:space="preserve">• посадочные места по количеству </w:t>
      </w:r>
      <w:proofErr w:type="gramStart"/>
      <w:r w:rsidRPr="009E3CFC">
        <w:rPr>
          <w:rFonts w:ascii="Times New Roman" w:hAnsi="Times New Roman"/>
          <w:sz w:val="28"/>
          <w:szCs w:val="28"/>
        </w:rPr>
        <w:t>обучающихся</w:t>
      </w:r>
      <w:proofErr w:type="gramEnd"/>
      <w:r w:rsidRPr="009E3CFC">
        <w:rPr>
          <w:rFonts w:ascii="Times New Roman" w:hAnsi="Times New Roman"/>
          <w:sz w:val="28"/>
          <w:szCs w:val="28"/>
        </w:rPr>
        <w:t>;</w:t>
      </w:r>
    </w:p>
    <w:p w:rsidR="005E5F97" w:rsidRPr="009E3CFC" w:rsidRDefault="005E5F97" w:rsidP="005E5F97">
      <w:pPr>
        <w:rPr>
          <w:rFonts w:ascii="Times New Roman" w:hAnsi="Times New Roman"/>
          <w:sz w:val="28"/>
          <w:szCs w:val="28"/>
        </w:rPr>
      </w:pPr>
      <w:r w:rsidRPr="009E3CFC">
        <w:rPr>
          <w:rFonts w:ascii="Times New Roman" w:hAnsi="Times New Roman"/>
          <w:sz w:val="28"/>
          <w:szCs w:val="28"/>
        </w:rPr>
        <w:t>• рабочее место преподавателя.</w:t>
      </w:r>
    </w:p>
    <w:p w:rsidR="005E5F97" w:rsidRPr="006E3E1E" w:rsidRDefault="005E5F97" w:rsidP="005E5F97">
      <w:pPr>
        <w:ind w:firstLine="708"/>
        <w:rPr>
          <w:rFonts w:ascii="Times New Roman" w:hAnsi="Times New Roman"/>
          <w:b/>
          <w:sz w:val="28"/>
          <w:szCs w:val="28"/>
        </w:rPr>
      </w:pPr>
      <w:r w:rsidRPr="006E3E1E">
        <w:rPr>
          <w:rFonts w:ascii="Times New Roman" w:hAnsi="Times New Roman"/>
          <w:b/>
          <w:sz w:val="28"/>
          <w:szCs w:val="28"/>
        </w:rPr>
        <w:t>Технические средства обучения:</w:t>
      </w:r>
    </w:p>
    <w:p w:rsidR="005E5F97" w:rsidRPr="006E3E1E" w:rsidRDefault="005E5F97" w:rsidP="005E5F97">
      <w:pPr>
        <w:rPr>
          <w:rFonts w:ascii="Times New Roman" w:hAnsi="Times New Roman"/>
          <w:sz w:val="28"/>
          <w:szCs w:val="28"/>
        </w:rPr>
      </w:pPr>
      <w:r w:rsidRPr="006E3E1E">
        <w:rPr>
          <w:rFonts w:ascii="Times New Roman" w:hAnsi="Times New Roman"/>
          <w:sz w:val="28"/>
          <w:szCs w:val="28"/>
        </w:rPr>
        <w:t>компьютер с лицензионным программным обеспечением</w:t>
      </w:r>
    </w:p>
    <w:p w:rsidR="005E5F97" w:rsidRPr="006E3E1E" w:rsidRDefault="005E5F97" w:rsidP="005E5F97">
      <w:pPr>
        <w:rPr>
          <w:rFonts w:ascii="Times New Roman" w:hAnsi="Times New Roman"/>
          <w:sz w:val="28"/>
          <w:szCs w:val="28"/>
        </w:rPr>
      </w:pPr>
      <w:r w:rsidRPr="006E3E1E">
        <w:rPr>
          <w:rFonts w:ascii="Times New Roman" w:hAnsi="Times New Roman"/>
          <w:sz w:val="28"/>
          <w:szCs w:val="28"/>
        </w:rPr>
        <w:t>мультимедиа, проектор.</w:t>
      </w:r>
    </w:p>
    <w:p w:rsidR="005E5F97" w:rsidRPr="006E3E1E" w:rsidRDefault="005E5F97" w:rsidP="005E5F97">
      <w:pPr>
        <w:rPr>
          <w:rFonts w:ascii="Times New Roman" w:hAnsi="Times New Roman"/>
          <w:b/>
          <w:sz w:val="28"/>
          <w:szCs w:val="28"/>
        </w:rPr>
      </w:pPr>
      <w:r w:rsidRPr="006E3E1E">
        <w:rPr>
          <w:rFonts w:ascii="Times New Roman" w:hAnsi="Times New Roman"/>
          <w:b/>
          <w:sz w:val="28"/>
          <w:szCs w:val="28"/>
        </w:rPr>
        <w:t>Оборудование мастерской и рабочих мест мастерской:</w:t>
      </w:r>
    </w:p>
    <w:p w:rsidR="005E5F97" w:rsidRPr="006E3E1E" w:rsidRDefault="005E5F97" w:rsidP="005E5F97">
      <w:pPr>
        <w:rPr>
          <w:rFonts w:ascii="Times New Roman" w:hAnsi="Times New Roman"/>
          <w:sz w:val="28"/>
          <w:szCs w:val="28"/>
        </w:rPr>
      </w:pPr>
      <w:r w:rsidRPr="006E3E1E">
        <w:rPr>
          <w:rFonts w:ascii="Times New Roman" w:hAnsi="Times New Roman"/>
          <w:sz w:val="28"/>
          <w:szCs w:val="28"/>
        </w:rPr>
        <w:t>Интерактивная доска, компьютерные столы и стулья.</w:t>
      </w:r>
    </w:p>
    <w:p w:rsidR="005E5F97" w:rsidRPr="00346D51" w:rsidRDefault="005E5F97" w:rsidP="005E5F97">
      <w:pPr>
        <w:spacing w:after="0" w:line="276" w:lineRule="auto"/>
        <w:jc w:val="both"/>
        <w:rPr>
          <w:rFonts w:ascii="Times New Roman" w:hAnsi="Times New Roman"/>
          <w:bCs/>
          <w:sz w:val="28"/>
          <w:szCs w:val="28"/>
        </w:rPr>
      </w:pPr>
    </w:p>
    <w:p w:rsidR="005E5F97" w:rsidRPr="00346D51" w:rsidRDefault="005E5F97" w:rsidP="005E5F97">
      <w:pPr>
        <w:spacing w:after="0" w:line="276" w:lineRule="auto"/>
        <w:jc w:val="both"/>
        <w:rPr>
          <w:rFonts w:ascii="Times New Roman" w:hAnsi="Times New Roman"/>
          <w:b/>
          <w:bCs/>
          <w:sz w:val="28"/>
          <w:szCs w:val="28"/>
        </w:rPr>
      </w:pPr>
      <w:r w:rsidRPr="00346D51">
        <w:rPr>
          <w:rFonts w:ascii="Times New Roman" w:hAnsi="Times New Roman"/>
          <w:b/>
          <w:bCs/>
          <w:sz w:val="28"/>
          <w:szCs w:val="28"/>
        </w:rPr>
        <w:t>3.2. Информационное обеспечение обучения</w:t>
      </w:r>
    </w:p>
    <w:p w:rsidR="005E5F97" w:rsidRPr="00346D51" w:rsidRDefault="005E5F97" w:rsidP="005E5F97">
      <w:pPr>
        <w:suppressAutoHyphens/>
        <w:spacing w:after="0" w:line="276" w:lineRule="auto"/>
        <w:ind w:firstLine="709"/>
        <w:jc w:val="both"/>
        <w:rPr>
          <w:rFonts w:ascii="Times New Roman" w:hAnsi="Times New Roman"/>
          <w:sz w:val="28"/>
          <w:szCs w:val="28"/>
          <w:lang w:eastAsia="ru-RU"/>
        </w:rPr>
      </w:pPr>
      <w:bookmarkStart w:id="10" w:name="_Hlk120779969"/>
      <w:r w:rsidRPr="00346D51">
        <w:rPr>
          <w:rFonts w:ascii="Times New Roman" w:hAnsi="Times New Roman"/>
          <w:bCs/>
          <w:sz w:val="28"/>
          <w:szCs w:val="28"/>
          <w:lang w:eastAsia="ru-RU"/>
        </w:rPr>
        <w:t>1. Для реализации программы библиотечный фонд образовательной организации должен иметь п</w:t>
      </w:r>
      <w:r w:rsidRPr="00346D51">
        <w:rPr>
          <w:rFonts w:ascii="Times New Roman" w:hAnsi="Times New Roman"/>
          <w:sz w:val="28"/>
          <w:szCs w:val="28"/>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rsidR="005E5F97" w:rsidRPr="00346D51" w:rsidRDefault="005E5F97" w:rsidP="005E5F97">
      <w:pPr>
        <w:suppressAutoHyphens/>
        <w:spacing w:after="0" w:line="276" w:lineRule="auto"/>
        <w:ind w:firstLine="709"/>
        <w:jc w:val="both"/>
        <w:rPr>
          <w:rFonts w:ascii="Times New Roman" w:hAnsi="Times New Roman"/>
          <w:sz w:val="28"/>
          <w:szCs w:val="28"/>
          <w:lang w:eastAsia="ru-RU"/>
        </w:rPr>
      </w:pPr>
      <w:bookmarkStart w:id="11" w:name="_Hlk120780419"/>
      <w:bookmarkStart w:id="12" w:name="_Hlk120716574"/>
      <w:r>
        <w:rPr>
          <w:rFonts w:ascii="Times New Roman" w:hAnsi="Times New Roman"/>
          <w:sz w:val="28"/>
          <w:szCs w:val="28"/>
          <w:lang w:eastAsia="ru-RU"/>
        </w:rPr>
        <w:t>2.</w:t>
      </w:r>
      <w:r w:rsidRPr="00346D51">
        <w:rPr>
          <w:rFonts w:ascii="Times New Roman" w:hAnsi="Times New Roman"/>
          <w:sz w:val="28"/>
          <w:szCs w:val="28"/>
          <w:lang w:eastAsia="ru-RU"/>
        </w:rPr>
        <w:t>Рекомендуемые печатные издания по реализации общеобразовательной дисциплины</w:t>
      </w:r>
      <w:bookmarkEnd w:id="11"/>
      <w:r w:rsidRPr="00346D51">
        <w:rPr>
          <w:rFonts w:ascii="Times New Roman" w:hAnsi="Times New Roman"/>
          <w:sz w:val="28"/>
          <w:szCs w:val="28"/>
          <w:lang w:eastAsia="ru-RU"/>
        </w:rPr>
        <w:t xml:space="preserve"> представлены в методических рекомендациях по организации обучения</w:t>
      </w:r>
      <w:bookmarkEnd w:id="12"/>
      <w:r w:rsidRPr="00346D51">
        <w:rPr>
          <w:rFonts w:ascii="Times New Roman" w:hAnsi="Times New Roman"/>
          <w:sz w:val="28"/>
          <w:szCs w:val="28"/>
          <w:lang w:eastAsia="ru-RU"/>
        </w:rPr>
        <w:t>.</w:t>
      </w:r>
    </w:p>
    <w:bookmarkEnd w:id="10"/>
    <w:p w:rsidR="005E5F97" w:rsidRDefault="005E5F97" w:rsidP="005E5F97">
      <w:pPr>
        <w:widowControl w:val="0"/>
        <w:tabs>
          <w:tab w:val="left" w:pos="1711"/>
        </w:tabs>
        <w:autoSpaceDE w:val="0"/>
        <w:autoSpaceDN w:val="0"/>
        <w:spacing w:after="0" w:line="240" w:lineRule="auto"/>
        <w:rPr>
          <w:rFonts w:ascii="Times New Roman" w:hAnsi="Times New Roman"/>
          <w:b/>
          <w:sz w:val="28"/>
        </w:rPr>
      </w:pPr>
    </w:p>
    <w:p w:rsidR="005E5F97" w:rsidRPr="007033F9" w:rsidRDefault="005E5F97" w:rsidP="005E5F97">
      <w:pPr>
        <w:widowControl w:val="0"/>
        <w:tabs>
          <w:tab w:val="left" w:pos="1711"/>
        </w:tabs>
        <w:autoSpaceDE w:val="0"/>
        <w:autoSpaceDN w:val="0"/>
        <w:spacing w:after="0" w:line="240" w:lineRule="auto"/>
        <w:rPr>
          <w:rFonts w:ascii="Times New Roman" w:hAnsi="Times New Roman"/>
          <w:b/>
          <w:sz w:val="28"/>
        </w:rPr>
      </w:pPr>
      <w:r>
        <w:rPr>
          <w:rFonts w:ascii="Times New Roman" w:hAnsi="Times New Roman"/>
          <w:b/>
          <w:sz w:val="28"/>
        </w:rPr>
        <w:t>3.2.1.</w:t>
      </w:r>
      <w:r w:rsidRPr="007033F9">
        <w:rPr>
          <w:rFonts w:ascii="Times New Roman" w:hAnsi="Times New Roman"/>
          <w:b/>
          <w:sz w:val="28"/>
        </w:rPr>
        <w:t>Основные</w:t>
      </w:r>
      <w:r w:rsidRPr="007033F9">
        <w:rPr>
          <w:rFonts w:ascii="Times New Roman" w:hAnsi="Times New Roman"/>
          <w:b/>
          <w:spacing w:val="-3"/>
          <w:sz w:val="28"/>
        </w:rPr>
        <w:t xml:space="preserve"> </w:t>
      </w:r>
      <w:r w:rsidR="00E333A8">
        <w:rPr>
          <w:rFonts w:ascii="Times New Roman" w:hAnsi="Times New Roman"/>
          <w:b/>
          <w:sz w:val="28"/>
        </w:rPr>
        <w:t>источники</w:t>
      </w:r>
    </w:p>
    <w:p w:rsidR="00E333A8" w:rsidRPr="00E333A8" w:rsidRDefault="00E333A8" w:rsidP="00E333A8">
      <w:pPr>
        <w:pStyle w:val="Default"/>
        <w:spacing w:after="27"/>
        <w:ind w:firstLine="708"/>
        <w:rPr>
          <w:sz w:val="28"/>
          <w:szCs w:val="28"/>
        </w:rPr>
      </w:pPr>
      <w:r>
        <w:rPr>
          <w:sz w:val="28"/>
          <w:szCs w:val="28"/>
        </w:rPr>
        <w:t xml:space="preserve">1. </w:t>
      </w:r>
      <w:r w:rsidRPr="00E333A8">
        <w:rPr>
          <w:sz w:val="28"/>
          <w:szCs w:val="28"/>
        </w:rPr>
        <w:t xml:space="preserve">Фортунатов Н. М., </w:t>
      </w:r>
      <w:proofErr w:type="spellStart"/>
      <w:r w:rsidRPr="00E333A8">
        <w:rPr>
          <w:sz w:val="28"/>
          <w:szCs w:val="28"/>
        </w:rPr>
        <w:t>Уртминцева</w:t>
      </w:r>
      <w:proofErr w:type="spellEnd"/>
      <w:r w:rsidRPr="00E333A8">
        <w:rPr>
          <w:sz w:val="28"/>
          <w:szCs w:val="28"/>
        </w:rPr>
        <w:t xml:space="preserve"> М. Г., Юхнова И. С. Русская литература второй трети XIX века. 3-е изд., пер. и доп. Учебник для СПО. </w:t>
      </w:r>
      <w:proofErr w:type="gramStart"/>
      <w:r w:rsidRPr="00E333A8">
        <w:rPr>
          <w:sz w:val="28"/>
          <w:szCs w:val="28"/>
        </w:rPr>
        <w:t>–М</w:t>
      </w:r>
      <w:proofErr w:type="gramEnd"/>
      <w:r w:rsidRPr="00E333A8">
        <w:rPr>
          <w:sz w:val="28"/>
          <w:szCs w:val="28"/>
        </w:rPr>
        <w:t xml:space="preserve">.: ЮРАЙТ, 2019. </w:t>
      </w:r>
    </w:p>
    <w:p w:rsidR="00E333A8" w:rsidRPr="00E333A8" w:rsidRDefault="00E333A8" w:rsidP="00E333A8">
      <w:pPr>
        <w:pStyle w:val="Default"/>
        <w:spacing w:after="27"/>
        <w:ind w:firstLine="708"/>
        <w:rPr>
          <w:sz w:val="28"/>
          <w:szCs w:val="28"/>
        </w:rPr>
      </w:pPr>
      <w:r>
        <w:rPr>
          <w:sz w:val="28"/>
          <w:szCs w:val="28"/>
        </w:rPr>
        <w:t>2.</w:t>
      </w:r>
      <w:r w:rsidRPr="00E333A8">
        <w:rPr>
          <w:sz w:val="28"/>
          <w:szCs w:val="28"/>
        </w:rPr>
        <w:t xml:space="preserve">Красовский В. Е., </w:t>
      </w:r>
      <w:proofErr w:type="gramStart"/>
      <w:r w:rsidRPr="00E333A8">
        <w:rPr>
          <w:sz w:val="28"/>
          <w:szCs w:val="28"/>
        </w:rPr>
        <w:t>Леденев</w:t>
      </w:r>
      <w:proofErr w:type="gramEnd"/>
      <w:r w:rsidRPr="00E333A8">
        <w:rPr>
          <w:sz w:val="28"/>
          <w:szCs w:val="28"/>
        </w:rPr>
        <w:t xml:space="preserve"> А. В. Литература. Учебное пособие для СПО.–М.: ЮРАЙТ, 2019. </w:t>
      </w:r>
    </w:p>
    <w:p w:rsidR="00E333A8" w:rsidRPr="00E333A8" w:rsidRDefault="00E333A8" w:rsidP="00E333A8">
      <w:pPr>
        <w:pStyle w:val="Default"/>
        <w:ind w:firstLine="708"/>
        <w:rPr>
          <w:sz w:val="28"/>
          <w:szCs w:val="28"/>
        </w:rPr>
      </w:pPr>
      <w:r>
        <w:rPr>
          <w:sz w:val="28"/>
          <w:szCs w:val="28"/>
        </w:rPr>
        <w:t>3.</w:t>
      </w:r>
      <w:r w:rsidRPr="00E333A8">
        <w:rPr>
          <w:sz w:val="28"/>
          <w:szCs w:val="28"/>
        </w:rPr>
        <w:t xml:space="preserve"> Фортунатов Н. М., </w:t>
      </w:r>
      <w:proofErr w:type="spellStart"/>
      <w:r w:rsidRPr="00E333A8">
        <w:rPr>
          <w:sz w:val="28"/>
          <w:szCs w:val="28"/>
        </w:rPr>
        <w:t>Уртминцева</w:t>
      </w:r>
      <w:proofErr w:type="spellEnd"/>
      <w:r w:rsidRPr="00E333A8">
        <w:rPr>
          <w:sz w:val="28"/>
          <w:szCs w:val="28"/>
        </w:rPr>
        <w:t xml:space="preserve"> М. Г., Юхнова И. С.</w:t>
      </w:r>
      <w:r>
        <w:rPr>
          <w:sz w:val="28"/>
          <w:szCs w:val="28"/>
        </w:rPr>
        <w:t xml:space="preserve"> </w:t>
      </w:r>
      <w:r w:rsidRPr="00E333A8">
        <w:rPr>
          <w:sz w:val="28"/>
          <w:szCs w:val="28"/>
        </w:rPr>
        <w:t xml:space="preserve">Русская литература последней трети XIX века. 4-е изд., пер. и доп. Учебник для СПО. </w:t>
      </w:r>
      <w:proofErr w:type="gramStart"/>
      <w:r w:rsidRPr="00E333A8">
        <w:rPr>
          <w:sz w:val="28"/>
          <w:szCs w:val="28"/>
        </w:rPr>
        <w:t>–М</w:t>
      </w:r>
      <w:proofErr w:type="gramEnd"/>
      <w:r w:rsidRPr="00E333A8">
        <w:rPr>
          <w:sz w:val="28"/>
          <w:szCs w:val="28"/>
        </w:rPr>
        <w:t xml:space="preserve">.: ЮРАЙТ, 2019. </w:t>
      </w:r>
    </w:p>
    <w:p w:rsidR="00E333A8" w:rsidRPr="00E333A8" w:rsidRDefault="00E333A8" w:rsidP="00E333A8">
      <w:pPr>
        <w:pStyle w:val="Default"/>
        <w:ind w:firstLine="708"/>
        <w:rPr>
          <w:sz w:val="28"/>
          <w:szCs w:val="28"/>
        </w:rPr>
      </w:pPr>
      <w:r>
        <w:rPr>
          <w:sz w:val="28"/>
          <w:szCs w:val="28"/>
        </w:rPr>
        <w:t>4.</w:t>
      </w:r>
      <w:r w:rsidRPr="00E333A8">
        <w:rPr>
          <w:sz w:val="28"/>
          <w:szCs w:val="28"/>
        </w:rPr>
        <w:t>Тарланов Е. З.</w:t>
      </w:r>
      <w:r>
        <w:rPr>
          <w:sz w:val="28"/>
          <w:szCs w:val="28"/>
        </w:rPr>
        <w:t xml:space="preserve"> </w:t>
      </w:r>
      <w:r w:rsidRPr="00E333A8">
        <w:rPr>
          <w:sz w:val="28"/>
          <w:szCs w:val="28"/>
        </w:rPr>
        <w:t xml:space="preserve">Литература: анализ поэтического текста. 2-е изд., пер. и доп. Учебник и практикум для СПО.–М.: ЮРАЙТ, 2019. </w:t>
      </w:r>
    </w:p>
    <w:p w:rsidR="005E5F97" w:rsidRPr="007033F9" w:rsidRDefault="005E5F97" w:rsidP="005E5F97">
      <w:pPr>
        <w:widowControl w:val="0"/>
        <w:autoSpaceDE w:val="0"/>
        <w:autoSpaceDN w:val="0"/>
        <w:spacing w:before="5" w:after="0" w:line="240" w:lineRule="auto"/>
        <w:rPr>
          <w:rFonts w:ascii="Times New Roman" w:hAnsi="Times New Roman"/>
          <w:sz w:val="20"/>
          <w:szCs w:val="28"/>
        </w:rPr>
      </w:pPr>
    </w:p>
    <w:p w:rsidR="005E5F97" w:rsidRPr="007033F9" w:rsidRDefault="005E5F97" w:rsidP="005E5F97">
      <w:pPr>
        <w:widowControl w:val="0"/>
        <w:tabs>
          <w:tab w:val="left" w:pos="0"/>
        </w:tabs>
        <w:autoSpaceDE w:val="0"/>
        <w:autoSpaceDN w:val="0"/>
        <w:spacing w:before="89" w:after="0" w:line="319" w:lineRule="exact"/>
        <w:outlineLvl w:val="1"/>
        <w:rPr>
          <w:rFonts w:ascii="Times New Roman" w:hAnsi="Times New Roman"/>
          <w:b/>
          <w:bCs/>
          <w:sz w:val="28"/>
          <w:szCs w:val="28"/>
        </w:rPr>
      </w:pPr>
      <w:r>
        <w:rPr>
          <w:rFonts w:ascii="Times New Roman" w:hAnsi="Times New Roman"/>
          <w:b/>
          <w:bCs/>
          <w:sz w:val="28"/>
          <w:szCs w:val="28"/>
        </w:rPr>
        <w:t>3.2.2.</w:t>
      </w:r>
      <w:r w:rsidRPr="007033F9">
        <w:rPr>
          <w:rFonts w:ascii="Times New Roman" w:hAnsi="Times New Roman"/>
          <w:b/>
          <w:bCs/>
          <w:sz w:val="28"/>
          <w:szCs w:val="28"/>
        </w:rPr>
        <w:t>Дополнительные</w:t>
      </w:r>
      <w:r w:rsidRPr="007033F9">
        <w:rPr>
          <w:rFonts w:ascii="Times New Roman" w:hAnsi="Times New Roman"/>
          <w:b/>
          <w:bCs/>
          <w:spacing w:val="-4"/>
          <w:sz w:val="28"/>
          <w:szCs w:val="28"/>
        </w:rPr>
        <w:t xml:space="preserve"> </w:t>
      </w:r>
      <w:r w:rsidRPr="007033F9">
        <w:rPr>
          <w:rFonts w:ascii="Times New Roman" w:hAnsi="Times New Roman"/>
          <w:b/>
          <w:bCs/>
          <w:sz w:val="28"/>
          <w:szCs w:val="28"/>
        </w:rPr>
        <w:t>источники</w:t>
      </w:r>
    </w:p>
    <w:p w:rsidR="00E333A8" w:rsidRDefault="00E333A8" w:rsidP="00E333A8">
      <w:pPr>
        <w:pStyle w:val="Default"/>
      </w:pPr>
    </w:p>
    <w:p w:rsidR="00E333A8" w:rsidRPr="00E333A8" w:rsidRDefault="00E333A8" w:rsidP="00E333A8">
      <w:pPr>
        <w:pStyle w:val="Default"/>
        <w:spacing w:after="27"/>
        <w:ind w:firstLine="708"/>
        <w:rPr>
          <w:sz w:val="28"/>
          <w:szCs w:val="28"/>
        </w:rPr>
      </w:pPr>
      <w:r w:rsidRPr="00E333A8">
        <w:rPr>
          <w:sz w:val="28"/>
          <w:szCs w:val="28"/>
        </w:rPr>
        <w:lastRenderedPageBreak/>
        <w:t xml:space="preserve">1.Лебедев Ю.В. Русский язык и литература. Литература (базовый уровень). 10 класс: в 2 ч. — М., 2014. </w:t>
      </w:r>
    </w:p>
    <w:p w:rsidR="00E333A8" w:rsidRPr="00E333A8" w:rsidRDefault="00E333A8" w:rsidP="00E333A8">
      <w:pPr>
        <w:pStyle w:val="Default"/>
        <w:spacing w:after="27"/>
        <w:ind w:firstLine="708"/>
        <w:rPr>
          <w:sz w:val="28"/>
          <w:szCs w:val="28"/>
        </w:rPr>
      </w:pPr>
      <w:r w:rsidRPr="00E333A8">
        <w:rPr>
          <w:sz w:val="28"/>
          <w:szCs w:val="28"/>
        </w:rPr>
        <w:t xml:space="preserve">2.Обернихина Г.А., Антонова А.Г., </w:t>
      </w:r>
      <w:proofErr w:type="spellStart"/>
      <w:r w:rsidRPr="00E333A8">
        <w:rPr>
          <w:sz w:val="28"/>
          <w:szCs w:val="28"/>
        </w:rPr>
        <w:t>Вольнова</w:t>
      </w:r>
      <w:proofErr w:type="spellEnd"/>
      <w:r w:rsidRPr="00E333A8">
        <w:rPr>
          <w:sz w:val="28"/>
          <w:szCs w:val="28"/>
        </w:rPr>
        <w:t xml:space="preserve"> И.Л. и др. Литература</w:t>
      </w:r>
      <w:proofErr w:type="gramStart"/>
      <w:r w:rsidRPr="00E333A8">
        <w:rPr>
          <w:sz w:val="28"/>
          <w:szCs w:val="28"/>
        </w:rPr>
        <w:t>.</w:t>
      </w:r>
      <w:proofErr w:type="gramEnd"/>
      <w:r w:rsidRPr="00E333A8">
        <w:rPr>
          <w:sz w:val="28"/>
          <w:szCs w:val="28"/>
        </w:rPr>
        <w:t xml:space="preserve"> </w:t>
      </w:r>
      <w:proofErr w:type="gramStart"/>
      <w:r w:rsidRPr="00E333A8">
        <w:rPr>
          <w:sz w:val="28"/>
          <w:szCs w:val="28"/>
        </w:rPr>
        <w:t>п</w:t>
      </w:r>
      <w:proofErr w:type="gramEnd"/>
      <w:r w:rsidRPr="00E333A8">
        <w:rPr>
          <w:sz w:val="28"/>
          <w:szCs w:val="28"/>
        </w:rPr>
        <w:t xml:space="preserve">рактикум: учеб. пособие / под ред. Г. А. </w:t>
      </w:r>
      <w:proofErr w:type="spellStart"/>
      <w:r w:rsidRPr="00E333A8">
        <w:rPr>
          <w:sz w:val="28"/>
          <w:szCs w:val="28"/>
        </w:rPr>
        <w:t>Обернихиной</w:t>
      </w:r>
      <w:proofErr w:type="spellEnd"/>
      <w:r w:rsidRPr="00E333A8">
        <w:rPr>
          <w:sz w:val="28"/>
          <w:szCs w:val="28"/>
        </w:rPr>
        <w:t xml:space="preserve">. — М., 2014. </w:t>
      </w:r>
    </w:p>
    <w:p w:rsidR="00E333A8" w:rsidRPr="00E333A8" w:rsidRDefault="00E333A8" w:rsidP="00E333A8">
      <w:pPr>
        <w:pStyle w:val="Default"/>
        <w:ind w:firstLine="708"/>
        <w:rPr>
          <w:sz w:val="28"/>
          <w:szCs w:val="28"/>
        </w:rPr>
      </w:pPr>
      <w:r>
        <w:rPr>
          <w:sz w:val="28"/>
          <w:szCs w:val="28"/>
        </w:rPr>
        <w:t>3</w:t>
      </w:r>
      <w:r w:rsidRPr="00E333A8">
        <w:rPr>
          <w:sz w:val="28"/>
          <w:szCs w:val="28"/>
        </w:rPr>
        <w:t xml:space="preserve">.Минералов Ю.Н. Современный литературный процесс. – М.: Наука, 2005. </w:t>
      </w:r>
    </w:p>
    <w:p w:rsidR="005E5F97" w:rsidRPr="007033F9" w:rsidRDefault="005E5F97" w:rsidP="005E5F97">
      <w:pPr>
        <w:widowControl w:val="0"/>
        <w:autoSpaceDE w:val="0"/>
        <w:autoSpaceDN w:val="0"/>
        <w:spacing w:before="3" w:after="0" w:line="240" w:lineRule="auto"/>
        <w:rPr>
          <w:rFonts w:ascii="Times New Roman" w:hAnsi="Times New Roman"/>
          <w:sz w:val="20"/>
          <w:szCs w:val="28"/>
        </w:rPr>
      </w:pPr>
    </w:p>
    <w:p w:rsidR="005E5F97" w:rsidRPr="007033F9" w:rsidRDefault="005E5F97" w:rsidP="005E5F97">
      <w:pPr>
        <w:widowControl w:val="0"/>
        <w:tabs>
          <w:tab w:val="left" w:pos="1789"/>
        </w:tabs>
        <w:autoSpaceDE w:val="0"/>
        <w:autoSpaceDN w:val="0"/>
        <w:spacing w:before="90" w:after="0" w:line="242" w:lineRule="auto"/>
        <w:ind w:right="223"/>
        <w:outlineLvl w:val="1"/>
        <w:rPr>
          <w:rFonts w:ascii="Times New Roman" w:hAnsi="Times New Roman"/>
          <w:b/>
          <w:bCs/>
          <w:sz w:val="28"/>
          <w:szCs w:val="28"/>
        </w:rPr>
      </w:pPr>
      <w:r>
        <w:rPr>
          <w:rFonts w:ascii="Times New Roman" w:hAnsi="Times New Roman"/>
          <w:b/>
          <w:bCs/>
          <w:sz w:val="28"/>
          <w:szCs w:val="28"/>
        </w:rPr>
        <w:t>3.2.3.</w:t>
      </w:r>
      <w:r w:rsidRPr="007033F9">
        <w:rPr>
          <w:rFonts w:ascii="Times New Roman" w:hAnsi="Times New Roman"/>
          <w:b/>
          <w:bCs/>
          <w:sz w:val="28"/>
          <w:szCs w:val="28"/>
        </w:rPr>
        <w:t>Перечень</w:t>
      </w:r>
      <w:r w:rsidRPr="007033F9">
        <w:rPr>
          <w:rFonts w:ascii="Times New Roman" w:hAnsi="Times New Roman"/>
          <w:b/>
          <w:bCs/>
          <w:spacing w:val="4"/>
          <w:sz w:val="28"/>
          <w:szCs w:val="28"/>
        </w:rPr>
        <w:t xml:space="preserve"> </w:t>
      </w:r>
      <w:r w:rsidRPr="007033F9">
        <w:rPr>
          <w:rFonts w:ascii="Times New Roman" w:hAnsi="Times New Roman"/>
          <w:b/>
          <w:bCs/>
          <w:sz w:val="28"/>
          <w:szCs w:val="28"/>
        </w:rPr>
        <w:t>ресурсов</w:t>
      </w:r>
      <w:r w:rsidRPr="007033F9">
        <w:rPr>
          <w:rFonts w:ascii="Times New Roman" w:hAnsi="Times New Roman"/>
          <w:b/>
          <w:bCs/>
          <w:spacing w:val="3"/>
          <w:sz w:val="28"/>
          <w:szCs w:val="28"/>
        </w:rPr>
        <w:t xml:space="preserve"> </w:t>
      </w:r>
      <w:r w:rsidRPr="007033F9">
        <w:rPr>
          <w:rFonts w:ascii="Times New Roman" w:hAnsi="Times New Roman"/>
          <w:b/>
          <w:bCs/>
          <w:sz w:val="28"/>
          <w:szCs w:val="28"/>
        </w:rPr>
        <w:t>информационно-телекоммуникационной</w:t>
      </w:r>
      <w:r w:rsidRPr="007033F9">
        <w:rPr>
          <w:rFonts w:ascii="Times New Roman" w:hAnsi="Times New Roman"/>
          <w:b/>
          <w:bCs/>
          <w:spacing w:val="-67"/>
          <w:sz w:val="28"/>
          <w:szCs w:val="28"/>
        </w:rPr>
        <w:t xml:space="preserve"> </w:t>
      </w:r>
      <w:r w:rsidRPr="007033F9">
        <w:rPr>
          <w:rFonts w:ascii="Times New Roman" w:hAnsi="Times New Roman"/>
          <w:b/>
          <w:bCs/>
          <w:sz w:val="28"/>
          <w:szCs w:val="28"/>
        </w:rPr>
        <w:t>сети</w:t>
      </w:r>
      <w:r w:rsidRPr="007033F9">
        <w:rPr>
          <w:rFonts w:ascii="Times New Roman" w:hAnsi="Times New Roman"/>
          <w:b/>
          <w:bCs/>
          <w:spacing w:val="-2"/>
          <w:sz w:val="28"/>
          <w:szCs w:val="28"/>
        </w:rPr>
        <w:t xml:space="preserve"> </w:t>
      </w:r>
      <w:r w:rsidRPr="007033F9">
        <w:rPr>
          <w:rFonts w:ascii="Times New Roman" w:hAnsi="Times New Roman"/>
          <w:b/>
          <w:bCs/>
          <w:sz w:val="28"/>
          <w:szCs w:val="28"/>
        </w:rPr>
        <w:t>«Интернет»,</w:t>
      </w:r>
      <w:r w:rsidRPr="007033F9">
        <w:rPr>
          <w:rFonts w:ascii="Times New Roman" w:hAnsi="Times New Roman"/>
          <w:b/>
          <w:bCs/>
          <w:spacing w:val="-1"/>
          <w:sz w:val="28"/>
          <w:szCs w:val="28"/>
        </w:rPr>
        <w:t xml:space="preserve"> </w:t>
      </w:r>
      <w:r w:rsidRPr="007033F9">
        <w:rPr>
          <w:rFonts w:ascii="Times New Roman" w:hAnsi="Times New Roman"/>
          <w:b/>
          <w:bCs/>
          <w:sz w:val="28"/>
          <w:szCs w:val="28"/>
        </w:rPr>
        <w:t>необходимых для</w:t>
      </w:r>
      <w:r w:rsidRPr="007033F9">
        <w:rPr>
          <w:rFonts w:ascii="Times New Roman" w:hAnsi="Times New Roman"/>
          <w:b/>
          <w:bCs/>
          <w:spacing w:val="-2"/>
          <w:sz w:val="28"/>
          <w:szCs w:val="28"/>
        </w:rPr>
        <w:t xml:space="preserve"> </w:t>
      </w:r>
      <w:r w:rsidRPr="007033F9">
        <w:rPr>
          <w:rFonts w:ascii="Times New Roman" w:hAnsi="Times New Roman"/>
          <w:b/>
          <w:bCs/>
          <w:sz w:val="28"/>
          <w:szCs w:val="28"/>
        </w:rPr>
        <w:t>освоения</w:t>
      </w:r>
      <w:r w:rsidRPr="007033F9">
        <w:rPr>
          <w:rFonts w:ascii="Times New Roman" w:hAnsi="Times New Roman"/>
          <w:b/>
          <w:bCs/>
          <w:spacing w:val="-3"/>
          <w:sz w:val="28"/>
          <w:szCs w:val="28"/>
        </w:rPr>
        <w:t xml:space="preserve"> </w:t>
      </w:r>
      <w:r w:rsidRPr="007033F9">
        <w:rPr>
          <w:rFonts w:ascii="Times New Roman" w:hAnsi="Times New Roman"/>
          <w:b/>
          <w:bCs/>
          <w:sz w:val="28"/>
          <w:szCs w:val="28"/>
        </w:rPr>
        <w:t>предмета</w:t>
      </w:r>
    </w:p>
    <w:p w:rsidR="00E333A8" w:rsidRDefault="00E333A8" w:rsidP="00E333A8">
      <w:pPr>
        <w:pStyle w:val="Default"/>
      </w:pPr>
    </w:p>
    <w:p w:rsidR="00E333A8" w:rsidRPr="00E333A8" w:rsidRDefault="00E333A8" w:rsidP="00E333A8">
      <w:pPr>
        <w:pStyle w:val="Default"/>
        <w:spacing w:after="27"/>
        <w:ind w:firstLine="708"/>
        <w:rPr>
          <w:sz w:val="28"/>
          <w:szCs w:val="28"/>
        </w:rPr>
      </w:pPr>
      <w:r w:rsidRPr="00E333A8">
        <w:rPr>
          <w:sz w:val="28"/>
          <w:szCs w:val="28"/>
        </w:rPr>
        <w:t xml:space="preserve">1.http://www.vavilon.ru </w:t>
      </w:r>
    </w:p>
    <w:p w:rsidR="00E333A8" w:rsidRPr="00E333A8" w:rsidRDefault="00E333A8" w:rsidP="00E333A8">
      <w:pPr>
        <w:pStyle w:val="Default"/>
        <w:spacing w:after="27"/>
        <w:ind w:firstLine="708"/>
        <w:rPr>
          <w:sz w:val="28"/>
          <w:szCs w:val="28"/>
        </w:rPr>
      </w:pPr>
      <w:r w:rsidRPr="00E333A8">
        <w:rPr>
          <w:sz w:val="28"/>
          <w:szCs w:val="28"/>
        </w:rPr>
        <w:t>2. http://gallery.vavilon.ru/реор</w:t>
      </w:r>
      <w:proofErr w:type="gramStart"/>
      <w:r w:rsidRPr="00E333A8">
        <w:rPr>
          <w:sz w:val="28"/>
          <w:szCs w:val="28"/>
        </w:rPr>
        <w:t>l</w:t>
      </w:r>
      <w:proofErr w:type="gramEnd"/>
      <w:r w:rsidRPr="00E333A8">
        <w:rPr>
          <w:sz w:val="28"/>
          <w:szCs w:val="28"/>
        </w:rPr>
        <w:t xml:space="preserve">е </w:t>
      </w:r>
    </w:p>
    <w:p w:rsidR="00E333A8" w:rsidRPr="00891FC2" w:rsidRDefault="00E333A8" w:rsidP="00E333A8">
      <w:pPr>
        <w:pStyle w:val="Default"/>
        <w:spacing w:after="27"/>
        <w:ind w:firstLine="708"/>
        <w:rPr>
          <w:sz w:val="28"/>
          <w:szCs w:val="28"/>
        </w:rPr>
      </w:pPr>
      <w:r w:rsidRPr="00891FC2">
        <w:rPr>
          <w:sz w:val="28"/>
          <w:szCs w:val="28"/>
        </w:rPr>
        <w:t xml:space="preserve">3. </w:t>
      </w:r>
      <w:r w:rsidRPr="00E333A8">
        <w:rPr>
          <w:sz w:val="28"/>
          <w:szCs w:val="28"/>
          <w:lang w:val="en-US"/>
        </w:rPr>
        <w:t>http</w:t>
      </w:r>
      <w:r w:rsidRPr="00891FC2">
        <w:rPr>
          <w:sz w:val="28"/>
          <w:szCs w:val="28"/>
        </w:rPr>
        <w:t>://</w:t>
      </w:r>
      <w:r w:rsidRPr="00E333A8">
        <w:rPr>
          <w:sz w:val="28"/>
          <w:szCs w:val="28"/>
          <w:lang w:val="en-US"/>
        </w:rPr>
        <w:t>www</w:t>
      </w:r>
      <w:r w:rsidRPr="00891FC2">
        <w:rPr>
          <w:sz w:val="28"/>
          <w:szCs w:val="28"/>
        </w:rPr>
        <w:t>.</w:t>
      </w:r>
      <w:proofErr w:type="spellStart"/>
      <w:r w:rsidRPr="00E333A8">
        <w:rPr>
          <w:sz w:val="28"/>
          <w:szCs w:val="28"/>
          <w:lang w:val="en-US"/>
        </w:rPr>
        <w:t>litera</w:t>
      </w:r>
      <w:proofErr w:type="spellEnd"/>
      <w:r w:rsidRPr="00891FC2">
        <w:rPr>
          <w:sz w:val="28"/>
          <w:szCs w:val="28"/>
        </w:rPr>
        <w:t>.</w:t>
      </w:r>
      <w:proofErr w:type="spellStart"/>
      <w:r w:rsidRPr="00E333A8">
        <w:rPr>
          <w:sz w:val="28"/>
          <w:szCs w:val="28"/>
          <w:lang w:val="en-US"/>
        </w:rPr>
        <w:t>ru</w:t>
      </w:r>
      <w:proofErr w:type="spellEnd"/>
      <w:r w:rsidRPr="00891FC2">
        <w:rPr>
          <w:sz w:val="28"/>
          <w:szCs w:val="28"/>
        </w:rPr>
        <w:t xml:space="preserve"> </w:t>
      </w:r>
    </w:p>
    <w:p w:rsidR="00E333A8" w:rsidRPr="00891FC2" w:rsidRDefault="00E333A8" w:rsidP="00E333A8">
      <w:pPr>
        <w:pStyle w:val="Default"/>
        <w:spacing w:after="27"/>
        <w:ind w:firstLine="708"/>
        <w:rPr>
          <w:sz w:val="28"/>
          <w:szCs w:val="28"/>
        </w:rPr>
      </w:pPr>
      <w:r w:rsidRPr="00891FC2">
        <w:rPr>
          <w:sz w:val="28"/>
          <w:szCs w:val="28"/>
        </w:rPr>
        <w:t>4.</w:t>
      </w:r>
      <w:r w:rsidRPr="00E333A8">
        <w:rPr>
          <w:sz w:val="28"/>
          <w:szCs w:val="28"/>
          <w:lang w:val="en-US"/>
        </w:rPr>
        <w:t>http</w:t>
      </w:r>
      <w:r w:rsidRPr="00891FC2">
        <w:rPr>
          <w:sz w:val="28"/>
          <w:szCs w:val="28"/>
        </w:rPr>
        <w:t>://</w:t>
      </w:r>
      <w:r w:rsidRPr="00E333A8">
        <w:rPr>
          <w:sz w:val="28"/>
          <w:szCs w:val="28"/>
          <w:lang w:val="en-US"/>
        </w:rPr>
        <w:t>www</w:t>
      </w:r>
      <w:r w:rsidRPr="00891FC2">
        <w:rPr>
          <w:sz w:val="28"/>
          <w:szCs w:val="28"/>
        </w:rPr>
        <w:t>.</w:t>
      </w:r>
      <w:proofErr w:type="spellStart"/>
      <w:r w:rsidRPr="00E333A8">
        <w:rPr>
          <w:sz w:val="28"/>
          <w:szCs w:val="28"/>
          <w:lang w:val="en-US"/>
        </w:rPr>
        <w:t>litera</w:t>
      </w:r>
      <w:proofErr w:type="spellEnd"/>
      <w:r w:rsidRPr="00891FC2">
        <w:rPr>
          <w:sz w:val="28"/>
          <w:szCs w:val="28"/>
        </w:rPr>
        <w:t>.</w:t>
      </w:r>
      <w:proofErr w:type="spellStart"/>
      <w:r w:rsidRPr="00E333A8">
        <w:rPr>
          <w:sz w:val="28"/>
          <w:szCs w:val="28"/>
          <w:lang w:val="en-US"/>
        </w:rPr>
        <w:t>ru</w:t>
      </w:r>
      <w:proofErr w:type="spellEnd"/>
      <w:r w:rsidRPr="00891FC2">
        <w:rPr>
          <w:sz w:val="28"/>
          <w:szCs w:val="28"/>
        </w:rPr>
        <w:t>/</w:t>
      </w:r>
      <w:proofErr w:type="spellStart"/>
      <w:r w:rsidRPr="00E333A8">
        <w:rPr>
          <w:sz w:val="28"/>
          <w:szCs w:val="28"/>
          <w:lang w:val="en-US"/>
        </w:rPr>
        <w:t>slova</w:t>
      </w:r>
      <w:proofErr w:type="spellEnd"/>
      <w:r w:rsidRPr="00891FC2">
        <w:rPr>
          <w:sz w:val="28"/>
          <w:szCs w:val="28"/>
        </w:rPr>
        <w:t>/</w:t>
      </w:r>
      <w:r w:rsidRPr="00E333A8">
        <w:rPr>
          <w:sz w:val="28"/>
          <w:szCs w:val="28"/>
          <w:lang w:val="en-US"/>
        </w:rPr>
        <w:t>ring</w:t>
      </w:r>
      <w:r w:rsidRPr="00891FC2">
        <w:rPr>
          <w:sz w:val="28"/>
          <w:szCs w:val="28"/>
        </w:rPr>
        <w:t>/</w:t>
      </w:r>
      <w:r w:rsidRPr="00E333A8">
        <w:rPr>
          <w:sz w:val="28"/>
          <w:szCs w:val="28"/>
          <w:lang w:val="en-US"/>
        </w:rPr>
        <w:t>index</w:t>
      </w:r>
      <w:r w:rsidRPr="00891FC2">
        <w:rPr>
          <w:sz w:val="28"/>
          <w:szCs w:val="28"/>
        </w:rPr>
        <w:t>.</w:t>
      </w:r>
      <w:r w:rsidRPr="00E333A8">
        <w:rPr>
          <w:sz w:val="28"/>
          <w:szCs w:val="28"/>
          <w:lang w:val="en-US"/>
        </w:rPr>
        <w:t>html</w:t>
      </w:r>
      <w:r w:rsidRPr="00891FC2">
        <w:rPr>
          <w:sz w:val="28"/>
          <w:szCs w:val="28"/>
        </w:rPr>
        <w:t xml:space="preserve"> </w:t>
      </w:r>
    </w:p>
    <w:p w:rsidR="00E333A8" w:rsidRPr="00891FC2" w:rsidRDefault="00E333A8" w:rsidP="00E333A8">
      <w:pPr>
        <w:pStyle w:val="Default"/>
        <w:ind w:firstLine="302"/>
        <w:rPr>
          <w:sz w:val="28"/>
          <w:szCs w:val="28"/>
        </w:rPr>
      </w:pPr>
      <w:r>
        <w:rPr>
          <w:sz w:val="28"/>
          <w:szCs w:val="28"/>
        </w:rPr>
        <w:t xml:space="preserve">      </w:t>
      </w:r>
      <w:r w:rsidRPr="00891FC2">
        <w:rPr>
          <w:sz w:val="28"/>
          <w:szCs w:val="28"/>
        </w:rPr>
        <w:t>5.</w:t>
      </w:r>
      <w:proofErr w:type="spellStart"/>
      <w:r w:rsidRPr="00E333A8">
        <w:rPr>
          <w:sz w:val="28"/>
          <w:szCs w:val="28"/>
          <w:lang w:val="en-US"/>
        </w:rPr>
        <w:t>biblio</w:t>
      </w:r>
      <w:proofErr w:type="spellEnd"/>
      <w:r w:rsidRPr="00891FC2">
        <w:rPr>
          <w:sz w:val="28"/>
          <w:szCs w:val="28"/>
        </w:rPr>
        <w:t>-</w:t>
      </w:r>
      <w:r w:rsidRPr="00E333A8">
        <w:rPr>
          <w:sz w:val="28"/>
          <w:szCs w:val="28"/>
          <w:lang w:val="en-US"/>
        </w:rPr>
        <w:t>online</w:t>
      </w:r>
      <w:r w:rsidRPr="00891FC2">
        <w:rPr>
          <w:sz w:val="28"/>
          <w:szCs w:val="28"/>
        </w:rPr>
        <w:t>.</w:t>
      </w:r>
      <w:proofErr w:type="spellStart"/>
      <w:r w:rsidRPr="00E333A8">
        <w:rPr>
          <w:sz w:val="28"/>
          <w:szCs w:val="28"/>
          <w:lang w:val="en-US"/>
        </w:rPr>
        <w:t>ru</w:t>
      </w:r>
      <w:proofErr w:type="spellEnd"/>
      <w:r w:rsidRPr="00891FC2">
        <w:rPr>
          <w:sz w:val="28"/>
          <w:szCs w:val="28"/>
        </w:rPr>
        <w:t xml:space="preserve"> </w:t>
      </w:r>
    </w:p>
    <w:p w:rsidR="00E333A8" w:rsidRPr="00891FC2" w:rsidRDefault="00E333A8" w:rsidP="005E5F97">
      <w:pPr>
        <w:widowControl w:val="0"/>
        <w:autoSpaceDE w:val="0"/>
        <w:autoSpaceDN w:val="0"/>
        <w:spacing w:after="0" w:line="321" w:lineRule="exact"/>
        <w:rPr>
          <w:rFonts w:ascii="Times New Roman" w:hAnsi="Times New Roman"/>
          <w:sz w:val="28"/>
        </w:rPr>
        <w:sectPr w:rsidR="00E333A8" w:rsidRPr="00891FC2" w:rsidSect="005E5F97">
          <w:footerReference w:type="default" r:id="rId13"/>
          <w:pgSz w:w="11910" w:h="16840"/>
          <w:pgMar w:top="1040" w:right="620" w:bottom="65" w:left="1400" w:header="0" w:footer="944" w:gutter="0"/>
          <w:pgNumType w:start="75"/>
          <w:cols w:space="720"/>
        </w:sectPr>
      </w:pPr>
    </w:p>
    <w:p w:rsidR="00F241E3" w:rsidRPr="005E5F97" w:rsidRDefault="00F241E3" w:rsidP="00B34517">
      <w:pPr>
        <w:pStyle w:val="1"/>
        <w:jc w:val="center"/>
        <w:rPr>
          <w:rFonts w:ascii="Times New Roman" w:eastAsia="Times New Roman" w:hAnsi="Times New Roman" w:cs="Times New Roman"/>
          <w:b/>
          <w:bCs/>
          <w:color w:val="auto"/>
          <w:sz w:val="28"/>
          <w:szCs w:val="28"/>
          <w:lang w:eastAsia="ru-RU"/>
        </w:rPr>
      </w:pPr>
      <w:r w:rsidRPr="005E5F97">
        <w:rPr>
          <w:rFonts w:ascii="Times New Roman" w:eastAsia="Times New Roman" w:hAnsi="Times New Roman" w:cs="Times New Roman"/>
          <w:b/>
          <w:bCs/>
          <w:color w:val="auto"/>
          <w:sz w:val="28"/>
          <w:szCs w:val="28"/>
          <w:lang w:eastAsia="ru-RU"/>
        </w:rPr>
        <w:lastRenderedPageBreak/>
        <w:t xml:space="preserve">4. </w:t>
      </w:r>
      <w:r w:rsidR="00C4757E" w:rsidRPr="005E5F97">
        <w:rPr>
          <w:rFonts w:ascii="Times New Roman" w:eastAsia="Times New Roman" w:hAnsi="Times New Roman" w:cs="Times New Roman"/>
          <w:b/>
          <w:bCs/>
          <w:color w:val="auto"/>
          <w:sz w:val="28"/>
          <w:szCs w:val="28"/>
          <w:lang w:eastAsia="ru-RU"/>
        </w:rPr>
        <w:t>Контроль и оценка результатов освоения общеобразовательной дисциплины</w:t>
      </w:r>
      <w:bookmarkEnd w:id="8"/>
      <w:bookmarkEnd w:id="9"/>
    </w:p>
    <w:p w:rsidR="00C4757E" w:rsidRPr="005E5F97" w:rsidRDefault="00C4757E" w:rsidP="00D0529A">
      <w:pPr>
        <w:spacing w:after="200" w:line="276" w:lineRule="auto"/>
        <w:contextualSpacing/>
        <w:jc w:val="both"/>
        <w:rPr>
          <w:rFonts w:ascii="Times New Roman" w:hAnsi="Times New Roman" w:cs="Times New Roman"/>
          <w:b/>
          <w:sz w:val="28"/>
          <w:szCs w:val="28"/>
        </w:rPr>
      </w:pPr>
    </w:p>
    <w:p w:rsidR="00D0529A" w:rsidRPr="005E5F97" w:rsidRDefault="00D0529A" w:rsidP="00D0529A">
      <w:pPr>
        <w:spacing w:after="200" w:line="276" w:lineRule="auto"/>
        <w:contextualSpacing/>
        <w:jc w:val="both"/>
        <w:rPr>
          <w:rFonts w:ascii="Times New Roman" w:eastAsia="Times New Roman" w:hAnsi="Times New Roman" w:cs="Times New Roman"/>
          <w:b/>
          <w:sz w:val="28"/>
          <w:szCs w:val="28"/>
          <w:lang w:eastAsia="ru-RU"/>
        </w:rPr>
      </w:pPr>
      <w:r w:rsidRPr="005E5F97">
        <w:rPr>
          <w:rFonts w:ascii="Times New Roman" w:hAnsi="Times New Roman" w:cs="Times New Roman"/>
          <w:b/>
          <w:sz w:val="28"/>
          <w:szCs w:val="28"/>
        </w:rPr>
        <w:t>Контроль</w:t>
      </w:r>
      <w:r w:rsidRPr="005E5F97">
        <w:rPr>
          <w:rFonts w:ascii="Times New Roman" w:hAnsi="Times New Roman" w:cs="Times New Roman"/>
          <w:sz w:val="28"/>
          <w:szCs w:val="28"/>
        </w:rPr>
        <w:t xml:space="preserve"> </w:t>
      </w:r>
      <w:r w:rsidRPr="005E5F97">
        <w:rPr>
          <w:rFonts w:ascii="Times New Roman" w:hAnsi="Times New Roman" w:cs="Times New Roman"/>
          <w:b/>
          <w:sz w:val="28"/>
          <w:szCs w:val="28"/>
        </w:rPr>
        <w:t>и оценка</w:t>
      </w:r>
      <w:r w:rsidRPr="005E5F97">
        <w:rPr>
          <w:rFonts w:ascii="Times New Roman" w:hAnsi="Times New Roman" w:cs="Times New Roman"/>
          <w:sz w:val="28"/>
          <w:szCs w:val="28"/>
        </w:rPr>
        <w:t xml:space="preserve"> </w:t>
      </w:r>
      <w:r w:rsidR="0023087D" w:rsidRPr="005E5F97">
        <w:rPr>
          <w:rFonts w:ascii="Times New Roman" w:hAnsi="Times New Roman" w:cs="Times New Roman"/>
          <w:sz w:val="28"/>
          <w:szCs w:val="28"/>
        </w:rPr>
        <w:t xml:space="preserve">результатов освоения дисциплины </w:t>
      </w:r>
      <w:r w:rsidRPr="005E5F97">
        <w:rPr>
          <w:rFonts w:ascii="Times New Roman" w:hAnsi="Times New Roman" w:cs="Times New Roman"/>
          <w:sz w:val="28"/>
          <w:szCs w:val="28"/>
        </w:rPr>
        <w:t xml:space="preserve">раскрываются через </w:t>
      </w:r>
      <w:r w:rsidR="00503F03" w:rsidRPr="005E5F97">
        <w:rPr>
          <w:rFonts w:ascii="Times New Roman" w:hAnsi="Times New Roman" w:cs="Times New Roman"/>
          <w:sz w:val="28"/>
          <w:szCs w:val="28"/>
        </w:rPr>
        <w:t xml:space="preserve">дисциплинарные результаты, </w:t>
      </w:r>
      <w:r w:rsidRPr="005E5F97">
        <w:rPr>
          <w:rFonts w:ascii="Times New Roman" w:hAnsi="Times New Roman" w:cs="Times New Roman"/>
          <w:sz w:val="28"/>
          <w:szCs w:val="28"/>
        </w:rPr>
        <w:t xml:space="preserve">направленные на </w:t>
      </w:r>
      <w:r w:rsidR="009B644F" w:rsidRPr="005E5F97">
        <w:rPr>
          <w:rFonts w:ascii="Times New Roman" w:hAnsi="Times New Roman" w:cs="Times New Roman"/>
          <w:sz w:val="28"/>
          <w:szCs w:val="28"/>
        </w:rPr>
        <w:t>формирование</w:t>
      </w:r>
      <w:r w:rsidR="006A0627" w:rsidRPr="005E5F97">
        <w:rPr>
          <w:rFonts w:ascii="Times New Roman" w:hAnsi="Times New Roman" w:cs="Times New Roman"/>
          <w:sz w:val="28"/>
          <w:szCs w:val="28"/>
        </w:rPr>
        <w:t xml:space="preserve"> </w:t>
      </w:r>
      <w:r w:rsidRPr="005E5F97">
        <w:rPr>
          <w:rFonts w:ascii="Times New Roman" w:hAnsi="Times New Roman" w:cs="Times New Roman"/>
          <w:sz w:val="28"/>
          <w:szCs w:val="28"/>
        </w:rPr>
        <w:t>общих и профессиональных компетенций.</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2"/>
        <w:gridCol w:w="4252"/>
        <w:gridCol w:w="3260"/>
      </w:tblGrid>
      <w:tr w:rsidR="00C83AF9"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hideMark/>
          </w:tcPr>
          <w:p w:rsidR="00C83AF9" w:rsidRPr="005E5F97" w:rsidRDefault="00C83AF9" w:rsidP="00586256">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Общая/профессиональная компетенци</w:t>
            </w:r>
            <w:r w:rsidR="00586256" w:rsidRPr="005E5F97">
              <w:rPr>
                <w:rFonts w:ascii="Times New Roman" w:hAnsi="Times New Roman" w:cs="Times New Roman"/>
                <w:b/>
                <w:sz w:val="28"/>
                <w:szCs w:val="28"/>
              </w:rPr>
              <w:t>и</w:t>
            </w:r>
          </w:p>
        </w:tc>
        <w:tc>
          <w:tcPr>
            <w:tcW w:w="4252" w:type="dxa"/>
            <w:tcBorders>
              <w:top w:val="single" w:sz="4" w:space="0" w:color="000000"/>
              <w:left w:val="single" w:sz="4" w:space="0" w:color="000000"/>
              <w:bottom w:val="single" w:sz="4" w:space="0" w:color="000000"/>
              <w:right w:val="single" w:sz="4" w:space="0" w:color="000000"/>
            </w:tcBorders>
          </w:tcPr>
          <w:p w:rsidR="00C83AF9" w:rsidRPr="005E5F97" w:rsidRDefault="00C83AF9"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Раздел/Тема</w:t>
            </w:r>
          </w:p>
        </w:tc>
        <w:tc>
          <w:tcPr>
            <w:tcW w:w="3260" w:type="dxa"/>
            <w:tcBorders>
              <w:top w:val="single" w:sz="4" w:space="0" w:color="000000"/>
              <w:left w:val="single" w:sz="4" w:space="0" w:color="000000"/>
              <w:bottom w:val="single" w:sz="4" w:space="0" w:color="000000"/>
              <w:right w:val="single" w:sz="4" w:space="0" w:color="000000"/>
            </w:tcBorders>
            <w:hideMark/>
          </w:tcPr>
          <w:p w:rsidR="00C83AF9" w:rsidRPr="005E5F97" w:rsidRDefault="00C83AF9"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Тип оценочных мероприятий</w:t>
            </w:r>
          </w:p>
        </w:tc>
      </w:tr>
      <w:tr w:rsidR="00CA4C79"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CA4C79" w:rsidRPr="005E5F97" w:rsidRDefault="00CA4C79" w:rsidP="00AF5B88">
            <w:pPr>
              <w:spacing w:after="0" w:line="240" w:lineRule="auto"/>
              <w:ind w:left="57" w:right="57"/>
              <w:jc w:val="center"/>
              <w:rPr>
                <w:rFonts w:ascii="Times New Roman" w:hAnsi="Times New Roman" w:cs="Times New Roman"/>
                <w:b/>
                <w:sz w:val="28"/>
                <w:szCs w:val="28"/>
              </w:rPr>
            </w:pPr>
          </w:p>
        </w:tc>
        <w:tc>
          <w:tcPr>
            <w:tcW w:w="4252" w:type="dxa"/>
            <w:shd w:val="clear" w:color="auto" w:fill="auto"/>
          </w:tcPr>
          <w:p w:rsidR="00CA4C79" w:rsidRPr="005E5F97" w:rsidRDefault="00CA4C79"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bCs/>
                <w:sz w:val="28"/>
                <w:szCs w:val="28"/>
              </w:rPr>
              <w:t>Модуль 1.</w:t>
            </w:r>
            <w:r w:rsidRPr="005E5F97">
              <w:rPr>
                <w:rFonts w:ascii="Times New Roman" w:hAnsi="Times New Roman" w:cs="Times New Roman"/>
                <w:b/>
                <w:bCs/>
                <w:i/>
                <w:sz w:val="28"/>
                <w:szCs w:val="28"/>
              </w:rPr>
              <w:t xml:space="preserve"> </w:t>
            </w:r>
            <w:r w:rsidRPr="005E5F97">
              <w:rPr>
                <w:rFonts w:ascii="Times New Roman" w:hAnsi="Times New Roman" w:cs="Times New Roman"/>
                <w:bCs/>
                <w:sz w:val="28"/>
                <w:szCs w:val="28"/>
              </w:rPr>
              <w:t>Традиции русской классики в творчестве писателей второй половины XX в.</w:t>
            </w:r>
          </w:p>
        </w:tc>
        <w:tc>
          <w:tcPr>
            <w:tcW w:w="3260" w:type="dxa"/>
            <w:tcBorders>
              <w:top w:val="single" w:sz="4" w:space="0" w:color="000000"/>
              <w:left w:val="single" w:sz="4" w:space="0" w:color="000000"/>
              <w:bottom w:val="single" w:sz="4" w:space="0" w:color="000000"/>
              <w:right w:val="single" w:sz="4" w:space="0" w:color="000000"/>
            </w:tcBorders>
          </w:tcPr>
          <w:p w:rsidR="00CA4C79" w:rsidRPr="005E5F97" w:rsidRDefault="00CA4C79" w:rsidP="00AF5B88">
            <w:pPr>
              <w:spacing w:after="0" w:line="240" w:lineRule="auto"/>
              <w:ind w:left="57" w:right="57"/>
              <w:rPr>
                <w:rFonts w:ascii="Times New Roman" w:hAnsi="Times New Roman" w:cs="Times New Roman"/>
                <w:i/>
                <w:sz w:val="28"/>
                <w:szCs w:val="28"/>
              </w:rPr>
            </w:pPr>
          </w:p>
        </w:tc>
      </w:tr>
      <w:tr w:rsidR="00CA4C79"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00475E6A"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2</w:t>
            </w:r>
          </w:p>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00475E6A"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3</w:t>
            </w:r>
          </w:p>
          <w:p w:rsidR="007A5D5A" w:rsidRPr="005E5F97" w:rsidRDefault="00475E6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w:t>
            </w:r>
            <w:r w:rsidR="007A5D5A" w:rsidRPr="005E5F97">
              <w:rPr>
                <w:rFonts w:ascii="Times New Roman" w:hAnsi="Times New Roman" w:cs="Times New Roman"/>
                <w:color w:val="000000" w:themeColor="text1"/>
                <w:sz w:val="28"/>
                <w:szCs w:val="28"/>
              </w:rPr>
              <w:t>6</w:t>
            </w:r>
          </w:p>
          <w:p w:rsidR="00CA4C79" w:rsidRPr="005E5F97" w:rsidRDefault="007A5D5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00475E6A"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9</w:t>
            </w:r>
          </w:p>
        </w:tc>
        <w:tc>
          <w:tcPr>
            <w:tcW w:w="4252" w:type="dxa"/>
            <w:shd w:val="clear" w:color="auto" w:fill="auto"/>
          </w:tcPr>
          <w:p w:rsidR="00CA4C79" w:rsidRPr="005E5F97" w:rsidRDefault="00CA4C79"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1.1. Традиция древнерусской литературы и литературы XVIII в. в современном литературном процессе</w:t>
            </w:r>
          </w:p>
        </w:tc>
        <w:tc>
          <w:tcPr>
            <w:tcW w:w="3260" w:type="dxa"/>
            <w:tcBorders>
              <w:top w:val="single" w:sz="4" w:space="0" w:color="000000"/>
              <w:left w:val="single" w:sz="4" w:space="0" w:color="000000"/>
              <w:bottom w:val="single" w:sz="4" w:space="0" w:color="000000"/>
              <w:right w:val="single" w:sz="4" w:space="0" w:color="000000"/>
            </w:tcBorders>
          </w:tcPr>
          <w:p w:rsidR="00CA4C79" w:rsidRPr="005E5F97" w:rsidRDefault="007A5D5A"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Вопросы по теме лекции</w:t>
            </w:r>
          </w:p>
        </w:tc>
      </w:tr>
      <w:tr w:rsidR="00CA4C79"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CA4C79"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tc>
        <w:tc>
          <w:tcPr>
            <w:tcW w:w="4252" w:type="dxa"/>
            <w:shd w:val="clear" w:color="auto" w:fill="auto"/>
          </w:tcPr>
          <w:p w:rsidR="00CA4C79" w:rsidRPr="005E5F97" w:rsidRDefault="00CA4C79"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1.2. Пушкинская традиция в русской литературе второй половины XX в.</w:t>
            </w:r>
          </w:p>
        </w:tc>
        <w:tc>
          <w:tcPr>
            <w:tcW w:w="3260" w:type="dxa"/>
            <w:tcBorders>
              <w:top w:val="single" w:sz="4" w:space="0" w:color="000000"/>
              <w:left w:val="single" w:sz="4" w:space="0" w:color="000000"/>
              <w:bottom w:val="single" w:sz="4" w:space="0" w:color="000000"/>
              <w:right w:val="single" w:sz="4" w:space="0" w:color="000000"/>
            </w:tcBorders>
          </w:tcPr>
          <w:p w:rsidR="00CA4C79" w:rsidRPr="005E5F97" w:rsidRDefault="00CA4C79" w:rsidP="00AF5B88">
            <w:pPr>
              <w:spacing w:after="0" w:line="240" w:lineRule="auto"/>
              <w:ind w:left="57" w:right="57"/>
              <w:rPr>
                <w:rFonts w:ascii="Times New Roman" w:hAnsi="Times New Roman" w:cs="Times New Roman"/>
                <w:i/>
                <w:sz w:val="28"/>
                <w:szCs w:val="28"/>
              </w:rPr>
            </w:pPr>
          </w:p>
        </w:tc>
      </w:tr>
      <w:tr w:rsidR="00CA4C79"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CA4C79"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tc>
        <w:tc>
          <w:tcPr>
            <w:tcW w:w="4252" w:type="dxa"/>
            <w:shd w:val="clear" w:color="auto" w:fill="auto"/>
          </w:tcPr>
          <w:p w:rsidR="00CA4C79" w:rsidRPr="005E5F97" w:rsidRDefault="00CA4C79"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1.</w:t>
            </w:r>
            <w:r w:rsidR="00E15135" w:rsidRPr="005E5F97">
              <w:rPr>
                <w:rFonts w:ascii="Times New Roman" w:hAnsi="Times New Roman" w:cs="Times New Roman"/>
                <w:sz w:val="28"/>
                <w:szCs w:val="28"/>
              </w:rPr>
              <w:t>3</w:t>
            </w:r>
            <w:r w:rsidRPr="005E5F97">
              <w:rPr>
                <w:rFonts w:ascii="Times New Roman" w:hAnsi="Times New Roman" w:cs="Times New Roman"/>
                <w:sz w:val="28"/>
                <w:szCs w:val="28"/>
              </w:rPr>
              <w:t>. Влияние Н.В. Гоголя на русскую литературу последних десятилетий</w:t>
            </w:r>
          </w:p>
        </w:tc>
        <w:tc>
          <w:tcPr>
            <w:tcW w:w="3260" w:type="dxa"/>
            <w:tcBorders>
              <w:top w:val="single" w:sz="4" w:space="0" w:color="000000"/>
              <w:left w:val="single" w:sz="4" w:space="0" w:color="000000"/>
              <w:bottom w:val="single" w:sz="4" w:space="0" w:color="000000"/>
              <w:right w:val="single" w:sz="4" w:space="0" w:color="000000"/>
            </w:tcBorders>
          </w:tcPr>
          <w:p w:rsidR="00CA4C79" w:rsidRPr="005E5F97" w:rsidRDefault="007A5D5A"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Контрольная беседа</w:t>
            </w:r>
            <w:r w:rsidR="005521A6" w:rsidRPr="005E5F97">
              <w:rPr>
                <w:rFonts w:ascii="Times New Roman" w:hAnsi="Times New Roman" w:cs="Times New Roman"/>
                <w:i/>
                <w:sz w:val="28"/>
                <w:szCs w:val="28"/>
              </w:rPr>
              <w:t>-анализ художественного текста</w:t>
            </w:r>
          </w:p>
        </w:tc>
      </w:tr>
      <w:tr w:rsidR="00CA4C79"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04</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05</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2B24B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tc>
        <w:tc>
          <w:tcPr>
            <w:tcW w:w="4252" w:type="dxa"/>
            <w:shd w:val="clear" w:color="auto" w:fill="auto"/>
          </w:tcPr>
          <w:p w:rsidR="00CA4C79" w:rsidRPr="005E5F97" w:rsidRDefault="00CA4C79"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1.</w:t>
            </w:r>
            <w:r w:rsidR="00E15135" w:rsidRPr="005E5F97">
              <w:rPr>
                <w:rFonts w:ascii="Times New Roman" w:hAnsi="Times New Roman" w:cs="Times New Roman"/>
                <w:sz w:val="28"/>
                <w:szCs w:val="28"/>
              </w:rPr>
              <w:t>4</w:t>
            </w:r>
            <w:r w:rsidRPr="005E5F97">
              <w:rPr>
                <w:rFonts w:ascii="Times New Roman" w:hAnsi="Times New Roman" w:cs="Times New Roman"/>
                <w:sz w:val="28"/>
                <w:szCs w:val="28"/>
              </w:rPr>
              <w:t>. Рецепция чеховской традиции в прозе второй половины XX в.</w:t>
            </w:r>
          </w:p>
        </w:tc>
        <w:tc>
          <w:tcPr>
            <w:tcW w:w="3260" w:type="dxa"/>
            <w:tcBorders>
              <w:top w:val="single" w:sz="4" w:space="0" w:color="000000"/>
              <w:left w:val="single" w:sz="4" w:space="0" w:color="000000"/>
              <w:bottom w:val="single" w:sz="4" w:space="0" w:color="000000"/>
              <w:right w:val="single" w:sz="4" w:space="0" w:color="000000"/>
            </w:tcBorders>
          </w:tcPr>
          <w:p w:rsidR="00CA4C79" w:rsidRPr="005E5F97" w:rsidRDefault="005521A6"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Тест</w:t>
            </w:r>
          </w:p>
        </w:tc>
      </w:tr>
      <w:tr w:rsidR="00CA4C79"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CA4C79" w:rsidRPr="005E5F97" w:rsidRDefault="00CA4C79" w:rsidP="00AF5B88">
            <w:pPr>
              <w:spacing w:after="0" w:line="240" w:lineRule="auto"/>
              <w:ind w:left="57" w:right="57"/>
              <w:jc w:val="center"/>
              <w:rPr>
                <w:rFonts w:ascii="Times New Roman" w:hAnsi="Times New Roman" w:cs="Times New Roman"/>
                <w:b/>
                <w:sz w:val="28"/>
                <w:szCs w:val="28"/>
              </w:rPr>
            </w:pPr>
          </w:p>
        </w:tc>
        <w:tc>
          <w:tcPr>
            <w:tcW w:w="4252" w:type="dxa"/>
            <w:shd w:val="clear" w:color="auto" w:fill="auto"/>
          </w:tcPr>
          <w:p w:rsidR="00CA4C79" w:rsidRPr="005E5F97" w:rsidRDefault="00CA4C79" w:rsidP="00AF5B88">
            <w:pPr>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b/>
                <w:bCs/>
                <w:sz w:val="28"/>
                <w:szCs w:val="28"/>
              </w:rPr>
              <w:t xml:space="preserve">Модуль 2. </w:t>
            </w:r>
            <w:r w:rsidRPr="005E5F97">
              <w:rPr>
                <w:rFonts w:ascii="Times New Roman" w:hAnsi="Times New Roman" w:cs="Times New Roman"/>
                <w:bCs/>
                <w:sz w:val="28"/>
                <w:szCs w:val="28"/>
              </w:rPr>
              <w:t>Литература о Великой Отечественной войне</w:t>
            </w:r>
          </w:p>
        </w:tc>
        <w:tc>
          <w:tcPr>
            <w:tcW w:w="3260" w:type="dxa"/>
            <w:tcBorders>
              <w:top w:val="single" w:sz="4" w:space="0" w:color="000000"/>
              <w:left w:val="single" w:sz="4" w:space="0" w:color="000000"/>
              <w:bottom w:val="single" w:sz="4" w:space="0" w:color="000000"/>
              <w:right w:val="single" w:sz="4" w:space="0" w:color="000000"/>
            </w:tcBorders>
          </w:tcPr>
          <w:p w:rsidR="00CA4C79" w:rsidRPr="005E5F97" w:rsidRDefault="00CA4C79" w:rsidP="00AF5B88">
            <w:pPr>
              <w:spacing w:after="0" w:line="240" w:lineRule="auto"/>
              <w:ind w:left="57" w:right="57"/>
              <w:rPr>
                <w:rFonts w:ascii="Times New Roman" w:hAnsi="Times New Roman" w:cs="Times New Roman"/>
                <w:i/>
                <w:sz w:val="28"/>
                <w:szCs w:val="28"/>
              </w:rPr>
            </w:pPr>
          </w:p>
        </w:tc>
      </w:tr>
      <w:tr w:rsidR="00CA4C79"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475E6A"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CA4C79" w:rsidRPr="005E5F97" w:rsidRDefault="00475E6A"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tc>
        <w:tc>
          <w:tcPr>
            <w:tcW w:w="4252" w:type="dxa"/>
            <w:shd w:val="clear" w:color="auto" w:fill="auto"/>
          </w:tcPr>
          <w:p w:rsidR="00CA4C79" w:rsidRPr="005E5F97" w:rsidRDefault="00CA4C79"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2.1 Классификация и периодизация литературы о Великой отечественной войне</w:t>
            </w:r>
          </w:p>
        </w:tc>
        <w:tc>
          <w:tcPr>
            <w:tcW w:w="3260" w:type="dxa"/>
            <w:tcBorders>
              <w:top w:val="single" w:sz="4" w:space="0" w:color="000000"/>
              <w:left w:val="single" w:sz="4" w:space="0" w:color="000000"/>
              <w:bottom w:val="single" w:sz="4" w:space="0" w:color="000000"/>
              <w:right w:val="single" w:sz="4" w:space="0" w:color="000000"/>
            </w:tcBorders>
          </w:tcPr>
          <w:p w:rsidR="00CA4C79" w:rsidRPr="005E5F97" w:rsidRDefault="007A5D5A"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Тест</w:t>
            </w:r>
          </w:p>
        </w:tc>
      </w:tr>
      <w:tr w:rsidR="007A5D5A"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04</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05</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7A5D5A"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tc>
        <w:tc>
          <w:tcPr>
            <w:tcW w:w="4252" w:type="dxa"/>
            <w:shd w:val="clear" w:color="auto" w:fill="auto"/>
          </w:tcPr>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2.2. Лейтенантская проза</w:t>
            </w:r>
          </w:p>
        </w:tc>
        <w:tc>
          <w:tcPr>
            <w:tcW w:w="3260" w:type="dxa"/>
            <w:tcBorders>
              <w:top w:val="single" w:sz="4" w:space="0" w:color="000000"/>
              <w:left w:val="single" w:sz="4" w:space="0" w:color="000000"/>
              <w:bottom w:val="single" w:sz="4" w:space="0" w:color="000000"/>
              <w:right w:val="single" w:sz="4" w:space="0" w:color="000000"/>
            </w:tcBorders>
          </w:tcPr>
          <w:p w:rsidR="007A5D5A" w:rsidRPr="005E5F97" w:rsidRDefault="005521A6"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Доклад</w:t>
            </w:r>
          </w:p>
        </w:tc>
      </w:tr>
      <w:tr w:rsidR="007A5D5A"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jc w:val="center"/>
              <w:rPr>
                <w:rFonts w:ascii="Times New Roman" w:hAnsi="Times New Roman" w:cs="Times New Roman"/>
                <w:b/>
                <w:sz w:val="28"/>
                <w:szCs w:val="28"/>
              </w:rPr>
            </w:pPr>
          </w:p>
        </w:tc>
        <w:tc>
          <w:tcPr>
            <w:tcW w:w="4252" w:type="dxa"/>
            <w:shd w:val="clear" w:color="auto" w:fill="auto"/>
          </w:tcPr>
          <w:p w:rsidR="007A5D5A" w:rsidRPr="005E5F97" w:rsidRDefault="007A5D5A"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b/>
                <w:sz w:val="28"/>
                <w:szCs w:val="28"/>
              </w:rPr>
              <w:t xml:space="preserve">Модуль 3. </w:t>
            </w:r>
            <w:r w:rsidRPr="005E5F97">
              <w:rPr>
                <w:rFonts w:ascii="Times New Roman" w:hAnsi="Times New Roman" w:cs="Times New Roman"/>
                <w:sz w:val="28"/>
                <w:szCs w:val="28"/>
              </w:rPr>
              <w:t xml:space="preserve">Специфика литературы как вида искусства </w:t>
            </w:r>
            <w:r w:rsidRPr="005E5F97">
              <w:rPr>
                <w:rFonts w:ascii="Times New Roman" w:hAnsi="Times New Roman" w:cs="Times New Roman"/>
                <w:sz w:val="28"/>
                <w:szCs w:val="28"/>
              </w:rPr>
              <w:lastRenderedPageBreak/>
              <w:t>и современный литературный процесс</w:t>
            </w:r>
          </w:p>
        </w:tc>
        <w:tc>
          <w:tcPr>
            <w:tcW w:w="3260"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rPr>
                <w:rFonts w:ascii="Times New Roman" w:hAnsi="Times New Roman" w:cs="Times New Roman"/>
                <w:i/>
                <w:sz w:val="28"/>
                <w:szCs w:val="28"/>
              </w:rPr>
            </w:pPr>
          </w:p>
        </w:tc>
      </w:tr>
      <w:tr w:rsidR="005521A6"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5521A6" w:rsidRPr="005E5F97" w:rsidRDefault="005521A6"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lastRenderedPageBreak/>
              <w:t>ОК</w:t>
            </w:r>
            <w:proofErr w:type="gramEnd"/>
            <w:r w:rsidRPr="005E5F97">
              <w:rPr>
                <w:rFonts w:ascii="Times New Roman" w:hAnsi="Times New Roman" w:cs="Times New Roman"/>
                <w:color w:val="000000" w:themeColor="text1"/>
                <w:sz w:val="28"/>
                <w:szCs w:val="28"/>
              </w:rPr>
              <w:t xml:space="preserve"> 02</w:t>
            </w:r>
          </w:p>
          <w:p w:rsidR="005521A6" w:rsidRPr="005E5F97" w:rsidRDefault="005521A6"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5521A6" w:rsidRPr="005E5F97" w:rsidRDefault="005521A6"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5521A6" w:rsidRPr="005E5F97" w:rsidRDefault="005521A6"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tc>
        <w:tc>
          <w:tcPr>
            <w:tcW w:w="4252" w:type="dxa"/>
            <w:shd w:val="clear" w:color="auto" w:fill="auto"/>
          </w:tcPr>
          <w:p w:rsidR="005521A6" w:rsidRPr="005E5F97" w:rsidRDefault="005521A6"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3.1. Основные принципы классической эстетики</w:t>
            </w:r>
          </w:p>
        </w:tc>
        <w:tc>
          <w:tcPr>
            <w:tcW w:w="3260" w:type="dxa"/>
            <w:vMerge w:val="restart"/>
            <w:tcBorders>
              <w:top w:val="single" w:sz="4" w:space="0" w:color="000000"/>
              <w:left w:val="single" w:sz="4" w:space="0" w:color="000000"/>
              <w:right w:val="single" w:sz="4" w:space="0" w:color="000000"/>
            </w:tcBorders>
          </w:tcPr>
          <w:p w:rsidR="005521A6" w:rsidRPr="005E5F97" w:rsidRDefault="005521A6"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Тест</w:t>
            </w:r>
          </w:p>
        </w:tc>
      </w:tr>
      <w:tr w:rsidR="005521A6"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5521A6" w:rsidRPr="005E5F97" w:rsidRDefault="005521A6"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5521A6" w:rsidRPr="005E5F97" w:rsidRDefault="005521A6"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5521A6" w:rsidRPr="005E5F97" w:rsidRDefault="005521A6"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5521A6" w:rsidRPr="005E5F97" w:rsidRDefault="005521A6" w:rsidP="00475E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tc>
        <w:tc>
          <w:tcPr>
            <w:tcW w:w="4252" w:type="dxa"/>
            <w:shd w:val="clear" w:color="auto" w:fill="auto"/>
          </w:tcPr>
          <w:p w:rsidR="005521A6" w:rsidRPr="005E5F97" w:rsidRDefault="005521A6"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3.2. Художественный образ в литературе и других видах искусства</w:t>
            </w:r>
          </w:p>
        </w:tc>
        <w:tc>
          <w:tcPr>
            <w:tcW w:w="3260" w:type="dxa"/>
            <w:vMerge/>
            <w:tcBorders>
              <w:left w:val="single" w:sz="4" w:space="0" w:color="000000"/>
              <w:bottom w:val="single" w:sz="4" w:space="0" w:color="000000"/>
              <w:right w:val="single" w:sz="4" w:space="0" w:color="000000"/>
            </w:tcBorders>
          </w:tcPr>
          <w:p w:rsidR="005521A6" w:rsidRPr="005E5F97" w:rsidRDefault="005521A6" w:rsidP="00AF5B88">
            <w:pPr>
              <w:spacing w:after="0" w:line="240" w:lineRule="auto"/>
              <w:ind w:left="57" w:right="57"/>
              <w:rPr>
                <w:rFonts w:ascii="Times New Roman" w:hAnsi="Times New Roman" w:cs="Times New Roman"/>
                <w:i/>
                <w:sz w:val="28"/>
                <w:szCs w:val="28"/>
              </w:rPr>
            </w:pPr>
          </w:p>
        </w:tc>
      </w:tr>
      <w:tr w:rsidR="007A5D5A"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7A5D5A"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b/>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tc>
        <w:tc>
          <w:tcPr>
            <w:tcW w:w="4252" w:type="dxa"/>
            <w:shd w:val="clear" w:color="auto" w:fill="auto"/>
          </w:tcPr>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3.</w:t>
            </w:r>
            <w:r w:rsidR="00E15135" w:rsidRPr="005E5F97">
              <w:rPr>
                <w:rFonts w:ascii="Times New Roman" w:hAnsi="Times New Roman" w:cs="Times New Roman"/>
                <w:sz w:val="28"/>
                <w:szCs w:val="28"/>
              </w:rPr>
              <w:t>3</w:t>
            </w:r>
            <w:r w:rsidRPr="005E5F97">
              <w:rPr>
                <w:rFonts w:ascii="Times New Roman" w:hAnsi="Times New Roman" w:cs="Times New Roman"/>
                <w:sz w:val="28"/>
                <w:szCs w:val="28"/>
              </w:rPr>
              <w:t>. Рецепция современной литературы в других видах искусства</w:t>
            </w:r>
          </w:p>
        </w:tc>
        <w:tc>
          <w:tcPr>
            <w:tcW w:w="3260" w:type="dxa"/>
            <w:tcBorders>
              <w:top w:val="single" w:sz="4" w:space="0" w:color="000000"/>
              <w:left w:val="single" w:sz="4" w:space="0" w:color="000000"/>
              <w:bottom w:val="single" w:sz="4" w:space="0" w:color="000000"/>
              <w:right w:val="single" w:sz="4" w:space="0" w:color="000000"/>
            </w:tcBorders>
          </w:tcPr>
          <w:p w:rsidR="007A5D5A" w:rsidRPr="005E5F97" w:rsidRDefault="005521A6"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Доклад-презентация</w:t>
            </w:r>
          </w:p>
        </w:tc>
      </w:tr>
      <w:tr w:rsidR="007A5D5A"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jc w:val="center"/>
              <w:rPr>
                <w:rFonts w:ascii="Times New Roman" w:hAnsi="Times New Roman" w:cs="Times New Roman"/>
                <w:b/>
                <w:sz w:val="28"/>
                <w:szCs w:val="28"/>
              </w:rPr>
            </w:pPr>
          </w:p>
        </w:tc>
        <w:tc>
          <w:tcPr>
            <w:tcW w:w="4252" w:type="dxa"/>
            <w:shd w:val="clear" w:color="auto" w:fill="auto"/>
          </w:tcPr>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b/>
                <w:sz w:val="28"/>
                <w:szCs w:val="28"/>
              </w:rPr>
              <w:t xml:space="preserve">Модуль 4. </w:t>
            </w:r>
            <w:r w:rsidRPr="005E5F97">
              <w:rPr>
                <w:rFonts w:ascii="Times New Roman" w:hAnsi="Times New Roman" w:cs="Times New Roman"/>
                <w:sz w:val="28"/>
                <w:szCs w:val="28"/>
              </w:rPr>
              <w:t>Литература эпохи оттепели</w:t>
            </w:r>
          </w:p>
        </w:tc>
        <w:tc>
          <w:tcPr>
            <w:tcW w:w="3260"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rPr>
                <w:rFonts w:ascii="Times New Roman" w:hAnsi="Times New Roman" w:cs="Times New Roman"/>
                <w:i/>
                <w:sz w:val="28"/>
                <w:szCs w:val="28"/>
              </w:rPr>
            </w:pPr>
          </w:p>
        </w:tc>
      </w:tr>
      <w:tr w:rsidR="007A5D5A"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CB1A95" w:rsidRPr="005E5F97" w:rsidRDefault="00CB1A95" w:rsidP="00CB1A95">
            <w:pPr>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7A5D5A" w:rsidRPr="005E5F97" w:rsidRDefault="00847B02" w:rsidP="00CB1A95">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color w:val="000000" w:themeColor="text1"/>
                <w:sz w:val="28"/>
                <w:szCs w:val="28"/>
              </w:rPr>
              <w:t>ПК…</w:t>
            </w:r>
            <w:r w:rsidRPr="005E5F97">
              <w:rPr>
                <w:rStyle w:val="a5"/>
                <w:rFonts w:ascii="Times New Roman" w:hAnsi="Times New Roman"/>
                <w:color w:val="000000" w:themeColor="text1"/>
                <w:sz w:val="28"/>
                <w:szCs w:val="28"/>
              </w:rPr>
              <w:footnoteReference w:id="1"/>
            </w:r>
          </w:p>
        </w:tc>
        <w:tc>
          <w:tcPr>
            <w:tcW w:w="4252" w:type="dxa"/>
            <w:shd w:val="clear" w:color="auto" w:fill="auto"/>
          </w:tcPr>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4.1. Литературная ситуация 1950-х – 60-х гг.</w:t>
            </w:r>
          </w:p>
        </w:tc>
        <w:tc>
          <w:tcPr>
            <w:tcW w:w="3260"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Вопросы по теме лекции</w:t>
            </w:r>
          </w:p>
        </w:tc>
      </w:tr>
      <w:tr w:rsidR="005521A6"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5521A6" w:rsidRPr="005E5F97" w:rsidRDefault="005521A6" w:rsidP="00CB1A95">
            <w:pPr>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5521A6" w:rsidRPr="005E5F97" w:rsidRDefault="005521A6" w:rsidP="00CB1A95">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color w:val="000000" w:themeColor="text1"/>
                <w:sz w:val="28"/>
                <w:szCs w:val="28"/>
              </w:rPr>
              <w:t>ПК…</w:t>
            </w:r>
          </w:p>
        </w:tc>
        <w:tc>
          <w:tcPr>
            <w:tcW w:w="4252" w:type="dxa"/>
            <w:shd w:val="clear" w:color="auto" w:fill="auto"/>
          </w:tcPr>
          <w:p w:rsidR="005521A6" w:rsidRPr="005E5F97" w:rsidRDefault="005521A6"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4.2. «Поэтический бум» эпохи оттепели</w:t>
            </w:r>
          </w:p>
        </w:tc>
        <w:tc>
          <w:tcPr>
            <w:tcW w:w="3260" w:type="dxa"/>
            <w:vMerge w:val="restart"/>
            <w:tcBorders>
              <w:top w:val="single" w:sz="4" w:space="0" w:color="000000"/>
              <w:left w:val="single" w:sz="4" w:space="0" w:color="000000"/>
              <w:right w:val="single" w:sz="4" w:space="0" w:color="000000"/>
            </w:tcBorders>
          </w:tcPr>
          <w:p w:rsidR="005521A6" w:rsidRPr="005E5F97" w:rsidRDefault="005521A6"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Контрольная беседа-анализ художественного текста</w:t>
            </w:r>
          </w:p>
        </w:tc>
      </w:tr>
      <w:tr w:rsidR="005521A6"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5521A6" w:rsidRPr="005E5F97" w:rsidRDefault="005521A6"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color w:val="000000" w:themeColor="text1"/>
                <w:sz w:val="28"/>
                <w:szCs w:val="28"/>
              </w:rPr>
              <w:t>ПК…</w:t>
            </w:r>
          </w:p>
        </w:tc>
        <w:tc>
          <w:tcPr>
            <w:tcW w:w="4252" w:type="dxa"/>
            <w:shd w:val="clear" w:color="auto" w:fill="auto"/>
          </w:tcPr>
          <w:p w:rsidR="005521A6" w:rsidRPr="005E5F97" w:rsidRDefault="005521A6"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4.3. Ироническая проза</w:t>
            </w:r>
          </w:p>
        </w:tc>
        <w:tc>
          <w:tcPr>
            <w:tcW w:w="3260" w:type="dxa"/>
            <w:vMerge/>
            <w:tcBorders>
              <w:left w:val="single" w:sz="4" w:space="0" w:color="000000"/>
              <w:bottom w:val="single" w:sz="4" w:space="0" w:color="000000"/>
              <w:right w:val="single" w:sz="4" w:space="0" w:color="000000"/>
            </w:tcBorders>
          </w:tcPr>
          <w:p w:rsidR="005521A6" w:rsidRPr="005E5F97" w:rsidRDefault="005521A6" w:rsidP="00AF5B88">
            <w:pPr>
              <w:spacing w:after="0" w:line="240" w:lineRule="auto"/>
              <w:ind w:left="57" w:right="57"/>
              <w:rPr>
                <w:rFonts w:ascii="Times New Roman" w:hAnsi="Times New Roman" w:cs="Times New Roman"/>
                <w:i/>
                <w:sz w:val="28"/>
                <w:szCs w:val="28"/>
              </w:rPr>
            </w:pPr>
          </w:p>
        </w:tc>
      </w:tr>
      <w:tr w:rsidR="007A5D5A"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jc w:val="center"/>
              <w:rPr>
                <w:rFonts w:ascii="Times New Roman" w:hAnsi="Times New Roman" w:cs="Times New Roman"/>
                <w:b/>
                <w:sz w:val="28"/>
                <w:szCs w:val="28"/>
              </w:rPr>
            </w:pPr>
          </w:p>
        </w:tc>
        <w:tc>
          <w:tcPr>
            <w:tcW w:w="4252" w:type="dxa"/>
            <w:shd w:val="clear" w:color="auto" w:fill="auto"/>
          </w:tcPr>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b/>
                <w:sz w:val="28"/>
                <w:szCs w:val="28"/>
              </w:rPr>
              <w:t xml:space="preserve">Модуль 5. </w:t>
            </w:r>
            <w:r w:rsidRPr="005E5F97">
              <w:rPr>
                <w:rFonts w:ascii="Times New Roman" w:hAnsi="Times New Roman" w:cs="Times New Roman"/>
                <w:sz w:val="28"/>
                <w:szCs w:val="28"/>
              </w:rPr>
              <w:t>Деревенская и городская проза в литературном процессе 1960–90-х гг.</w:t>
            </w:r>
          </w:p>
        </w:tc>
        <w:tc>
          <w:tcPr>
            <w:tcW w:w="3260"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rPr>
                <w:rFonts w:ascii="Times New Roman" w:hAnsi="Times New Roman" w:cs="Times New Roman"/>
                <w:i/>
                <w:sz w:val="28"/>
                <w:szCs w:val="28"/>
              </w:rPr>
            </w:pPr>
          </w:p>
        </w:tc>
      </w:tr>
      <w:tr w:rsidR="007A5D5A"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CB1A95"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7A5D5A" w:rsidRPr="005E5F97" w:rsidRDefault="00CB1A95"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7A5D5A" w:rsidRPr="005E5F97" w:rsidRDefault="007A5D5A"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color w:val="000000" w:themeColor="text1"/>
                <w:sz w:val="28"/>
                <w:szCs w:val="28"/>
              </w:rPr>
              <w:t>ПК…</w:t>
            </w:r>
          </w:p>
        </w:tc>
        <w:tc>
          <w:tcPr>
            <w:tcW w:w="4252" w:type="dxa"/>
            <w:shd w:val="clear" w:color="auto" w:fill="auto"/>
          </w:tcPr>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5.1. Истоки деревенской прозы</w:t>
            </w:r>
          </w:p>
        </w:tc>
        <w:tc>
          <w:tcPr>
            <w:tcW w:w="3260"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Тест</w:t>
            </w:r>
          </w:p>
        </w:tc>
      </w:tr>
      <w:tr w:rsidR="005521A6"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5521A6" w:rsidRPr="005E5F97" w:rsidRDefault="005521A6"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color w:val="000000" w:themeColor="text1"/>
                <w:sz w:val="28"/>
                <w:szCs w:val="28"/>
              </w:rPr>
              <w:t>ПК…</w:t>
            </w:r>
          </w:p>
        </w:tc>
        <w:tc>
          <w:tcPr>
            <w:tcW w:w="4252" w:type="dxa"/>
            <w:shd w:val="clear" w:color="auto" w:fill="auto"/>
          </w:tcPr>
          <w:p w:rsidR="005521A6" w:rsidRPr="005E5F97" w:rsidRDefault="005521A6"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5.2. Образ русской деревни в литературном творчестве представителей разных регионов России</w:t>
            </w:r>
          </w:p>
        </w:tc>
        <w:tc>
          <w:tcPr>
            <w:tcW w:w="3260" w:type="dxa"/>
            <w:vMerge w:val="restart"/>
            <w:tcBorders>
              <w:top w:val="single" w:sz="4" w:space="0" w:color="000000"/>
              <w:left w:val="single" w:sz="4" w:space="0" w:color="000000"/>
              <w:right w:val="single" w:sz="4" w:space="0" w:color="000000"/>
            </w:tcBorders>
          </w:tcPr>
          <w:p w:rsidR="005521A6" w:rsidRPr="005E5F97" w:rsidRDefault="005521A6"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Контрольная беседа-анализ художественного текста</w:t>
            </w:r>
          </w:p>
        </w:tc>
      </w:tr>
      <w:tr w:rsidR="005521A6"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lastRenderedPageBreak/>
              <w:t>ОК</w:t>
            </w:r>
            <w:proofErr w:type="gramEnd"/>
            <w:r w:rsidRPr="005E5F97">
              <w:rPr>
                <w:rFonts w:ascii="Times New Roman" w:hAnsi="Times New Roman" w:cs="Times New Roman"/>
                <w:color w:val="000000" w:themeColor="text1"/>
                <w:sz w:val="28"/>
                <w:szCs w:val="28"/>
              </w:rPr>
              <w:t xml:space="preserve"> 02</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04</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05</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5521A6" w:rsidRPr="005E5F97" w:rsidRDefault="005521A6"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color w:val="000000" w:themeColor="text1"/>
                <w:sz w:val="28"/>
                <w:szCs w:val="28"/>
              </w:rPr>
              <w:t>ПК…</w:t>
            </w:r>
          </w:p>
        </w:tc>
        <w:tc>
          <w:tcPr>
            <w:tcW w:w="4252" w:type="dxa"/>
            <w:shd w:val="clear" w:color="auto" w:fill="auto"/>
          </w:tcPr>
          <w:p w:rsidR="005521A6" w:rsidRPr="005E5F97" w:rsidRDefault="005521A6"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5.3. Городская проза и «жестокая» проза</w:t>
            </w:r>
          </w:p>
        </w:tc>
        <w:tc>
          <w:tcPr>
            <w:tcW w:w="3260" w:type="dxa"/>
            <w:vMerge/>
            <w:tcBorders>
              <w:left w:val="single" w:sz="4" w:space="0" w:color="000000"/>
              <w:bottom w:val="single" w:sz="4" w:space="0" w:color="000000"/>
              <w:right w:val="single" w:sz="4" w:space="0" w:color="000000"/>
            </w:tcBorders>
          </w:tcPr>
          <w:p w:rsidR="005521A6" w:rsidRPr="005E5F97" w:rsidRDefault="005521A6" w:rsidP="00AF5B88">
            <w:pPr>
              <w:spacing w:after="0" w:line="240" w:lineRule="auto"/>
              <w:ind w:left="57" w:right="57"/>
              <w:rPr>
                <w:rFonts w:ascii="Times New Roman" w:hAnsi="Times New Roman" w:cs="Times New Roman"/>
                <w:i/>
                <w:sz w:val="28"/>
                <w:szCs w:val="28"/>
              </w:rPr>
            </w:pPr>
          </w:p>
        </w:tc>
      </w:tr>
      <w:tr w:rsidR="007A5D5A"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jc w:val="center"/>
              <w:rPr>
                <w:rFonts w:ascii="Times New Roman" w:hAnsi="Times New Roman" w:cs="Times New Roman"/>
                <w:b/>
                <w:sz w:val="28"/>
                <w:szCs w:val="28"/>
              </w:rPr>
            </w:pPr>
          </w:p>
        </w:tc>
        <w:tc>
          <w:tcPr>
            <w:tcW w:w="4252" w:type="dxa"/>
            <w:shd w:val="clear" w:color="auto" w:fill="auto"/>
          </w:tcPr>
          <w:p w:rsidR="007A5D5A" w:rsidRPr="005E5F97" w:rsidRDefault="007A5D5A"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b/>
                <w:sz w:val="28"/>
                <w:szCs w:val="28"/>
              </w:rPr>
              <w:t xml:space="preserve">Модуль 6. </w:t>
            </w:r>
            <w:r w:rsidRPr="005E5F97">
              <w:rPr>
                <w:rFonts w:ascii="Times New Roman" w:hAnsi="Times New Roman" w:cs="Times New Roman"/>
                <w:sz w:val="28"/>
                <w:szCs w:val="28"/>
              </w:rPr>
              <w:t>Постмодернизм и новая искренность в современной литературе</w:t>
            </w:r>
          </w:p>
        </w:tc>
        <w:tc>
          <w:tcPr>
            <w:tcW w:w="3260" w:type="dxa"/>
            <w:tcBorders>
              <w:top w:val="single" w:sz="4" w:space="0" w:color="000000"/>
              <w:left w:val="single" w:sz="4" w:space="0" w:color="000000"/>
              <w:bottom w:val="single" w:sz="4" w:space="0" w:color="000000"/>
              <w:right w:val="single" w:sz="4" w:space="0" w:color="000000"/>
            </w:tcBorders>
          </w:tcPr>
          <w:p w:rsidR="007A5D5A" w:rsidRPr="005E5F97" w:rsidRDefault="007A5D5A" w:rsidP="00AF5B88">
            <w:pPr>
              <w:spacing w:after="0" w:line="240" w:lineRule="auto"/>
              <w:ind w:left="57" w:right="57"/>
              <w:rPr>
                <w:rFonts w:ascii="Times New Roman" w:hAnsi="Times New Roman" w:cs="Times New Roman"/>
                <w:i/>
                <w:sz w:val="28"/>
                <w:szCs w:val="28"/>
              </w:rPr>
            </w:pPr>
          </w:p>
        </w:tc>
      </w:tr>
      <w:tr w:rsidR="005521A6"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5521A6" w:rsidRPr="005E5F97" w:rsidRDefault="005521A6"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color w:val="000000" w:themeColor="text1"/>
                <w:sz w:val="28"/>
                <w:szCs w:val="28"/>
              </w:rPr>
              <w:t>ПК…</w:t>
            </w:r>
          </w:p>
        </w:tc>
        <w:tc>
          <w:tcPr>
            <w:tcW w:w="4252" w:type="dxa"/>
            <w:shd w:val="clear" w:color="auto" w:fill="auto"/>
          </w:tcPr>
          <w:p w:rsidR="005521A6" w:rsidRPr="005E5F97" w:rsidRDefault="005521A6"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6.1. Истоки постмодернизма в отечественной литературе</w:t>
            </w:r>
          </w:p>
        </w:tc>
        <w:tc>
          <w:tcPr>
            <w:tcW w:w="3260" w:type="dxa"/>
            <w:tcBorders>
              <w:top w:val="single" w:sz="4" w:space="0" w:color="000000"/>
              <w:left w:val="single" w:sz="4" w:space="0" w:color="000000"/>
              <w:right w:val="single" w:sz="4" w:space="0" w:color="000000"/>
            </w:tcBorders>
          </w:tcPr>
          <w:p w:rsidR="005521A6" w:rsidRPr="005E5F97" w:rsidRDefault="005521A6"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Тест</w:t>
            </w:r>
          </w:p>
        </w:tc>
      </w:tr>
      <w:tr w:rsidR="00617C4B"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617C4B" w:rsidRPr="005E5F97" w:rsidRDefault="00910AB9"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617C4B" w:rsidRPr="005E5F97" w:rsidRDefault="00910AB9"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617C4B" w:rsidRPr="005E5F97" w:rsidRDefault="00910AB9"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617C4B" w:rsidRPr="005E5F97" w:rsidRDefault="00910AB9"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617C4B" w:rsidRPr="005E5F97" w:rsidRDefault="00617C4B" w:rsidP="00617C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r w:rsidRPr="005E5F97">
              <w:rPr>
                <w:rFonts w:ascii="Times New Roman" w:hAnsi="Times New Roman" w:cs="Times New Roman"/>
                <w:color w:val="000000" w:themeColor="text1"/>
                <w:sz w:val="28"/>
                <w:szCs w:val="28"/>
              </w:rPr>
              <w:t>ПК…</w:t>
            </w:r>
          </w:p>
        </w:tc>
        <w:tc>
          <w:tcPr>
            <w:tcW w:w="4252" w:type="dxa"/>
            <w:shd w:val="clear" w:color="auto" w:fill="auto"/>
          </w:tcPr>
          <w:p w:rsidR="00617C4B" w:rsidRPr="005E5F97" w:rsidRDefault="00617C4B" w:rsidP="00910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bCs/>
                <w:sz w:val="28"/>
                <w:szCs w:val="28"/>
              </w:rPr>
              <w:t>6.2.</w:t>
            </w:r>
            <w:r w:rsidR="00910AB9" w:rsidRPr="005E5F97">
              <w:rPr>
                <w:rFonts w:ascii="Times New Roman" w:hAnsi="Times New Roman" w:cs="Times New Roman"/>
                <w:bCs/>
                <w:sz w:val="28"/>
                <w:szCs w:val="28"/>
              </w:rPr>
              <w:t xml:space="preserve"> </w:t>
            </w:r>
            <w:r w:rsidRPr="005E5F97">
              <w:rPr>
                <w:rFonts w:ascii="Times New Roman" w:hAnsi="Times New Roman" w:cs="Times New Roman"/>
                <w:bCs/>
                <w:sz w:val="28"/>
                <w:szCs w:val="28"/>
              </w:rPr>
              <w:t>Постмодернистские поэтические течения</w:t>
            </w:r>
          </w:p>
        </w:tc>
        <w:tc>
          <w:tcPr>
            <w:tcW w:w="3260" w:type="dxa"/>
            <w:tcBorders>
              <w:top w:val="single" w:sz="4" w:space="0" w:color="000000"/>
              <w:left w:val="single" w:sz="4" w:space="0" w:color="000000"/>
              <w:right w:val="single" w:sz="4" w:space="0" w:color="000000"/>
            </w:tcBorders>
          </w:tcPr>
          <w:p w:rsidR="00617C4B" w:rsidRPr="005E5F97" w:rsidRDefault="00617C4B"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Выразительное чтение</w:t>
            </w:r>
          </w:p>
        </w:tc>
      </w:tr>
      <w:tr w:rsidR="005521A6" w:rsidRPr="005E5F97" w:rsidTr="00910AB9">
        <w:trPr>
          <w:jc w:val="center"/>
        </w:trPr>
        <w:tc>
          <w:tcPr>
            <w:tcW w:w="2122" w:type="dxa"/>
            <w:tcBorders>
              <w:top w:val="single" w:sz="4" w:space="0" w:color="000000"/>
              <w:left w:val="single" w:sz="4" w:space="0" w:color="000000"/>
              <w:bottom w:val="single" w:sz="4" w:space="0" w:color="000000"/>
              <w:right w:val="single" w:sz="4" w:space="0" w:color="000000"/>
            </w:tcBorders>
          </w:tcPr>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02</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03</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04</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05</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06</w:t>
            </w:r>
          </w:p>
          <w:p w:rsidR="005521A6" w:rsidRPr="005E5F97" w:rsidRDefault="005521A6"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Pr="005E5F97">
              <w:rPr>
                <w:rFonts w:ascii="Times New Roman" w:hAnsi="Times New Roman" w:cs="Times New Roman"/>
                <w:color w:val="000000" w:themeColor="text1"/>
                <w:sz w:val="28"/>
                <w:szCs w:val="28"/>
              </w:rPr>
              <w:t xml:space="preserve"> 09</w:t>
            </w:r>
          </w:p>
          <w:p w:rsidR="005521A6" w:rsidRPr="005E5F97" w:rsidRDefault="005521A6" w:rsidP="00AF5B88">
            <w:pPr>
              <w:spacing w:after="0" w:line="240" w:lineRule="auto"/>
              <w:ind w:left="57" w:right="57"/>
              <w:jc w:val="center"/>
              <w:rPr>
                <w:rFonts w:ascii="Times New Roman" w:hAnsi="Times New Roman" w:cs="Times New Roman"/>
                <w:b/>
                <w:sz w:val="28"/>
                <w:szCs w:val="28"/>
              </w:rPr>
            </w:pPr>
            <w:r w:rsidRPr="005E5F97">
              <w:rPr>
                <w:rFonts w:ascii="Times New Roman" w:hAnsi="Times New Roman" w:cs="Times New Roman"/>
                <w:color w:val="000000" w:themeColor="text1"/>
                <w:sz w:val="28"/>
                <w:szCs w:val="28"/>
              </w:rPr>
              <w:t>ПК…</w:t>
            </w:r>
          </w:p>
        </w:tc>
        <w:tc>
          <w:tcPr>
            <w:tcW w:w="4252" w:type="dxa"/>
            <w:shd w:val="clear" w:color="auto" w:fill="auto"/>
          </w:tcPr>
          <w:p w:rsidR="005521A6" w:rsidRPr="005E5F97" w:rsidRDefault="005521A6"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r w:rsidRPr="005E5F97">
              <w:rPr>
                <w:rFonts w:ascii="Times New Roman" w:hAnsi="Times New Roman" w:cs="Times New Roman"/>
                <w:sz w:val="28"/>
                <w:szCs w:val="28"/>
              </w:rPr>
              <w:t>6.</w:t>
            </w:r>
            <w:r w:rsidR="00617C4B" w:rsidRPr="005E5F97">
              <w:rPr>
                <w:rFonts w:ascii="Times New Roman" w:hAnsi="Times New Roman" w:cs="Times New Roman"/>
                <w:sz w:val="28"/>
                <w:szCs w:val="28"/>
              </w:rPr>
              <w:t>3</w:t>
            </w:r>
            <w:r w:rsidRPr="005E5F97">
              <w:rPr>
                <w:rFonts w:ascii="Times New Roman" w:hAnsi="Times New Roman" w:cs="Times New Roman"/>
                <w:sz w:val="28"/>
                <w:szCs w:val="28"/>
              </w:rPr>
              <w:t xml:space="preserve">. Новый реализм и </w:t>
            </w:r>
            <w:proofErr w:type="spellStart"/>
            <w:r w:rsidRPr="005E5F97">
              <w:rPr>
                <w:rFonts w:ascii="Times New Roman" w:hAnsi="Times New Roman" w:cs="Times New Roman"/>
                <w:sz w:val="28"/>
                <w:szCs w:val="28"/>
              </w:rPr>
              <w:t>постреализм</w:t>
            </w:r>
            <w:proofErr w:type="spellEnd"/>
            <w:r w:rsidRPr="005E5F97">
              <w:rPr>
                <w:rFonts w:ascii="Times New Roman" w:hAnsi="Times New Roman" w:cs="Times New Roman"/>
                <w:sz w:val="28"/>
                <w:szCs w:val="28"/>
              </w:rPr>
              <w:t xml:space="preserve"> в современной литературе</w:t>
            </w:r>
          </w:p>
        </w:tc>
        <w:tc>
          <w:tcPr>
            <w:tcW w:w="3260" w:type="dxa"/>
            <w:tcBorders>
              <w:left w:val="single" w:sz="4" w:space="0" w:color="000000"/>
              <w:bottom w:val="single" w:sz="4" w:space="0" w:color="000000"/>
              <w:right w:val="single" w:sz="4" w:space="0" w:color="000000"/>
            </w:tcBorders>
          </w:tcPr>
          <w:p w:rsidR="005521A6" w:rsidRPr="005E5F97" w:rsidRDefault="00617C4B"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i/>
                <w:sz w:val="28"/>
                <w:szCs w:val="28"/>
              </w:rPr>
              <w:t>Тест</w:t>
            </w:r>
          </w:p>
        </w:tc>
      </w:tr>
      <w:tr w:rsidR="007E572C" w:rsidRPr="005E5F97" w:rsidTr="001F502A">
        <w:trPr>
          <w:jc w:val="center"/>
        </w:trPr>
        <w:tc>
          <w:tcPr>
            <w:tcW w:w="2122" w:type="dxa"/>
            <w:tcBorders>
              <w:top w:val="single" w:sz="4" w:space="0" w:color="000000"/>
              <w:left w:val="single" w:sz="4" w:space="0" w:color="000000"/>
              <w:bottom w:val="single" w:sz="4" w:space="0" w:color="000000"/>
              <w:right w:val="single" w:sz="4" w:space="0" w:color="000000"/>
            </w:tcBorders>
          </w:tcPr>
          <w:p w:rsidR="007E572C" w:rsidRPr="005E5F97" w:rsidRDefault="007E572C" w:rsidP="007E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00CB1A95"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2</w:t>
            </w:r>
          </w:p>
          <w:p w:rsidR="007E572C" w:rsidRPr="005E5F97" w:rsidRDefault="007E572C" w:rsidP="007E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00CB1A95"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3</w:t>
            </w:r>
          </w:p>
          <w:p w:rsidR="007E572C" w:rsidRPr="005E5F97" w:rsidRDefault="007E572C" w:rsidP="007E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00CB1A95"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4</w:t>
            </w:r>
          </w:p>
          <w:p w:rsidR="007E572C" w:rsidRPr="005E5F97" w:rsidRDefault="007E572C" w:rsidP="007E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00CB1A95"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5</w:t>
            </w:r>
          </w:p>
          <w:p w:rsidR="007E572C" w:rsidRPr="005E5F97" w:rsidRDefault="007E572C" w:rsidP="007E5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00CB1A95"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6</w:t>
            </w:r>
          </w:p>
          <w:p w:rsidR="007E572C" w:rsidRPr="005E5F97" w:rsidRDefault="007E572C" w:rsidP="00CB1A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color w:val="000000" w:themeColor="text1"/>
                <w:sz w:val="28"/>
                <w:szCs w:val="28"/>
              </w:rPr>
            </w:pPr>
            <w:proofErr w:type="gramStart"/>
            <w:r w:rsidRPr="005E5F97">
              <w:rPr>
                <w:rFonts w:ascii="Times New Roman" w:hAnsi="Times New Roman" w:cs="Times New Roman"/>
                <w:color w:val="000000" w:themeColor="text1"/>
                <w:sz w:val="28"/>
                <w:szCs w:val="28"/>
              </w:rPr>
              <w:t>ОК</w:t>
            </w:r>
            <w:proofErr w:type="gramEnd"/>
            <w:r w:rsidR="00CB1A95" w:rsidRPr="005E5F97">
              <w:rPr>
                <w:rFonts w:ascii="Times New Roman" w:hAnsi="Times New Roman" w:cs="Times New Roman"/>
                <w:color w:val="000000" w:themeColor="text1"/>
                <w:sz w:val="28"/>
                <w:szCs w:val="28"/>
              </w:rPr>
              <w:t xml:space="preserve"> 0</w:t>
            </w:r>
            <w:r w:rsidRPr="005E5F97">
              <w:rPr>
                <w:rFonts w:ascii="Times New Roman" w:hAnsi="Times New Roman" w:cs="Times New Roman"/>
                <w:color w:val="000000" w:themeColor="text1"/>
                <w:sz w:val="28"/>
                <w:szCs w:val="28"/>
              </w:rPr>
              <w:t>9</w:t>
            </w:r>
          </w:p>
        </w:tc>
        <w:tc>
          <w:tcPr>
            <w:tcW w:w="4252" w:type="dxa"/>
            <w:shd w:val="clear" w:color="auto" w:fill="auto"/>
          </w:tcPr>
          <w:p w:rsidR="007E572C" w:rsidRPr="005E5F97" w:rsidRDefault="007E572C" w:rsidP="00AF5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000000"/>
              <w:right w:val="single" w:sz="4" w:space="0" w:color="000000"/>
            </w:tcBorders>
          </w:tcPr>
          <w:p w:rsidR="007E572C" w:rsidRPr="005E5F97" w:rsidRDefault="00910AB9" w:rsidP="00AF5B88">
            <w:pPr>
              <w:spacing w:after="0" w:line="240" w:lineRule="auto"/>
              <w:ind w:left="57" w:right="57"/>
              <w:rPr>
                <w:rFonts w:ascii="Times New Roman" w:hAnsi="Times New Roman" w:cs="Times New Roman"/>
                <w:i/>
                <w:sz w:val="28"/>
                <w:szCs w:val="28"/>
              </w:rPr>
            </w:pPr>
            <w:r w:rsidRPr="005E5F97">
              <w:rPr>
                <w:rFonts w:ascii="Times New Roman" w:hAnsi="Times New Roman" w:cs="Times New Roman"/>
                <w:sz w:val="28"/>
                <w:szCs w:val="28"/>
              </w:rPr>
              <w:t>Выполнение заданий</w:t>
            </w:r>
            <w:r w:rsidR="007E572C" w:rsidRPr="005E5F97">
              <w:rPr>
                <w:rFonts w:ascii="Times New Roman" w:hAnsi="Times New Roman" w:cs="Times New Roman"/>
                <w:sz w:val="28"/>
                <w:szCs w:val="28"/>
              </w:rPr>
              <w:t xml:space="preserve"> дифференцированного зачета</w:t>
            </w:r>
          </w:p>
        </w:tc>
      </w:tr>
    </w:tbl>
    <w:p w:rsidR="00FC4A72" w:rsidRPr="000F3627" w:rsidRDefault="00FC4A72" w:rsidP="00F241E3">
      <w:pPr>
        <w:spacing w:after="200" w:line="276" w:lineRule="auto"/>
        <w:contextualSpacing/>
        <w:jc w:val="center"/>
        <w:rPr>
          <w:rFonts w:ascii="OfficinaSansBookC" w:eastAsia="Times New Roman" w:hAnsi="OfficinaSansBookC" w:cs="Times New Roman"/>
          <w:b/>
          <w:sz w:val="28"/>
          <w:szCs w:val="28"/>
          <w:lang w:eastAsia="ru-RU"/>
        </w:rPr>
      </w:pPr>
    </w:p>
    <w:sectPr w:rsidR="00FC4A72" w:rsidRPr="000F3627" w:rsidSect="005E5F97">
      <w:pgSz w:w="11906" w:h="16838"/>
      <w:pgMar w:top="426"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01D" w:rsidRDefault="00D4401D" w:rsidP="00F241E3">
      <w:pPr>
        <w:spacing w:after="0" w:line="240" w:lineRule="auto"/>
      </w:pPr>
      <w:r>
        <w:separator/>
      </w:r>
    </w:p>
  </w:endnote>
  <w:endnote w:type="continuationSeparator" w:id="0">
    <w:p w:rsidR="00D4401D" w:rsidRDefault="00D4401D" w:rsidP="00F2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641892"/>
      <w:docPartObj>
        <w:docPartGallery w:val="Page Numbers (Bottom of Page)"/>
        <w:docPartUnique/>
      </w:docPartObj>
    </w:sdtPr>
    <w:sdtEndPr/>
    <w:sdtContent>
      <w:p w:rsidR="00790780" w:rsidRDefault="00D4401D">
        <w:pPr>
          <w:pStyle w:val="af2"/>
          <w:jc w:val="right"/>
        </w:pPr>
        <w:r>
          <w:fldChar w:fldCharType="begin"/>
        </w:r>
        <w:r>
          <w:instrText>PAGE   \* MERGEFORMAT</w:instrText>
        </w:r>
        <w:r>
          <w:fldChar w:fldCharType="separate"/>
        </w:r>
        <w:r w:rsidR="00891FC2">
          <w:rPr>
            <w:noProof/>
          </w:rPr>
          <w:t>3</w:t>
        </w:r>
        <w:r>
          <w:rPr>
            <w:noProof/>
          </w:rPr>
          <w:fldChar w:fldCharType="end"/>
        </w:r>
      </w:p>
    </w:sdtContent>
  </w:sdt>
  <w:p w:rsidR="00790780" w:rsidRDefault="00790780">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F97" w:rsidRDefault="00E333A8">
    <w:pPr>
      <w:pStyle w:val="afa"/>
      <w:spacing w:line="14" w:lineRule="auto"/>
      <w:rPr>
        <w:sz w:val="16"/>
      </w:rPr>
    </w:pPr>
    <w:r>
      <w:rPr>
        <w:noProof/>
        <w:sz w:val="28"/>
        <w:lang w:eastAsia="ru-RU"/>
      </w:rPr>
      <mc:AlternateContent>
        <mc:Choice Requires="wps">
          <w:drawing>
            <wp:anchor distT="0" distB="0" distL="114300" distR="114300" simplePos="0" relativeHeight="251657728" behindDoc="1" locked="0" layoutInCell="1" allowOverlap="1">
              <wp:simplePos x="0" y="0"/>
              <wp:positionH relativeFrom="page">
                <wp:posOffset>3943350</wp:posOffset>
              </wp:positionH>
              <wp:positionV relativeFrom="page">
                <wp:posOffset>9902190</wp:posOffset>
              </wp:positionV>
              <wp:extent cx="216535" cy="180975"/>
              <wp:effectExtent l="0" t="0" r="12065" b="952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5F97" w:rsidRDefault="00D4401D">
                          <w:pPr>
                            <w:spacing w:before="11"/>
                            <w:ind w:left="60"/>
                          </w:pPr>
                          <w:r>
                            <w:fldChar w:fldCharType="begin"/>
                          </w:r>
                          <w:r>
                            <w:instrText xml:space="preserve"> PAGE </w:instrText>
                          </w:r>
                          <w:r>
                            <w:fldChar w:fldCharType="separate"/>
                          </w:r>
                          <w:r w:rsidR="00891FC2">
                            <w:rPr>
                              <w:noProof/>
                            </w:rPr>
                            <w:t>79</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10.5pt;margin-top:779.7pt;width:17.05pt;height:14.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" filled="f" stroked="f">
              <v:textbox inset="0,0,0,0">
                <w:txbxContent>
                  <w:p w:rsidR="005E5F97" w:rsidRDefault="00D4401D">
                    <w:pPr>
                      <w:spacing w:before="11"/>
                      <w:ind w:left="60"/>
                    </w:pPr>
                    <w:r>
                      <w:fldChar w:fldCharType="begin"/>
                    </w:r>
                    <w:r>
                      <w:instrText xml:space="preserve"> PAGE </w:instrText>
                    </w:r>
                    <w:r>
                      <w:fldChar w:fldCharType="separate"/>
                    </w:r>
                    <w:r w:rsidR="00891FC2">
                      <w:rPr>
                        <w:noProof/>
                      </w:rPr>
                      <w:t>79</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01D" w:rsidRDefault="00D4401D" w:rsidP="00F241E3">
      <w:pPr>
        <w:spacing w:after="0" w:line="240" w:lineRule="auto"/>
      </w:pPr>
      <w:r>
        <w:separator/>
      </w:r>
    </w:p>
  </w:footnote>
  <w:footnote w:type="continuationSeparator" w:id="0">
    <w:p w:rsidR="00D4401D" w:rsidRDefault="00D4401D" w:rsidP="00F241E3">
      <w:pPr>
        <w:spacing w:after="0" w:line="240" w:lineRule="auto"/>
      </w:pPr>
      <w:r>
        <w:continuationSeparator/>
      </w:r>
    </w:p>
  </w:footnote>
  <w:footnote w:id="1">
    <w:p w:rsidR="00790780" w:rsidRDefault="00790780" w:rsidP="00847B02">
      <w:pPr>
        <w:pStyle w:val="a3"/>
      </w:pPr>
      <w:r>
        <w:rPr>
          <w:rStyle w:val="a5"/>
        </w:rPr>
        <w:footnoteRef/>
      </w:r>
      <w:r>
        <w:t xml:space="preserve"> Отражается единица ПК, формируемая прикладным модулем (профессионально-ориентированным содержанием) в соответствии с ФГОС реализуемой специальности/профессии</w:t>
      </w:r>
      <w:r w:rsidRPr="00AD2979">
        <w:t xml:space="preserve"> </w:t>
      </w:r>
      <w:r>
        <w:t>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1EAF4DED"/>
    <w:multiLevelType w:val="hybridMultilevel"/>
    <w:tmpl w:val="63CACD82"/>
    <w:lvl w:ilvl="0" w:tplc="9FB44132">
      <w:start w:val="1"/>
      <w:numFmt w:val="decimal"/>
      <w:lvlText w:val="%1."/>
      <w:lvlJc w:val="left"/>
      <w:pPr>
        <w:ind w:left="302" w:hanging="305"/>
        <w:jc w:val="right"/>
      </w:pPr>
      <w:rPr>
        <w:rFonts w:ascii="Times New Roman" w:eastAsia="Times New Roman" w:hAnsi="Times New Roman" w:cs="Times New Roman" w:hint="default"/>
        <w:w w:val="100"/>
        <w:sz w:val="28"/>
        <w:szCs w:val="28"/>
        <w:lang w:val="ru-RU" w:eastAsia="en-US" w:bidi="ar-SA"/>
      </w:rPr>
    </w:lvl>
    <w:lvl w:ilvl="1" w:tplc="B04A9700">
      <w:numFmt w:val="bullet"/>
      <w:lvlText w:val="•"/>
      <w:lvlJc w:val="left"/>
      <w:pPr>
        <w:ind w:left="1258" w:hanging="305"/>
      </w:pPr>
      <w:rPr>
        <w:rFonts w:hint="default"/>
        <w:lang w:val="ru-RU" w:eastAsia="en-US" w:bidi="ar-SA"/>
      </w:rPr>
    </w:lvl>
    <w:lvl w:ilvl="2" w:tplc="4F0009E4">
      <w:numFmt w:val="bullet"/>
      <w:lvlText w:val="•"/>
      <w:lvlJc w:val="left"/>
      <w:pPr>
        <w:ind w:left="2217" w:hanging="305"/>
      </w:pPr>
      <w:rPr>
        <w:rFonts w:hint="default"/>
        <w:lang w:val="ru-RU" w:eastAsia="en-US" w:bidi="ar-SA"/>
      </w:rPr>
    </w:lvl>
    <w:lvl w:ilvl="3" w:tplc="AADC5978">
      <w:numFmt w:val="bullet"/>
      <w:lvlText w:val="•"/>
      <w:lvlJc w:val="left"/>
      <w:pPr>
        <w:ind w:left="3175" w:hanging="305"/>
      </w:pPr>
      <w:rPr>
        <w:rFonts w:hint="default"/>
        <w:lang w:val="ru-RU" w:eastAsia="en-US" w:bidi="ar-SA"/>
      </w:rPr>
    </w:lvl>
    <w:lvl w:ilvl="4" w:tplc="DDF81D7A">
      <w:numFmt w:val="bullet"/>
      <w:lvlText w:val="•"/>
      <w:lvlJc w:val="left"/>
      <w:pPr>
        <w:ind w:left="4134" w:hanging="305"/>
      </w:pPr>
      <w:rPr>
        <w:rFonts w:hint="default"/>
        <w:lang w:val="ru-RU" w:eastAsia="en-US" w:bidi="ar-SA"/>
      </w:rPr>
    </w:lvl>
    <w:lvl w:ilvl="5" w:tplc="398AF126">
      <w:numFmt w:val="bullet"/>
      <w:lvlText w:val="•"/>
      <w:lvlJc w:val="left"/>
      <w:pPr>
        <w:ind w:left="5093" w:hanging="305"/>
      </w:pPr>
      <w:rPr>
        <w:rFonts w:hint="default"/>
        <w:lang w:val="ru-RU" w:eastAsia="en-US" w:bidi="ar-SA"/>
      </w:rPr>
    </w:lvl>
    <w:lvl w:ilvl="6" w:tplc="04C2FFD0">
      <w:numFmt w:val="bullet"/>
      <w:lvlText w:val="•"/>
      <w:lvlJc w:val="left"/>
      <w:pPr>
        <w:ind w:left="6051" w:hanging="305"/>
      </w:pPr>
      <w:rPr>
        <w:rFonts w:hint="default"/>
        <w:lang w:val="ru-RU" w:eastAsia="en-US" w:bidi="ar-SA"/>
      </w:rPr>
    </w:lvl>
    <w:lvl w:ilvl="7" w:tplc="7F52D7A8">
      <w:numFmt w:val="bullet"/>
      <w:lvlText w:val="•"/>
      <w:lvlJc w:val="left"/>
      <w:pPr>
        <w:ind w:left="7010" w:hanging="305"/>
      </w:pPr>
      <w:rPr>
        <w:rFonts w:hint="default"/>
        <w:lang w:val="ru-RU" w:eastAsia="en-US" w:bidi="ar-SA"/>
      </w:rPr>
    </w:lvl>
    <w:lvl w:ilvl="8" w:tplc="05804496">
      <w:numFmt w:val="bullet"/>
      <w:lvlText w:val="•"/>
      <w:lvlJc w:val="left"/>
      <w:pPr>
        <w:ind w:left="7969" w:hanging="305"/>
      </w:pPr>
      <w:rPr>
        <w:rFonts w:hint="default"/>
        <w:lang w:val="ru-RU" w:eastAsia="en-US" w:bidi="ar-SA"/>
      </w:rPr>
    </w:lvl>
  </w:abstractNum>
  <w:abstractNum w:abstractNumId="2">
    <w:nsid w:val="2F37028F"/>
    <w:multiLevelType w:val="multilevel"/>
    <w:tmpl w:val="C288692C"/>
    <w:lvl w:ilvl="0">
      <w:start w:val="1"/>
      <w:numFmt w:val="decimal"/>
      <w:lvlText w:val="%1."/>
      <w:lvlJc w:val="left"/>
      <w:pPr>
        <w:ind w:left="302" w:hanging="288"/>
        <w:jc w:val="left"/>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3333" w:hanging="281"/>
        <w:jc w:val="right"/>
      </w:pPr>
      <w:rPr>
        <w:rFonts w:ascii="Times New Roman" w:eastAsia="Times New Roman" w:hAnsi="Times New Roman" w:cs="Times New Roman" w:hint="default"/>
        <w:b/>
        <w:bCs/>
        <w:w w:val="100"/>
        <w:sz w:val="28"/>
        <w:szCs w:val="28"/>
        <w:lang w:val="ru-RU" w:eastAsia="en-US" w:bidi="ar-SA"/>
      </w:rPr>
    </w:lvl>
    <w:lvl w:ilvl="2">
      <w:start w:val="1"/>
      <w:numFmt w:val="decimal"/>
      <w:lvlText w:val="%2.%3."/>
      <w:lvlJc w:val="left"/>
      <w:pPr>
        <w:ind w:left="1502" w:hanging="493"/>
        <w:jc w:val="right"/>
      </w:pPr>
      <w:rPr>
        <w:rFonts w:ascii="Times New Roman" w:eastAsia="Times New Roman" w:hAnsi="Times New Roman" w:cs="Times New Roman" w:hint="default"/>
        <w:b/>
        <w:bCs/>
        <w:w w:val="100"/>
        <w:sz w:val="28"/>
        <w:szCs w:val="28"/>
        <w:lang w:val="ru-RU" w:eastAsia="en-US" w:bidi="ar-SA"/>
      </w:rPr>
    </w:lvl>
    <w:lvl w:ilvl="3">
      <w:start w:val="1"/>
      <w:numFmt w:val="decimal"/>
      <w:lvlText w:val="%2.%3.%4."/>
      <w:lvlJc w:val="left"/>
      <w:pPr>
        <w:ind w:left="1630" w:hanging="701"/>
        <w:jc w:val="left"/>
      </w:pPr>
      <w:rPr>
        <w:rFonts w:ascii="Times New Roman" w:eastAsia="Times New Roman" w:hAnsi="Times New Roman" w:cs="Times New Roman" w:hint="default"/>
        <w:b/>
        <w:bCs/>
        <w:spacing w:val="-3"/>
        <w:w w:val="100"/>
        <w:sz w:val="28"/>
        <w:szCs w:val="28"/>
        <w:lang w:val="ru-RU" w:eastAsia="en-US" w:bidi="ar-SA"/>
      </w:rPr>
    </w:lvl>
    <w:lvl w:ilvl="4">
      <w:numFmt w:val="bullet"/>
      <w:lvlText w:val="•"/>
      <w:lvlJc w:val="left"/>
      <w:pPr>
        <w:ind w:left="3340" w:hanging="701"/>
      </w:pPr>
      <w:rPr>
        <w:rFonts w:hint="default"/>
        <w:lang w:val="ru-RU" w:eastAsia="en-US" w:bidi="ar-SA"/>
      </w:rPr>
    </w:lvl>
    <w:lvl w:ilvl="5">
      <w:numFmt w:val="bullet"/>
      <w:lvlText w:val="•"/>
      <w:lvlJc w:val="left"/>
      <w:pPr>
        <w:ind w:left="3860" w:hanging="701"/>
      </w:pPr>
      <w:rPr>
        <w:rFonts w:hint="default"/>
        <w:lang w:val="ru-RU" w:eastAsia="en-US" w:bidi="ar-SA"/>
      </w:rPr>
    </w:lvl>
    <w:lvl w:ilvl="6">
      <w:numFmt w:val="bullet"/>
      <w:lvlText w:val="•"/>
      <w:lvlJc w:val="left"/>
      <w:pPr>
        <w:ind w:left="5049" w:hanging="701"/>
      </w:pPr>
      <w:rPr>
        <w:rFonts w:hint="default"/>
        <w:lang w:val="ru-RU" w:eastAsia="en-US" w:bidi="ar-SA"/>
      </w:rPr>
    </w:lvl>
    <w:lvl w:ilvl="7">
      <w:numFmt w:val="bullet"/>
      <w:lvlText w:val="•"/>
      <w:lvlJc w:val="left"/>
      <w:pPr>
        <w:ind w:left="6238" w:hanging="701"/>
      </w:pPr>
      <w:rPr>
        <w:rFonts w:hint="default"/>
        <w:lang w:val="ru-RU" w:eastAsia="en-US" w:bidi="ar-SA"/>
      </w:rPr>
    </w:lvl>
    <w:lvl w:ilvl="8">
      <w:numFmt w:val="bullet"/>
      <w:lvlText w:val="•"/>
      <w:lvlJc w:val="left"/>
      <w:pPr>
        <w:ind w:left="7427" w:hanging="701"/>
      </w:pPr>
      <w:rPr>
        <w:rFonts w:hint="default"/>
        <w:lang w:val="ru-RU" w:eastAsia="en-US" w:bidi="ar-SA"/>
      </w:rPr>
    </w:lvl>
  </w:abstractNum>
  <w:abstractNum w:abstractNumId="3">
    <w:nsid w:val="49840E01"/>
    <w:multiLevelType w:val="hybridMultilevel"/>
    <w:tmpl w:val="F048AE5E"/>
    <w:lvl w:ilvl="0" w:tplc="6C3CD4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AF13CC"/>
    <w:multiLevelType w:val="hybridMultilevel"/>
    <w:tmpl w:val="7A660360"/>
    <w:lvl w:ilvl="0" w:tplc="DA440916">
      <w:start w:val="1"/>
      <w:numFmt w:val="decimal"/>
      <w:lvlText w:val="%1."/>
      <w:lvlJc w:val="left"/>
      <w:pPr>
        <w:ind w:left="302" w:hanging="384"/>
        <w:jc w:val="left"/>
      </w:pPr>
      <w:rPr>
        <w:rFonts w:ascii="Times New Roman" w:eastAsia="Times New Roman" w:hAnsi="Times New Roman" w:cs="Times New Roman" w:hint="default"/>
        <w:w w:val="100"/>
        <w:sz w:val="28"/>
        <w:szCs w:val="28"/>
        <w:lang w:val="ru-RU" w:eastAsia="en-US" w:bidi="ar-SA"/>
      </w:rPr>
    </w:lvl>
    <w:lvl w:ilvl="1" w:tplc="E5BAA73E">
      <w:numFmt w:val="bullet"/>
      <w:lvlText w:val="•"/>
      <w:lvlJc w:val="left"/>
      <w:pPr>
        <w:ind w:left="1258" w:hanging="384"/>
      </w:pPr>
      <w:rPr>
        <w:rFonts w:hint="default"/>
        <w:lang w:val="ru-RU" w:eastAsia="en-US" w:bidi="ar-SA"/>
      </w:rPr>
    </w:lvl>
    <w:lvl w:ilvl="2" w:tplc="90548B76">
      <w:numFmt w:val="bullet"/>
      <w:lvlText w:val="•"/>
      <w:lvlJc w:val="left"/>
      <w:pPr>
        <w:ind w:left="2217" w:hanging="384"/>
      </w:pPr>
      <w:rPr>
        <w:rFonts w:hint="default"/>
        <w:lang w:val="ru-RU" w:eastAsia="en-US" w:bidi="ar-SA"/>
      </w:rPr>
    </w:lvl>
    <w:lvl w:ilvl="3" w:tplc="B3BA6B14">
      <w:numFmt w:val="bullet"/>
      <w:lvlText w:val="•"/>
      <w:lvlJc w:val="left"/>
      <w:pPr>
        <w:ind w:left="3175" w:hanging="384"/>
      </w:pPr>
      <w:rPr>
        <w:rFonts w:hint="default"/>
        <w:lang w:val="ru-RU" w:eastAsia="en-US" w:bidi="ar-SA"/>
      </w:rPr>
    </w:lvl>
    <w:lvl w:ilvl="4" w:tplc="5A6449F8">
      <w:numFmt w:val="bullet"/>
      <w:lvlText w:val="•"/>
      <w:lvlJc w:val="left"/>
      <w:pPr>
        <w:ind w:left="4134" w:hanging="384"/>
      </w:pPr>
      <w:rPr>
        <w:rFonts w:hint="default"/>
        <w:lang w:val="ru-RU" w:eastAsia="en-US" w:bidi="ar-SA"/>
      </w:rPr>
    </w:lvl>
    <w:lvl w:ilvl="5" w:tplc="1D663ECE">
      <w:numFmt w:val="bullet"/>
      <w:lvlText w:val="•"/>
      <w:lvlJc w:val="left"/>
      <w:pPr>
        <w:ind w:left="5093" w:hanging="384"/>
      </w:pPr>
      <w:rPr>
        <w:rFonts w:hint="default"/>
        <w:lang w:val="ru-RU" w:eastAsia="en-US" w:bidi="ar-SA"/>
      </w:rPr>
    </w:lvl>
    <w:lvl w:ilvl="6" w:tplc="DA14EC18">
      <w:numFmt w:val="bullet"/>
      <w:lvlText w:val="•"/>
      <w:lvlJc w:val="left"/>
      <w:pPr>
        <w:ind w:left="6051" w:hanging="384"/>
      </w:pPr>
      <w:rPr>
        <w:rFonts w:hint="default"/>
        <w:lang w:val="ru-RU" w:eastAsia="en-US" w:bidi="ar-SA"/>
      </w:rPr>
    </w:lvl>
    <w:lvl w:ilvl="7" w:tplc="E1BA3A28">
      <w:numFmt w:val="bullet"/>
      <w:lvlText w:val="•"/>
      <w:lvlJc w:val="left"/>
      <w:pPr>
        <w:ind w:left="7010" w:hanging="384"/>
      </w:pPr>
      <w:rPr>
        <w:rFonts w:hint="default"/>
        <w:lang w:val="ru-RU" w:eastAsia="en-US" w:bidi="ar-SA"/>
      </w:rPr>
    </w:lvl>
    <w:lvl w:ilvl="8" w:tplc="8506A11C">
      <w:numFmt w:val="bullet"/>
      <w:lvlText w:val="•"/>
      <w:lvlJc w:val="left"/>
      <w:pPr>
        <w:ind w:left="7969" w:hanging="384"/>
      </w:pPr>
      <w:rPr>
        <w:rFonts w:hint="default"/>
        <w:lang w:val="ru-RU" w:eastAsia="en-US" w:bidi="ar-SA"/>
      </w:rPr>
    </w:lvl>
  </w:abstractNum>
  <w:abstractNum w:abstractNumId="5">
    <w:nsid w:val="5626380E"/>
    <w:multiLevelType w:val="hybridMultilevel"/>
    <w:tmpl w:val="E96ED3B8"/>
    <w:lvl w:ilvl="0" w:tplc="B13CE67C">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7">
    <w:nsid w:val="6A267637"/>
    <w:multiLevelType w:val="hybridMultilevel"/>
    <w:tmpl w:val="6290C444"/>
    <w:lvl w:ilvl="0" w:tplc="379E1F26">
      <w:start w:val="1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5"/>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1E3"/>
    <w:rsid w:val="00000B4F"/>
    <w:rsid w:val="000023D3"/>
    <w:rsid w:val="0001763E"/>
    <w:rsid w:val="00025D63"/>
    <w:rsid w:val="00033FF4"/>
    <w:rsid w:val="00044D64"/>
    <w:rsid w:val="000477CD"/>
    <w:rsid w:val="00054D81"/>
    <w:rsid w:val="000563F9"/>
    <w:rsid w:val="0007051C"/>
    <w:rsid w:val="00071D91"/>
    <w:rsid w:val="00072988"/>
    <w:rsid w:val="00081003"/>
    <w:rsid w:val="000B74AF"/>
    <w:rsid w:val="000F3627"/>
    <w:rsid w:val="000F500B"/>
    <w:rsid w:val="0011081E"/>
    <w:rsid w:val="00114CA2"/>
    <w:rsid w:val="00131C3D"/>
    <w:rsid w:val="001428D3"/>
    <w:rsid w:val="001447B6"/>
    <w:rsid w:val="00147D61"/>
    <w:rsid w:val="001602CF"/>
    <w:rsid w:val="001634D2"/>
    <w:rsid w:val="00166173"/>
    <w:rsid w:val="00171046"/>
    <w:rsid w:val="0018161B"/>
    <w:rsid w:val="001871AF"/>
    <w:rsid w:val="00194188"/>
    <w:rsid w:val="001A0C71"/>
    <w:rsid w:val="001A5A95"/>
    <w:rsid w:val="001F502A"/>
    <w:rsid w:val="0022073E"/>
    <w:rsid w:val="00224F0A"/>
    <w:rsid w:val="0023087D"/>
    <w:rsid w:val="002311A5"/>
    <w:rsid w:val="00266C78"/>
    <w:rsid w:val="0026788A"/>
    <w:rsid w:val="00270B01"/>
    <w:rsid w:val="00292EE4"/>
    <w:rsid w:val="002A7911"/>
    <w:rsid w:val="002B24B5"/>
    <w:rsid w:val="002C3F8B"/>
    <w:rsid w:val="002D29C8"/>
    <w:rsid w:val="002D51DA"/>
    <w:rsid w:val="002D6B40"/>
    <w:rsid w:val="002E0EB2"/>
    <w:rsid w:val="002E2181"/>
    <w:rsid w:val="002E36B0"/>
    <w:rsid w:val="002F56F4"/>
    <w:rsid w:val="002F62FA"/>
    <w:rsid w:val="00305DB0"/>
    <w:rsid w:val="00325C16"/>
    <w:rsid w:val="003368C3"/>
    <w:rsid w:val="00362638"/>
    <w:rsid w:val="0037763C"/>
    <w:rsid w:val="0038035F"/>
    <w:rsid w:val="003818DD"/>
    <w:rsid w:val="00382498"/>
    <w:rsid w:val="0038507F"/>
    <w:rsid w:val="00385983"/>
    <w:rsid w:val="00393094"/>
    <w:rsid w:val="0039467B"/>
    <w:rsid w:val="003A4D7A"/>
    <w:rsid w:val="003B026F"/>
    <w:rsid w:val="003C5159"/>
    <w:rsid w:val="003C6CF4"/>
    <w:rsid w:val="003D0616"/>
    <w:rsid w:val="003F438A"/>
    <w:rsid w:val="003F6372"/>
    <w:rsid w:val="00404BC7"/>
    <w:rsid w:val="004052EC"/>
    <w:rsid w:val="00415064"/>
    <w:rsid w:val="004313C1"/>
    <w:rsid w:val="0044112B"/>
    <w:rsid w:val="0044143E"/>
    <w:rsid w:val="0045487A"/>
    <w:rsid w:val="004641D5"/>
    <w:rsid w:val="00475E6A"/>
    <w:rsid w:val="00476E11"/>
    <w:rsid w:val="00484457"/>
    <w:rsid w:val="0049172D"/>
    <w:rsid w:val="004A16F9"/>
    <w:rsid w:val="004B0697"/>
    <w:rsid w:val="004B0A2F"/>
    <w:rsid w:val="004C3AAA"/>
    <w:rsid w:val="004D341E"/>
    <w:rsid w:val="004D76CE"/>
    <w:rsid w:val="004D7ABD"/>
    <w:rsid w:val="004F4AE3"/>
    <w:rsid w:val="004F5892"/>
    <w:rsid w:val="004F5E90"/>
    <w:rsid w:val="004F796C"/>
    <w:rsid w:val="00502226"/>
    <w:rsid w:val="00503F03"/>
    <w:rsid w:val="00514205"/>
    <w:rsid w:val="00515D4D"/>
    <w:rsid w:val="00526F8C"/>
    <w:rsid w:val="00535EA5"/>
    <w:rsid w:val="00537538"/>
    <w:rsid w:val="00543887"/>
    <w:rsid w:val="00550136"/>
    <w:rsid w:val="005506C1"/>
    <w:rsid w:val="005521A6"/>
    <w:rsid w:val="005535A2"/>
    <w:rsid w:val="00562F6F"/>
    <w:rsid w:val="005630F0"/>
    <w:rsid w:val="0056352E"/>
    <w:rsid w:val="00564375"/>
    <w:rsid w:val="00565ECC"/>
    <w:rsid w:val="005738C1"/>
    <w:rsid w:val="00573E9C"/>
    <w:rsid w:val="00575CD3"/>
    <w:rsid w:val="00576797"/>
    <w:rsid w:val="00577D3C"/>
    <w:rsid w:val="0058339F"/>
    <w:rsid w:val="00586256"/>
    <w:rsid w:val="0059691B"/>
    <w:rsid w:val="005A6A8D"/>
    <w:rsid w:val="005B129F"/>
    <w:rsid w:val="005C0BD3"/>
    <w:rsid w:val="005C6A6B"/>
    <w:rsid w:val="005E0243"/>
    <w:rsid w:val="005E578B"/>
    <w:rsid w:val="005E5DD9"/>
    <w:rsid w:val="005E5F97"/>
    <w:rsid w:val="00607045"/>
    <w:rsid w:val="00617C4B"/>
    <w:rsid w:val="006370C7"/>
    <w:rsid w:val="00656999"/>
    <w:rsid w:val="006714C9"/>
    <w:rsid w:val="00684C20"/>
    <w:rsid w:val="00696A63"/>
    <w:rsid w:val="006A0627"/>
    <w:rsid w:val="006A1F4F"/>
    <w:rsid w:val="006A301F"/>
    <w:rsid w:val="006A408D"/>
    <w:rsid w:val="006A56A2"/>
    <w:rsid w:val="006A69A7"/>
    <w:rsid w:val="006C2349"/>
    <w:rsid w:val="006C6A98"/>
    <w:rsid w:val="006D5E59"/>
    <w:rsid w:val="006E25AC"/>
    <w:rsid w:val="006E763C"/>
    <w:rsid w:val="00724DD2"/>
    <w:rsid w:val="0074118C"/>
    <w:rsid w:val="00742C12"/>
    <w:rsid w:val="00754A64"/>
    <w:rsid w:val="0075628A"/>
    <w:rsid w:val="00761094"/>
    <w:rsid w:val="00770D06"/>
    <w:rsid w:val="00773A2B"/>
    <w:rsid w:val="00776D6F"/>
    <w:rsid w:val="00777816"/>
    <w:rsid w:val="00785831"/>
    <w:rsid w:val="00786A6F"/>
    <w:rsid w:val="00790780"/>
    <w:rsid w:val="007A04CE"/>
    <w:rsid w:val="007A5D5A"/>
    <w:rsid w:val="007C3B11"/>
    <w:rsid w:val="007C5490"/>
    <w:rsid w:val="007C611A"/>
    <w:rsid w:val="007D3816"/>
    <w:rsid w:val="007E572C"/>
    <w:rsid w:val="007F0228"/>
    <w:rsid w:val="007F1BD5"/>
    <w:rsid w:val="007F473C"/>
    <w:rsid w:val="007F584C"/>
    <w:rsid w:val="007F6DF8"/>
    <w:rsid w:val="007F7CCB"/>
    <w:rsid w:val="008071FF"/>
    <w:rsid w:val="008101A1"/>
    <w:rsid w:val="008140A4"/>
    <w:rsid w:val="0082161C"/>
    <w:rsid w:val="0082798A"/>
    <w:rsid w:val="008326BF"/>
    <w:rsid w:val="0084173D"/>
    <w:rsid w:val="00847B02"/>
    <w:rsid w:val="0085277F"/>
    <w:rsid w:val="00853B97"/>
    <w:rsid w:val="00861587"/>
    <w:rsid w:val="008621EC"/>
    <w:rsid w:val="00867B43"/>
    <w:rsid w:val="008739AA"/>
    <w:rsid w:val="00891FC2"/>
    <w:rsid w:val="00892131"/>
    <w:rsid w:val="008A2434"/>
    <w:rsid w:val="008C1B27"/>
    <w:rsid w:val="008C6394"/>
    <w:rsid w:val="008F11AB"/>
    <w:rsid w:val="008F29B0"/>
    <w:rsid w:val="0090164F"/>
    <w:rsid w:val="009047E8"/>
    <w:rsid w:val="00910AB9"/>
    <w:rsid w:val="00915A7C"/>
    <w:rsid w:val="00922877"/>
    <w:rsid w:val="00934E56"/>
    <w:rsid w:val="0094015C"/>
    <w:rsid w:val="00944880"/>
    <w:rsid w:val="00966361"/>
    <w:rsid w:val="009716B9"/>
    <w:rsid w:val="00984AA1"/>
    <w:rsid w:val="0098766B"/>
    <w:rsid w:val="0099699C"/>
    <w:rsid w:val="009A059A"/>
    <w:rsid w:val="009A254A"/>
    <w:rsid w:val="009B644F"/>
    <w:rsid w:val="009C1081"/>
    <w:rsid w:val="009E27EB"/>
    <w:rsid w:val="009E579C"/>
    <w:rsid w:val="00A2419E"/>
    <w:rsid w:val="00A43267"/>
    <w:rsid w:val="00A43DB6"/>
    <w:rsid w:val="00A475D3"/>
    <w:rsid w:val="00A507FA"/>
    <w:rsid w:val="00A50B5C"/>
    <w:rsid w:val="00A54721"/>
    <w:rsid w:val="00A71522"/>
    <w:rsid w:val="00A72C7E"/>
    <w:rsid w:val="00A73641"/>
    <w:rsid w:val="00AA40AC"/>
    <w:rsid w:val="00AB31B7"/>
    <w:rsid w:val="00AB36E1"/>
    <w:rsid w:val="00AB451C"/>
    <w:rsid w:val="00AC2F3B"/>
    <w:rsid w:val="00AC4857"/>
    <w:rsid w:val="00AC7C11"/>
    <w:rsid w:val="00AD2979"/>
    <w:rsid w:val="00AD4BF9"/>
    <w:rsid w:val="00AE2434"/>
    <w:rsid w:val="00AE7277"/>
    <w:rsid w:val="00AF5B88"/>
    <w:rsid w:val="00AF5F60"/>
    <w:rsid w:val="00AF7909"/>
    <w:rsid w:val="00B016D9"/>
    <w:rsid w:val="00B10955"/>
    <w:rsid w:val="00B16C1F"/>
    <w:rsid w:val="00B26A8C"/>
    <w:rsid w:val="00B27CBB"/>
    <w:rsid w:val="00B326CC"/>
    <w:rsid w:val="00B34517"/>
    <w:rsid w:val="00B35FE9"/>
    <w:rsid w:val="00B50A94"/>
    <w:rsid w:val="00B5547E"/>
    <w:rsid w:val="00B75DC8"/>
    <w:rsid w:val="00BA074B"/>
    <w:rsid w:val="00BB120F"/>
    <w:rsid w:val="00BB28DC"/>
    <w:rsid w:val="00BB5FFD"/>
    <w:rsid w:val="00BC397E"/>
    <w:rsid w:val="00BC685C"/>
    <w:rsid w:val="00BD1927"/>
    <w:rsid w:val="00BD4CB4"/>
    <w:rsid w:val="00BF4A51"/>
    <w:rsid w:val="00BF5B2B"/>
    <w:rsid w:val="00C038B6"/>
    <w:rsid w:val="00C14CA3"/>
    <w:rsid w:val="00C20448"/>
    <w:rsid w:val="00C23530"/>
    <w:rsid w:val="00C4757E"/>
    <w:rsid w:val="00C613C2"/>
    <w:rsid w:val="00C63C42"/>
    <w:rsid w:val="00C7021F"/>
    <w:rsid w:val="00C71379"/>
    <w:rsid w:val="00C80A89"/>
    <w:rsid w:val="00C80C48"/>
    <w:rsid w:val="00C82127"/>
    <w:rsid w:val="00C83AF9"/>
    <w:rsid w:val="00C857CF"/>
    <w:rsid w:val="00C85FE7"/>
    <w:rsid w:val="00C919DB"/>
    <w:rsid w:val="00C96657"/>
    <w:rsid w:val="00CA4C79"/>
    <w:rsid w:val="00CA6A54"/>
    <w:rsid w:val="00CB1A95"/>
    <w:rsid w:val="00CB65D1"/>
    <w:rsid w:val="00CC0EA5"/>
    <w:rsid w:val="00CC1399"/>
    <w:rsid w:val="00CC524E"/>
    <w:rsid w:val="00CD0533"/>
    <w:rsid w:val="00CD643F"/>
    <w:rsid w:val="00CE050C"/>
    <w:rsid w:val="00CE6995"/>
    <w:rsid w:val="00D0529A"/>
    <w:rsid w:val="00D05E2C"/>
    <w:rsid w:val="00D133A5"/>
    <w:rsid w:val="00D247F0"/>
    <w:rsid w:val="00D40DCF"/>
    <w:rsid w:val="00D4401D"/>
    <w:rsid w:val="00D442A9"/>
    <w:rsid w:val="00D46F7E"/>
    <w:rsid w:val="00D51D0E"/>
    <w:rsid w:val="00D52976"/>
    <w:rsid w:val="00D54635"/>
    <w:rsid w:val="00D5591E"/>
    <w:rsid w:val="00D57D23"/>
    <w:rsid w:val="00D62339"/>
    <w:rsid w:val="00D6342F"/>
    <w:rsid w:val="00D64C2C"/>
    <w:rsid w:val="00D661DD"/>
    <w:rsid w:val="00D71C28"/>
    <w:rsid w:val="00D85F20"/>
    <w:rsid w:val="00D94FAE"/>
    <w:rsid w:val="00DC6057"/>
    <w:rsid w:val="00DD21B2"/>
    <w:rsid w:val="00DF224E"/>
    <w:rsid w:val="00E15135"/>
    <w:rsid w:val="00E15A74"/>
    <w:rsid w:val="00E20E77"/>
    <w:rsid w:val="00E220B5"/>
    <w:rsid w:val="00E310E3"/>
    <w:rsid w:val="00E31368"/>
    <w:rsid w:val="00E333A8"/>
    <w:rsid w:val="00E35341"/>
    <w:rsid w:val="00E42CC6"/>
    <w:rsid w:val="00E80D7B"/>
    <w:rsid w:val="00E8130E"/>
    <w:rsid w:val="00E85825"/>
    <w:rsid w:val="00E875A0"/>
    <w:rsid w:val="00E92294"/>
    <w:rsid w:val="00E95AD6"/>
    <w:rsid w:val="00E96F01"/>
    <w:rsid w:val="00E97D30"/>
    <w:rsid w:val="00EA716F"/>
    <w:rsid w:val="00EB0872"/>
    <w:rsid w:val="00EB6DB0"/>
    <w:rsid w:val="00ED2956"/>
    <w:rsid w:val="00EE0720"/>
    <w:rsid w:val="00EE62F6"/>
    <w:rsid w:val="00F17934"/>
    <w:rsid w:val="00F241E3"/>
    <w:rsid w:val="00F251C1"/>
    <w:rsid w:val="00F33813"/>
    <w:rsid w:val="00F43B16"/>
    <w:rsid w:val="00F45A9B"/>
    <w:rsid w:val="00F65765"/>
    <w:rsid w:val="00F6770A"/>
    <w:rsid w:val="00F76C42"/>
    <w:rsid w:val="00F92486"/>
    <w:rsid w:val="00FA38E0"/>
    <w:rsid w:val="00FA7685"/>
    <w:rsid w:val="00FA7EA1"/>
    <w:rsid w:val="00FC4A72"/>
    <w:rsid w:val="00FC7066"/>
    <w:rsid w:val="00FD32FA"/>
    <w:rsid w:val="00FE7F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C4B"/>
  </w:style>
  <w:style w:type="paragraph" w:styleId="1">
    <w:name w:val="heading 1"/>
    <w:basedOn w:val="a"/>
    <w:next w:val="a"/>
    <w:link w:val="10"/>
    <w:uiPriority w:val="9"/>
    <w:qFormat/>
    <w:rsid w:val="00EE0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d"/>
    <w:uiPriority w:val="34"/>
    <w:qFormat/>
    <w:rsid w:val="00786A6F"/>
    <w:pPr>
      <w:ind w:left="720"/>
      <w:contextualSpacing/>
    </w:pPr>
  </w:style>
  <w:style w:type="character" w:styleId="ae">
    <w:name w:val="Hyperlink"/>
    <w:basedOn w:val="a0"/>
    <w:uiPriority w:val="99"/>
    <w:unhideWhenUsed/>
    <w:rsid w:val="00FE7F76"/>
    <w:rPr>
      <w:color w:val="0563C1" w:themeColor="hyperlink"/>
      <w:u w:val="single"/>
    </w:rPr>
  </w:style>
  <w:style w:type="character" w:customStyle="1" w:styleId="10">
    <w:name w:val="Заголовок 1 Знак"/>
    <w:basedOn w:val="a0"/>
    <w:link w:val="1"/>
    <w:uiPriority w:val="9"/>
    <w:rsid w:val="00EE0720"/>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AA40AC"/>
    <w:pPr>
      <w:outlineLvl w:val="9"/>
    </w:pPr>
    <w:rPr>
      <w:lang w:eastAsia="ru-RU"/>
    </w:rPr>
  </w:style>
  <w:style w:type="paragraph" w:styleId="11">
    <w:name w:val="toc 1"/>
    <w:basedOn w:val="a"/>
    <w:next w:val="a"/>
    <w:autoRedefine/>
    <w:uiPriority w:val="39"/>
    <w:unhideWhenUsed/>
    <w:rsid w:val="00E333A8"/>
    <w:pPr>
      <w:tabs>
        <w:tab w:val="right" w:leader="dot" w:pos="9356"/>
      </w:tabs>
      <w:spacing w:after="100"/>
      <w:jc w:val="both"/>
    </w:pPr>
  </w:style>
  <w:style w:type="paragraph" w:styleId="af0">
    <w:name w:val="header"/>
    <w:basedOn w:val="a"/>
    <w:link w:val="af1"/>
    <w:uiPriority w:val="99"/>
    <w:unhideWhenUsed/>
    <w:rsid w:val="008417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4173D"/>
  </w:style>
  <w:style w:type="paragraph" w:styleId="af2">
    <w:name w:val="footer"/>
    <w:basedOn w:val="a"/>
    <w:link w:val="af3"/>
    <w:uiPriority w:val="99"/>
    <w:unhideWhenUsed/>
    <w:rsid w:val="008417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4173D"/>
  </w:style>
  <w:style w:type="character" w:customStyle="1" w:styleId="dt-m">
    <w:name w:val="dt-m"/>
    <w:basedOn w:val="a0"/>
    <w:rsid w:val="006C6A98"/>
  </w:style>
  <w:style w:type="character" w:styleId="af4">
    <w:name w:val="annotation reference"/>
    <w:basedOn w:val="a0"/>
    <w:uiPriority w:val="99"/>
    <w:semiHidden/>
    <w:unhideWhenUsed/>
    <w:rsid w:val="00BB120F"/>
    <w:rPr>
      <w:sz w:val="16"/>
      <w:szCs w:val="16"/>
    </w:rPr>
  </w:style>
  <w:style w:type="paragraph" w:styleId="af5">
    <w:name w:val="annotation text"/>
    <w:basedOn w:val="a"/>
    <w:link w:val="af6"/>
    <w:uiPriority w:val="99"/>
    <w:semiHidden/>
    <w:unhideWhenUsed/>
    <w:rsid w:val="00BB120F"/>
    <w:pPr>
      <w:spacing w:line="240" w:lineRule="auto"/>
    </w:pPr>
    <w:rPr>
      <w:sz w:val="20"/>
      <w:szCs w:val="20"/>
    </w:rPr>
  </w:style>
  <w:style w:type="character" w:customStyle="1" w:styleId="af6">
    <w:name w:val="Текст примечания Знак"/>
    <w:basedOn w:val="a0"/>
    <w:link w:val="af5"/>
    <w:uiPriority w:val="99"/>
    <w:semiHidden/>
    <w:rsid w:val="00BB120F"/>
    <w:rPr>
      <w:sz w:val="20"/>
      <w:szCs w:val="20"/>
    </w:rPr>
  </w:style>
  <w:style w:type="paragraph" w:styleId="af7">
    <w:name w:val="annotation subject"/>
    <w:basedOn w:val="af5"/>
    <w:next w:val="af5"/>
    <w:link w:val="af8"/>
    <w:uiPriority w:val="99"/>
    <w:semiHidden/>
    <w:unhideWhenUsed/>
    <w:rsid w:val="00BB120F"/>
    <w:rPr>
      <w:b/>
      <w:bCs/>
    </w:rPr>
  </w:style>
  <w:style w:type="character" w:customStyle="1" w:styleId="af8">
    <w:name w:val="Тема примечания Знак"/>
    <w:basedOn w:val="af6"/>
    <w:link w:val="af7"/>
    <w:uiPriority w:val="99"/>
    <w:semiHidden/>
    <w:rsid w:val="00BB120F"/>
    <w:rPr>
      <w:b/>
      <w:bCs/>
      <w:sz w:val="20"/>
      <w:szCs w:val="20"/>
    </w:rPr>
  </w:style>
  <w:style w:type="character" w:styleId="af9">
    <w:name w:val="line number"/>
    <w:basedOn w:val="a0"/>
    <w:uiPriority w:val="99"/>
    <w:semiHidden/>
    <w:unhideWhenUsed/>
    <w:rsid w:val="00861587"/>
  </w:style>
  <w:style w:type="character" w:customStyle="1" w:styleId="ad">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c"/>
    <w:uiPriority w:val="34"/>
    <w:locked/>
    <w:rsid w:val="001428D3"/>
  </w:style>
  <w:style w:type="paragraph" w:styleId="afa">
    <w:name w:val="Body Text"/>
    <w:basedOn w:val="a"/>
    <w:link w:val="afb"/>
    <w:uiPriority w:val="99"/>
    <w:semiHidden/>
    <w:unhideWhenUsed/>
    <w:rsid w:val="005E5F97"/>
    <w:pPr>
      <w:spacing w:after="120"/>
    </w:pPr>
    <w:rPr>
      <w:rFonts w:eastAsia="Times New Roman" w:cs="Times New Roman"/>
    </w:rPr>
  </w:style>
  <w:style w:type="character" w:customStyle="1" w:styleId="afb">
    <w:name w:val="Основной текст Знак"/>
    <w:basedOn w:val="a0"/>
    <w:link w:val="afa"/>
    <w:uiPriority w:val="99"/>
    <w:semiHidden/>
    <w:rsid w:val="005E5F97"/>
    <w:rPr>
      <w:rFonts w:eastAsia="Times New Roman" w:cs="Times New Roman"/>
    </w:rPr>
  </w:style>
  <w:style w:type="paragraph" w:customStyle="1" w:styleId="Default">
    <w:name w:val="Default"/>
    <w:rsid w:val="00E333A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C4B"/>
  </w:style>
  <w:style w:type="paragraph" w:styleId="1">
    <w:name w:val="heading 1"/>
    <w:basedOn w:val="a"/>
    <w:next w:val="a"/>
    <w:link w:val="10"/>
    <w:uiPriority w:val="9"/>
    <w:qFormat/>
    <w:rsid w:val="00EE07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unhideWhenUsed/>
    <w:qFormat/>
    <w:rsid w:val="00F241E3"/>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F241E3"/>
    <w:rPr>
      <w:sz w:val="20"/>
      <w:szCs w:val="20"/>
    </w:rPr>
  </w:style>
  <w:style w:type="character" w:styleId="a5">
    <w:name w:val="footnote reference"/>
    <w:uiPriority w:val="99"/>
    <w:rsid w:val="00F241E3"/>
    <w:rPr>
      <w:rFonts w:cs="Times New Roman"/>
      <w:vertAlign w:val="superscript"/>
    </w:rPr>
  </w:style>
  <w:style w:type="character" w:styleId="a6">
    <w:name w:val="Emphasis"/>
    <w:qFormat/>
    <w:rsid w:val="00F241E3"/>
    <w:rPr>
      <w:rFonts w:cs="Times New Roman"/>
      <w:i/>
    </w:rPr>
  </w:style>
  <w:style w:type="paragraph" w:styleId="a7">
    <w:name w:val="Balloon Text"/>
    <w:basedOn w:val="a"/>
    <w:link w:val="a8"/>
    <w:uiPriority w:val="99"/>
    <w:semiHidden/>
    <w:unhideWhenUsed/>
    <w:rsid w:val="00D0529A"/>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D0529A"/>
    <w:rPr>
      <w:rFonts w:ascii="Segoe UI" w:hAnsi="Segoe UI" w:cs="Segoe UI"/>
      <w:sz w:val="18"/>
      <w:szCs w:val="18"/>
    </w:rPr>
  </w:style>
  <w:style w:type="paragraph" w:styleId="a9">
    <w:name w:val="endnote text"/>
    <w:basedOn w:val="a"/>
    <w:link w:val="aa"/>
    <w:uiPriority w:val="99"/>
    <w:semiHidden/>
    <w:unhideWhenUsed/>
    <w:rsid w:val="00E35341"/>
    <w:pPr>
      <w:spacing w:after="0" w:line="240" w:lineRule="auto"/>
    </w:pPr>
    <w:rPr>
      <w:sz w:val="20"/>
      <w:szCs w:val="20"/>
    </w:rPr>
  </w:style>
  <w:style w:type="character" w:customStyle="1" w:styleId="aa">
    <w:name w:val="Текст концевой сноски Знак"/>
    <w:basedOn w:val="a0"/>
    <w:link w:val="a9"/>
    <w:uiPriority w:val="99"/>
    <w:semiHidden/>
    <w:rsid w:val="00E35341"/>
    <w:rPr>
      <w:sz w:val="20"/>
      <w:szCs w:val="20"/>
    </w:rPr>
  </w:style>
  <w:style w:type="character" w:styleId="ab">
    <w:name w:val="endnote reference"/>
    <w:basedOn w:val="a0"/>
    <w:uiPriority w:val="99"/>
    <w:semiHidden/>
    <w:unhideWhenUsed/>
    <w:rsid w:val="00E35341"/>
    <w:rPr>
      <w:vertAlign w:val="superscript"/>
    </w:rPr>
  </w:style>
  <w:style w:type="paragraph" w:styleId="ac">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d"/>
    <w:uiPriority w:val="34"/>
    <w:qFormat/>
    <w:rsid w:val="00786A6F"/>
    <w:pPr>
      <w:ind w:left="720"/>
      <w:contextualSpacing/>
    </w:pPr>
  </w:style>
  <w:style w:type="character" w:styleId="ae">
    <w:name w:val="Hyperlink"/>
    <w:basedOn w:val="a0"/>
    <w:uiPriority w:val="99"/>
    <w:unhideWhenUsed/>
    <w:rsid w:val="00FE7F76"/>
    <w:rPr>
      <w:color w:val="0563C1" w:themeColor="hyperlink"/>
      <w:u w:val="single"/>
    </w:rPr>
  </w:style>
  <w:style w:type="character" w:customStyle="1" w:styleId="10">
    <w:name w:val="Заголовок 1 Знак"/>
    <w:basedOn w:val="a0"/>
    <w:link w:val="1"/>
    <w:uiPriority w:val="9"/>
    <w:rsid w:val="00EE0720"/>
    <w:rPr>
      <w:rFonts w:asciiTheme="majorHAnsi" w:eastAsiaTheme="majorEastAsia" w:hAnsiTheme="majorHAnsi" w:cstheme="majorBidi"/>
      <w:color w:val="2F5496" w:themeColor="accent1" w:themeShade="BF"/>
      <w:sz w:val="32"/>
      <w:szCs w:val="32"/>
    </w:rPr>
  </w:style>
  <w:style w:type="paragraph" w:styleId="af">
    <w:name w:val="TOC Heading"/>
    <w:basedOn w:val="1"/>
    <w:next w:val="a"/>
    <w:uiPriority w:val="39"/>
    <w:unhideWhenUsed/>
    <w:qFormat/>
    <w:rsid w:val="00AA40AC"/>
    <w:pPr>
      <w:outlineLvl w:val="9"/>
    </w:pPr>
    <w:rPr>
      <w:lang w:eastAsia="ru-RU"/>
    </w:rPr>
  </w:style>
  <w:style w:type="paragraph" w:styleId="11">
    <w:name w:val="toc 1"/>
    <w:basedOn w:val="a"/>
    <w:next w:val="a"/>
    <w:autoRedefine/>
    <w:uiPriority w:val="39"/>
    <w:unhideWhenUsed/>
    <w:rsid w:val="00E333A8"/>
    <w:pPr>
      <w:tabs>
        <w:tab w:val="right" w:leader="dot" w:pos="9356"/>
      </w:tabs>
      <w:spacing w:after="100"/>
      <w:jc w:val="both"/>
    </w:pPr>
  </w:style>
  <w:style w:type="paragraph" w:styleId="af0">
    <w:name w:val="header"/>
    <w:basedOn w:val="a"/>
    <w:link w:val="af1"/>
    <w:uiPriority w:val="99"/>
    <w:unhideWhenUsed/>
    <w:rsid w:val="0084173D"/>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84173D"/>
  </w:style>
  <w:style w:type="paragraph" w:styleId="af2">
    <w:name w:val="footer"/>
    <w:basedOn w:val="a"/>
    <w:link w:val="af3"/>
    <w:uiPriority w:val="99"/>
    <w:unhideWhenUsed/>
    <w:rsid w:val="0084173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84173D"/>
  </w:style>
  <w:style w:type="character" w:customStyle="1" w:styleId="dt-m">
    <w:name w:val="dt-m"/>
    <w:basedOn w:val="a0"/>
    <w:rsid w:val="006C6A98"/>
  </w:style>
  <w:style w:type="character" w:styleId="af4">
    <w:name w:val="annotation reference"/>
    <w:basedOn w:val="a0"/>
    <w:uiPriority w:val="99"/>
    <w:semiHidden/>
    <w:unhideWhenUsed/>
    <w:rsid w:val="00BB120F"/>
    <w:rPr>
      <w:sz w:val="16"/>
      <w:szCs w:val="16"/>
    </w:rPr>
  </w:style>
  <w:style w:type="paragraph" w:styleId="af5">
    <w:name w:val="annotation text"/>
    <w:basedOn w:val="a"/>
    <w:link w:val="af6"/>
    <w:uiPriority w:val="99"/>
    <w:semiHidden/>
    <w:unhideWhenUsed/>
    <w:rsid w:val="00BB120F"/>
    <w:pPr>
      <w:spacing w:line="240" w:lineRule="auto"/>
    </w:pPr>
    <w:rPr>
      <w:sz w:val="20"/>
      <w:szCs w:val="20"/>
    </w:rPr>
  </w:style>
  <w:style w:type="character" w:customStyle="1" w:styleId="af6">
    <w:name w:val="Текст примечания Знак"/>
    <w:basedOn w:val="a0"/>
    <w:link w:val="af5"/>
    <w:uiPriority w:val="99"/>
    <w:semiHidden/>
    <w:rsid w:val="00BB120F"/>
    <w:rPr>
      <w:sz w:val="20"/>
      <w:szCs w:val="20"/>
    </w:rPr>
  </w:style>
  <w:style w:type="paragraph" w:styleId="af7">
    <w:name w:val="annotation subject"/>
    <w:basedOn w:val="af5"/>
    <w:next w:val="af5"/>
    <w:link w:val="af8"/>
    <w:uiPriority w:val="99"/>
    <w:semiHidden/>
    <w:unhideWhenUsed/>
    <w:rsid w:val="00BB120F"/>
    <w:rPr>
      <w:b/>
      <w:bCs/>
    </w:rPr>
  </w:style>
  <w:style w:type="character" w:customStyle="1" w:styleId="af8">
    <w:name w:val="Тема примечания Знак"/>
    <w:basedOn w:val="af6"/>
    <w:link w:val="af7"/>
    <w:uiPriority w:val="99"/>
    <w:semiHidden/>
    <w:rsid w:val="00BB120F"/>
    <w:rPr>
      <w:b/>
      <w:bCs/>
      <w:sz w:val="20"/>
      <w:szCs w:val="20"/>
    </w:rPr>
  </w:style>
  <w:style w:type="character" w:styleId="af9">
    <w:name w:val="line number"/>
    <w:basedOn w:val="a0"/>
    <w:uiPriority w:val="99"/>
    <w:semiHidden/>
    <w:unhideWhenUsed/>
    <w:rsid w:val="00861587"/>
  </w:style>
  <w:style w:type="character" w:customStyle="1" w:styleId="ad">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c"/>
    <w:uiPriority w:val="34"/>
    <w:locked/>
    <w:rsid w:val="001428D3"/>
  </w:style>
  <w:style w:type="paragraph" w:styleId="afa">
    <w:name w:val="Body Text"/>
    <w:basedOn w:val="a"/>
    <w:link w:val="afb"/>
    <w:uiPriority w:val="99"/>
    <w:semiHidden/>
    <w:unhideWhenUsed/>
    <w:rsid w:val="005E5F97"/>
    <w:pPr>
      <w:spacing w:after="120"/>
    </w:pPr>
    <w:rPr>
      <w:rFonts w:eastAsia="Times New Roman" w:cs="Times New Roman"/>
    </w:rPr>
  </w:style>
  <w:style w:type="character" w:customStyle="1" w:styleId="afb">
    <w:name w:val="Основной текст Знак"/>
    <w:basedOn w:val="a0"/>
    <w:link w:val="afa"/>
    <w:uiPriority w:val="99"/>
    <w:semiHidden/>
    <w:rsid w:val="005E5F97"/>
    <w:rPr>
      <w:rFonts w:eastAsia="Times New Roman" w:cs="Times New Roman"/>
    </w:rPr>
  </w:style>
  <w:style w:type="paragraph" w:customStyle="1" w:styleId="Default">
    <w:name w:val="Default"/>
    <w:rsid w:val="00E333A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0703205">
      <w:bodyDiv w:val="1"/>
      <w:marLeft w:val="0"/>
      <w:marRight w:val="0"/>
      <w:marTop w:val="0"/>
      <w:marBottom w:val="0"/>
      <w:divBdr>
        <w:top w:val="none" w:sz="0" w:space="0" w:color="auto"/>
        <w:left w:val="none" w:sz="0" w:space="0" w:color="auto"/>
        <w:bottom w:val="none" w:sz="0" w:space="0" w:color="auto"/>
        <w:right w:val="none" w:sz="0" w:space="0" w:color="auto"/>
      </w:divBdr>
    </w:div>
    <w:div w:id="657148153">
      <w:bodyDiv w:val="1"/>
      <w:marLeft w:val="0"/>
      <w:marRight w:val="0"/>
      <w:marTop w:val="0"/>
      <w:marBottom w:val="0"/>
      <w:divBdr>
        <w:top w:val="none" w:sz="0" w:space="0" w:color="auto"/>
        <w:left w:val="none" w:sz="0" w:space="0" w:color="auto"/>
        <w:bottom w:val="none" w:sz="0" w:space="0" w:color="auto"/>
        <w:right w:val="none" w:sz="0" w:space="0" w:color="auto"/>
      </w:divBdr>
    </w:div>
    <w:div w:id="683214956">
      <w:bodyDiv w:val="1"/>
      <w:marLeft w:val="0"/>
      <w:marRight w:val="0"/>
      <w:marTop w:val="0"/>
      <w:marBottom w:val="0"/>
      <w:divBdr>
        <w:top w:val="none" w:sz="0" w:space="0" w:color="auto"/>
        <w:left w:val="none" w:sz="0" w:space="0" w:color="auto"/>
        <w:bottom w:val="none" w:sz="0" w:space="0" w:color="auto"/>
        <w:right w:val="none" w:sz="0" w:space="0" w:color="auto"/>
      </w:divBdr>
    </w:div>
    <w:div w:id="876158175">
      <w:bodyDiv w:val="1"/>
      <w:marLeft w:val="0"/>
      <w:marRight w:val="0"/>
      <w:marTop w:val="0"/>
      <w:marBottom w:val="0"/>
      <w:divBdr>
        <w:top w:val="none" w:sz="0" w:space="0" w:color="auto"/>
        <w:left w:val="none" w:sz="0" w:space="0" w:color="auto"/>
        <w:bottom w:val="none" w:sz="0" w:space="0" w:color="auto"/>
        <w:right w:val="none" w:sz="0" w:space="0" w:color="auto"/>
      </w:divBdr>
    </w:div>
    <w:div w:id="986781282">
      <w:bodyDiv w:val="1"/>
      <w:marLeft w:val="0"/>
      <w:marRight w:val="0"/>
      <w:marTop w:val="0"/>
      <w:marBottom w:val="0"/>
      <w:divBdr>
        <w:top w:val="none" w:sz="0" w:space="0" w:color="auto"/>
        <w:left w:val="none" w:sz="0" w:space="0" w:color="auto"/>
        <w:bottom w:val="none" w:sz="0" w:space="0" w:color="auto"/>
        <w:right w:val="none" w:sz="0" w:space="0" w:color="auto"/>
      </w:divBdr>
      <w:divsChild>
        <w:div w:id="1265726017">
          <w:marLeft w:val="0"/>
          <w:marRight w:val="0"/>
          <w:marTop w:val="0"/>
          <w:marBottom w:val="0"/>
          <w:divBdr>
            <w:top w:val="none" w:sz="0" w:space="0" w:color="auto"/>
            <w:left w:val="none" w:sz="0" w:space="0" w:color="auto"/>
            <w:bottom w:val="none" w:sz="0" w:space="0" w:color="auto"/>
            <w:right w:val="none" w:sz="0" w:space="0" w:color="auto"/>
          </w:divBdr>
          <w:divsChild>
            <w:div w:id="139347528">
              <w:marLeft w:val="0"/>
              <w:marRight w:val="0"/>
              <w:marTop w:val="0"/>
              <w:marBottom w:val="0"/>
              <w:divBdr>
                <w:top w:val="none" w:sz="0" w:space="0" w:color="auto"/>
                <w:left w:val="none" w:sz="0" w:space="0" w:color="auto"/>
                <w:bottom w:val="none" w:sz="0" w:space="0" w:color="auto"/>
                <w:right w:val="none" w:sz="0" w:space="0" w:color="auto"/>
              </w:divBdr>
              <w:divsChild>
                <w:div w:id="1336345780">
                  <w:marLeft w:val="0"/>
                  <w:marRight w:val="0"/>
                  <w:marTop w:val="0"/>
                  <w:marBottom w:val="0"/>
                  <w:divBdr>
                    <w:top w:val="none" w:sz="0" w:space="0" w:color="auto"/>
                    <w:left w:val="none" w:sz="0" w:space="0" w:color="auto"/>
                    <w:bottom w:val="none" w:sz="0" w:space="0" w:color="auto"/>
                    <w:right w:val="none" w:sz="0" w:space="0" w:color="auto"/>
                  </w:divBdr>
                  <w:divsChild>
                    <w:div w:id="236089691">
                      <w:marLeft w:val="0"/>
                      <w:marRight w:val="0"/>
                      <w:marTop w:val="0"/>
                      <w:marBottom w:val="0"/>
                      <w:divBdr>
                        <w:top w:val="none" w:sz="0" w:space="0" w:color="auto"/>
                        <w:left w:val="none" w:sz="0" w:space="0" w:color="auto"/>
                        <w:bottom w:val="none" w:sz="0" w:space="0" w:color="auto"/>
                        <w:right w:val="none" w:sz="0" w:space="0" w:color="auto"/>
                      </w:divBdr>
                      <w:divsChild>
                        <w:div w:id="227351664">
                          <w:marLeft w:val="0"/>
                          <w:marRight w:val="0"/>
                          <w:marTop w:val="0"/>
                          <w:marBottom w:val="0"/>
                          <w:divBdr>
                            <w:top w:val="none" w:sz="0" w:space="0" w:color="auto"/>
                            <w:left w:val="none" w:sz="0" w:space="0" w:color="auto"/>
                            <w:bottom w:val="single" w:sz="6" w:space="0" w:color="EBEBEB"/>
                            <w:right w:val="none" w:sz="0" w:space="0" w:color="auto"/>
                          </w:divBdr>
                          <w:divsChild>
                            <w:div w:id="652610318">
                              <w:marLeft w:val="0"/>
                              <w:marRight w:val="0"/>
                              <w:marTop w:val="0"/>
                              <w:marBottom w:val="0"/>
                              <w:divBdr>
                                <w:top w:val="none" w:sz="0" w:space="0" w:color="auto"/>
                                <w:left w:val="none" w:sz="0" w:space="0" w:color="auto"/>
                                <w:bottom w:val="none" w:sz="0" w:space="0" w:color="auto"/>
                                <w:right w:val="single" w:sz="6" w:space="0" w:color="EBEBEB"/>
                              </w:divBdr>
                              <w:divsChild>
                                <w:div w:id="1973248682">
                                  <w:marLeft w:val="0"/>
                                  <w:marRight w:val="0"/>
                                  <w:marTop w:val="0"/>
                                  <w:marBottom w:val="0"/>
                                  <w:divBdr>
                                    <w:top w:val="none" w:sz="0" w:space="0" w:color="auto"/>
                                    <w:left w:val="none" w:sz="0" w:space="0" w:color="auto"/>
                                    <w:bottom w:val="none" w:sz="0" w:space="0" w:color="auto"/>
                                    <w:right w:val="none" w:sz="0" w:space="0" w:color="auto"/>
                                  </w:divBdr>
                                  <w:divsChild>
                                    <w:div w:id="613095429">
                                      <w:marLeft w:val="0"/>
                                      <w:marRight w:val="0"/>
                                      <w:marTop w:val="0"/>
                                      <w:marBottom w:val="0"/>
                                      <w:divBdr>
                                        <w:top w:val="none" w:sz="0" w:space="0" w:color="auto"/>
                                        <w:left w:val="none" w:sz="0" w:space="0" w:color="auto"/>
                                        <w:bottom w:val="none" w:sz="0" w:space="0" w:color="auto"/>
                                        <w:right w:val="none" w:sz="0" w:space="0" w:color="auto"/>
                                      </w:divBdr>
                                      <w:divsChild>
                                        <w:div w:id="2133011863">
                                          <w:marLeft w:val="0"/>
                                          <w:marRight w:val="0"/>
                                          <w:marTop w:val="0"/>
                                          <w:marBottom w:val="0"/>
                                          <w:divBdr>
                                            <w:top w:val="none" w:sz="0" w:space="0" w:color="auto"/>
                                            <w:left w:val="none" w:sz="0" w:space="0" w:color="auto"/>
                                            <w:bottom w:val="none" w:sz="0" w:space="0" w:color="auto"/>
                                            <w:right w:val="none" w:sz="0" w:space="0" w:color="auto"/>
                                          </w:divBdr>
                                        </w:div>
                                        <w:div w:id="37270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529337">
                              <w:marLeft w:val="0"/>
                              <w:marRight w:val="0"/>
                              <w:marTop w:val="0"/>
                              <w:marBottom w:val="0"/>
                              <w:divBdr>
                                <w:top w:val="none" w:sz="0" w:space="0" w:color="auto"/>
                                <w:left w:val="none" w:sz="0" w:space="0" w:color="auto"/>
                                <w:bottom w:val="none" w:sz="0" w:space="0" w:color="auto"/>
                                <w:right w:val="single" w:sz="6" w:space="0" w:color="EBEBEB"/>
                              </w:divBdr>
                              <w:divsChild>
                                <w:div w:id="1797328970">
                                  <w:marLeft w:val="0"/>
                                  <w:marRight w:val="0"/>
                                  <w:marTop w:val="0"/>
                                  <w:marBottom w:val="0"/>
                                  <w:divBdr>
                                    <w:top w:val="none" w:sz="0" w:space="0" w:color="auto"/>
                                    <w:left w:val="none" w:sz="0" w:space="0" w:color="auto"/>
                                    <w:bottom w:val="none" w:sz="0" w:space="0" w:color="auto"/>
                                    <w:right w:val="none" w:sz="0" w:space="0" w:color="auto"/>
                                  </w:divBdr>
                                  <w:divsChild>
                                    <w:div w:id="59640021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35668513">
                              <w:marLeft w:val="0"/>
                              <w:marRight w:val="0"/>
                              <w:marTop w:val="0"/>
                              <w:marBottom w:val="0"/>
                              <w:divBdr>
                                <w:top w:val="none" w:sz="0" w:space="0" w:color="auto"/>
                                <w:left w:val="single" w:sz="6" w:space="0" w:color="EBEBEB"/>
                                <w:bottom w:val="none" w:sz="0" w:space="0" w:color="auto"/>
                                <w:right w:val="none" w:sz="0" w:space="0" w:color="auto"/>
                              </w:divBdr>
                            </w:div>
                          </w:divsChild>
                        </w:div>
                      </w:divsChild>
                    </w:div>
                  </w:divsChild>
                </w:div>
              </w:divsChild>
            </w:div>
          </w:divsChild>
        </w:div>
        <w:div w:id="527061393">
          <w:marLeft w:val="0"/>
          <w:marRight w:val="0"/>
          <w:marTop w:val="0"/>
          <w:marBottom w:val="0"/>
          <w:divBdr>
            <w:top w:val="none" w:sz="0" w:space="0" w:color="auto"/>
            <w:left w:val="none" w:sz="0" w:space="0" w:color="auto"/>
            <w:bottom w:val="none" w:sz="0" w:space="0" w:color="auto"/>
            <w:right w:val="none" w:sz="0" w:space="0" w:color="auto"/>
          </w:divBdr>
          <w:divsChild>
            <w:div w:id="2002661340">
              <w:marLeft w:val="0"/>
              <w:marRight w:val="0"/>
              <w:marTop w:val="0"/>
              <w:marBottom w:val="0"/>
              <w:divBdr>
                <w:top w:val="none" w:sz="0" w:space="0" w:color="auto"/>
                <w:left w:val="none" w:sz="0" w:space="0" w:color="auto"/>
                <w:bottom w:val="none" w:sz="0" w:space="0" w:color="auto"/>
                <w:right w:val="none" w:sz="0" w:space="0" w:color="auto"/>
              </w:divBdr>
              <w:divsChild>
                <w:div w:id="391738850">
                  <w:marLeft w:val="0"/>
                  <w:marRight w:val="0"/>
                  <w:marTop w:val="0"/>
                  <w:marBottom w:val="0"/>
                  <w:divBdr>
                    <w:top w:val="none" w:sz="0" w:space="0" w:color="auto"/>
                    <w:left w:val="none" w:sz="0" w:space="0" w:color="auto"/>
                    <w:bottom w:val="none" w:sz="0" w:space="0" w:color="auto"/>
                    <w:right w:val="none" w:sz="0" w:space="0" w:color="auto"/>
                  </w:divBdr>
                  <w:divsChild>
                    <w:div w:id="1243488322">
                      <w:marLeft w:val="0"/>
                      <w:marRight w:val="0"/>
                      <w:marTop w:val="0"/>
                      <w:marBottom w:val="0"/>
                      <w:divBdr>
                        <w:top w:val="none" w:sz="0" w:space="0" w:color="auto"/>
                        <w:left w:val="none" w:sz="0" w:space="0" w:color="auto"/>
                        <w:bottom w:val="none" w:sz="0" w:space="0" w:color="auto"/>
                        <w:right w:val="none" w:sz="0" w:space="0" w:color="auto"/>
                      </w:divBdr>
                      <w:divsChild>
                        <w:div w:id="1264344546">
                          <w:marLeft w:val="0"/>
                          <w:marRight w:val="0"/>
                          <w:marTop w:val="0"/>
                          <w:marBottom w:val="0"/>
                          <w:divBdr>
                            <w:top w:val="none" w:sz="0" w:space="0" w:color="auto"/>
                            <w:left w:val="none" w:sz="0" w:space="0" w:color="auto"/>
                            <w:bottom w:val="none" w:sz="0" w:space="0" w:color="auto"/>
                            <w:right w:val="none" w:sz="0" w:space="0" w:color="auto"/>
                          </w:divBdr>
                          <w:divsChild>
                            <w:div w:id="1357348578">
                              <w:marLeft w:val="0"/>
                              <w:marRight w:val="0"/>
                              <w:marTop w:val="0"/>
                              <w:marBottom w:val="0"/>
                              <w:divBdr>
                                <w:top w:val="none" w:sz="0" w:space="0" w:color="auto"/>
                                <w:left w:val="none" w:sz="0" w:space="0" w:color="auto"/>
                                <w:bottom w:val="none" w:sz="0" w:space="0" w:color="auto"/>
                                <w:right w:val="none" w:sz="0" w:space="0" w:color="auto"/>
                              </w:divBdr>
                              <w:divsChild>
                                <w:div w:id="1392852985">
                                  <w:marLeft w:val="0"/>
                                  <w:marRight w:val="0"/>
                                  <w:marTop w:val="0"/>
                                  <w:marBottom w:val="0"/>
                                  <w:divBdr>
                                    <w:top w:val="none" w:sz="0" w:space="0" w:color="auto"/>
                                    <w:left w:val="none" w:sz="0" w:space="0" w:color="auto"/>
                                    <w:bottom w:val="none" w:sz="0" w:space="0" w:color="auto"/>
                                    <w:right w:val="none" w:sz="0" w:space="0" w:color="auto"/>
                                  </w:divBdr>
                                  <w:divsChild>
                                    <w:div w:id="1487162232">
                                      <w:marLeft w:val="2290"/>
                                      <w:marRight w:val="0"/>
                                      <w:marTop w:val="0"/>
                                      <w:marBottom w:val="0"/>
                                      <w:divBdr>
                                        <w:top w:val="none" w:sz="0" w:space="0" w:color="auto"/>
                                        <w:left w:val="none" w:sz="0" w:space="0" w:color="auto"/>
                                        <w:bottom w:val="none" w:sz="0" w:space="0" w:color="auto"/>
                                        <w:right w:val="none" w:sz="0" w:space="0" w:color="auto"/>
                                      </w:divBdr>
                                      <w:divsChild>
                                        <w:div w:id="379786747">
                                          <w:marLeft w:val="0"/>
                                          <w:marRight w:val="0"/>
                                          <w:marTop w:val="0"/>
                                          <w:marBottom w:val="0"/>
                                          <w:divBdr>
                                            <w:top w:val="none" w:sz="0" w:space="0" w:color="auto"/>
                                            <w:left w:val="none" w:sz="0" w:space="0" w:color="auto"/>
                                            <w:bottom w:val="none" w:sz="0" w:space="0" w:color="auto"/>
                                            <w:right w:val="none" w:sz="0" w:space="0" w:color="auto"/>
                                          </w:divBdr>
                                          <w:divsChild>
                                            <w:div w:id="1385521387">
                                              <w:marLeft w:val="0"/>
                                              <w:marRight w:val="300"/>
                                              <w:marTop w:val="0"/>
                                              <w:marBottom w:val="0"/>
                                              <w:divBdr>
                                                <w:top w:val="none" w:sz="0" w:space="0" w:color="auto"/>
                                                <w:left w:val="none" w:sz="0" w:space="0" w:color="auto"/>
                                                <w:bottom w:val="none" w:sz="0" w:space="0" w:color="auto"/>
                                                <w:right w:val="none" w:sz="0" w:space="0" w:color="auto"/>
                                              </w:divBdr>
                                            </w:div>
                                            <w:div w:id="1180316279">
                                              <w:marLeft w:val="0"/>
                                              <w:marRight w:val="0"/>
                                              <w:marTop w:val="0"/>
                                              <w:marBottom w:val="0"/>
                                              <w:divBdr>
                                                <w:top w:val="none" w:sz="0" w:space="0" w:color="auto"/>
                                                <w:left w:val="none" w:sz="0" w:space="0" w:color="auto"/>
                                                <w:bottom w:val="none" w:sz="0" w:space="0" w:color="auto"/>
                                                <w:right w:val="none" w:sz="0" w:space="0" w:color="auto"/>
                                              </w:divBdr>
                                            </w:div>
                                            <w:div w:id="568228973">
                                              <w:marLeft w:val="0"/>
                                              <w:marRight w:val="40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494075">
                              <w:marLeft w:val="0"/>
                              <w:marRight w:val="0"/>
                              <w:marTop w:val="0"/>
                              <w:marBottom w:val="0"/>
                              <w:divBdr>
                                <w:top w:val="none" w:sz="0" w:space="0" w:color="auto"/>
                                <w:left w:val="none" w:sz="0" w:space="0" w:color="auto"/>
                                <w:bottom w:val="none" w:sz="0" w:space="0" w:color="auto"/>
                                <w:right w:val="none" w:sz="0" w:space="0" w:color="auto"/>
                              </w:divBdr>
                              <w:divsChild>
                                <w:div w:id="1355038859">
                                  <w:marLeft w:val="0"/>
                                  <w:marRight w:val="0"/>
                                  <w:marTop w:val="0"/>
                                  <w:marBottom w:val="0"/>
                                  <w:divBdr>
                                    <w:top w:val="none" w:sz="0" w:space="0" w:color="auto"/>
                                    <w:left w:val="none" w:sz="0" w:space="0" w:color="auto"/>
                                    <w:bottom w:val="none" w:sz="0" w:space="0" w:color="auto"/>
                                    <w:right w:val="none" w:sz="0" w:space="0" w:color="auto"/>
                                  </w:divBdr>
                                  <w:divsChild>
                                    <w:div w:id="15235810">
                                      <w:marLeft w:val="0"/>
                                      <w:marRight w:val="0"/>
                                      <w:marTop w:val="0"/>
                                      <w:marBottom w:val="0"/>
                                      <w:divBdr>
                                        <w:top w:val="none" w:sz="0" w:space="0" w:color="auto"/>
                                        <w:left w:val="none" w:sz="0" w:space="0" w:color="auto"/>
                                        <w:bottom w:val="none" w:sz="0" w:space="0" w:color="auto"/>
                                        <w:right w:val="none" w:sz="0" w:space="0" w:color="auto"/>
                                      </w:divBdr>
                                      <w:divsChild>
                                        <w:div w:id="664673556">
                                          <w:marLeft w:val="0"/>
                                          <w:marRight w:val="0"/>
                                          <w:marTop w:val="0"/>
                                          <w:marBottom w:val="0"/>
                                          <w:divBdr>
                                            <w:top w:val="none" w:sz="0" w:space="0" w:color="auto"/>
                                            <w:left w:val="none" w:sz="0" w:space="0" w:color="auto"/>
                                            <w:bottom w:val="none" w:sz="0" w:space="0" w:color="auto"/>
                                            <w:right w:val="none" w:sz="0" w:space="0" w:color="auto"/>
                                          </w:divBdr>
                                          <w:divsChild>
                                            <w:div w:id="1407146064">
                                              <w:marLeft w:val="0"/>
                                              <w:marRight w:val="0"/>
                                              <w:marTop w:val="0"/>
                                              <w:marBottom w:val="0"/>
                                              <w:divBdr>
                                                <w:top w:val="none" w:sz="0" w:space="0" w:color="auto"/>
                                                <w:left w:val="none" w:sz="0" w:space="0" w:color="auto"/>
                                                <w:bottom w:val="none" w:sz="0" w:space="0" w:color="auto"/>
                                                <w:right w:val="none" w:sz="0" w:space="0" w:color="auto"/>
                                              </w:divBdr>
                                              <w:divsChild>
                                                <w:div w:id="123778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43550">
                                          <w:marLeft w:val="0"/>
                                          <w:marRight w:val="0"/>
                                          <w:marTop w:val="0"/>
                                          <w:marBottom w:val="0"/>
                                          <w:divBdr>
                                            <w:top w:val="none" w:sz="0" w:space="0" w:color="auto"/>
                                            <w:left w:val="none" w:sz="0" w:space="0" w:color="auto"/>
                                            <w:bottom w:val="none" w:sz="0" w:space="0" w:color="auto"/>
                                            <w:right w:val="none" w:sz="0" w:space="0" w:color="auto"/>
                                          </w:divBdr>
                                          <w:divsChild>
                                            <w:div w:id="670908284">
                                              <w:marLeft w:val="0"/>
                                              <w:marRight w:val="0"/>
                                              <w:marTop w:val="0"/>
                                              <w:marBottom w:val="0"/>
                                              <w:divBdr>
                                                <w:top w:val="none" w:sz="0" w:space="0" w:color="auto"/>
                                                <w:left w:val="none" w:sz="0" w:space="0" w:color="auto"/>
                                                <w:bottom w:val="none" w:sz="0" w:space="0" w:color="auto"/>
                                                <w:right w:val="none" w:sz="0" w:space="0" w:color="auto"/>
                                              </w:divBdr>
                                              <w:divsChild>
                                                <w:div w:id="464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17042021">
      <w:bodyDiv w:val="1"/>
      <w:marLeft w:val="0"/>
      <w:marRight w:val="0"/>
      <w:marTop w:val="0"/>
      <w:marBottom w:val="0"/>
      <w:divBdr>
        <w:top w:val="none" w:sz="0" w:space="0" w:color="auto"/>
        <w:left w:val="none" w:sz="0" w:space="0" w:color="auto"/>
        <w:bottom w:val="none" w:sz="0" w:space="0" w:color="auto"/>
        <w:right w:val="none" w:sz="0" w:space="0" w:color="auto"/>
      </w:divBdr>
    </w:div>
    <w:div w:id="1563369197">
      <w:bodyDiv w:val="1"/>
      <w:marLeft w:val="0"/>
      <w:marRight w:val="0"/>
      <w:marTop w:val="0"/>
      <w:marBottom w:val="0"/>
      <w:divBdr>
        <w:top w:val="none" w:sz="0" w:space="0" w:color="auto"/>
        <w:left w:val="none" w:sz="0" w:space="0" w:color="auto"/>
        <w:bottom w:val="none" w:sz="0" w:space="0" w:color="auto"/>
        <w:right w:val="none" w:sz="0" w:space="0" w:color="auto"/>
      </w:divBdr>
    </w:div>
    <w:div w:id="1573007459">
      <w:bodyDiv w:val="1"/>
      <w:marLeft w:val="0"/>
      <w:marRight w:val="0"/>
      <w:marTop w:val="0"/>
      <w:marBottom w:val="0"/>
      <w:divBdr>
        <w:top w:val="none" w:sz="0" w:space="0" w:color="auto"/>
        <w:left w:val="none" w:sz="0" w:space="0" w:color="auto"/>
        <w:bottom w:val="none" w:sz="0" w:space="0" w:color="auto"/>
        <w:right w:val="none" w:sz="0" w:space="0" w:color="auto"/>
      </w:divBdr>
    </w:div>
    <w:div w:id="1799496034">
      <w:bodyDiv w:val="1"/>
      <w:marLeft w:val="0"/>
      <w:marRight w:val="0"/>
      <w:marTop w:val="0"/>
      <w:marBottom w:val="0"/>
      <w:divBdr>
        <w:top w:val="none" w:sz="0" w:space="0" w:color="auto"/>
        <w:left w:val="none" w:sz="0" w:space="0" w:color="auto"/>
        <w:bottom w:val="none" w:sz="0" w:space="0" w:color="auto"/>
        <w:right w:val="none" w:sz="0" w:space="0" w:color="auto"/>
      </w:divBdr>
    </w:div>
    <w:div w:id="209951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45EE56563918143A223683E62F6E03E" ma:contentTypeVersion="2" ma:contentTypeDescription="Создание документа." ma:contentTypeScope="" ma:versionID="705bd8f9afc27e57a31fd4535f92538d">
  <xsd:schema xmlns:xsd="http://www.w3.org/2001/XMLSchema" xmlns:xs="http://www.w3.org/2001/XMLSchema" xmlns:p="http://schemas.microsoft.com/office/2006/metadata/properties" xmlns:ns3="29f02576-6d1f-48a8-b919-a4226d03cdc9" targetNamespace="http://schemas.microsoft.com/office/2006/metadata/properties" ma:root="true" ma:fieldsID="174cd27bba4b8c040e69cc2df3fa6200" ns3:_="">
    <xsd:import namespace="29f02576-6d1f-48a8-b919-a4226d03cdc9"/>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f02576-6d1f-48a8-b919-a4226d03c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5882AA-157E-4D38-B09E-5FDFABED7A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f02576-6d1f-48a8-b919-a4226d03cd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5D3922-B194-4ECD-92DA-1AC820B5103C}">
  <ds:schemaRefs>
    <ds:schemaRef ds:uri="http://schemas.microsoft.com/sharepoint/v3/contenttype/forms"/>
  </ds:schemaRefs>
</ds:datastoreItem>
</file>

<file path=customXml/itemProps3.xml><?xml version="1.0" encoding="utf-8"?>
<ds:datastoreItem xmlns:ds="http://schemas.openxmlformats.org/officeDocument/2006/customXml" ds:itemID="{487DD798-3574-4329-A35D-D2A6E624414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50BE2D-585E-47E2-9DA0-42D13208F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4504</Words>
  <Characters>25678</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Home</cp:lastModifiedBy>
  <cp:revision>3</cp:revision>
  <cp:lastPrinted>2023-01-24T07:35:00Z</cp:lastPrinted>
  <dcterms:created xsi:type="dcterms:W3CDTF">2023-03-12T07:36:00Z</dcterms:created>
  <dcterms:modified xsi:type="dcterms:W3CDTF">2023-03-15T16:01:00Z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