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78" w:rsidRDefault="003E6AFC" w:rsidP="003E6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FC">
        <w:rPr>
          <w:rFonts w:ascii="Times New Roman" w:hAnsi="Times New Roman" w:cs="Times New Roman"/>
          <w:b/>
          <w:sz w:val="24"/>
          <w:szCs w:val="24"/>
        </w:rPr>
        <w:t>Коварство табака заключается в том, что его вредное воздействие обнаруживается не сразу, что создаёт иллюзию о его безобидности.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 xml:space="preserve">• Эта вредная привычка — прямая причина хронической </w:t>
      </w:r>
      <w:proofErr w:type="spellStart"/>
      <w:r w:rsidRPr="003E6AFC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3E6AFC">
        <w:rPr>
          <w:rFonts w:ascii="Times New Roman" w:hAnsi="Times New Roman" w:cs="Times New Roman"/>
          <w:sz w:val="24"/>
          <w:szCs w:val="24"/>
        </w:rPr>
        <w:t xml:space="preserve"> болезни легких, язв желудка и пищевода, онкологических заболеваний.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Доказано, что курение ослабляет слух.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Вредная привычка отнимает в среднем 8 лет жизни.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через 2 часа никотин начинает удаляться из организма и в этот момент чувствуются первые симптомы отмены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через 12 часов окись углерода от курения выйдет из организма полностью, лёгкие начнут функционировать лучше, пройдёт чувство нехватки воздуха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через 2 дня вкусовая чувствительность и обоняние станут более острыми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через 7 — 9 недель тонкие обонятельные каналы окончательно очистятся от смолы и копоти, и острота запахов приобретет неожиданно «яркое звучание»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через 12 недель (3 месяца) функционирование системы кровообращения улучшается, что позволяет легче ходить и бегать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• через 3-9 месяцев кашель, одышка и проблемы с дыханием становятся значительно менее выраженными, функция лёгких увеличивается на 10 %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 xml:space="preserve">• через 5 лет риск инфаркта миокарда станет в 2 раза меньше, чем </w:t>
      </w:r>
      <w:proofErr w:type="gramStart"/>
      <w:r w:rsidRPr="003E6AF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E6AFC">
        <w:rPr>
          <w:rFonts w:ascii="Times New Roman" w:hAnsi="Times New Roman" w:cs="Times New Roman"/>
          <w:sz w:val="24"/>
          <w:szCs w:val="24"/>
        </w:rPr>
        <w:t xml:space="preserve"> курящих</w:t>
      </w:r>
    </w:p>
    <w:p w:rsidR="003E6AFC" w:rsidRPr="003E6AFC" w:rsidRDefault="003E6AFC" w:rsidP="003E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C" w:rsidRPr="003E6AFC" w:rsidRDefault="003E6AFC" w:rsidP="003E6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>Сейчас моден спортивный стиль, активная жизненная позиция в вопросах здоровья и социальных приоритетов. Молодость, красота – гладкая ухоженная кожа, блестящие пышные волосы, белоснежная улыбка – всё это несовместимо с курением!</w:t>
      </w:r>
    </w:p>
    <w:p w:rsidR="003E6AFC" w:rsidRPr="003E6AFC" w:rsidRDefault="003E6AFC" w:rsidP="003E6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AFC" w:rsidRPr="003E6AFC" w:rsidRDefault="003E6AFC" w:rsidP="003E6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FC">
        <w:rPr>
          <w:rFonts w:ascii="Times New Roman" w:hAnsi="Times New Roman" w:cs="Times New Roman"/>
          <w:b/>
          <w:sz w:val="24"/>
          <w:szCs w:val="24"/>
        </w:rPr>
        <w:t>Что выбрать для себя и</w:t>
      </w:r>
      <w:r w:rsidRPr="003E6AFC">
        <w:rPr>
          <w:rFonts w:ascii="Times New Roman" w:hAnsi="Times New Roman" w:cs="Times New Roman"/>
          <w:b/>
          <w:sz w:val="24"/>
          <w:szCs w:val="24"/>
        </w:rPr>
        <w:t xml:space="preserve"> для Ваших детей – решайте сами</w:t>
      </w:r>
      <w:r w:rsidRPr="003E6AFC">
        <w:rPr>
          <w:rFonts w:ascii="Times New Roman" w:hAnsi="Times New Roman" w:cs="Times New Roman"/>
          <w:b/>
          <w:sz w:val="24"/>
          <w:szCs w:val="24"/>
        </w:rPr>
        <w:t>!</w:t>
      </w:r>
    </w:p>
    <w:p w:rsidR="003E6AFC" w:rsidRPr="003E6AFC" w:rsidRDefault="003E6AFC" w:rsidP="003E6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AFC" w:rsidRPr="003E6AFC" w:rsidRDefault="003E6AFC" w:rsidP="003E6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FC">
        <w:rPr>
          <w:rFonts w:ascii="Times New Roman" w:hAnsi="Times New Roman" w:cs="Times New Roman"/>
          <w:sz w:val="24"/>
          <w:szCs w:val="24"/>
        </w:rPr>
        <w:t xml:space="preserve">Эта информация </w:t>
      </w:r>
      <w:r w:rsidRPr="003E6AFC">
        <w:rPr>
          <w:rFonts w:ascii="Times New Roman" w:hAnsi="Times New Roman" w:cs="Times New Roman"/>
          <w:b/>
          <w:sz w:val="24"/>
          <w:szCs w:val="24"/>
        </w:rPr>
        <w:t>о вреде курения,</w:t>
      </w:r>
      <w:r w:rsidRPr="003E6AFC">
        <w:rPr>
          <w:rFonts w:ascii="Times New Roman" w:hAnsi="Times New Roman" w:cs="Times New Roman"/>
          <w:sz w:val="24"/>
          <w:szCs w:val="24"/>
        </w:rPr>
        <w:t xml:space="preserve"> содержит только общие сведения. Тем не менее, этого достаточно, чтобы разумный человек мог сд</w:t>
      </w:r>
      <w:bookmarkStart w:id="0" w:name="_GoBack"/>
      <w:bookmarkEnd w:id="0"/>
      <w:r w:rsidRPr="003E6AFC">
        <w:rPr>
          <w:rFonts w:ascii="Times New Roman" w:hAnsi="Times New Roman" w:cs="Times New Roman"/>
          <w:sz w:val="24"/>
          <w:szCs w:val="24"/>
        </w:rPr>
        <w:t>елать выбор — курить или нет.</w:t>
      </w:r>
    </w:p>
    <w:sectPr w:rsidR="003E6AFC" w:rsidRPr="003E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503"/>
    <w:multiLevelType w:val="hybridMultilevel"/>
    <w:tmpl w:val="983E1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F4"/>
    <w:rsid w:val="000C4078"/>
    <w:rsid w:val="003E6AFC"/>
    <w:rsid w:val="00A3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2019-05-19T14:40:00Z</dcterms:created>
  <dcterms:modified xsi:type="dcterms:W3CDTF">2019-05-19T14:42:00Z</dcterms:modified>
</cp:coreProperties>
</file>