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017" w:rsidRPr="00E9066C" w:rsidRDefault="00427065" w:rsidP="00E9066C">
      <w:pPr>
        <w:spacing w:after="0"/>
        <w:rPr>
          <w:sz w:val="24"/>
          <w:szCs w:val="24"/>
        </w:rPr>
      </w:pPr>
      <w:bookmarkStart w:id="0" w:name="block-25673547"/>
      <w:bookmarkStart w:id="1"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6.1pt;margin-top:-33.2pt;width:595.9pt;height:838.05pt;z-index:251659264;mso-position-horizontal-relative:text;mso-position-vertical-relative:text">
            <v:imagedata r:id="rId4" o:title="Музыка"/>
          </v:shape>
        </w:pict>
      </w:r>
      <w:bookmarkEnd w:id="1"/>
    </w:p>
    <w:p w:rsidR="00E9066C" w:rsidRPr="00E9066C" w:rsidRDefault="00E9066C" w:rsidP="00E9066C">
      <w:pPr>
        <w:spacing w:after="0"/>
        <w:ind w:left="120"/>
        <w:jc w:val="center"/>
        <w:rPr>
          <w:rFonts w:ascii="Times New Roman" w:hAnsi="Times New Roman" w:cs="Times New Roman"/>
          <w:sz w:val="24"/>
          <w:szCs w:val="24"/>
        </w:rPr>
      </w:pPr>
      <w:bookmarkStart w:id="2" w:name="_Toc118729915"/>
      <w:bookmarkEnd w:id="2"/>
      <w:r w:rsidRPr="00E9066C">
        <w:rPr>
          <w:rFonts w:ascii="Times New Roman" w:eastAsia="Calibri" w:hAnsi="Times New Roman" w:cs="Times New Roman"/>
          <w:b/>
          <w:color w:val="000000"/>
          <w:sz w:val="24"/>
          <w:szCs w:val="24"/>
        </w:rPr>
        <w:t>МИНИСТЕРСТВО ПРОСВЕЩЕНИЯ РОССИЙСКОЙ ФЕДЕРАЦИИ</w:t>
      </w:r>
    </w:p>
    <w:p w:rsidR="00E9066C" w:rsidRPr="00E9066C" w:rsidRDefault="00E9066C" w:rsidP="00E9066C">
      <w:pPr>
        <w:spacing w:after="0" w:line="408" w:lineRule="auto"/>
        <w:ind w:left="120"/>
        <w:jc w:val="center"/>
        <w:rPr>
          <w:rFonts w:ascii="Times New Roman" w:eastAsia="Calibri" w:hAnsi="Times New Roman" w:cs="Times New Roman"/>
          <w:sz w:val="24"/>
          <w:szCs w:val="24"/>
        </w:rPr>
      </w:pPr>
      <w:r w:rsidRPr="00E9066C">
        <w:rPr>
          <w:rFonts w:ascii="Times New Roman" w:eastAsia="Calibri" w:hAnsi="Times New Roman" w:cs="Times New Roman"/>
          <w:sz w:val="24"/>
          <w:szCs w:val="24"/>
        </w:rPr>
        <w:t xml:space="preserve">муниципальное казенное общеобразовательное учреждение </w:t>
      </w:r>
    </w:p>
    <w:p w:rsidR="00E9066C" w:rsidRPr="00E9066C" w:rsidRDefault="00E9066C" w:rsidP="00E9066C">
      <w:pPr>
        <w:spacing w:after="0" w:line="408" w:lineRule="auto"/>
        <w:ind w:left="120"/>
        <w:jc w:val="center"/>
        <w:rPr>
          <w:rFonts w:ascii="Times New Roman" w:eastAsia="Calibri" w:hAnsi="Times New Roman" w:cs="Times New Roman"/>
          <w:sz w:val="24"/>
          <w:szCs w:val="24"/>
        </w:rPr>
      </w:pPr>
      <w:r w:rsidRPr="00E9066C">
        <w:rPr>
          <w:rFonts w:ascii="Times New Roman" w:eastAsia="Calibri" w:hAnsi="Times New Roman" w:cs="Times New Roman"/>
          <w:sz w:val="24"/>
          <w:szCs w:val="24"/>
        </w:rPr>
        <w:t xml:space="preserve">Средняя общеобразовательная </w:t>
      </w:r>
      <w:r w:rsidRPr="00E9066C">
        <w:rPr>
          <w:rFonts w:ascii="Times New Roman" w:eastAsia="Calibri" w:hAnsi="Times New Roman" w:cs="Times New Roman"/>
          <w:color w:val="000000"/>
          <w:sz w:val="24"/>
          <w:szCs w:val="24"/>
        </w:rPr>
        <w:t xml:space="preserve">‌‌‌ школа №7 </w:t>
      </w:r>
      <w:proofErr w:type="spellStart"/>
      <w:r w:rsidRPr="00E9066C">
        <w:rPr>
          <w:rFonts w:ascii="Times New Roman" w:eastAsia="Calibri" w:hAnsi="Times New Roman" w:cs="Times New Roman"/>
          <w:color w:val="000000"/>
          <w:sz w:val="24"/>
          <w:szCs w:val="24"/>
        </w:rPr>
        <w:t>г.Сегежи</w:t>
      </w:r>
      <w:proofErr w:type="spellEnd"/>
    </w:p>
    <w:p w:rsidR="00E9066C" w:rsidRPr="00E9066C" w:rsidRDefault="00E9066C" w:rsidP="00E9066C">
      <w:pPr>
        <w:spacing w:after="0" w:line="408" w:lineRule="auto"/>
        <w:ind w:left="120"/>
        <w:jc w:val="center"/>
        <w:rPr>
          <w:rFonts w:ascii="Times New Roman" w:eastAsia="Calibri" w:hAnsi="Times New Roman" w:cs="Times New Roman"/>
          <w:color w:val="000000"/>
          <w:sz w:val="24"/>
          <w:szCs w:val="24"/>
        </w:rPr>
      </w:pPr>
      <w:r w:rsidRPr="00E9066C">
        <w:rPr>
          <w:rFonts w:ascii="Times New Roman" w:eastAsia="Calibri" w:hAnsi="Times New Roman" w:cs="Times New Roman"/>
          <w:b/>
          <w:color w:val="000000"/>
          <w:sz w:val="24"/>
          <w:szCs w:val="24"/>
        </w:rPr>
        <w:t>‌‌</w:t>
      </w:r>
      <w:r w:rsidRPr="00E9066C">
        <w:rPr>
          <w:rFonts w:ascii="Times New Roman" w:eastAsia="Calibri" w:hAnsi="Times New Roman" w:cs="Times New Roman"/>
          <w:color w:val="000000"/>
          <w:sz w:val="24"/>
          <w:szCs w:val="24"/>
        </w:rPr>
        <w:t>​</w:t>
      </w:r>
    </w:p>
    <w:p w:rsidR="00E9066C" w:rsidRPr="00E9066C" w:rsidRDefault="00E9066C" w:rsidP="00E9066C">
      <w:pPr>
        <w:spacing w:after="0" w:line="408" w:lineRule="auto"/>
        <w:ind w:left="120"/>
        <w:jc w:val="center"/>
        <w:rPr>
          <w:rFonts w:ascii="Times New Roman" w:eastAsia="Calibri" w:hAnsi="Times New Roman" w:cs="Times New Roman"/>
          <w:sz w:val="24"/>
          <w:szCs w:val="24"/>
        </w:rPr>
      </w:pPr>
    </w:p>
    <w:p w:rsidR="00E9066C" w:rsidRPr="00E9066C" w:rsidRDefault="00E9066C" w:rsidP="00E9066C">
      <w:pPr>
        <w:spacing w:after="0"/>
        <w:ind w:left="120"/>
        <w:rPr>
          <w:rFonts w:ascii="Times New Roman" w:eastAsia="Calibri" w:hAnsi="Times New Roman" w:cs="Times New Roman"/>
          <w:sz w:val="24"/>
          <w:szCs w:val="24"/>
        </w:rPr>
      </w:pPr>
      <w:r w:rsidRPr="00E9066C">
        <w:rPr>
          <w:rFonts w:ascii="Times New Roman" w:eastAsia="Calibri" w:hAnsi="Times New Roman" w:cs="Times New Roman"/>
          <w:sz w:val="24"/>
          <w:szCs w:val="24"/>
        </w:rPr>
        <w:t>Принята                                                                              Утверждена</w:t>
      </w:r>
    </w:p>
    <w:p w:rsidR="00E9066C" w:rsidRPr="00E9066C" w:rsidRDefault="00E9066C" w:rsidP="00E9066C">
      <w:pPr>
        <w:spacing w:after="0"/>
        <w:ind w:left="120"/>
        <w:rPr>
          <w:rFonts w:ascii="Times New Roman" w:eastAsia="Calibri" w:hAnsi="Times New Roman" w:cs="Times New Roman"/>
          <w:sz w:val="24"/>
          <w:szCs w:val="24"/>
        </w:rPr>
      </w:pPr>
      <w:r w:rsidRPr="00E9066C">
        <w:rPr>
          <w:rFonts w:ascii="Times New Roman" w:eastAsia="Calibri" w:hAnsi="Times New Roman" w:cs="Times New Roman"/>
          <w:sz w:val="24"/>
          <w:szCs w:val="24"/>
        </w:rPr>
        <w:t xml:space="preserve">на педагогическом совете                                                Директор МКО СОШ №7 </w:t>
      </w:r>
      <w:proofErr w:type="spellStart"/>
      <w:r w:rsidRPr="00E9066C">
        <w:rPr>
          <w:rFonts w:ascii="Times New Roman" w:eastAsia="Calibri" w:hAnsi="Times New Roman" w:cs="Times New Roman"/>
          <w:sz w:val="24"/>
          <w:szCs w:val="24"/>
        </w:rPr>
        <w:t>г.Сегежи</w:t>
      </w:r>
      <w:proofErr w:type="spellEnd"/>
    </w:p>
    <w:p w:rsidR="00E9066C" w:rsidRPr="00E9066C" w:rsidRDefault="00E9066C" w:rsidP="00E9066C">
      <w:pPr>
        <w:spacing w:after="0"/>
        <w:ind w:left="120"/>
        <w:rPr>
          <w:rFonts w:ascii="Times New Roman" w:eastAsia="Calibri" w:hAnsi="Times New Roman" w:cs="Times New Roman"/>
          <w:sz w:val="24"/>
          <w:szCs w:val="24"/>
        </w:rPr>
      </w:pPr>
      <w:r w:rsidRPr="00E9066C">
        <w:rPr>
          <w:rFonts w:ascii="Times New Roman" w:eastAsia="Calibri" w:hAnsi="Times New Roman" w:cs="Times New Roman"/>
          <w:sz w:val="24"/>
          <w:szCs w:val="24"/>
        </w:rPr>
        <w:t xml:space="preserve">протокол №1                                                                     ____________/ </w:t>
      </w:r>
      <w:proofErr w:type="spellStart"/>
      <w:proofErr w:type="gramStart"/>
      <w:r w:rsidRPr="00E9066C">
        <w:rPr>
          <w:rFonts w:ascii="Times New Roman" w:eastAsia="Calibri" w:hAnsi="Times New Roman" w:cs="Times New Roman"/>
          <w:sz w:val="24"/>
          <w:szCs w:val="24"/>
        </w:rPr>
        <w:t>Самох</w:t>
      </w:r>
      <w:r w:rsidR="00415C01">
        <w:rPr>
          <w:rFonts w:ascii="Times New Roman" w:eastAsia="Calibri" w:hAnsi="Times New Roman" w:cs="Times New Roman"/>
          <w:sz w:val="24"/>
          <w:szCs w:val="24"/>
        </w:rPr>
        <w:t>в</w:t>
      </w:r>
      <w:r w:rsidRPr="00E9066C">
        <w:rPr>
          <w:rFonts w:ascii="Times New Roman" w:eastAsia="Calibri" w:hAnsi="Times New Roman" w:cs="Times New Roman"/>
          <w:sz w:val="24"/>
          <w:szCs w:val="24"/>
        </w:rPr>
        <w:t>алова</w:t>
      </w:r>
      <w:proofErr w:type="spellEnd"/>
      <w:r w:rsidRPr="00E9066C">
        <w:rPr>
          <w:rFonts w:ascii="Times New Roman" w:eastAsia="Calibri" w:hAnsi="Times New Roman" w:cs="Times New Roman"/>
          <w:sz w:val="24"/>
          <w:szCs w:val="24"/>
        </w:rPr>
        <w:t xml:space="preserve">  А.В</w:t>
      </w:r>
      <w:proofErr w:type="gramEnd"/>
      <w:r w:rsidRPr="00E9066C">
        <w:rPr>
          <w:rFonts w:ascii="Times New Roman" w:eastAsia="Calibri" w:hAnsi="Times New Roman" w:cs="Times New Roman"/>
          <w:sz w:val="24"/>
          <w:szCs w:val="24"/>
        </w:rPr>
        <w:t xml:space="preserve">                </w:t>
      </w:r>
    </w:p>
    <w:p w:rsidR="003A3453" w:rsidRDefault="00E9066C" w:rsidP="00E9066C">
      <w:pPr>
        <w:spacing w:after="0"/>
        <w:ind w:left="120"/>
        <w:rPr>
          <w:rFonts w:ascii="Times New Roman" w:eastAsia="Calibri" w:hAnsi="Times New Roman" w:cs="Times New Roman"/>
          <w:sz w:val="24"/>
          <w:szCs w:val="24"/>
        </w:rPr>
      </w:pPr>
      <w:r w:rsidRPr="00E9066C">
        <w:rPr>
          <w:rFonts w:ascii="Times New Roman" w:eastAsia="Calibri" w:hAnsi="Times New Roman" w:cs="Times New Roman"/>
          <w:sz w:val="24"/>
          <w:szCs w:val="24"/>
        </w:rPr>
        <w:t xml:space="preserve">от 31.08.2023     </w:t>
      </w:r>
    </w:p>
    <w:p w:rsidR="003A3453" w:rsidRDefault="003A3453" w:rsidP="00E9066C">
      <w:pPr>
        <w:spacing w:after="0"/>
        <w:ind w:left="120"/>
        <w:rPr>
          <w:rFonts w:ascii="Times New Roman" w:eastAsia="Calibri" w:hAnsi="Times New Roman" w:cs="Times New Roman"/>
          <w:sz w:val="24"/>
          <w:szCs w:val="24"/>
        </w:rPr>
      </w:pPr>
      <w:r>
        <w:rPr>
          <w:rFonts w:ascii="Times New Roman" w:eastAsia="Calibri" w:hAnsi="Times New Roman" w:cs="Times New Roman"/>
          <w:sz w:val="24"/>
          <w:szCs w:val="24"/>
        </w:rPr>
        <w:t xml:space="preserve">с изменениями </w:t>
      </w:r>
    </w:p>
    <w:p w:rsidR="003A3453" w:rsidRDefault="003A3453" w:rsidP="00E9066C">
      <w:pPr>
        <w:spacing w:after="0"/>
        <w:ind w:left="120"/>
        <w:rPr>
          <w:rFonts w:ascii="Times New Roman" w:eastAsia="Calibri" w:hAnsi="Times New Roman" w:cs="Times New Roman"/>
          <w:sz w:val="24"/>
          <w:szCs w:val="24"/>
        </w:rPr>
      </w:pPr>
      <w:r>
        <w:rPr>
          <w:rFonts w:ascii="Times New Roman" w:eastAsia="Calibri" w:hAnsi="Times New Roman" w:cs="Times New Roman"/>
          <w:sz w:val="24"/>
          <w:szCs w:val="24"/>
        </w:rPr>
        <w:t>протокол № 4</w:t>
      </w:r>
    </w:p>
    <w:p w:rsidR="00E9066C" w:rsidRPr="00E9066C" w:rsidRDefault="003A3453" w:rsidP="003A3453">
      <w:pPr>
        <w:spacing w:after="0"/>
        <w:ind w:left="120"/>
        <w:rPr>
          <w:rFonts w:ascii="Times New Roman" w:eastAsia="Calibri" w:hAnsi="Times New Roman" w:cs="Times New Roman"/>
          <w:sz w:val="24"/>
          <w:szCs w:val="24"/>
        </w:rPr>
      </w:pPr>
      <w:r>
        <w:rPr>
          <w:rFonts w:ascii="Times New Roman" w:eastAsia="Calibri" w:hAnsi="Times New Roman" w:cs="Times New Roman"/>
          <w:sz w:val="24"/>
          <w:szCs w:val="24"/>
        </w:rPr>
        <w:t>от 23.10.2023</w:t>
      </w:r>
      <w:r w:rsidR="00E9066C" w:rsidRPr="00E9066C">
        <w:rPr>
          <w:rFonts w:ascii="Times New Roman" w:eastAsia="Calibri" w:hAnsi="Times New Roman" w:cs="Times New Roman"/>
          <w:sz w:val="24"/>
          <w:szCs w:val="24"/>
        </w:rPr>
        <w:t xml:space="preserve">                                                                                   </w:t>
      </w:r>
    </w:p>
    <w:p w:rsidR="00E9066C" w:rsidRPr="00E9066C" w:rsidRDefault="00E9066C" w:rsidP="00E9066C">
      <w:pPr>
        <w:spacing w:after="0"/>
        <w:ind w:left="120"/>
        <w:rPr>
          <w:rFonts w:ascii="Times New Roman" w:eastAsia="Calibri" w:hAnsi="Times New Roman" w:cs="Times New Roman"/>
          <w:sz w:val="24"/>
          <w:szCs w:val="24"/>
        </w:rPr>
      </w:pPr>
    </w:p>
    <w:p w:rsidR="00E9066C" w:rsidRPr="00E9066C" w:rsidRDefault="00E9066C" w:rsidP="00E9066C">
      <w:pPr>
        <w:spacing w:after="0"/>
        <w:ind w:left="120"/>
        <w:rPr>
          <w:rFonts w:ascii="Times New Roman" w:eastAsia="Calibri" w:hAnsi="Times New Roman" w:cs="Times New Roman"/>
          <w:sz w:val="24"/>
          <w:szCs w:val="24"/>
        </w:rPr>
      </w:pPr>
    </w:p>
    <w:p w:rsidR="00E9066C" w:rsidRPr="00E9066C" w:rsidRDefault="00E9066C" w:rsidP="00E9066C">
      <w:pPr>
        <w:spacing w:after="0"/>
        <w:ind w:left="120"/>
        <w:rPr>
          <w:rFonts w:ascii="Times New Roman" w:eastAsia="Calibri" w:hAnsi="Times New Roman" w:cs="Times New Roman"/>
          <w:sz w:val="24"/>
          <w:szCs w:val="24"/>
        </w:rPr>
      </w:pPr>
    </w:p>
    <w:p w:rsidR="00E9066C" w:rsidRPr="00E9066C" w:rsidRDefault="00E9066C" w:rsidP="00E9066C">
      <w:pPr>
        <w:spacing w:after="0"/>
        <w:ind w:left="120"/>
        <w:rPr>
          <w:rFonts w:ascii="Times New Roman" w:eastAsia="Calibri" w:hAnsi="Times New Roman" w:cs="Times New Roman"/>
          <w:color w:val="000000"/>
          <w:sz w:val="24"/>
          <w:szCs w:val="24"/>
        </w:rPr>
      </w:pPr>
      <w:r w:rsidRPr="00E9066C">
        <w:rPr>
          <w:rFonts w:ascii="Times New Roman" w:eastAsia="Calibri" w:hAnsi="Times New Roman" w:cs="Times New Roman"/>
          <w:color w:val="000000"/>
          <w:sz w:val="24"/>
          <w:szCs w:val="24"/>
        </w:rPr>
        <w:t>‌</w:t>
      </w:r>
    </w:p>
    <w:p w:rsidR="00E9066C" w:rsidRPr="00E9066C" w:rsidRDefault="00E9066C" w:rsidP="00E9066C">
      <w:pPr>
        <w:spacing w:after="0"/>
        <w:ind w:left="120"/>
        <w:rPr>
          <w:rFonts w:ascii="Times New Roman" w:eastAsia="Calibri" w:hAnsi="Times New Roman" w:cs="Times New Roman"/>
          <w:sz w:val="24"/>
          <w:szCs w:val="24"/>
        </w:rPr>
      </w:pPr>
    </w:p>
    <w:p w:rsidR="00E9066C" w:rsidRPr="00E9066C" w:rsidRDefault="00E9066C" w:rsidP="00E9066C">
      <w:pPr>
        <w:spacing w:after="0"/>
        <w:rPr>
          <w:rFonts w:ascii="Times New Roman" w:eastAsia="Calibri" w:hAnsi="Times New Roman" w:cs="Times New Roman"/>
          <w:sz w:val="24"/>
          <w:szCs w:val="24"/>
        </w:rPr>
      </w:pPr>
    </w:p>
    <w:p w:rsidR="00E9066C" w:rsidRPr="00E9066C" w:rsidRDefault="00E9066C" w:rsidP="00E9066C">
      <w:pPr>
        <w:spacing w:after="0"/>
        <w:ind w:left="120"/>
        <w:rPr>
          <w:rFonts w:ascii="Times New Roman" w:eastAsia="Calibri" w:hAnsi="Times New Roman" w:cs="Times New Roman"/>
          <w:sz w:val="24"/>
          <w:szCs w:val="24"/>
        </w:rPr>
      </w:pPr>
    </w:p>
    <w:p w:rsidR="00E9066C" w:rsidRPr="00E9066C" w:rsidRDefault="00E9066C" w:rsidP="00E9066C">
      <w:pPr>
        <w:spacing w:after="0" w:line="408" w:lineRule="auto"/>
        <w:ind w:left="120"/>
        <w:jc w:val="center"/>
        <w:rPr>
          <w:rFonts w:ascii="Times New Roman" w:eastAsia="Calibri" w:hAnsi="Times New Roman" w:cs="Times New Roman"/>
          <w:sz w:val="24"/>
          <w:szCs w:val="24"/>
        </w:rPr>
      </w:pPr>
      <w:r w:rsidRPr="00E9066C">
        <w:rPr>
          <w:rFonts w:ascii="Times New Roman" w:eastAsia="Calibri" w:hAnsi="Times New Roman" w:cs="Times New Roman"/>
          <w:b/>
          <w:color w:val="000000"/>
          <w:sz w:val="24"/>
          <w:szCs w:val="24"/>
        </w:rPr>
        <w:t>РАБОЧАЯ ПРОГРАММА</w:t>
      </w:r>
    </w:p>
    <w:p w:rsidR="00E9066C" w:rsidRDefault="00E9066C" w:rsidP="00E9066C">
      <w:pPr>
        <w:spacing w:after="0" w:line="408" w:lineRule="auto"/>
        <w:ind w:left="120"/>
        <w:jc w:val="center"/>
        <w:rPr>
          <w:rFonts w:ascii="Times New Roman" w:eastAsia="Calibri" w:hAnsi="Times New Roman" w:cs="Times New Roman"/>
          <w:b/>
          <w:color w:val="000000"/>
          <w:sz w:val="24"/>
          <w:szCs w:val="24"/>
        </w:rPr>
      </w:pPr>
      <w:r w:rsidRPr="00E9066C">
        <w:rPr>
          <w:rFonts w:ascii="Times New Roman" w:eastAsia="Calibri" w:hAnsi="Times New Roman" w:cs="Times New Roman"/>
          <w:b/>
          <w:color w:val="000000"/>
          <w:sz w:val="24"/>
          <w:szCs w:val="24"/>
        </w:rPr>
        <w:t>учебного предмета «Музыка»</w:t>
      </w:r>
    </w:p>
    <w:p w:rsidR="00C3535D" w:rsidRPr="00E9066C" w:rsidRDefault="00C3535D" w:rsidP="00E9066C">
      <w:pPr>
        <w:spacing w:after="0" w:line="408" w:lineRule="auto"/>
        <w:ind w:left="120"/>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5-8 класс</w:t>
      </w:r>
    </w:p>
    <w:p w:rsidR="00E9066C" w:rsidRPr="00E9066C" w:rsidRDefault="00E9066C" w:rsidP="00E9066C">
      <w:pPr>
        <w:spacing w:after="0" w:line="408" w:lineRule="auto"/>
        <w:ind w:left="120"/>
        <w:jc w:val="center"/>
        <w:rPr>
          <w:sz w:val="24"/>
          <w:szCs w:val="24"/>
        </w:rPr>
      </w:pPr>
      <w:r w:rsidRPr="00E9066C">
        <w:rPr>
          <w:rFonts w:ascii="Times New Roman" w:hAnsi="Times New Roman"/>
          <w:color w:val="000000"/>
          <w:sz w:val="24"/>
          <w:szCs w:val="24"/>
        </w:rPr>
        <w:t xml:space="preserve"> (ID 3403251)</w:t>
      </w:r>
    </w:p>
    <w:p w:rsidR="00E9066C" w:rsidRPr="00E9066C" w:rsidRDefault="00E9066C" w:rsidP="00E9066C">
      <w:pPr>
        <w:spacing w:after="0" w:line="408" w:lineRule="auto"/>
        <w:ind w:left="120"/>
        <w:jc w:val="center"/>
        <w:rPr>
          <w:rFonts w:ascii="Times New Roman" w:eastAsia="Calibri" w:hAnsi="Times New Roman" w:cs="Times New Roman"/>
          <w:color w:val="000000"/>
          <w:sz w:val="24"/>
          <w:szCs w:val="24"/>
        </w:rPr>
      </w:pPr>
      <w:r w:rsidRPr="00E9066C">
        <w:rPr>
          <w:rFonts w:ascii="Times New Roman" w:eastAsia="Calibri" w:hAnsi="Times New Roman" w:cs="Times New Roman"/>
          <w:color w:val="000000"/>
          <w:sz w:val="24"/>
          <w:szCs w:val="24"/>
        </w:rPr>
        <w:t xml:space="preserve">основной общеобразовательной программы </w:t>
      </w:r>
    </w:p>
    <w:p w:rsidR="00E9066C" w:rsidRPr="00E9066C" w:rsidRDefault="00E9066C" w:rsidP="00E9066C">
      <w:pPr>
        <w:spacing w:after="0" w:line="408" w:lineRule="auto"/>
        <w:ind w:left="120"/>
        <w:jc w:val="center"/>
        <w:rPr>
          <w:rFonts w:ascii="Times New Roman" w:eastAsia="Calibri" w:hAnsi="Times New Roman" w:cs="Times New Roman"/>
          <w:sz w:val="24"/>
          <w:szCs w:val="24"/>
        </w:rPr>
      </w:pPr>
      <w:r w:rsidRPr="00E9066C">
        <w:rPr>
          <w:rFonts w:ascii="Times New Roman" w:eastAsia="Calibri" w:hAnsi="Times New Roman" w:cs="Times New Roman"/>
          <w:color w:val="000000"/>
          <w:sz w:val="24"/>
          <w:szCs w:val="24"/>
        </w:rPr>
        <w:t>основного общего образования</w:t>
      </w:r>
    </w:p>
    <w:p w:rsidR="00E9066C" w:rsidRPr="00E9066C" w:rsidRDefault="00E9066C" w:rsidP="00E9066C">
      <w:pPr>
        <w:spacing w:after="0"/>
        <w:ind w:left="120"/>
        <w:jc w:val="center"/>
        <w:rPr>
          <w:rFonts w:ascii="Times New Roman" w:eastAsia="Calibri" w:hAnsi="Times New Roman" w:cs="Times New Roman"/>
          <w:sz w:val="24"/>
          <w:szCs w:val="24"/>
        </w:rPr>
      </w:pPr>
    </w:p>
    <w:p w:rsidR="00E9066C" w:rsidRPr="00E9066C" w:rsidRDefault="00E9066C" w:rsidP="00E9066C">
      <w:pPr>
        <w:spacing w:after="0"/>
        <w:ind w:left="120"/>
        <w:jc w:val="center"/>
        <w:rPr>
          <w:rFonts w:ascii="Times New Roman" w:eastAsia="Calibri" w:hAnsi="Times New Roman" w:cs="Times New Roman"/>
          <w:sz w:val="24"/>
          <w:szCs w:val="24"/>
        </w:rPr>
      </w:pPr>
    </w:p>
    <w:p w:rsidR="00E9066C" w:rsidRPr="00E9066C" w:rsidRDefault="00E9066C" w:rsidP="00E9066C">
      <w:pPr>
        <w:spacing w:after="0"/>
        <w:ind w:left="120"/>
        <w:jc w:val="center"/>
        <w:rPr>
          <w:rFonts w:ascii="Times New Roman" w:eastAsia="Calibri" w:hAnsi="Times New Roman" w:cs="Times New Roman"/>
          <w:sz w:val="24"/>
          <w:szCs w:val="24"/>
        </w:rPr>
      </w:pPr>
    </w:p>
    <w:p w:rsidR="00E9066C" w:rsidRPr="00E9066C" w:rsidRDefault="00E9066C" w:rsidP="00E9066C">
      <w:pPr>
        <w:spacing w:after="0"/>
        <w:ind w:left="120"/>
        <w:jc w:val="center"/>
        <w:rPr>
          <w:rFonts w:ascii="Times New Roman" w:eastAsia="Calibri" w:hAnsi="Times New Roman" w:cs="Times New Roman"/>
          <w:sz w:val="24"/>
          <w:szCs w:val="24"/>
        </w:rPr>
      </w:pPr>
    </w:p>
    <w:p w:rsidR="00E9066C" w:rsidRPr="00E9066C" w:rsidRDefault="00E9066C" w:rsidP="00E9066C">
      <w:pPr>
        <w:spacing w:after="0"/>
        <w:ind w:left="120"/>
        <w:jc w:val="center"/>
        <w:rPr>
          <w:rFonts w:ascii="Times New Roman" w:eastAsia="Calibri" w:hAnsi="Times New Roman" w:cs="Times New Roman"/>
          <w:sz w:val="24"/>
          <w:szCs w:val="24"/>
        </w:rPr>
      </w:pPr>
    </w:p>
    <w:p w:rsidR="00E9066C" w:rsidRPr="00E9066C" w:rsidRDefault="00E9066C" w:rsidP="00E9066C">
      <w:pPr>
        <w:spacing w:after="0"/>
        <w:ind w:left="120"/>
        <w:jc w:val="center"/>
        <w:rPr>
          <w:rFonts w:ascii="Times New Roman" w:eastAsia="Calibri" w:hAnsi="Times New Roman" w:cs="Times New Roman"/>
          <w:sz w:val="24"/>
          <w:szCs w:val="24"/>
        </w:rPr>
      </w:pPr>
    </w:p>
    <w:p w:rsidR="00E9066C" w:rsidRPr="00E9066C" w:rsidRDefault="00E9066C" w:rsidP="00E9066C">
      <w:pPr>
        <w:spacing w:after="0"/>
        <w:ind w:left="120"/>
        <w:jc w:val="center"/>
        <w:rPr>
          <w:rFonts w:ascii="Times New Roman" w:eastAsia="Calibri" w:hAnsi="Times New Roman" w:cs="Times New Roman"/>
          <w:sz w:val="24"/>
          <w:szCs w:val="24"/>
        </w:rPr>
      </w:pPr>
    </w:p>
    <w:p w:rsidR="00E9066C" w:rsidRPr="00E9066C" w:rsidRDefault="00E9066C" w:rsidP="00E9066C">
      <w:pPr>
        <w:spacing w:after="0"/>
        <w:ind w:left="120"/>
        <w:jc w:val="center"/>
        <w:rPr>
          <w:rFonts w:ascii="Times New Roman" w:eastAsia="Calibri" w:hAnsi="Times New Roman" w:cs="Times New Roman"/>
          <w:sz w:val="24"/>
          <w:szCs w:val="24"/>
        </w:rPr>
      </w:pPr>
    </w:p>
    <w:p w:rsidR="00E9066C" w:rsidRPr="00E9066C" w:rsidRDefault="00E9066C" w:rsidP="00E9066C">
      <w:pPr>
        <w:spacing w:after="0"/>
        <w:ind w:left="120"/>
        <w:jc w:val="center"/>
        <w:rPr>
          <w:rFonts w:ascii="Times New Roman" w:eastAsia="Calibri" w:hAnsi="Times New Roman" w:cs="Times New Roman"/>
          <w:sz w:val="24"/>
          <w:szCs w:val="24"/>
        </w:rPr>
      </w:pPr>
    </w:p>
    <w:p w:rsidR="00E9066C" w:rsidRPr="00E9066C" w:rsidRDefault="00E9066C" w:rsidP="00E9066C">
      <w:pPr>
        <w:spacing w:after="0"/>
        <w:ind w:left="120"/>
        <w:jc w:val="center"/>
        <w:rPr>
          <w:rFonts w:ascii="Times New Roman" w:eastAsia="Calibri" w:hAnsi="Times New Roman" w:cs="Times New Roman"/>
          <w:sz w:val="24"/>
          <w:szCs w:val="24"/>
        </w:rPr>
      </w:pPr>
    </w:p>
    <w:p w:rsidR="00E9066C" w:rsidRPr="00E9066C" w:rsidRDefault="00E9066C" w:rsidP="00E9066C">
      <w:pPr>
        <w:spacing w:after="0"/>
        <w:ind w:left="120"/>
        <w:jc w:val="center"/>
        <w:rPr>
          <w:rFonts w:ascii="Times New Roman" w:eastAsia="Calibri" w:hAnsi="Times New Roman" w:cs="Times New Roman"/>
          <w:sz w:val="24"/>
          <w:szCs w:val="24"/>
        </w:rPr>
      </w:pPr>
    </w:p>
    <w:p w:rsidR="00E9066C" w:rsidRPr="00E9066C" w:rsidRDefault="00E9066C" w:rsidP="00E9066C">
      <w:pPr>
        <w:spacing w:after="0"/>
        <w:rPr>
          <w:rFonts w:ascii="Times New Roman" w:eastAsia="Calibri" w:hAnsi="Times New Roman" w:cs="Times New Roman"/>
          <w:sz w:val="24"/>
          <w:szCs w:val="24"/>
        </w:rPr>
      </w:pPr>
    </w:p>
    <w:p w:rsidR="00E9066C" w:rsidRPr="00E9066C" w:rsidRDefault="00E9066C" w:rsidP="00E9066C">
      <w:pPr>
        <w:spacing w:after="0"/>
        <w:rPr>
          <w:rFonts w:ascii="Times New Roman" w:eastAsia="Calibri" w:hAnsi="Times New Roman" w:cs="Times New Roman"/>
          <w:sz w:val="24"/>
          <w:szCs w:val="24"/>
        </w:rPr>
      </w:pPr>
    </w:p>
    <w:p w:rsidR="00E9066C" w:rsidRPr="00E9066C" w:rsidRDefault="00E9066C" w:rsidP="00E9066C">
      <w:pPr>
        <w:spacing w:after="0"/>
        <w:rPr>
          <w:rFonts w:ascii="Times New Roman" w:eastAsia="Calibri" w:hAnsi="Times New Roman" w:cs="Times New Roman"/>
          <w:sz w:val="24"/>
          <w:szCs w:val="24"/>
        </w:rPr>
      </w:pPr>
    </w:p>
    <w:p w:rsidR="007B0017" w:rsidRPr="00E9066C" w:rsidRDefault="00E9066C" w:rsidP="00E9066C">
      <w:pPr>
        <w:spacing w:after="0"/>
        <w:ind w:left="120"/>
        <w:jc w:val="center"/>
        <w:rPr>
          <w:sz w:val="24"/>
          <w:szCs w:val="24"/>
        </w:rPr>
      </w:pPr>
      <w:r w:rsidRPr="00E9066C">
        <w:rPr>
          <w:rFonts w:ascii="Times New Roman" w:eastAsia="Calibri" w:hAnsi="Times New Roman" w:cs="Times New Roman"/>
          <w:color w:val="000000"/>
          <w:sz w:val="24"/>
          <w:szCs w:val="24"/>
        </w:rPr>
        <w:t>​</w:t>
      </w:r>
      <w:bookmarkStart w:id="3" w:name="83ace5c0-f913-49d8-975d-9ddb35d71a16"/>
      <w:r w:rsidRPr="00E9066C">
        <w:rPr>
          <w:rFonts w:ascii="Times New Roman" w:eastAsia="Calibri" w:hAnsi="Times New Roman" w:cs="Times New Roman"/>
          <w:b/>
          <w:color w:val="000000"/>
          <w:sz w:val="24"/>
          <w:szCs w:val="24"/>
        </w:rPr>
        <w:t>Сегежа</w:t>
      </w:r>
      <w:bookmarkEnd w:id="3"/>
      <w:r w:rsidRPr="00E9066C">
        <w:rPr>
          <w:rFonts w:ascii="Times New Roman" w:eastAsia="Calibri" w:hAnsi="Times New Roman" w:cs="Times New Roman"/>
          <w:b/>
          <w:color w:val="000000"/>
          <w:sz w:val="24"/>
          <w:szCs w:val="24"/>
        </w:rPr>
        <w:t xml:space="preserve">‌ </w:t>
      </w:r>
      <w:bookmarkStart w:id="4" w:name="42db4f7f-2e59-42a2-8842-975d7f5699d1"/>
      <w:r w:rsidRPr="00E9066C">
        <w:rPr>
          <w:rFonts w:ascii="Times New Roman" w:eastAsia="Calibri" w:hAnsi="Times New Roman" w:cs="Times New Roman"/>
          <w:b/>
          <w:color w:val="000000"/>
          <w:sz w:val="24"/>
          <w:szCs w:val="24"/>
        </w:rPr>
        <w:t>2023</w:t>
      </w:r>
      <w:bookmarkEnd w:id="4"/>
      <w:r w:rsidRPr="00E9066C">
        <w:rPr>
          <w:rFonts w:ascii="Times New Roman" w:eastAsia="Calibri" w:hAnsi="Times New Roman" w:cs="Times New Roman"/>
          <w:b/>
          <w:color w:val="000000"/>
          <w:sz w:val="24"/>
          <w:szCs w:val="24"/>
        </w:rPr>
        <w:t>‌</w:t>
      </w:r>
      <w:r w:rsidR="00302878" w:rsidRPr="00E9066C">
        <w:rPr>
          <w:rFonts w:ascii="Times New Roman" w:hAnsi="Times New Roman"/>
          <w:b/>
          <w:color w:val="000000"/>
          <w:sz w:val="24"/>
          <w:szCs w:val="24"/>
        </w:rPr>
        <w:t xml:space="preserve"> ‌</w:t>
      </w:r>
      <w:r w:rsidR="00302878" w:rsidRPr="00E9066C">
        <w:rPr>
          <w:rFonts w:ascii="Times New Roman" w:hAnsi="Times New Roman"/>
          <w:color w:val="000000"/>
          <w:sz w:val="24"/>
          <w:szCs w:val="24"/>
        </w:rPr>
        <w:t>​</w:t>
      </w:r>
    </w:p>
    <w:p w:rsidR="007B0017" w:rsidRPr="00E9066C" w:rsidRDefault="007B0017">
      <w:pPr>
        <w:spacing w:after="0"/>
        <w:ind w:left="120"/>
        <w:rPr>
          <w:sz w:val="24"/>
          <w:szCs w:val="24"/>
        </w:rPr>
      </w:pPr>
    </w:p>
    <w:p w:rsidR="007B0017" w:rsidRPr="00E9066C" w:rsidRDefault="00302878">
      <w:pPr>
        <w:spacing w:after="0" w:line="264" w:lineRule="auto"/>
        <w:ind w:firstLine="600"/>
        <w:jc w:val="both"/>
        <w:rPr>
          <w:rFonts w:ascii="Times New Roman" w:hAnsi="Times New Roman"/>
          <w:b/>
          <w:color w:val="000000"/>
          <w:sz w:val="24"/>
          <w:szCs w:val="24"/>
        </w:rPr>
      </w:pPr>
      <w:bookmarkStart w:id="5" w:name="block-25673548"/>
      <w:bookmarkEnd w:id="0"/>
      <w:r w:rsidRPr="00E9066C">
        <w:rPr>
          <w:rFonts w:ascii="Times New Roman" w:hAnsi="Times New Roman"/>
          <w:b/>
          <w:color w:val="000000"/>
          <w:sz w:val="24"/>
          <w:szCs w:val="24"/>
        </w:rPr>
        <w:t>ПОЯСНИТЕЛЬНАЯ ЗАПИСКА</w:t>
      </w:r>
    </w:p>
    <w:p w:rsidR="00302878" w:rsidRPr="00E9066C" w:rsidRDefault="00302878">
      <w:pPr>
        <w:spacing w:after="0" w:line="264" w:lineRule="auto"/>
        <w:ind w:firstLine="600"/>
        <w:jc w:val="both"/>
        <w:rPr>
          <w:sz w:val="24"/>
          <w:szCs w:val="24"/>
        </w:rPr>
      </w:pP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Музыка – </w:t>
      </w:r>
      <w:proofErr w:type="spellStart"/>
      <w:r w:rsidRPr="00E9066C">
        <w:rPr>
          <w:rFonts w:ascii="Times New Roman" w:hAnsi="Times New Roman"/>
          <w:color w:val="000000"/>
          <w:sz w:val="24"/>
          <w:szCs w:val="24"/>
        </w:rPr>
        <w:t>временно́е</w:t>
      </w:r>
      <w:proofErr w:type="spellEnd"/>
      <w:r w:rsidRPr="00E9066C">
        <w:rPr>
          <w:rFonts w:ascii="Times New Roman" w:hAnsi="Times New Roman"/>
          <w:color w:val="000000"/>
          <w:sz w:val="24"/>
          <w:szCs w:val="24"/>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E9066C">
        <w:rPr>
          <w:rFonts w:ascii="Times New Roman" w:hAnsi="Times New Roman"/>
          <w:color w:val="000000"/>
          <w:sz w:val="24"/>
          <w:szCs w:val="24"/>
        </w:rPr>
        <w:t>самопринятию</w:t>
      </w:r>
      <w:proofErr w:type="spellEnd"/>
      <w:r w:rsidRPr="00E9066C">
        <w:rPr>
          <w:rFonts w:ascii="Times New Roman" w:hAnsi="Times New Roman"/>
          <w:color w:val="000000"/>
          <w:sz w:val="24"/>
          <w:szCs w:val="24"/>
        </w:rPr>
        <w:t xml:space="preserve">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Основная цель реализации программы по музыке</w:t>
      </w:r>
      <w:r w:rsidRPr="00E9066C">
        <w:rPr>
          <w:rFonts w:ascii="Times New Roman" w:hAnsi="Times New Roman"/>
          <w:color w:val="000000"/>
          <w:sz w:val="24"/>
          <w:szCs w:val="24"/>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lastRenderedPageBreak/>
        <w:t>В процессе конкретизации учебных целей их реализация осуществляется по следующим направлениям:</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формирование творческих способностей ребенка, развитие внутренней мотивации к интонационно-содержательной деятельности.</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Задачи обучения музыке на уровне основного общего образования: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приобщение к традиционным российским ценностям через личный психологический опыт эмоционально-эстетического переживания; </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развитие общих и специальных музыкальных способностей, совершенствование в предметных умениях и навыках, в том числе: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музыкальное движение (пластическое интонирование, инсценировка, танец, двигательное моделирование);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творческие проекты, музыкально-театральная деятельность (концерты, фестивали, представления);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исследовательская деятельность на материале музыкального искусства.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lastRenderedPageBreak/>
        <w:t>Содержание учебного предмета структурно представлено девятью модулями</w:t>
      </w:r>
      <w:r w:rsidRPr="00E9066C">
        <w:rPr>
          <w:rFonts w:ascii="Times New Roman" w:hAnsi="Times New Roman"/>
          <w:color w:val="000000"/>
          <w:sz w:val="24"/>
          <w:szCs w:val="24"/>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инвариантные модули: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модуль № 1 «Музыка моего края»; </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модуль № 2 «Народное музыкальное творчество России»; </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модуль № 3 «Русская классическая музыка»; </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модуль № 4 «Жанры музыкального искусства» </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вариативные модули: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модуль № 5 «Музыка народов мира»; </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модуль № 6 «Европейская классическая музыка»; </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модуль № 7 «Духовная музыка»; </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модуль № 8 «Современная музыка: основные жанры и направления»; </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модуль № 9 «Связь музыки с другими видами искусства»; </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w:t>
      </w:r>
      <w:bookmarkStart w:id="6" w:name="7ad9d27f-2d5e-40e5-a5e1-761ecce37b11"/>
      <w:r w:rsidRPr="00E9066C">
        <w:rPr>
          <w:rFonts w:ascii="Times New Roman" w:hAnsi="Times New Roman"/>
          <w:color w:val="000000"/>
          <w:sz w:val="24"/>
          <w:szCs w:val="24"/>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6"/>
      <w:r w:rsidRPr="00E9066C">
        <w:rPr>
          <w:rFonts w:ascii="Times New Roman" w:hAnsi="Times New Roman"/>
          <w:color w:val="000000"/>
          <w:sz w:val="24"/>
          <w:szCs w:val="24"/>
        </w:rPr>
        <w:t>‌‌</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w:t>
      </w:r>
      <w:proofErr w:type="spellStart"/>
      <w:r w:rsidRPr="00E9066C">
        <w:rPr>
          <w:rFonts w:ascii="Times New Roman" w:hAnsi="Times New Roman"/>
          <w:color w:val="000000"/>
          <w:sz w:val="24"/>
          <w:szCs w:val="24"/>
        </w:rPr>
        <w:t>межпредметных</w:t>
      </w:r>
      <w:proofErr w:type="spellEnd"/>
      <w:r w:rsidRPr="00E9066C">
        <w:rPr>
          <w:rFonts w:ascii="Times New Roman" w:hAnsi="Times New Roman"/>
          <w:color w:val="000000"/>
          <w:sz w:val="24"/>
          <w:szCs w:val="24"/>
        </w:rPr>
        <w:t xml:space="preserve"> связях с такими учебными предметами, как изобразительное искусство, литература, география, история, обществознание, иностранный язык.</w:t>
      </w:r>
    </w:p>
    <w:p w:rsidR="007B0017" w:rsidRPr="00E9066C" w:rsidRDefault="007B0017">
      <w:pPr>
        <w:rPr>
          <w:sz w:val="24"/>
          <w:szCs w:val="24"/>
        </w:rPr>
        <w:sectPr w:rsidR="007B0017" w:rsidRPr="00E9066C" w:rsidSect="00E9066C">
          <w:pgSz w:w="11906" w:h="16383"/>
          <w:pgMar w:top="709" w:right="850" w:bottom="1134" w:left="1701" w:header="720" w:footer="720" w:gutter="0"/>
          <w:cols w:space="720"/>
        </w:sectPr>
      </w:pPr>
    </w:p>
    <w:p w:rsidR="007B0017" w:rsidRPr="00E9066C" w:rsidRDefault="00302878">
      <w:pPr>
        <w:spacing w:after="0" w:line="264" w:lineRule="auto"/>
        <w:ind w:left="120"/>
        <w:jc w:val="both"/>
        <w:rPr>
          <w:sz w:val="24"/>
          <w:szCs w:val="24"/>
        </w:rPr>
      </w:pPr>
      <w:bookmarkStart w:id="7" w:name="block-25673549"/>
      <w:bookmarkEnd w:id="5"/>
      <w:r w:rsidRPr="00E9066C">
        <w:rPr>
          <w:rFonts w:ascii="Times New Roman" w:hAnsi="Times New Roman"/>
          <w:b/>
          <w:color w:val="000000"/>
          <w:sz w:val="24"/>
          <w:szCs w:val="24"/>
        </w:rPr>
        <w:lastRenderedPageBreak/>
        <w:t>СОДЕРЖАНИЕ ОБУЧЕНИЯ</w:t>
      </w:r>
    </w:p>
    <w:p w:rsidR="007B0017" w:rsidRPr="00E9066C" w:rsidRDefault="007B0017">
      <w:pPr>
        <w:spacing w:after="0" w:line="264" w:lineRule="auto"/>
        <w:ind w:left="120"/>
        <w:jc w:val="both"/>
        <w:rPr>
          <w:sz w:val="24"/>
          <w:szCs w:val="24"/>
        </w:rPr>
      </w:pPr>
    </w:p>
    <w:p w:rsidR="007B0017" w:rsidRPr="00E9066C" w:rsidRDefault="00302878">
      <w:pPr>
        <w:spacing w:after="0" w:line="264" w:lineRule="auto"/>
        <w:ind w:left="120"/>
        <w:jc w:val="both"/>
        <w:rPr>
          <w:sz w:val="24"/>
          <w:szCs w:val="24"/>
        </w:rPr>
      </w:pPr>
      <w:r w:rsidRPr="00E9066C">
        <w:rPr>
          <w:rFonts w:ascii="Times New Roman" w:hAnsi="Times New Roman"/>
          <w:b/>
          <w:color w:val="000000"/>
          <w:sz w:val="24"/>
          <w:szCs w:val="24"/>
        </w:rPr>
        <w:t>Инвариантные модули</w:t>
      </w:r>
    </w:p>
    <w:p w:rsidR="007B0017" w:rsidRPr="00E9066C" w:rsidRDefault="007B0017">
      <w:pPr>
        <w:spacing w:after="0" w:line="264" w:lineRule="auto"/>
        <w:ind w:left="120"/>
        <w:jc w:val="both"/>
        <w:rPr>
          <w:sz w:val="24"/>
          <w:szCs w:val="24"/>
        </w:rPr>
      </w:pPr>
    </w:p>
    <w:p w:rsidR="007B0017" w:rsidRPr="00E9066C" w:rsidRDefault="00302878">
      <w:pPr>
        <w:spacing w:after="0" w:line="264" w:lineRule="auto"/>
        <w:ind w:left="120"/>
        <w:jc w:val="both"/>
        <w:rPr>
          <w:sz w:val="24"/>
          <w:szCs w:val="24"/>
        </w:rPr>
      </w:pPr>
      <w:bookmarkStart w:id="8" w:name="_Toc139895958"/>
      <w:bookmarkEnd w:id="8"/>
      <w:r w:rsidRPr="00E9066C">
        <w:rPr>
          <w:rFonts w:ascii="Times New Roman" w:hAnsi="Times New Roman"/>
          <w:b/>
          <w:color w:val="000000"/>
          <w:sz w:val="24"/>
          <w:szCs w:val="24"/>
        </w:rPr>
        <w:t xml:space="preserve">Модуль № 1 «Музыка моего края» </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Фольклор – народное творчество.</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Содержание: Традиционная музыка – отражение жизни народа. Жанры детского и игрового фольклора (игры, пляски, хороводы).</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со звучанием фольклорных образцов в аудио- и видеозаписи;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определение на слух:</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принадлежности к народной или композиторской музыке;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исполнительского состава (вокального, инструментального, смешанного);</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жанра, основного настроения, характера музыки;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 исполнение народных песен, танцев, инструментальных наигрышей, фольклорных игр.</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Календарный фольклор.</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Содержание: Календарные обряды, традиционные для данной местности (осенние, зимние, весенние – на выбор учителя).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символикой календарных обрядов, поиск информации о соответствующих фольклорных традициях;</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 исполнение народных песен, танцев;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реконструкция фольклорного обряда или его фрагмента; участие в народном гулянии, празднике на улицах своего города, поселка.</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Семейный фольклор.</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Содержание: Фольклорные жанры, связанные с жизнью человека: свадебный обряд, рекрутские песни, плачи-причитания.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фольклорными жанрами семейного цикла;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изучение особенностей их исполнения и звучания;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определение на слух жанровой принадлежности, анализ символики традиционных образов;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 исполнение отдельных песен, фрагментов обрядов (по выбору учителя);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реконструкция фольклорного обряда или его фрагмента; исследовательские проекты по теме «Жанры семейного фольклора».</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Наш край сегодня.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 исполнение гимна республики, города, песен местных композиторов;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творческой биографией, деятельностью местных мастеров культуры и искусства;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lastRenderedPageBreak/>
        <w:t>вариативно: посещение местных музыкальных театров, музеев, концертов, написание отзыва с анализом спектакля, концерта, экскурсии;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творческие проекты (сочинение песен, создание аранжировок народных мелодий; съемка, монтаж и озвучивание любительского фильма), </w:t>
      </w:r>
      <w:proofErr w:type="spellStart"/>
      <w:r w:rsidRPr="00E9066C">
        <w:rPr>
          <w:rFonts w:ascii="Times New Roman" w:hAnsi="Times New Roman"/>
          <w:color w:val="000000"/>
          <w:sz w:val="24"/>
          <w:szCs w:val="24"/>
        </w:rPr>
        <w:t>направленныена</w:t>
      </w:r>
      <w:proofErr w:type="spellEnd"/>
      <w:r w:rsidRPr="00E9066C">
        <w:rPr>
          <w:rFonts w:ascii="Times New Roman" w:hAnsi="Times New Roman"/>
          <w:color w:val="000000"/>
          <w:sz w:val="24"/>
          <w:szCs w:val="24"/>
        </w:rPr>
        <w:t xml:space="preserve"> сохранение и продолжение музыкальных традиций своего края.</w:t>
      </w:r>
    </w:p>
    <w:p w:rsidR="007B0017" w:rsidRPr="00E9066C" w:rsidRDefault="007B0017">
      <w:pPr>
        <w:spacing w:after="0" w:line="264" w:lineRule="auto"/>
        <w:ind w:left="120"/>
        <w:jc w:val="both"/>
        <w:rPr>
          <w:sz w:val="24"/>
          <w:szCs w:val="24"/>
        </w:rPr>
      </w:pPr>
    </w:p>
    <w:p w:rsidR="007B0017" w:rsidRPr="00E9066C" w:rsidRDefault="00302878">
      <w:pPr>
        <w:spacing w:after="0" w:line="264" w:lineRule="auto"/>
        <w:ind w:left="120"/>
        <w:jc w:val="both"/>
        <w:rPr>
          <w:sz w:val="24"/>
          <w:szCs w:val="24"/>
        </w:rPr>
      </w:pPr>
      <w:r w:rsidRPr="00E9066C">
        <w:rPr>
          <w:rFonts w:ascii="Times New Roman" w:hAnsi="Times New Roman"/>
          <w:b/>
          <w:color w:val="000000"/>
          <w:sz w:val="24"/>
          <w:szCs w:val="24"/>
        </w:rPr>
        <w:t>Модуль № 2 «Народное музыкальное творчество России»</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Россия – наш общий дом.</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со звучанием фольклорных образцов близких и далеких регионов в аудио- и видеозаписи;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 исполнение народных песен, танцев, инструментальных наигрышей, фольклорных игр разных народов России;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определение на слух:</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принадлежности к народной или композиторской музыке;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исполнительского состава (вокального, инструментального, смешанного);</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жанра, характера музыки.</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Фольклорные жанры.</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Содержание: Общее и особенное в фольклоре народов России: лирика, эпос, танец.</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со звучанием фольклора разных регионов России в аудио-и видеозаписи;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аутентичная манера исполнения;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выявление характерных интонаций и ритмов в звучании традиционной музыки разных народов;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 исполнение народных песен, танцев, эпических сказаний;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двигательная, ритмическая, интонационная импровизация в характере изученных народных танцев и песен;</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исследовательские проекты, посвященные музыке разных народов России; музыкальный фестиваль «Народы России».</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Фольклор в творчестве профессиональных композиторов.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w:t>
      </w:r>
      <w:r w:rsidRPr="00E9066C">
        <w:rPr>
          <w:rFonts w:ascii="Times New Roman" w:hAnsi="Times New Roman"/>
          <w:color w:val="000000"/>
          <w:sz w:val="24"/>
          <w:szCs w:val="24"/>
        </w:rPr>
        <w:lastRenderedPageBreak/>
        <w:t>исторических событий. Внутреннее родство композиторского и народного творчества на интонационном уровне.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сравнение аутентичного звучания фольклора и фольклорных мелодий в композиторской обработке;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исполнение народной песни в композиторской обработке;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наблюдение за принципами композиторской обработки, развития фольклорного тематического материала;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посещение концерта, спектакля (просмотр фильма, телепередачи), посвященного данной теме;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обсуждение в классе и (или) письменная рецензия по результатам просмотра.</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На рубежах культур.</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Содержание: Взаимное влияние фольклорных традиций друг на друга. Этнографические экспедиции и фестивали. Современная жизнь фольклора.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изучение творчества и вклада в развитие культуры современных этно-исполнителей, исследователей традиционного фольклора;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участие в этнографической экспедиции; посещение (участие) в фестивале традиционной культуры.</w:t>
      </w:r>
    </w:p>
    <w:p w:rsidR="007B0017" w:rsidRPr="00E9066C" w:rsidRDefault="007B0017">
      <w:pPr>
        <w:spacing w:after="0" w:line="264" w:lineRule="auto"/>
        <w:ind w:left="120"/>
        <w:jc w:val="both"/>
        <w:rPr>
          <w:sz w:val="24"/>
          <w:szCs w:val="24"/>
        </w:rPr>
      </w:pPr>
    </w:p>
    <w:p w:rsidR="007B0017" w:rsidRPr="00E9066C" w:rsidRDefault="00302878">
      <w:pPr>
        <w:spacing w:after="0" w:line="264" w:lineRule="auto"/>
        <w:ind w:left="120"/>
        <w:jc w:val="both"/>
        <w:rPr>
          <w:sz w:val="24"/>
          <w:szCs w:val="24"/>
        </w:rPr>
      </w:pPr>
      <w:r w:rsidRPr="00E9066C">
        <w:rPr>
          <w:rFonts w:ascii="Times New Roman" w:hAnsi="Times New Roman"/>
          <w:b/>
          <w:color w:val="000000"/>
          <w:sz w:val="24"/>
          <w:szCs w:val="24"/>
        </w:rPr>
        <w:t>Модуль № 3 «Русская классическая музыка»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Образы родной земли.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выявление мелодичности, широты дыхания, интонационной близости русскому фольклору;</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исполнение не менее одного вокального произведения, сочиненного русским композитором-классиком;</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lastRenderedPageBreak/>
        <w:t>музыкальная викторина на знание музыки, названий авторов изученных произведений;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Золотой век русской культуры.</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Содержание: Светская музыка российского дворянства XIX века: музыкальные салоны, домашнее </w:t>
      </w:r>
      <w:proofErr w:type="spellStart"/>
      <w:r w:rsidRPr="00E9066C">
        <w:rPr>
          <w:rFonts w:ascii="Times New Roman" w:hAnsi="Times New Roman"/>
          <w:color w:val="000000"/>
          <w:sz w:val="24"/>
          <w:szCs w:val="24"/>
        </w:rPr>
        <w:t>музицирование</w:t>
      </w:r>
      <w:proofErr w:type="spellEnd"/>
      <w:r w:rsidRPr="00E9066C">
        <w:rPr>
          <w:rFonts w:ascii="Times New Roman" w:hAnsi="Times New Roman"/>
          <w:color w:val="000000"/>
          <w:sz w:val="24"/>
          <w:szCs w:val="24"/>
        </w:rPr>
        <w:t xml:space="preserve">, балы, театры. Особенности отечественной музыкальной культуры XIX в. (на примере творчества М.И. Глинки, </w:t>
      </w:r>
      <w:proofErr w:type="spellStart"/>
      <w:r w:rsidRPr="00E9066C">
        <w:rPr>
          <w:rFonts w:ascii="Times New Roman" w:hAnsi="Times New Roman"/>
          <w:color w:val="000000"/>
          <w:sz w:val="24"/>
          <w:szCs w:val="24"/>
        </w:rPr>
        <w:t>П.И.Чайковского</w:t>
      </w:r>
      <w:proofErr w:type="spellEnd"/>
      <w:r w:rsidRPr="00E9066C">
        <w:rPr>
          <w:rFonts w:ascii="Times New Roman" w:hAnsi="Times New Roman"/>
          <w:color w:val="000000"/>
          <w:sz w:val="24"/>
          <w:szCs w:val="24"/>
        </w:rPr>
        <w:t xml:space="preserve">, </w:t>
      </w:r>
      <w:proofErr w:type="spellStart"/>
      <w:r w:rsidRPr="00E9066C">
        <w:rPr>
          <w:rFonts w:ascii="Times New Roman" w:hAnsi="Times New Roman"/>
          <w:color w:val="000000"/>
          <w:sz w:val="24"/>
          <w:szCs w:val="24"/>
        </w:rPr>
        <w:t>Н.А.Римского</w:t>
      </w:r>
      <w:proofErr w:type="spellEnd"/>
      <w:r w:rsidRPr="00E9066C">
        <w:rPr>
          <w:rFonts w:ascii="Times New Roman" w:hAnsi="Times New Roman"/>
          <w:color w:val="000000"/>
          <w:sz w:val="24"/>
          <w:szCs w:val="24"/>
        </w:rPr>
        <w:t xml:space="preserve">-Корсакова и других композиторов). </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шедеврами русской музыки XIX века, анализ художественного содержания, выразительных средств;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исполнение не менее одного вокального произведения лирического характера, сочиненного русским композитором-классиком;</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музыкальная викторина на знание музыки, названий и авторов изученных произведений;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просмотр художественных фильмов, телепередач, посвященных русской культуре XIX века;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История страны и народа в музыке русских композиторов.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E9066C">
        <w:rPr>
          <w:rFonts w:ascii="Times New Roman" w:hAnsi="Times New Roman"/>
          <w:color w:val="000000"/>
          <w:sz w:val="24"/>
          <w:szCs w:val="24"/>
        </w:rPr>
        <w:t>Н.А.Римского</w:t>
      </w:r>
      <w:proofErr w:type="spellEnd"/>
      <w:r w:rsidRPr="00E9066C">
        <w:rPr>
          <w:rFonts w:ascii="Times New Roman" w:hAnsi="Times New Roman"/>
          <w:color w:val="000000"/>
          <w:sz w:val="24"/>
          <w:szCs w:val="24"/>
        </w:rPr>
        <w:t xml:space="preserve">-Корсакова, </w:t>
      </w:r>
      <w:proofErr w:type="spellStart"/>
      <w:r w:rsidRPr="00E9066C">
        <w:rPr>
          <w:rFonts w:ascii="Times New Roman" w:hAnsi="Times New Roman"/>
          <w:color w:val="000000"/>
          <w:sz w:val="24"/>
          <w:szCs w:val="24"/>
        </w:rPr>
        <w:t>А.П.Бородина</w:t>
      </w:r>
      <w:proofErr w:type="spellEnd"/>
      <w:r w:rsidRPr="00E9066C">
        <w:rPr>
          <w:rFonts w:ascii="Times New Roman" w:hAnsi="Times New Roman"/>
          <w:color w:val="000000"/>
          <w:sz w:val="24"/>
          <w:szCs w:val="24"/>
        </w:rPr>
        <w:t xml:space="preserve">, </w:t>
      </w:r>
      <w:proofErr w:type="spellStart"/>
      <w:r w:rsidRPr="00E9066C">
        <w:rPr>
          <w:rFonts w:ascii="Times New Roman" w:hAnsi="Times New Roman"/>
          <w:color w:val="000000"/>
          <w:sz w:val="24"/>
          <w:szCs w:val="24"/>
        </w:rPr>
        <w:t>М.П.Мусоргского</w:t>
      </w:r>
      <w:proofErr w:type="spellEnd"/>
      <w:r w:rsidRPr="00E9066C">
        <w:rPr>
          <w:rFonts w:ascii="Times New Roman" w:hAnsi="Times New Roman"/>
          <w:color w:val="000000"/>
          <w:sz w:val="24"/>
          <w:szCs w:val="24"/>
        </w:rPr>
        <w:t xml:space="preserve">, </w:t>
      </w:r>
      <w:proofErr w:type="spellStart"/>
      <w:r w:rsidRPr="00E9066C">
        <w:rPr>
          <w:rFonts w:ascii="Times New Roman" w:hAnsi="Times New Roman"/>
          <w:color w:val="000000"/>
          <w:sz w:val="24"/>
          <w:szCs w:val="24"/>
        </w:rPr>
        <w:t>С.С.Прокофьева</w:t>
      </w:r>
      <w:proofErr w:type="spellEnd"/>
      <w:r w:rsidRPr="00E9066C">
        <w:rPr>
          <w:rFonts w:ascii="Times New Roman" w:hAnsi="Times New Roman"/>
          <w:color w:val="000000"/>
          <w:sz w:val="24"/>
          <w:szCs w:val="24"/>
        </w:rPr>
        <w:t xml:space="preserve">, </w:t>
      </w:r>
      <w:proofErr w:type="spellStart"/>
      <w:r w:rsidRPr="00E9066C">
        <w:rPr>
          <w:rFonts w:ascii="Times New Roman" w:hAnsi="Times New Roman"/>
          <w:color w:val="000000"/>
          <w:sz w:val="24"/>
          <w:szCs w:val="24"/>
        </w:rPr>
        <w:t>Г.В.Свиридова</w:t>
      </w:r>
      <w:proofErr w:type="spellEnd"/>
      <w:r w:rsidRPr="00E9066C">
        <w:rPr>
          <w:rFonts w:ascii="Times New Roman" w:hAnsi="Times New Roman"/>
          <w:color w:val="000000"/>
          <w:sz w:val="24"/>
          <w:szCs w:val="24"/>
        </w:rPr>
        <w:t xml:space="preserve"> и других композиторов). </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исполнение не менее одного вокального произведения патриотического содержания, сочиненного русским композитором-классиком;</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исполнение Гимна Российской Федерации;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музыкальная викторина на знание музыки, названий и авторов изученных произведений;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Русский балет.</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Содержание: Мировая слава русского балета. Творчество композиторов (П.И. Чайковский, С.С. Прокофьев, И.Ф. Стравинский, Р.К. Щедрин), балетмейстеров, артистов балета. </w:t>
      </w:r>
      <w:proofErr w:type="spellStart"/>
      <w:r w:rsidRPr="00E9066C">
        <w:rPr>
          <w:rFonts w:ascii="Times New Roman" w:hAnsi="Times New Roman"/>
          <w:color w:val="000000"/>
          <w:sz w:val="24"/>
          <w:szCs w:val="24"/>
        </w:rPr>
        <w:t>Дягилевские</w:t>
      </w:r>
      <w:proofErr w:type="spellEnd"/>
      <w:r w:rsidRPr="00E9066C">
        <w:rPr>
          <w:rFonts w:ascii="Times New Roman" w:hAnsi="Times New Roman"/>
          <w:color w:val="000000"/>
          <w:sz w:val="24"/>
          <w:szCs w:val="24"/>
        </w:rPr>
        <w:t xml:space="preserve"> сезоны.</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шедеврами русской балетной музыки;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lastRenderedPageBreak/>
        <w:t>поиск информации о постановках балетных спектаклей, гастролях российских балетных трупп за рубежом;</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посещение балетного спектакля (просмотр в видеозаписи);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характеристика отдельных музыкальных номеров и спектакля в целом;</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съемки любительского фильма (в технике теневого, кукольного театра, мультипликации) на музыку какого-либо балета (фрагменты).</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Русская исполнительская школа.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слушание одних и тех же произведений в исполнении разных музыкантов, оценка особенностей интерпретации;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создание домашней фоно- и видеотеки из понравившихся произведений;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дискуссия на тему «Исполнитель – соавтор композитора»;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исследовательские проекты, посвященные биографиям известных отечественных исполнителей классической музыки.</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Русская музыка – взгляд в будущее.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Содержание: Идея светомузыки. Мистерии А.Н. Скрябина. </w:t>
      </w:r>
      <w:proofErr w:type="spellStart"/>
      <w:r w:rsidRPr="00E9066C">
        <w:rPr>
          <w:rFonts w:ascii="Times New Roman" w:hAnsi="Times New Roman"/>
          <w:color w:val="000000"/>
          <w:sz w:val="24"/>
          <w:szCs w:val="24"/>
        </w:rPr>
        <w:t>Терменвокс</w:t>
      </w:r>
      <w:proofErr w:type="spellEnd"/>
      <w:r w:rsidRPr="00E9066C">
        <w:rPr>
          <w:rFonts w:ascii="Times New Roman" w:hAnsi="Times New Roman"/>
          <w:color w:val="000000"/>
          <w:sz w:val="24"/>
          <w:szCs w:val="24"/>
        </w:rPr>
        <w:t xml:space="preserve">, синтезатор Е. Мурзина, электронная музыка (на примере творчества А.Г. </w:t>
      </w:r>
      <w:proofErr w:type="spellStart"/>
      <w:r w:rsidRPr="00E9066C">
        <w:rPr>
          <w:rFonts w:ascii="Times New Roman" w:hAnsi="Times New Roman"/>
          <w:color w:val="000000"/>
          <w:sz w:val="24"/>
          <w:szCs w:val="24"/>
        </w:rPr>
        <w:t>Шнитке</w:t>
      </w:r>
      <w:proofErr w:type="spellEnd"/>
      <w:r w:rsidRPr="00E9066C">
        <w:rPr>
          <w:rFonts w:ascii="Times New Roman" w:hAnsi="Times New Roman"/>
          <w:color w:val="000000"/>
          <w:sz w:val="24"/>
          <w:szCs w:val="24"/>
        </w:rPr>
        <w:t>, Э.Н. Артемьева и других композиторов).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слушание образцов электронной музыки, дискуссия о значении технических средств в создании современной музыки;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исследовательские проекты, посвященные развитию музыкальной электроники в России;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импровизация, сочинение музыки с помощью цифровых устройств, программных продуктов и электронных гаджетов.</w:t>
      </w:r>
    </w:p>
    <w:p w:rsidR="007B0017" w:rsidRPr="00E9066C" w:rsidRDefault="007B0017">
      <w:pPr>
        <w:spacing w:after="0" w:line="264" w:lineRule="auto"/>
        <w:ind w:left="120"/>
        <w:jc w:val="both"/>
        <w:rPr>
          <w:sz w:val="24"/>
          <w:szCs w:val="24"/>
        </w:rPr>
      </w:pPr>
    </w:p>
    <w:p w:rsidR="007B0017" w:rsidRPr="00E9066C" w:rsidRDefault="00302878">
      <w:pPr>
        <w:spacing w:after="0" w:line="264" w:lineRule="auto"/>
        <w:ind w:left="120"/>
        <w:jc w:val="both"/>
        <w:rPr>
          <w:sz w:val="24"/>
          <w:szCs w:val="24"/>
        </w:rPr>
      </w:pPr>
      <w:r w:rsidRPr="00E9066C">
        <w:rPr>
          <w:rFonts w:ascii="Times New Roman" w:hAnsi="Times New Roman"/>
          <w:b/>
          <w:color w:val="000000"/>
          <w:sz w:val="24"/>
          <w:szCs w:val="24"/>
        </w:rPr>
        <w:t>Модуль № 4 «Жанры музыкального искусства»</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Камерная музыка.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слушание музыкальных произведений изучаемых жанров, (</w:t>
      </w:r>
      <w:proofErr w:type="spellStart"/>
      <w:r w:rsidRPr="00E9066C">
        <w:rPr>
          <w:rFonts w:ascii="Times New Roman" w:hAnsi="Times New Roman"/>
          <w:color w:val="000000"/>
          <w:sz w:val="24"/>
          <w:szCs w:val="24"/>
        </w:rPr>
        <w:t>зарубежныхи</w:t>
      </w:r>
      <w:proofErr w:type="spellEnd"/>
      <w:r w:rsidRPr="00E9066C">
        <w:rPr>
          <w:rFonts w:ascii="Times New Roman" w:hAnsi="Times New Roman"/>
          <w:color w:val="000000"/>
          <w:sz w:val="24"/>
          <w:szCs w:val="24"/>
        </w:rPr>
        <w:t xml:space="preserve"> русских композиторов), анализ выразительных средств, характеристика музыкального образа;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определение на слух музыкальной формы и составление ее буквенной наглядной схемы;</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 исполнение произведений вокальных и инструментальных жанров;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lastRenderedPageBreak/>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индивидуальная или коллективная импровизация в заданной форме;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выражение музыкального образа камерной миниатюры через </w:t>
      </w:r>
      <w:proofErr w:type="spellStart"/>
      <w:r w:rsidRPr="00E9066C">
        <w:rPr>
          <w:rFonts w:ascii="Times New Roman" w:hAnsi="Times New Roman"/>
          <w:color w:val="000000"/>
          <w:sz w:val="24"/>
          <w:szCs w:val="24"/>
        </w:rPr>
        <w:t>устныйили</w:t>
      </w:r>
      <w:proofErr w:type="spellEnd"/>
      <w:r w:rsidRPr="00E9066C">
        <w:rPr>
          <w:rFonts w:ascii="Times New Roman" w:hAnsi="Times New Roman"/>
          <w:color w:val="000000"/>
          <w:sz w:val="24"/>
          <w:szCs w:val="24"/>
        </w:rPr>
        <w:t xml:space="preserve"> письменный текст, рисунок, пластический этюд.</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Циклические формы и жанры.</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циклом миниатюр, определение принципа, основного художественного замысла цикла;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 исполнение небольшого вокального цикла;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со строением сонатной формы;</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определение на слух основных партий-тем в одной из классических сонат;</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Симфоническая музыка.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Содержание: Одночастные симфонические жанры (увертюра, картина). Симфония.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образцами симфонической музыки: программной увертюры, классической 4-частной симфонии;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освоение основных тем (</w:t>
      </w:r>
      <w:proofErr w:type="spellStart"/>
      <w:r w:rsidRPr="00E9066C">
        <w:rPr>
          <w:rFonts w:ascii="Times New Roman" w:hAnsi="Times New Roman"/>
          <w:color w:val="000000"/>
          <w:sz w:val="24"/>
          <w:szCs w:val="24"/>
        </w:rPr>
        <w:t>пропевание</w:t>
      </w:r>
      <w:proofErr w:type="spellEnd"/>
      <w:r w:rsidRPr="00E9066C">
        <w:rPr>
          <w:rFonts w:ascii="Times New Roman" w:hAnsi="Times New Roman"/>
          <w:color w:val="000000"/>
          <w:sz w:val="24"/>
          <w:szCs w:val="24"/>
        </w:rPr>
        <w:t>, графическая фиксация, пластическое интонирование), наблюдение за процессом развертывания музыкального повествования;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образно-тематический конспект;</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исполнение (вокализация, пластическое интонирование, графическое моделирование, инструментальное </w:t>
      </w:r>
      <w:proofErr w:type="spellStart"/>
      <w:r w:rsidRPr="00E9066C">
        <w:rPr>
          <w:rFonts w:ascii="Times New Roman" w:hAnsi="Times New Roman"/>
          <w:color w:val="000000"/>
          <w:sz w:val="24"/>
          <w:szCs w:val="24"/>
        </w:rPr>
        <w:t>музицирование</w:t>
      </w:r>
      <w:proofErr w:type="spellEnd"/>
      <w:r w:rsidRPr="00E9066C">
        <w:rPr>
          <w:rFonts w:ascii="Times New Roman" w:hAnsi="Times New Roman"/>
          <w:color w:val="000000"/>
          <w:sz w:val="24"/>
          <w:szCs w:val="24"/>
        </w:rPr>
        <w:t>) фрагментов симфонической музыки;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слушание целиком не менее одного симфонического произведения;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посещение концерта (в том числе виртуального) симфонической музыки;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последующее составление рецензии на концерт.</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Театральные жанры.</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отдельными номерами из известных опер, балетов;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lastRenderedPageBreak/>
        <w:t>музыкальная викторина на материале изученных фрагментов музыкальных спектаклей;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различение, определение на слух:</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тембров голосов оперных певцов;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оркестровых групп, тембров инструментов;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типа номера (соло, дуэт, хор);</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последующее составление рецензии на спектакль.</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Вариативные модули</w:t>
      </w:r>
    </w:p>
    <w:p w:rsidR="007B0017" w:rsidRPr="00E9066C" w:rsidRDefault="00302878">
      <w:pPr>
        <w:spacing w:after="0" w:line="264" w:lineRule="auto"/>
        <w:ind w:firstLine="600"/>
        <w:jc w:val="both"/>
        <w:rPr>
          <w:sz w:val="24"/>
          <w:szCs w:val="24"/>
        </w:rPr>
      </w:pPr>
      <w:bookmarkStart w:id="9" w:name="_Toc139895962"/>
      <w:bookmarkEnd w:id="9"/>
      <w:r w:rsidRPr="00E9066C">
        <w:rPr>
          <w:rFonts w:ascii="Times New Roman" w:hAnsi="Times New Roman"/>
          <w:b/>
          <w:color w:val="000000"/>
          <w:sz w:val="24"/>
          <w:szCs w:val="24"/>
        </w:rPr>
        <w:t xml:space="preserve">Модуль № 5 «Музыка народов мира» </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Музыка – древнейший язык человечества.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экскурсия в музей (реальный или виртуальный) с экспозицией музыкальных артефактов древности, последующий пересказ полученной информации;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импровизация в духе древнего обряда (вызывание дождя, поклонение тотемному животному);</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озвучивание, театрализация легенды (мифа) о музыке;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вариативно: </w:t>
      </w:r>
      <w:proofErr w:type="spellStart"/>
      <w:r w:rsidRPr="00E9066C">
        <w:rPr>
          <w:rFonts w:ascii="Times New Roman" w:hAnsi="Times New Roman"/>
          <w:color w:val="000000"/>
          <w:sz w:val="24"/>
          <w:szCs w:val="24"/>
        </w:rPr>
        <w:t>квесты</w:t>
      </w:r>
      <w:proofErr w:type="spellEnd"/>
      <w:r w:rsidRPr="00E9066C">
        <w:rPr>
          <w:rFonts w:ascii="Times New Roman" w:hAnsi="Times New Roman"/>
          <w:color w:val="000000"/>
          <w:sz w:val="24"/>
          <w:szCs w:val="24"/>
        </w:rPr>
        <w:t>, викторины, интеллектуальные игры;</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исследовательские проекты в рамках тематики «Мифы Древней Греции в музыкальном искусстве XVII—XX веков».</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Музыкальный фольклор народов Европы</w:t>
      </w:r>
      <w:r w:rsidRPr="00E9066C">
        <w:rPr>
          <w:rFonts w:ascii="Times New Roman" w:hAnsi="Times New Roman"/>
          <w:color w:val="000000"/>
          <w:sz w:val="24"/>
          <w:szCs w:val="24"/>
        </w:rPr>
        <w:t xml:space="preserve">. </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выявление характерных интонаций и ритмов в звучании традиционной музыки народов Европы;</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выявление общего и особенного при сравнении изучаемых образцов европейского фольклора и фольклора народов России;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 исполнение народных песен, танцев;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lastRenderedPageBreak/>
        <w:t>двигательная, ритмическая, интонационная импровизация по мотивам изученных традиций народов Европы (в том числе в форме рондо).</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Музыкальный фольклор народов Азии и Африки.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выявление характерных интонаций и ритмов в звучании традиционной музыки народов Африки и Азии;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выявление общего и особенного при сравнении изучаемых образцов азиатского фольклора и фольклора народов России;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 исполнение народных песен, танцев;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коллективные ритмические импровизации на шумовых и ударных инструментах;</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исследовательские проекты по теме «Музыка стран Азии и Африки».</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Народная музыка Американского континента.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Содержание: Стили и жанры американской музыки (кантри, блюз, </w:t>
      </w:r>
      <w:proofErr w:type="spellStart"/>
      <w:r w:rsidRPr="00E9066C">
        <w:rPr>
          <w:rFonts w:ascii="Times New Roman" w:hAnsi="Times New Roman"/>
          <w:color w:val="000000"/>
          <w:sz w:val="24"/>
          <w:szCs w:val="24"/>
        </w:rPr>
        <w:t>спиричуэлс</w:t>
      </w:r>
      <w:proofErr w:type="spellEnd"/>
      <w:r w:rsidRPr="00E9066C">
        <w:rPr>
          <w:rFonts w:ascii="Times New Roman" w:hAnsi="Times New Roman"/>
          <w:color w:val="000000"/>
          <w:sz w:val="24"/>
          <w:szCs w:val="24"/>
        </w:rPr>
        <w:t>, самба, босса-нова). Смешение интонаций и ритмов различного происхождения.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 исполнение народных песен, танцев;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индивидуальные и коллективные ритмические и мелодические импровизации в стиле (жанре) изучаемой традиции.</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Модуль № 6 «Европейская классическая музыка»</w:t>
      </w:r>
      <w:r w:rsidRPr="00E9066C">
        <w:rPr>
          <w:rFonts w:ascii="Times New Roman" w:hAnsi="Times New Roman"/>
          <w:color w:val="000000"/>
          <w:sz w:val="24"/>
          <w:szCs w:val="24"/>
        </w:rPr>
        <w:t xml:space="preserve"> </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Национальные истоки классической музыки.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образцами музыки разных жанров, типичных для рассматриваемых национальных стилей, творчества изучаемых композиторов;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музыкальная викторина на знание музыки, названий и авторов изученных произведений;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Музыкант и публика.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образцами виртуозной музыки;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размышление над фактами биографий великих музыкантов – как любимцев публики, так и непонятых современниками;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E9066C">
        <w:rPr>
          <w:rFonts w:ascii="Times New Roman" w:hAnsi="Times New Roman"/>
          <w:color w:val="000000"/>
          <w:sz w:val="24"/>
          <w:szCs w:val="24"/>
        </w:rPr>
        <w:t>ритмоинтонации</w:t>
      </w:r>
      <w:proofErr w:type="spellEnd"/>
      <w:r w:rsidRPr="00E9066C">
        <w:rPr>
          <w:rFonts w:ascii="Times New Roman" w:hAnsi="Times New Roman"/>
          <w:color w:val="000000"/>
          <w:sz w:val="24"/>
          <w:szCs w:val="24"/>
        </w:rPr>
        <w:t>;</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музыкальная викторина на знание музыки, названий и авторов изученных произведений;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знание и соблюдение общепринятых норм слушания музыки, правил поведения в концертном зале, театре оперы и балета;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Музыка – зеркало эпохи.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E9066C">
        <w:rPr>
          <w:rFonts w:ascii="Times New Roman" w:hAnsi="Times New Roman"/>
          <w:color w:val="000000"/>
          <w:sz w:val="24"/>
          <w:szCs w:val="24"/>
        </w:rPr>
        <w:t>ван</w:t>
      </w:r>
      <w:proofErr w:type="spellEnd"/>
      <w:r w:rsidRPr="00E9066C">
        <w:rPr>
          <w:rFonts w:ascii="Times New Roman" w:hAnsi="Times New Roman"/>
          <w:color w:val="000000"/>
          <w:sz w:val="24"/>
          <w:szCs w:val="24"/>
        </w:rPr>
        <w:t xml:space="preserve"> Бетховена.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образцами полифонической и гомофонно-гармонической музыки;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исполнение вокальных, ритмических, речевых канонов;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музыкальная викторина на знание музыки, названий и авторов изученных произведений;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Музыкальный образ.</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E9066C">
        <w:rPr>
          <w:rFonts w:ascii="Times New Roman" w:hAnsi="Times New Roman"/>
          <w:color w:val="000000"/>
          <w:sz w:val="24"/>
          <w:szCs w:val="24"/>
        </w:rPr>
        <w:t>ван</w:t>
      </w:r>
      <w:proofErr w:type="spellEnd"/>
      <w:r w:rsidRPr="00E9066C">
        <w:rPr>
          <w:rFonts w:ascii="Times New Roman" w:hAnsi="Times New Roman"/>
          <w:color w:val="000000"/>
          <w:sz w:val="24"/>
          <w:szCs w:val="24"/>
        </w:rPr>
        <w:t xml:space="preserve"> Бетховена, Ф. Шуберта и других композиторов). Стили классицизм и романтизм (круг основных образов, характерных интонаций, жанров).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lastRenderedPageBreak/>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E9066C">
        <w:rPr>
          <w:rFonts w:ascii="Times New Roman" w:hAnsi="Times New Roman"/>
          <w:color w:val="000000"/>
          <w:sz w:val="24"/>
          <w:szCs w:val="24"/>
        </w:rPr>
        <w:t>ритмоинтонации</w:t>
      </w:r>
      <w:proofErr w:type="spellEnd"/>
      <w:r w:rsidRPr="00E9066C">
        <w:rPr>
          <w:rFonts w:ascii="Times New Roman" w:hAnsi="Times New Roman"/>
          <w:color w:val="000000"/>
          <w:sz w:val="24"/>
          <w:szCs w:val="24"/>
        </w:rPr>
        <w:t>;</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музыкальная викторина на знание музыки, названий и авторов изученных произведений;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Музыкальная драматургия.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наблюдение за развитием музыкальных тем, образов, восприятие логики музыкального развития;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узнавание на слух музыкальных тем, их вариантов, видоизмененных в процессе развития;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составление наглядной (буквенной, цифровой) схемы строения музыкального произведения;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музыкальная викторина на знание музыки, названий и авторов изученных произведений;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Музыкальный стиль.</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обобщение и систематизация знаний о различных проявлениях музыкального стиля (стиль композитора, национальный стиль, стиль эпохи);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исполнение 2–3 вокальных произведений – образцов барокко, классицизма, романтизма, импрессионизма (подлинных или стилизованных);</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музыкальная викторина на знание музыки, названий и авторов изученных произведений;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определение на слух в звучании незнакомого произведения: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принадлежности к одному из изученных стилей;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lastRenderedPageBreak/>
        <w:t>исполнительского состава (количество и состав исполнителей, музыкальных инструментов);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жанра, круга образов;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исследовательские проекты, посвященные эстетике и особенностям музыкального искусства различных стилей XX века.</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 xml:space="preserve">Модуль № 7 «Духовная музыка» </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Храмовый синтез искусств.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Музыка православного и католического богослужения (колокола, пение </w:t>
      </w:r>
      <w:proofErr w:type="spellStart"/>
      <w:r w:rsidRPr="00E9066C">
        <w:rPr>
          <w:rFonts w:ascii="Times New Roman" w:hAnsi="Times New Roman"/>
          <w:color w:val="000000"/>
          <w:sz w:val="24"/>
          <w:szCs w:val="24"/>
        </w:rPr>
        <w:t>acapella</w:t>
      </w:r>
      <w:proofErr w:type="spellEnd"/>
      <w:r w:rsidRPr="00E9066C">
        <w:rPr>
          <w:rFonts w:ascii="Times New Roman" w:hAnsi="Times New Roman"/>
          <w:color w:val="000000"/>
          <w:sz w:val="24"/>
          <w:szCs w:val="24"/>
        </w:rPr>
        <w:t xml:space="preserve"> или пение в Сопровождении органа). Основные жанры, традиции. Образы Христа, Богородицы, Рождества, Воскресения.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исполнение вокальных произведений, связанных с религиозной традицией, перекликающихся с ней по тематике;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определение сходства и различия элементов разных видов искусства (музыки, живописи, архитектуры), относящихся: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к русской православной традиции;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западноевропейской христианской традиции;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другим конфессиям (по выбору учителя);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посещение концерта духовной музыки.</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 xml:space="preserve">Развитие церковной музыки </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Содержание: Европейская музыка религиозной традиции (григорианский хорал, изобретение нотной записи </w:t>
      </w:r>
      <w:proofErr w:type="spellStart"/>
      <w:r w:rsidRPr="00E9066C">
        <w:rPr>
          <w:rFonts w:ascii="Times New Roman" w:hAnsi="Times New Roman"/>
          <w:color w:val="000000"/>
          <w:sz w:val="24"/>
          <w:szCs w:val="24"/>
        </w:rPr>
        <w:t>Гвидод’Ареццо</w:t>
      </w:r>
      <w:proofErr w:type="spellEnd"/>
      <w:r w:rsidRPr="00E9066C">
        <w:rPr>
          <w:rFonts w:ascii="Times New Roman" w:hAnsi="Times New Roman"/>
          <w:color w:val="000000"/>
          <w:sz w:val="24"/>
          <w:szCs w:val="24"/>
        </w:rPr>
        <w:t xml:space="preserve">, протестантский хорал). Русская музыка религиозной традиции (знаменный распев, крюковая запись, </w:t>
      </w:r>
      <w:proofErr w:type="spellStart"/>
      <w:r w:rsidRPr="00E9066C">
        <w:rPr>
          <w:rFonts w:ascii="Times New Roman" w:hAnsi="Times New Roman"/>
          <w:color w:val="000000"/>
          <w:sz w:val="24"/>
          <w:szCs w:val="24"/>
        </w:rPr>
        <w:t>партесное</w:t>
      </w:r>
      <w:proofErr w:type="spellEnd"/>
      <w:r w:rsidRPr="00E9066C">
        <w:rPr>
          <w:rFonts w:ascii="Times New Roman" w:hAnsi="Times New Roman"/>
          <w:color w:val="000000"/>
          <w:sz w:val="24"/>
          <w:szCs w:val="24"/>
        </w:rPr>
        <w:t xml:space="preserve"> пение). Полифония в западной и русской духовной музыке. Жанры: кантата, духовный концерт, реквием.</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историей возникновения нотной записи;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сравнение нотаций религиозной музыки разных традиций (григорианский хорал, знаменный распев, современные ноты);</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образцами (фрагментами) средневековых церковных распевов (</w:t>
      </w:r>
      <w:proofErr w:type="spellStart"/>
      <w:r w:rsidRPr="00E9066C">
        <w:rPr>
          <w:rFonts w:ascii="Times New Roman" w:hAnsi="Times New Roman"/>
          <w:color w:val="000000"/>
          <w:sz w:val="24"/>
          <w:szCs w:val="24"/>
        </w:rPr>
        <w:t>одноголосие</w:t>
      </w:r>
      <w:proofErr w:type="spellEnd"/>
      <w:r w:rsidRPr="00E9066C">
        <w:rPr>
          <w:rFonts w:ascii="Times New Roman" w:hAnsi="Times New Roman"/>
          <w:color w:val="000000"/>
          <w:sz w:val="24"/>
          <w:szCs w:val="24"/>
        </w:rPr>
        <w:t>);</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слушание духовной музыки;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lastRenderedPageBreak/>
        <w:t>Музыкальные жанры богослужения.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вокализация музыкальных тем изучаемых духовных произведений;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определение на слух изученных произведений и их авторов, иметь представление об особенностях их построения и образов;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Религиозные темы и образы в современной музыке.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 </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сопоставление тенденций сохранения и переосмысления религиозной традиции в культуре XX–XXI веков;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исполнение музыки духовного содержания, сочиненной современными композиторами;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исследовательские и творческие проекты по теме «Музыка и религия в наше время»; посещение концерта духовной музыки.</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Модуль № 8 «Современная музыка: основные жанры и направления»</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Джаз.</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знакомство с различными джазовыми музыкальными </w:t>
      </w:r>
      <w:proofErr w:type="spellStart"/>
      <w:r w:rsidRPr="00E9066C">
        <w:rPr>
          <w:rFonts w:ascii="Times New Roman" w:hAnsi="Times New Roman"/>
          <w:color w:val="000000"/>
          <w:sz w:val="24"/>
          <w:szCs w:val="24"/>
        </w:rPr>
        <w:t>композициямии</w:t>
      </w:r>
      <w:proofErr w:type="spellEnd"/>
      <w:r w:rsidRPr="00E9066C">
        <w:rPr>
          <w:rFonts w:ascii="Times New Roman" w:hAnsi="Times New Roman"/>
          <w:color w:val="000000"/>
          <w:sz w:val="24"/>
          <w:szCs w:val="24"/>
        </w:rPr>
        <w:t xml:space="preserve"> направлениями (регтайм, </w:t>
      </w:r>
      <w:proofErr w:type="spellStart"/>
      <w:r w:rsidRPr="00E9066C">
        <w:rPr>
          <w:rFonts w:ascii="Times New Roman" w:hAnsi="Times New Roman"/>
          <w:color w:val="000000"/>
          <w:sz w:val="24"/>
          <w:szCs w:val="24"/>
        </w:rPr>
        <w:t>биг</w:t>
      </w:r>
      <w:proofErr w:type="spellEnd"/>
      <w:r w:rsidRPr="00E9066C">
        <w:rPr>
          <w:rFonts w:ascii="Times New Roman" w:hAnsi="Times New Roman"/>
          <w:color w:val="000000"/>
          <w:sz w:val="24"/>
          <w:szCs w:val="24"/>
        </w:rPr>
        <w:t xml:space="preserve"> </w:t>
      </w:r>
      <w:proofErr w:type="spellStart"/>
      <w:r w:rsidRPr="00E9066C">
        <w:rPr>
          <w:rFonts w:ascii="Times New Roman" w:hAnsi="Times New Roman"/>
          <w:color w:val="000000"/>
          <w:sz w:val="24"/>
          <w:szCs w:val="24"/>
        </w:rPr>
        <w:t>бэнд</w:t>
      </w:r>
      <w:proofErr w:type="spellEnd"/>
      <w:r w:rsidRPr="00E9066C">
        <w:rPr>
          <w:rFonts w:ascii="Times New Roman" w:hAnsi="Times New Roman"/>
          <w:color w:val="000000"/>
          <w:sz w:val="24"/>
          <w:szCs w:val="24"/>
        </w:rPr>
        <w:t>, блюз);</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исполнение одной из «вечнозеленых» джазовых тем, элементы ритмической и вокальной импровизации на ее основе;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Мюзикл</w:t>
      </w:r>
      <w:r w:rsidRPr="00E9066C">
        <w:rPr>
          <w:rFonts w:ascii="Times New Roman" w:hAnsi="Times New Roman"/>
          <w:color w:val="000000"/>
          <w:sz w:val="24"/>
          <w:szCs w:val="24"/>
        </w:rPr>
        <w:t>.</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Содержание: Особенности жанра. Классика жанра – мюзиклы середины XX века (на примере творчества Ф. </w:t>
      </w:r>
      <w:proofErr w:type="spellStart"/>
      <w:r w:rsidRPr="00E9066C">
        <w:rPr>
          <w:rFonts w:ascii="Times New Roman" w:hAnsi="Times New Roman"/>
          <w:color w:val="000000"/>
          <w:sz w:val="24"/>
          <w:szCs w:val="24"/>
        </w:rPr>
        <w:t>Лоу</w:t>
      </w:r>
      <w:proofErr w:type="spellEnd"/>
      <w:r w:rsidRPr="00E9066C">
        <w:rPr>
          <w:rFonts w:ascii="Times New Roman" w:hAnsi="Times New Roman"/>
          <w:color w:val="000000"/>
          <w:sz w:val="24"/>
          <w:szCs w:val="24"/>
        </w:rPr>
        <w:t xml:space="preserve">, Р. </w:t>
      </w:r>
      <w:proofErr w:type="spellStart"/>
      <w:r w:rsidRPr="00E9066C">
        <w:rPr>
          <w:rFonts w:ascii="Times New Roman" w:hAnsi="Times New Roman"/>
          <w:color w:val="000000"/>
          <w:sz w:val="24"/>
          <w:szCs w:val="24"/>
        </w:rPr>
        <w:t>Роджерса</w:t>
      </w:r>
      <w:proofErr w:type="spellEnd"/>
      <w:r w:rsidRPr="00E9066C">
        <w:rPr>
          <w:rFonts w:ascii="Times New Roman" w:hAnsi="Times New Roman"/>
          <w:color w:val="000000"/>
          <w:sz w:val="24"/>
          <w:szCs w:val="24"/>
        </w:rPr>
        <w:t xml:space="preserve">, Э.Л. </w:t>
      </w:r>
      <w:proofErr w:type="spellStart"/>
      <w:r w:rsidRPr="00E9066C">
        <w:rPr>
          <w:rFonts w:ascii="Times New Roman" w:hAnsi="Times New Roman"/>
          <w:color w:val="000000"/>
          <w:sz w:val="24"/>
          <w:szCs w:val="24"/>
        </w:rPr>
        <w:t>Уэббера</w:t>
      </w:r>
      <w:proofErr w:type="spellEnd"/>
      <w:r w:rsidRPr="00E9066C">
        <w:rPr>
          <w:rFonts w:ascii="Times New Roman" w:hAnsi="Times New Roman"/>
          <w:color w:val="000000"/>
          <w:sz w:val="24"/>
          <w:szCs w:val="24"/>
        </w:rPr>
        <w:t>). Современные постановки в жанре мюзикла на российской сцене.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lastRenderedPageBreak/>
        <w:t>анализ рекламных объявлений о премьерах мюзиклов в современных средствах массовой информации;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просмотр видеозаписи одного из мюзиклов, написание собственного рекламного текста для данной постановки;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 исполнение отдельных номеров из мюзиклов.</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Молодежная музыкальная культура.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Содержание: Направления и стили молодежной музыкальной культуры XX–XXI веков (рок-н-ролл, блюз-рок, панк-рок, хард-рок, рэп, хип-хоп, </w:t>
      </w:r>
      <w:proofErr w:type="spellStart"/>
      <w:r w:rsidRPr="00E9066C">
        <w:rPr>
          <w:rFonts w:ascii="Times New Roman" w:hAnsi="Times New Roman"/>
          <w:color w:val="000000"/>
          <w:sz w:val="24"/>
          <w:szCs w:val="24"/>
        </w:rPr>
        <w:t>фанк</w:t>
      </w:r>
      <w:proofErr w:type="spellEnd"/>
      <w:r w:rsidRPr="00E9066C">
        <w:rPr>
          <w:rFonts w:ascii="Times New Roman" w:hAnsi="Times New Roman"/>
          <w:color w:val="000000"/>
          <w:sz w:val="24"/>
          <w:szCs w:val="24"/>
        </w:rPr>
        <w:t xml:space="preserve"> и другие). Авторская песня (</w:t>
      </w:r>
      <w:proofErr w:type="spellStart"/>
      <w:r w:rsidRPr="00E9066C">
        <w:rPr>
          <w:rFonts w:ascii="Times New Roman" w:hAnsi="Times New Roman"/>
          <w:color w:val="000000"/>
          <w:sz w:val="24"/>
          <w:szCs w:val="24"/>
        </w:rPr>
        <w:t>Б.Окуджава</w:t>
      </w:r>
      <w:proofErr w:type="spellEnd"/>
      <w:r w:rsidRPr="00E9066C">
        <w:rPr>
          <w:rFonts w:ascii="Times New Roman" w:hAnsi="Times New Roman"/>
          <w:color w:val="000000"/>
          <w:sz w:val="24"/>
          <w:szCs w:val="24"/>
        </w:rPr>
        <w:t xml:space="preserve">, </w:t>
      </w:r>
      <w:proofErr w:type="spellStart"/>
      <w:r w:rsidRPr="00E9066C">
        <w:rPr>
          <w:rFonts w:ascii="Times New Roman" w:hAnsi="Times New Roman"/>
          <w:color w:val="000000"/>
          <w:sz w:val="24"/>
          <w:szCs w:val="24"/>
        </w:rPr>
        <w:t>Ю.Визбор</w:t>
      </w:r>
      <w:proofErr w:type="spellEnd"/>
      <w:r w:rsidRPr="00E9066C">
        <w:rPr>
          <w:rFonts w:ascii="Times New Roman" w:hAnsi="Times New Roman"/>
          <w:color w:val="000000"/>
          <w:sz w:val="24"/>
          <w:szCs w:val="24"/>
        </w:rPr>
        <w:t xml:space="preserve">, В. Высоцкий и др.). </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Социальный и коммерческий контекст массовой музыкальной культуры (потребительские тенденции современной культуры). </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знакомство с музыкальными произведениями, ставшими «классикой жанра» молодежной культуры (группы «Битлз», Элвис Пресли, Виктор Цой, Билли </w:t>
      </w:r>
      <w:proofErr w:type="spellStart"/>
      <w:r w:rsidRPr="00E9066C">
        <w:rPr>
          <w:rFonts w:ascii="Times New Roman" w:hAnsi="Times New Roman"/>
          <w:color w:val="000000"/>
          <w:sz w:val="24"/>
          <w:szCs w:val="24"/>
        </w:rPr>
        <w:t>Айлиш</w:t>
      </w:r>
      <w:proofErr w:type="spellEnd"/>
      <w:r w:rsidRPr="00E9066C">
        <w:rPr>
          <w:rFonts w:ascii="Times New Roman" w:hAnsi="Times New Roman"/>
          <w:color w:val="000000"/>
          <w:sz w:val="24"/>
          <w:szCs w:val="24"/>
        </w:rPr>
        <w:t xml:space="preserve"> и другие группы и исполнители);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 исполнение песни, относящейся к одному из молодежных музыкальных течений;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дискуссия на тему «Современная музыка»;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презентация альбома своей любимой группы.</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Музыка цифрового мира.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Содержание: Музыка повсюду (радио, телевидение, Интернет, наушники). Музыка на любой вкус (безграничный выбор, персональные </w:t>
      </w:r>
      <w:proofErr w:type="spellStart"/>
      <w:r w:rsidRPr="00E9066C">
        <w:rPr>
          <w:rFonts w:ascii="Times New Roman" w:hAnsi="Times New Roman"/>
          <w:color w:val="000000"/>
          <w:sz w:val="24"/>
          <w:szCs w:val="24"/>
        </w:rPr>
        <w:t>плейлисты</w:t>
      </w:r>
      <w:proofErr w:type="spellEnd"/>
      <w:r w:rsidRPr="00E9066C">
        <w:rPr>
          <w:rFonts w:ascii="Times New Roman" w:hAnsi="Times New Roman"/>
          <w:color w:val="000000"/>
          <w:sz w:val="24"/>
          <w:szCs w:val="24"/>
        </w:rPr>
        <w:t>). Музыкальное творчество в условиях цифровой среды.</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поиск информации о способах сохранения и передачи музыки прежде и сейчас;</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просмотр музыкального клипа популярного исполнителя, анализ его художественного образа, стиля, выразительных средств;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 исполнение популярной современной песни;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проведение социального опроса о роли и месте музыки в жизни современного человека; создание собственного музыкального клипа.</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Модуль № 9 «Связь музыки с другими видами искусства»</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Музыка и литература.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Единство слова и музыки в вокальных жанрах (песня, романс, кантата, ноктюрн, баркарола, былина). Интонации рассказа, </w:t>
      </w:r>
      <w:proofErr w:type="spellStart"/>
      <w:r w:rsidRPr="00E9066C">
        <w:rPr>
          <w:rFonts w:ascii="Times New Roman" w:hAnsi="Times New Roman"/>
          <w:color w:val="000000"/>
          <w:sz w:val="24"/>
          <w:szCs w:val="24"/>
        </w:rPr>
        <w:t>повествованияв</w:t>
      </w:r>
      <w:proofErr w:type="spellEnd"/>
      <w:r w:rsidRPr="00E9066C">
        <w:rPr>
          <w:rFonts w:ascii="Times New Roman" w:hAnsi="Times New Roman"/>
          <w:color w:val="000000"/>
          <w:sz w:val="24"/>
          <w:szCs w:val="24"/>
        </w:rPr>
        <w:t xml:space="preserve"> инструментальной музыке (поэма, баллада). Программная музыка.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образцами вокальной и инструментальной музыки;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сочинение рассказа, стихотворения под впечатлением от восприятия инструментального музыкального произведения;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рисование образов программной музыки;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музыкальная викторина на знание музыки, названий и авторов изученных произведений.</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Музыка и живопись.</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lastRenderedPageBreak/>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E9066C">
        <w:rPr>
          <w:rFonts w:ascii="Times New Roman" w:hAnsi="Times New Roman"/>
          <w:color w:val="000000"/>
          <w:sz w:val="24"/>
          <w:szCs w:val="24"/>
        </w:rPr>
        <w:t>светлотность</w:t>
      </w:r>
      <w:proofErr w:type="spellEnd"/>
      <w:r w:rsidRPr="00E9066C">
        <w:rPr>
          <w:rFonts w:ascii="Times New Roman" w:hAnsi="Times New Roman"/>
          <w:color w:val="000000"/>
          <w:sz w:val="24"/>
          <w:szCs w:val="24"/>
        </w:rPr>
        <w:t xml:space="preserve"> – динамика. Программная музыка. Импрессионизм (на примере творчества французских </w:t>
      </w:r>
      <w:proofErr w:type="spellStart"/>
      <w:r w:rsidRPr="00E9066C">
        <w:rPr>
          <w:rFonts w:ascii="Times New Roman" w:hAnsi="Times New Roman"/>
          <w:color w:val="000000"/>
          <w:sz w:val="24"/>
          <w:szCs w:val="24"/>
        </w:rPr>
        <w:t>клавесинистов</w:t>
      </w:r>
      <w:proofErr w:type="spellEnd"/>
      <w:r w:rsidRPr="00E9066C">
        <w:rPr>
          <w:rFonts w:ascii="Times New Roman" w:hAnsi="Times New Roman"/>
          <w:color w:val="000000"/>
          <w:sz w:val="24"/>
          <w:szCs w:val="24"/>
        </w:rPr>
        <w:t xml:space="preserve">, К. Дебюсси, А.К. </w:t>
      </w:r>
      <w:proofErr w:type="spellStart"/>
      <w:r w:rsidRPr="00E9066C">
        <w:rPr>
          <w:rFonts w:ascii="Times New Roman" w:hAnsi="Times New Roman"/>
          <w:color w:val="000000"/>
          <w:sz w:val="24"/>
          <w:szCs w:val="24"/>
        </w:rPr>
        <w:t>Лядова</w:t>
      </w:r>
      <w:proofErr w:type="spellEnd"/>
      <w:r w:rsidRPr="00E9066C">
        <w:rPr>
          <w:rFonts w:ascii="Times New Roman" w:hAnsi="Times New Roman"/>
          <w:color w:val="000000"/>
          <w:sz w:val="24"/>
          <w:szCs w:val="24"/>
        </w:rPr>
        <w:t xml:space="preserve"> и других композиторов).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музыкальными произведениями программной музыки, выявление интонаций изобразительного характера;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музыкальная викторина на знание музыки, названий и авторов изученных произведений;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Музыка и театр.</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Содержание: Музыка к драматическому спектаклю (на примере творчества Э. Грига, Л. </w:t>
      </w:r>
      <w:proofErr w:type="spellStart"/>
      <w:r w:rsidRPr="00E9066C">
        <w:rPr>
          <w:rFonts w:ascii="Times New Roman" w:hAnsi="Times New Roman"/>
          <w:color w:val="000000"/>
          <w:sz w:val="24"/>
          <w:szCs w:val="24"/>
        </w:rPr>
        <w:t>ван</w:t>
      </w:r>
      <w:proofErr w:type="spellEnd"/>
      <w:r w:rsidRPr="00E9066C">
        <w:rPr>
          <w:rFonts w:ascii="Times New Roman" w:hAnsi="Times New Roman"/>
          <w:color w:val="000000"/>
          <w:sz w:val="24"/>
          <w:szCs w:val="24"/>
        </w:rPr>
        <w:t xml:space="preserve"> Бетховена, А.Г. </w:t>
      </w:r>
      <w:proofErr w:type="spellStart"/>
      <w:r w:rsidRPr="00E9066C">
        <w:rPr>
          <w:rFonts w:ascii="Times New Roman" w:hAnsi="Times New Roman"/>
          <w:color w:val="000000"/>
          <w:sz w:val="24"/>
          <w:szCs w:val="24"/>
        </w:rPr>
        <w:t>Шнитке</w:t>
      </w:r>
      <w:proofErr w:type="spellEnd"/>
      <w:r w:rsidRPr="00E9066C">
        <w:rPr>
          <w:rFonts w:ascii="Times New Roman" w:hAnsi="Times New Roman"/>
          <w:color w:val="000000"/>
          <w:sz w:val="24"/>
          <w:szCs w:val="24"/>
        </w:rPr>
        <w:t>, Д.Д. Шостаковича и других композиторов). Единство музыки, драматургии, сценической живописи, хореографии.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образцами музыки, созданной отечественными и зарубежными композиторами для драматического театра;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разучивание, исполнение песни из театральной постановки, просмотр видеозаписи спектакля, в котором звучит данная песня;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музыкальная викторина на материале изученных фрагментов музыкальных спектаклей;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Музыка кино и телевидения.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proofErr w:type="spellStart"/>
      <w:r w:rsidRPr="00E9066C">
        <w:rPr>
          <w:rFonts w:ascii="Times New Roman" w:hAnsi="Times New Roman"/>
          <w:color w:val="000000"/>
          <w:sz w:val="24"/>
          <w:szCs w:val="24"/>
        </w:rPr>
        <w:t>Роджерса</w:t>
      </w:r>
      <w:proofErr w:type="spellEnd"/>
      <w:r w:rsidRPr="00E9066C">
        <w:rPr>
          <w:rFonts w:ascii="Times New Roman" w:hAnsi="Times New Roman"/>
          <w:color w:val="000000"/>
          <w:sz w:val="24"/>
          <w:szCs w:val="24"/>
        </w:rPr>
        <w:t xml:space="preserve">, Ф. </w:t>
      </w:r>
      <w:proofErr w:type="spellStart"/>
      <w:r w:rsidRPr="00E9066C">
        <w:rPr>
          <w:rFonts w:ascii="Times New Roman" w:hAnsi="Times New Roman"/>
          <w:color w:val="000000"/>
          <w:sz w:val="24"/>
          <w:szCs w:val="24"/>
        </w:rPr>
        <w:t>Лоу</w:t>
      </w:r>
      <w:proofErr w:type="spellEnd"/>
      <w:r w:rsidRPr="00E9066C">
        <w:rPr>
          <w:rFonts w:ascii="Times New Roman" w:hAnsi="Times New Roman"/>
          <w:color w:val="000000"/>
          <w:sz w:val="24"/>
          <w:szCs w:val="24"/>
        </w:rPr>
        <w:t xml:space="preserve">, Г. Гладкова, А. </w:t>
      </w:r>
      <w:proofErr w:type="spellStart"/>
      <w:r w:rsidRPr="00E9066C">
        <w:rPr>
          <w:rFonts w:ascii="Times New Roman" w:hAnsi="Times New Roman"/>
          <w:color w:val="000000"/>
          <w:sz w:val="24"/>
          <w:szCs w:val="24"/>
        </w:rPr>
        <w:t>Шнитке</w:t>
      </w:r>
      <w:proofErr w:type="spellEnd"/>
      <w:r w:rsidRPr="00E9066C">
        <w:rPr>
          <w:rFonts w:ascii="Times New Roman" w:hAnsi="Times New Roman"/>
          <w:color w:val="000000"/>
          <w:sz w:val="24"/>
          <w:szCs w:val="24"/>
        </w:rPr>
        <w:t xml:space="preserve"> и др.).</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Виды деятельности обучающихся: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знакомство с образцами киномузыки отечественных и зарубежных композиторов;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просмотр фильмов с целью анализа выразительного эффекта, создаваемого музыкой; разучивание, исполнение песни из фильма;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вариативно: создание любительского музыкального фильма; </w:t>
      </w:r>
      <w:proofErr w:type="spellStart"/>
      <w:r w:rsidRPr="00E9066C">
        <w:rPr>
          <w:rFonts w:ascii="Times New Roman" w:hAnsi="Times New Roman"/>
          <w:color w:val="000000"/>
          <w:sz w:val="24"/>
          <w:szCs w:val="24"/>
        </w:rPr>
        <w:t>переозвучка</w:t>
      </w:r>
      <w:proofErr w:type="spellEnd"/>
      <w:r w:rsidRPr="00E9066C">
        <w:rPr>
          <w:rFonts w:ascii="Times New Roman" w:hAnsi="Times New Roman"/>
          <w:color w:val="000000"/>
          <w:sz w:val="24"/>
          <w:szCs w:val="24"/>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7B0017" w:rsidRPr="00E9066C" w:rsidRDefault="007B0017">
      <w:pPr>
        <w:rPr>
          <w:sz w:val="24"/>
          <w:szCs w:val="24"/>
        </w:rPr>
        <w:sectPr w:rsidR="007B0017" w:rsidRPr="00E9066C">
          <w:pgSz w:w="11906" w:h="16383"/>
          <w:pgMar w:top="1134" w:right="850" w:bottom="1134" w:left="1701" w:header="720" w:footer="720" w:gutter="0"/>
          <w:cols w:space="720"/>
        </w:sectPr>
      </w:pPr>
    </w:p>
    <w:p w:rsidR="007B0017" w:rsidRPr="00E9066C" w:rsidRDefault="00302878">
      <w:pPr>
        <w:spacing w:after="0" w:line="264" w:lineRule="auto"/>
        <w:ind w:left="120"/>
        <w:jc w:val="both"/>
        <w:rPr>
          <w:sz w:val="24"/>
          <w:szCs w:val="24"/>
        </w:rPr>
      </w:pPr>
      <w:bookmarkStart w:id="10" w:name="block-25673550"/>
      <w:bookmarkEnd w:id="7"/>
      <w:r w:rsidRPr="00E9066C">
        <w:rPr>
          <w:rFonts w:ascii="Times New Roman" w:hAnsi="Times New Roman"/>
          <w:color w:val="000000"/>
          <w:sz w:val="24"/>
          <w:szCs w:val="24"/>
        </w:rPr>
        <w:lastRenderedPageBreak/>
        <w:t>ПЛАНИРУЕМЫЕ РЕЗУЛЬТАТЫ ОСВОЕНИЯ ПРОГРАММЫ ПО МУЗЫКЕ НА УРОВНЕ ОСНОВНОГО ОБЩЕГО ОБРАЗОВАНИЯ</w:t>
      </w:r>
    </w:p>
    <w:p w:rsidR="007B0017" w:rsidRPr="00E9066C" w:rsidRDefault="007B0017">
      <w:pPr>
        <w:spacing w:after="0" w:line="264" w:lineRule="auto"/>
        <w:ind w:left="120"/>
        <w:jc w:val="both"/>
        <w:rPr>
          <w:sz w:val="24"/>
          <w:szCs w:val="24"/>
        </w:rPr>
      </w:pPr>
    </w:p>
    <w:p w:rsidR="007B0017" w:rsidRPr="00E9066C" w:rsidRDefault="00302878">
      <w:pPr>
        <w:spacing w:after="0" w:line="264" w:lineRule="auto"/>
        <w:ind w:left="120"/>
        <w:jc w:val="both"/>
        <w:rPr>
          <w:sz w:val="24"/>
          <w:szCs w:val="24"/>
        </w:rPr>
      </w:pPr>
      <w:bookmarkStart w:id="11" w:name="_Toc139895967"/>
      <w:bookmarkEnd w:id="11"/>
      <w:r w:rsidRPr="00E9066C">
        <w:rPr>
          <w:rFonts w:ascii="Times New Roman" w:hAnsi="Times New Roman"/>
          <w:b/>
          <w:color w:val="000000"/>
          <w:sz w:val="24"/>
          <w:szCs w:val="24"/>
        </w:rPr>
        <w:t>ЛИЧНОСТНЫЕ РЕЗУЛЬТАТЫ</w:t>
      </w:r>
    </w:p>
    <w:p w:rsidR="007B0017" w:rsidRPr="00E9066C" w:rsidRDefault="007B0017">
      <w:pPr>
        <w:spacing w:after="0" w:line="264" w:lineRule="auto"/>
        <w:ind w:left="120"/>
        <w:jc w:val="both"/>
        <w:rPr>
          <w:sz w:val="24"/>
          <w:szCs w:val="24"/>
        </w:rPr>
      </w:pP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1) патриотического воспитания: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осознание российской гражданской идентичности в </w:t>
      </w:r>
      <w:proofErr w:type="spellStart"/>
      <w:r w:rsidRPr="00E9066C">
        <w:rPr>
          <w:rFonts w:ascii="Times New Roman" w:hAnsi="Times New Roman"/>
          <w:color w:val="000000"/>
          <w:sz w:val="24"/>
          <w:szCs w:val="24"/>
        </w:rPr>
        <w:t>поликультурноми</w:t>
      </w:r>
      <w:proofErr w:type="spellEnd"/>
      <w:r w:rsidRPr="00E9066C">
        <w:rPr>
          <w:rFonts w:ascii="Times New Roman" w:hAnsi="Times New Roman"/>
          <w:color w:val="000000"/>
          <w:sz w:val="24"/>
          <w:szCs w:val="24"/>
        </w:rPr>
        <w:t xml:space="preserve"> многоконфессиональном обществе;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знание Гимна России и традиций его исполнения, уважение музыкальных символов республик Российской Федерации и других стран мира;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проявление интереса к освоению музыкальных традиций своего края, музыкальной культуры народов России;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знание достижений отечественных музыкантов, их вклада в мировую музыкальную культуру;</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интерес к изучению истории отечественной музыкальной культуры;</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стремление развивать и сохранять музыкальную культуру своей страны, своего края.</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2) гражданского воспитания: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3) духовно-нравственного воспитания: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ориентация на моральные ценности и нормы в ситуациях нравственного выбора;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готовность воспринимать музыкальное искусство с учетом </w:t>
      </w:r>
      <w:proofErr w:type="spellStart"/>
      <w:r w:rsidRPr="00E9066C">
        <w:rPr>
          <w:rFonts w:ascii="Times New Roman" w:hAnsi="Times New Roman"/>
          <w:color w:val="000000"/>
          <w:sz w:val="24"/>
          <w:szCs w:val="24"/>
        </w:rPr>
        <w:t>моральныхи</w:t>
      </w:r>
      <w:proofErr w:type="spellEnd"/>
      <w:r w:rsidRPr="00E9066C">
        <w:rPr>
          <w:rFonts w:ascii="Times New Roman" w:hAnsi="Times New Roman"/>
          <w:color w:val="000000"/>
          <w:sz w:val="24"/>
          <w:szCs w:val="24"/>
        </w:rPr>
        <w:t xml:space="preserve"> духовных ценностей этического и религиозного контекста, социально-исторических особенностей этики и эстетики;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4) эстетического воспитания: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осознание ценности творчества, таланта;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осознание важности музыкального искусства как средства коммуникации и самовыражения;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понимание ценности отечественного и мирового искусства, роли этнических культурных традиций и народного творчества;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стремление к самовыражению в разных видах искусства.</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lastRenderedPageBreak/>
        <w:t>5) ценности научного познания: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овладение музыкальным языком, навыками познания музыки как искусства интонируемого смысла;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овладение основными способами исследовательской </w:t>
      </w:r>
      <w:proofErr w:type="spellStart"/>
      <w:r w:rsidRPr="00E9066C">
        <w:rPr>
          <w:rFonts w:ascii="Times New Roman" w:hAnsi="Times New Roman"/>
          <w:color w:val="000000"/>
          <w:sz w:val="24"/>
          <w:szCs w:val="24"/>
        </w:rPr>
        <w:t>деятельностина</w:t>
      </w:r>
      <w:proofErr w:type="spellEnd"/>
      <w:r w:rsidRPr="00E9066C">
        <w:rPr>
          <w:rFonts w:ascii="Times New Roman" w:hAnsi="Times New Roman"/>
          <w:color w:val="000000"/>
          <w:sz w:val="24"/>
          <w:szCs w:val="24"/>
        </w:rPr>
        <w:t xml:space="preserve">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6) физического воспитания, формирования культуры здоровья и эмоционального благополучия: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осознание ценности жизни с опорой на собственный жизненный опыт и опыт восприятия произведений искусства;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сформированность навыков рефлексии, признание своего права на ошибку и такого же права другого человека.</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7) трудового воспитания: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установка на посильное активное участие в практической деятельности;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трудолюбие в учебе, настойчивость в достижении поставленных целей;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интерес к практическому изучению профессий в сфере культуры и искусства;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уважение к труду и результатам трудовой деятельности.</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8) экологического воспитания: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повышение уровня экологической культуры, осознание глобального характера экологических проблем и путей их решения;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нравственно-эстетическое отношение к природе,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участие в экологических проектах через различные формы музыкального творчества</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9) адаптации к изменяющимся условиям социальной и природной среды:</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7B0017" w:rsidRPr="00E9066C" w:rsidRDefault="007B0017">
      <w:pPr>
        <w:spacing w:after="0" w:line="264" w:lineRule="auto"/>
        <w:ind w:left="120"/>
        <w:jc w:val="both"/>
        <w:rPr>
          <w:sz w:val="24"/>
          <w:szCs w:val="24"/>
        </w:rPr>
      </w:pPr>
    </w:p>
    <w:p w:rsidR="007B0017" w:rsidRPr="00E9066C" w:rsidRDefault="00302878">
      <w:pPr>
        <w:spacing w:after="0" w:line="264" w:lineRule="auto"/>
        <w:ind w:left="120"/>
        <w:jc w:val="both"/>
        <w:rPr>
          <w:sz w:val="24"/>
          <w:szCs w:val="24"/>
        </w:rPr>
      </w:pPr>
      <w:r w:rsidRPr="00E9066C">
        <w:rPr>
          <w:rFonts w:ascii="Times New Roman" w:hAnsi="Times New Roman"/>
          <w:b/>
          <w:color w:val="000000"/>
          <w:sz w:val="24"/>
          <w:szCs w:val="24"/>
        </w:rPr>
        <w:t>МЕТАПРЕДМЕТНЫЕ РЕЗУЛЬТАТЫ</w:t>
      </w:r>
    </w:p>
    <w:p w:rsidR="007B0017" w:rsidRPr="00E9066C" w:rsidRDefault="007B0017">
      <w:pPr>
        <w:spacing w:after="0" w:line="264" w:lineRule="auto"/>
        <w:ind w:left="120"/>
        <w:jc w:val="both"/>
        <w:rPr>
          <w:sz w:val="24"/>
          <w:szCs w:val="24"/>
        </w:rPr>
      </w:pPr>
    </w:p>
    <w:p w:rsidR="007B0017" w:rsidRPr="00E9066C" w:rsidRDefault="00302878">
      <w:pPr>
        <w:spacing w:after="0" w:line="264" w:lineRule="auto"/>
        <w:ind w:left="120"/>
        <w:jc w:val="both"/>
        <w:rPr>
          <w:sz w:val="24"/>
          <w:szCs w:val="24"/>
        </w:rPr>
      </w:pPr>
      <w:r w:rsidRPr="00E9066C">
        <w:rPr>
          <w:rFonts w:ascii="Times New Roman" w:hAnsi="Times New Roman"/>
          <w:b/>
          <w:color w:val="000000"/>
          <w:sz w:val="24"/>
          <w:szCs w:val="24"/>
        </w:rPr>
        <w:t>Познавательные универсальные учебные действия</w:t>
      </w:r>
    </w:p>
    <w:p w:rsidR="007B0017" w:rsidRPr="00E9066C" w:rsidRDefault="007B0017">
      <w:pPr>
        <w:spacing w:after="0" w:line="264" w:lineRule="auto"/>
        <w:ind w:left="120"/>
        <w:jc w:val="both"/>
        <w:rPr>
          <w:sz w:val="24"/>
          <w:szCs w:val="24"/>
        </w:rPr>
      </w:pP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Базовые логические действия: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обнаруживать взаимные влияния отдельных видов, жанров и стилей музыки друг на друга, формулировать гипотезы о взаимосвязях;</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выявлять и характеризовать существенные признаки конкретного музыкального звучания;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самостоятельно обобщать и формулировать выводы по результатам проведенного слухового наблюдения-исследования.</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Базовые исследовательские действия: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следовать внутренним слухом за развитием музыкального процесса, «наблюдать» звучание музыки;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использовать вопросы как исследовательский инструмент познания;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составлять алгоритм действий и использовать его для решения учебных, в том числе исполнительских и творческих задач;</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самостоятельно формулировать обобщения и выводы по результатам проведенного наблюдения, слухового исследования.</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Работа с информацией: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понимать специфику работы с аудиоинформацией, музыкальными записями;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использовать интонирование для запоминания звуковой информации, музыкальных произведений;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выбирать, анализировать, интерпретировать, обобщать и систематизировать информацию, представленную в аудио- и </w:t>
      </w:r>
      <w:proofErr w:type="spellStart"/>
      <w:r w:rsidRPr="00E9066C">
        <w:rPr>
          <w:rFonts w:ascii="Times New Roman" w:hAnsi="Times New Roman"/>
          <w:color w:val="000000"/>
          <w:sz w:val="24"/>
          <w:szCs w:val="24"/>
        </w:rPr>
        <w:t>видеоформатах</w:t>
      </w:r>
      <w:proofErr w:type="spellEnd"/>
      <w:r w:rsidRPr="00E9066C">
        <w:rPr>
          <w:rFonts w:ascii="Times New Roman" w:hAnsi="Times New Roman"/>
          <w:color w:val="000000"/>
          <w:sz w:val="24"/>
          <w:szCs w:val="24"/>
        </w:rPr>
        <w:t>, текстах, таблицах, схемах;</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оценивать надежность информации по критериям, предложенным учителем или сформулированным самостоятельно;</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7B0017" w:rsidRPr="00E9066C" w:rsidRDefault="007B0017">
      <w:pPr>
        <w:spacing w:after="0" w:line="264" w:lineRule="auto"/>
        <w:ind w:left="120"/>
        <w:jc w:val="both"/>
        <w:rPr>
          <w:sz w:val="24"/>
          <w:szCs w:val="24"/>
        </w:rPr>
      </w:pPr>
    </w:p>
    <w:p w:rsidR="007B0017" w:rsidRPr="00E9066C" w:rsidRDefault="00302878">
      <w:pPr>
        <w:spacing w:after="0" w:line="264" w:lineRule="auto"/>
        <w:ind w:left="120"/>
        <w:jc w:val="both"/>
        <w:rPr>
          <w:sz w:val="24"/>
          <w:szCs w:val="24"/>
        </w:rPr>
      </w:pPr>
      <w:r w:rsidRPr="00E9066C">
        <w:rPr>
          <w:rFonts w:ascii="Times New Roman" w:hAnsi="Times New Roman"/>
          <w:b/>
          <w:color w:val="000000"/>
          <w:sz w:val="24"/>
          <w:szCs w:val="24"/>
        </w:rPr>
        <w:t>Коммуникативные универсальные учебные действия</w:t>
      </w:r>
    </w:p>
    <w:p w:rsidR="007B0017" w:rsidRPr="00E9066C" w:rsidRDefault="007B0017">
      <w:pPr>
        <w:spacing w:after="0" w:line="264" w:lineRule="auto"/>
        <w:ind w:left="120"/>
        <w:jc w:val="both"/>
        <w:rPr>
          <w:sz w:val="24"/>
          <w:szCs w:val="24"/>
        </w:rPr>
      </w:pP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1) невербальная коммуникация: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эффективно использовать интонационно-выразительные </w:t>
      </w:r>
      <w:proofErr w:type="spellStart"/>
      <w:r w:rsidRPr="00E9066C">
        <w:rPr>
          <w:rFonts w:ascii="Times New Roman" w:hAnsi="Times New Roman"/>
          <w:color w:val="000000"/>
          <w:sz w:val="24"/>
          <w:szCs w:val="24"/>
        </w:rPr>
        <w:t>возможностив</w:t>
      </w:r>
      <w:proofErr w:type="spellEnd"/>
      <w:r w:rsidRPr="00E9066C">
        <w:rPr>
          <w:rFonts w:ascii="Times New Roman" w:hAnsi="Times New Roman"/>
          <w:color w:val="000000"/>
          <w:sz w:val="24"/>
          <w:szCs w:val="24"/>
        </w:rPr>
        <w:t xml:space="preserve"> ситуации публичного выступления;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2) вербальное общение: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воспринимать и формулировать суждения, выражать эмоции в соответствии с условиями и целями общения;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выражать свое мнение, в том числе впечатления от общения с музыкальным искусством в устных и письменных текстах;</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вести диалог, дискуссию, задавать вопросы по существу обсуждаемой темы, поддерживать благожелательный тон диалога;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публично представлять результаты учебной и творческой деятельности.</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3) совместная деятельность (сотрудничество):</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понимать и использовать преимущества коллективной, </w:t>
      </w:r>
      <w:proofErr w:type="spellStart"/>
      <w:r w:rsidRPr="00E9066C">
        <w:rPr>
          <w:rFonts w:ascii="Times New Roman" w:hAnsi="Times New Roman"/>
          <w:color w:val="000000"/>
          <w:sz w:val="24"/>
          <w:szCs w:val="24"/>
        </w:rPr>
        <w:t>групповойи</w:t>
      </w:r>
      <w:proofErr w:type="spellEnd"/>
      <w:r w:rsidRPr="00E9066C">
        <w:rPr>
          <w:rFonts w:ascii="Times New Roman" w:hAnsi="Times New Roman"/>
          <w:color w:val="000000"/>
          <w:sz w:val="24"/>
          <w:szCs w:val="24"/>
        </w:rPr>
        <w:t xml:space="preserve"> индивидуальной музыкальной деятельности, выбирать наиболее эффективные формы взаимодействия при решении поставленной задачи;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lastRenderedPageBreak/>
        <w:t>уметь обобщать мнения нескольких людей, проявлять готовность руководить, выполнять поручения, подчиняться;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B0017" w:rsidRPr="00E9066C" w:rsidRDefault="007B0017">
      <w:pPr>
        <w:spacing w:after="0" w:line="264" w:lineRule="auto"/>
        <w:ind w:left="120"/>
        <w:jc w:val="both"/>
        <w:rPr>
          <w:sz w:val="24"/>
          <w:szCs w:val="24"/>
        </w:rPr>
      </w:pPr>
    </w:p>
    <w:p w:rsidR="007B0017" w:rsidRPr="00E9066C" w:rsidRDefault="00302878">
      <w:pPr>
        <w:spacing w:after="0" w:line="264" w:lineRule="auto"/>
        <w:ind w:left="120"/>
        <w:jc w:val="both"/>
        <w:rPr>
          <w:sz w:val="24"/>
          <w:szCs w:val="24"/>
        </w:rPr>
      </w:pPr>
      <w:r w:rsidRPr="00E9066C">
        <w:rPr>
          <w:rFonts w:ascii="Times New Roman" w:hAnsi="Times New Roman"/>
          <w:b/>
          <w:color w:val="000000"/>
          <w:sz w:val="24"/>
          <w:szCs w:val="24"/>
        </w:rPr>
        <w:t>Регулятивные универсальные учебные действия</w:t>
      </w:r>
    </w:p>
    <w:p w:rsidR="007B0017" w:rsidRPr="00E9066C" w:rsidRDefault="007B0017">
      <w:pPr>
        <w:spacing w:after="0" w:line="264" w:lineRule="auto"/>
        <w:ind w:left="120"/>
        <w:jc w:val="both"/>
        <w:rPr>
          <w:sz w:val="24"/>
          <w:szCs w:val="24"/>
        </w:rPr>
      </w:pP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Самоорганизация: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планировать достижение целей через решение ряда последовательных задач частного характера;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самостоятельно составлять план действий, вносить необходимые коррективы в ходе его реализации;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выявлять наиболее важные проблемы для решения в учебных и жизненных ситуациях;</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делать выбор и брать за него ответственность на себя.</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Самоконтроль (рефлексия):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владеть способами самоконтроля, </w:t>
      </w:r>
      <w:proofErr w:type="spellStart"/>
      <w:r w:rsidRPr="00E9066C">
        <w:rPr>
          <w:rFonts w:ascii="Times New Roman" w:hAnsi="Times New Roman"/>
          <w:color w:val="000000"/>
          <w:sz w:val="24"/>
          <w:szCs w:val="24"/>
        </w:rPr>
        <w:t>самомотивации</w:t>
      </w:r>
      <w:proofErr w:type="spellEnd"/>
      <w:r w:rsidRPr="00E9066C">
        <w:rPr>
          <w:rFonts w:ascii="Times New Roman" w:hAnsi="Times New Roman"/>
          <w:color w:val="000000"/>
          <w:sz w:val="24"/>
          <w:szCs w:val="24"/>
        </w:rPr>
        <w:t xml:space="preserve"> и рефлексии;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давать адекватную оценку учебной ситуации и предлагать план ее изменения;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Эмоциональный интеллект:</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выявлять и анализировать причины эмоций;</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понимать мотивы и намерения другого человека, анализируя коммуникативно-интонационную ситуацию;</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регулировать способ выражения собственных эмоций.</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Принятие себя и других:</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lastRenderedPageBreak/>
        <w:t>уважительно и осознанно относиться к другому человеку и его мнению, эстетическим предпочтениям и вкусам;</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принимать себя и других, не осуждая;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проявлять открытость;</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осознавать невозможность контролировать все вокруг.</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7B0017" w:rsidRPr="00E9066C" w:rsidRDefault="007B0017">
      <w:pPr>
        <w:spacing w:after="0" w:line="264" w:lineRule="auto"/>
        <w:ind w:left="120"/>
        <w:jc w:val="both"/>
        <w:rPr>
          <w:sz w:val="24"/>
          <w:szCs w:val="24"/>
        </w:rPr>
      </w:pPr>
    </w:p>
    <w:p w:rsidR="007B0017" w:rsidRPr="00E9066C" w:rsidRDefault="00302878">
      <w:pPr>
        <w:spacing w:after="0" w:line="264" w:lineRule="auto"/>
        <w:ind w:left="120"/>
        <w:jc w:val="both"/>
        <w:rPr>
          <w:sz w:val="24"/>
          <w:szCs w:val="24"/>
        </w:rPr>
      </w:pPr>
      <w:r w:rsidRPr="00E9066C">
        <w:rPr>
          <w:rFonts w:ascii="Times New Roman" w:hAnsi="Times New Roman"/>
          <w:b/>
          <w:color w:val="000000"/>
          <w:sz w:val="24"/>
          <w:szCs w:val="24"/>
        </w:rPr>
        <w:t>ПРЕДМЕТНЫЕ РЕЗУЛЬТАТЫ</w:t>
      </w:r>
    </w:p>
    <w:p w:rsidR="007B0017" w:rsidRPr="00E9066C" w:rsidRDefault="007B0017">
      <w:pPr>
        <w:spacing w:after="0" w:line="264" w:lineRule="auto"/>
        <w:ind w:left="120"/>
        <w:jc w:val="both"/>
        <w:rPr>
          <w:sz w:val="24"/>
          <w:szCs w:val="24"/>
        </w:rPr>
      </w:pP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Обучающиеся, освоившие основную образовательную программу по музыке: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воспринимают российскую музыкальную культуру как целостное и самобытное цивилизационное явление;</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знают достижения отечественных мастеров музыкальной культуры, испытывают гордость за них;</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К концу изучения модуля № 1 «Музыка моего края» обучающийся научится: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отличать и ценить музыкальные традиции своей республики, края, народа; </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характеризовать особенности творчества народных и профессиональных музыкантов, творческих коллективов своего края;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исполнять и оценивать образцы музыкального фольклора и сочинения композиторов своей малой родины.</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К концу изучения модуля № 2 «Народное музыкальное творчество России» обучающийся научится: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lastRenderedPageBreak/>
        <w:t>различать на слух и исполнять произведения различных жанров фольклорной музыки;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определять на слух принадлежность народных музыкальных </w:t>
      </w:r>
      <w:proofErr w:type="spellStart"/>
      <w:r w:rsidRPr="00E9066C">
        <w:rPr>
          <w:rFonts w:ascii="Times New Roman" w:hAnsi="Times New Roman"/>
          <w:color w:val="000000"/>
          <w:sz w:val="24"/>
          <w:szCs w:val="24"/>
        </w:rPr>
        <w:t>инструментовк</w:t>
      </w:r>
      <w:proofErr w:type="spellEnd"/>
      <w:r w:rsidRPr="00E9066C">
        <w:rPr>
          <w:rFonts w:ascii="Times New Roman" w:hAnsi="Times New Roman"/>
          <w:color w:val="000000"/>
          <w:sz w:val="24"/>
          <w:szCs w:val="24"/>
        </w:rPr>
        <w:t xml:space="preserve"> группам духовых, струнных, ударно-шумовых инструментов;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К концу изучения модуля № 3 «Русская классическая музыка» обучающийся научится: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различать на слух произведения русских композиторов-классиков, называть автора, произведение, исполнительский состав;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исполнять (в том числе фрагментарно, отдельными темами) сочинения русских композиторов;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характеризовать творчество не менее двух отечественных композиторов-классиков, приводить примеры наиболее известных сочинений.</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К концу изучения модуля № 4 «Жанры музыкального искусства» обучающийся научится: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различать и характеризовать жанры музыки (театральные, </w:t>
      </w:r>
      <w:proofErr w:type="spellStart"/>
      <w:r w:rsidRPr="00E9066C">
        <w:rPr>
          <w:rFonts w:ascii="Times New Roman" w:hAnsi="Times New Roman"/>
          <w:color w:val="000000"/>
          <w:sz w:val="24"/>
          <w:szCs w:val="24"/>
        </w:rPr>
        <w:t>камерныеи</w:t>
      </w:r>
      <w:proofErr w:type="spellEnd"/>
      <w:r w:rsidRPr="00E9066C">
        <w:rPr>
          <w:rFonts w:ascii="Times New Roman" w:hAnsi="Times New Roman"/>
          <w:color w:val="000000"/>
          <w:sz w:val="24"/>
          <w:szCs w:val="24"/>
        </w:rPr>
        <w:t xml:space="preserve"> симфонические, вокальные и инструментальные), знать их разновидности, приводить примеры;</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рассуждать о круге образов и средствах их воплощения, </w:t>
      </w:r>
      <w:proofErr w:type="spellStart"/>
      <w:r w:rsidRPr="00E9066C">
        <w:rPr>
          <w:rFonts w:ascii="Times New Roman" w:hAnsi="Times New Roman"/>
          <w:color w:val="000000"/>
          <w:sz w:val="24"/>
          <w:szCs w:val="24"/>
        </w:rPr>
        <w:t>типичныхдля</w:t>
      </w:r>
      <w:proofErr w:type="spellEnd"/>
      <w:r w:rsidRPr="00E9066C">
        <w:rPr>
          <w:rFonts w:ascii="Times New Roman" w:hAnsi="Times New Roman"/>
          <w:color w:val="000000"/>
          <w:sz w:val="24"/>
          <w:szCs w:val="24"/>
        </w:rPr>
        <w:t xml:space="preserve"> данного жанра;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выразительно исполнять произведения (в том числе фрагменты) вокальных, инструментальных и музыкально-театральных жанров.</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К концу изучения модуля № 5 «Музыка народов мира» обучающийся научится: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различать на слух и исполнять произведения различных жанров фольклорной музыки;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 xml:space="preserve">различать на слух и узнавать признаки влияния музыки разных народов мира в сочинениях профессиональных композиторов (из числа </w:t>
      </w:r>
      <w:proofErr w:type="spellStart"/>
      <w:r w:rsidRPr="00E9066C">
        <w:rPr>
          <w:rFonts w:ascii="Times New Roman" w:hAnsi="Times New Roman"/>
          <w:color w:val="000000"/>
          <w:sz w:val="24"/>
          <w:szCs w:val="24"/>
        </w:rPr>
        <w:t>изученныхкультурно</w:t>
      </w:r>
      <w:proofErr w:type="spellEnd"/>
      <w:r w:rsidRPr="00E9066C">
        <w:rPr>
          <w:rFonts w:ascii="Times New Roman" w:hAnsi="Times New Roman"/>
          <w:color w:val="000000"/>
          <w:sz w:val="24"/>
          <w:szCs w:val="24"/>
        </w:rPr>
        <w:t>-национальных традиций и жанров).</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К концу изучения модуля № 6 «Европейская классическая музыка» обучающийся научится: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различать на слух произведения европейских композиторов-классиков, называть автора, произведение, исполнительский состав;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исполнять (в том числе фрагментарно) сочинения композиторов-классиков;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lastRenderedPageBreak/>
        <w:t>характеризовать творчество не менее двух композиторов-классиков, приводить примеры наиболее известных сочинений.</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 xml:space="preserve">К концу изучения модуля № 7 «Духовная музыка» обучающийся научится: </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различать и характеризовать жанры и произведения русской и европейской духовной музыки;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исполнять произведения русской и европейской духовной музыки;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приводить примеры сочинений духовной музыки, называть их автора.</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К концу изучения модуля № 8 «Современная музыка: основные жанры и направления» обучающийся научится:</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определять и характеризовать стили, направления и жанры современной музыки;</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различать и определять на слух виды оркестров, ансамблей, тембры музыкальных инструментов, входящих в их состав;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исполнять современные музыкальные произведения в разных видах деятельности.</w:t>
      </w:r>
    </w:p>
    <w:p w:rsidR="007B0017" w:rsidRPr="00E9066C" w:rsidRDefault="00302878">
      <w:pPr>
        <w:spacing w:after="0" w:line="264" w:lineRule="auto"/>
        <w:ind w:firstLine="600"/>
        <w:jc w:val="both"/>
        <w:rPr>
          <w:sz w:val="24"/>
          <w:szCs w:val="24"/>
        </w:rPr>
      </w:pPr>
      <w:r w:rsidRPr="00E9066C">
        <w:rPr>
          <w:rFonts w:ascii="Times New Roman" w:hAnsi="Times New Roman"/>
          <w:b/>
          <w:color w:val="000000"/>
          <w:sz w:val="24"/>
          <w:szCs w:val="24"/>
        </w:rPr>
        <w:t>К концу изучения модуля № 9 «Связь музыки с другими видами искусства» обучающийся научится</w:t>
      </w:r>
      <w:r w:rsidRPr="00E9066C">
        <w:rPr>
          <w:rFonts w:ascii="Times New Roman" w:hAnsi="Times New Roman"/>
          <w:color w:val="000000"/>
          <w:sz w:val="24"/>
          <w:szCs w:val="24"/>
        </w:rPr>
        <w:t>:</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определять стилевые и жанровые параллели между музыкой и другими видами искусств;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различать и анализировать средства выразительности разных видов искусств;</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7B0017" w:rsidRPr="00E9066C" w:rsidRDefault="00302878">
      <w:pPr>
        <w:spacing w:after="0" w:line="264" w:lineRule="auto"/>
        <w:ind w:firstLine="600"/>
        <w:jc w:val="both"/>
        <w:rPr>
          <w:sz w:val="24"/>
          <w:szCs w:val="24"/>
        </w:rPr>
      </w:pPr>
      <w:r w:rsidRPr="00E9066C">
        <w:rPr>
          <w:rFonts w:ascii="Times New Roman" w:hAnsi="Times New Roman"/>
          <w:color w:val="000000"/>
          <w:sz w:val="24"/>
          <w:szCs w:val="24"/>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7B0017" w:rsidRPr="00E9066C" w:rsidRDefault="007B0017">
      <w:pPr>
        <w:rPr>
          <w:sz w:val="24"/>
          <w:szCs w:val="24"/>
        </w:rPr>
        <w:sectPr w:rsidR="007B0017" w:rsidRPr="00E9066C">
          <w:pgSz w:w="11906" w:h="16383"/>
          <w:pgMar w:top="1134" w:right="850" w:bottom="1134" w:left="1701" w:header="720" w:footer="720" w:gutter="0"/>
          <w:cols w:space="720"/>
        </w:sectPr>
      </w:pPr>
    </w:p>
    <w:p w:rsidR="007B0017" w:rsidRPr="00E9066C" w:rsidRDefault="00302878">
      <w:pPr>
        <w:spacing w:after="0"/>
        <w:ind w:left="120"/>
        <w:rPr>
          <w:sz w:val="24"/>
          <w:szCs w:val="24"/>
        </w:rPr>
      </w:pPr>
      <w:bookmarkStart w:id="12" w:name="block-25673551"/>
      <w:bookmarkEnd w:id="10"/>
      <w:r w:rsidRPr="00E9066C">
        <w:rPr>
          <w:rFonts w:ascii="Times New Roman" w:hAnsi="Times New Roman"/>
          <w:b/>
          <w:color w:val="000000"/>
          <w:sz w:val="24"/>
          <w:szCs w:val="24"/>
        </w:rPr>
        <w:lastRenderedPageBreak/>
        <w:t xml:space="preserve"> ТЕМАТИЧЕСКОЕ ПЛАНИРОВАНИЕ </w:t>
      </w:r>
    </w:p>
    <w:p w:rsidR="007B0017" w:rsidRPr="00E9066C" w:rsidRDefault="00302878">
      <w:pPr>
        <w:spacing w:after="0"/>
        <w:ind w:left="120"/>
        <w:rPr>
          <w:sz w:val="24"/>
          <w:szCs w:val="24"/>
        </w:rPr>
      </w:pPr>
      <w:r w:rsidRPr="00E9066C">
        <w:rPr>
          <w:rFonts w:ascii="Times New Roman" w:hAnsi="Times New Roman"/>
          <w:b/>
          <w:color w:val="000000"/>
          <w:sz w:val="24"/>
          <w:szCs w:val="24"/>
        </w:rPr>
        <w:t xml:space="preserve"> 5 КЛАСС </w:t>
      </w:r>
    </w:p>
    <w:tbl>
      <w:tblPr>
        <w:tblW w:w="1427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65"/>
        <w:gridCol w:w="4640"/>
        <w:gridCol w:w="1534"/>
        <w:gridCol w:w="658"/>
        <w:gridCol w:w="141"/>
        <w:gridCol w:w="1042"/>
        <w:gridCol w:w="801"/>
        <w:gridCol w:w="2410"/>
        <w:gridCol w:w="1984"/>
      </w:tblGrid>
      <w:tr w:rsidR="003A3453" w:rsidRPr="00E9066C" w:rsidTr="003A3453">
        <w:trPr>
          <w:trHeight w:val="144"/>
          <w:tblCellSpacing w:w="20" w:type="nil"/>
        </w:trPr>
        <w:tc>
          <w:tcPr>
            <w:tcW w:w="1065" w:type="dxa"/>
            <w:vMerge w:val="restart"/>
            <w:tcMar>
              <w:top w:w="50" w:type="dxa"/>
              <w:left w:w="100" w:type="dxa"/>
            </w:tcMar>
            <w:vAlign w:val="center"/>
          </w:tcPr>
          <w:p w:rsidR="003A3453" w:rsidRPr="00E9066C" w:rsidRDefault="003A3453">
            <w:pPr>
              <w:spacing w:after="0"/>
              <w:ind w:left="135"/>
              <w:rPr>
                <w:sz w:val="24"/>
                <w:szCs w:val="24"/>
              </w:rPr>
            </w:pPr>
            <w:r w:rsidRPr="00E9066C">
              <w:rPr>
                <w:rFonts w:ascii="Times New Roman" w:hAnsi="Times New Roman"/>
                <w:b/>
                <w:color w:val="000000"/>
                <w:sz w:val="24"/>
                <w:szCs w:val="24"/>
              </w:rPr>
              <w:t xml:space="preserve">№ п/п </w:t>
            </w:r>
          </w:p>
          <w:p w:rsidR="003A3453" w:rsidRPr="00E9066C" w:rsidRDefault="003A3453">
            <w:pPr>
              <w:spacing w:after="0"/>
              <w:ind w:left="135"/>
              <w:rPr>
                <w:sz w:val="24"/>
                <w:szCs w:val="24"/>
              </w:rPr>
            </w:pPr>
          </w:p>
        </w:tc>
        <w:tc>
          <w:tcPr>
            <w:tcW w:w="4640" w:type="dxa"/>
            <w:vMerge w:val="restart"/>
            <w:tcMar>
              <w:top w:w="50" w:type="dxa"/>
              <w:left w:w="100" w:type="dxa"/>
            </w:tcMar>
            <w:vAlign w:val="center"/>
          </w:tcPr>
          <w:p w:rsidR="003A3453" w:rsidRPr="00E9066C" w:rsidRDefault="003A3453">
            <w:pPr>
              <w:spacing w:after="0"/>
              <w:ind w:left="135"/>
              <w:rPr>
                <w:sz w:val="24"/>
                <w:szCs w:val="24"/>
              </w:rPr>
            </w:pPr>
            <w:r w:rsidRPr="00E9066C">
              <w:rPr>
                <w:rFonts w:ascii="Times New Roman" w:hAnsi="Times New Roman"/>
                <w:b/>
                <w:color w:val="000000"/>
                <w:sz w:val="24"/>
                <w:szCs w:val="24"/>
              </w:rPr>
              <w:t xml:space="preserve">Наименование разделов и тем программы </w:t>
            </w:r>
          </w:p>
          <w:p w:rsidR="003A3453" w:rsidRPr="00E9066C" w:rsidRDefault="003A3453">
            <w:pPr>
              <w:spacing w:after="0"/>
              <w:ind w:left="135"/>
              <w:rPr>
                <w:sz w:val="24"/>
                <w:szCs w:val="24"/>
              </w:rPr>
            </w:pPr>
          </w:p>
        </w:tc>
        <w:tc>
          <w:tcPr>
            <w:tcW w:w="4176" w:type="dxa"/>
            <w:gridSpan w:val="5"/>
            <w:tcMar>
              <w:top w:w="50" w:type="dxa"/>
              <w:left w:w="100" w:type="dxa"/>
            </w:tcMar>
            <w:vAlign w:val="center"/>
          </w:tcPr>
          <w:p w:rsidR="003A3453" w:rsidRPr="00E9066C" w:rsidRDefault="003A3453">
            <w:pPr>
              <w:spacing w:after="0"/>
              <w:rPr>
                <w:sz w:val="24"/>
                <w:szCs w:val="24"/>
              </w:rPr>
            </w:pPr>
            <w:r w:rsidRPr="00E9066C">
              <w:rPr>
                <w:rFonts w:ascii="Times New Roman" w:hAnsi="Times New Roman"/>
                <w:b/>
                <w:color w:val="000000"/>
                <w:sz w:val="24"/>
                <w:szCs w:val="24"/>
              </w:rPr>
              <w:t>Количество часов</w:t>
            </w:r>
          </w:p>
        </w:tc>
        <w:tc>
          <w:tcPr>
            <w:tcW w:w="2410" w:type="dxa"/>
            <w:vMerge w:val="restart"/>
            <w:tcMar>
              <w:top w:w="50" w:type="dxa"/>
              <w:left w:w="100" w:type="dxa"/>
            </w:tcMar>
            <w:vAlign w:val="center"/>
          </w:tcPr>
          <w:p w:rsidR="003A3453" w:rsidRPr="00E9066C" w:rsidRDefault="003A3453">
            <w:pPr>
              <w:spacing w:after="0"/>
              <w:ind w:left="135"/>
              <w:rPr>
                <w:sz w:val="24"/>
                <w:szCs w:val="24"/>
              </w:rPr>
            </w:pPr>
            <w:r w:rsidRPr="00E9066C">
              <w:rPr>
                <w:rFonts w:ascii="Times New Roman" w:hAnsi="Times New Roman"/>
                <w:b/>
                <w:color w:val="000000"/>
                <w:sz w:val="24"/>
                <w:szCs w:val="24"/>
              </w:rPr>
              <w:t xml:space="preserve">Электронные (цифровые) образовательные ресурсы </w:t>
            </w:r>
          </w:p>
          <w:p w:rsidR="003A3453" w:rsidRPr="00E9066C" w:rsidRDefault="003A3453">
            <w:pPr>
              <w:spacing w:after="0"/>
              <w:ind w:left="135"/>
              <w:rPr>
                <w:sz w:val="24"/>
                <w:szCs w:val="24"/>
              </w:rPr>
            </w:pPr>
          </w:p>
        </w:tc>
        <w:tc>
          <w:tcPr>
            <w:tcW w:w="1984" w:type="dxa"/>
            <w:vMerge w:val="restart"/>
          </w:tcPr>
          <w:p w:rsidR="003A3453" w:rsidRPr="00E9066C" w:rsidRDefault="003A3453">
            <w:pPr>
              <w:spacing w:after="0"/>
              <w:ind w:left="135"/>
              <w:rPr>
                <w:rFonts w:ascii="Times New Roman" w:hAnsi="Times New Roman"/>
                <w:b/>
                <w:color w:val="000000"/>
                <w:sz w:val="24"/>
                <w:szCs w:val="24"/>
              </w:rPr>
            </w:pPr>
            <w:r w:rsidRPr="003A3453">
              <w:rPr>
                <w:rFonts w:ascii="Times New Roman" w:hAnsi="Times New Roman" w:cs="Times New Roman"/>
                <w:b/>
                <w:sz w:val="24"/>
                <w:szCs w:val="24"/>
              </w:rPr>
              <w:t>Деятельность учителя с учетом программы воспитания</w:t>
            </w:r>
          </w:p>
        </w:tc>
      </w:tr>
      <w:tr w:rsidR="003A3453" w:rsidRPr="00E9066C" w:rsidTr="003A3453">
        <w:trPr>
          <w:trHeight w:val="144"/>
          <w:tblCellSpacing w:w="20" w:type="nil"/>
        </w:trPr>
        <w:tc>
          <w:tcPr>
            <w:tcW w:w="1065" w:type="dxa"/>
            <w:vMerge/>
            <w:tcBorders>
              <w:top w:val="nil"/>
            </w:tcBorders>
            <w:tcMar>
              <w:top w:w="50" w:type="dxa"/>
              <w:left w:w="100" w:type="dxa"/>
            </w:tcMar>
          </w:tcPr>
          <w:p w:rsidR="003A3453" w:rsidRPr="00E9066C" w:rsidRDefault="003A3453">
            <w:pPr>
              <w:rPr>
                <w:sz w:val="24"/>
                <w:szCs w:val="24"/>
              </w:rPr>
            </w:pPr>
          </w:p>
        </w:tc>
        <w:tc>
          <w:tcPr>
            <w:tcW w:w="4640" w:type="dxa"/>
            <w:vMerge/>
            <w:tcBorders>
              <w:top w:val="nil"/>
            </w:tcBorders>
            <w:tcMar>
              <w:top w:w="50" w:type="dxa"/>
              <w:left w:w="100" w:type="dxa"/>
            </w:tcMar>
          </w:tcPr>
          <w:p w:rsidR="003A3453" w:rsidRPr="00E9066C" w:rsidRDefault="003A3453">
            <w:pPr>
              <w:rPr>
                <w:sz w:val="24"/>
                <w:szCs w:val="24"/>
              </w:rPr>
            </w:pPr>
          </w:p>
        </w:tc>
        <w:tc>
          <w:tcPr>
            <w:tcW w:w="1534" w:type="dxa"/>
            <w:tcMar>
              <w:top w:w="50" w:type="dxa"/>
              <w:left w:w="100" w:type="dxa"/>
            </w:tcMar>
            <w:vAlign w:val="center"/>
          </w:tcPr>
          <w:p w:rsidR="003A3453" w:rsidRPr="00E9066C" w:rsidRDefault="003A3453">
            <w:pPr>
              <w:spacing w:after="0"/>
              <w:ind w:left="135"/>
              <w:rPr>
                <w:sz w:val="24"/>
                <w:szCs w:val="24"/>
              </w:rPr>
            </w:pPr>
            <w:r w:rsidRPr="00E9066C">
              <w:rPr>
                <w:rFonts w:ascii="Times New Roman" w:hAnsi="Times New Roman"/>
                <w:b/>
                <w:color w:val="000000"/>
                <w:sz w:val="24"/>
                <w:szCs w:val="24"/>
              </w:rPr>
              <w:t xml:space="preserve">Всего </w:t>
            </w:r>
          </w:p>
          <w:p w:rsidR="003A3453" w:rsidRPr="00E9066C" w:rsidRDefault="003A3453">
            <w:pPr>
              <w:spacing w:after="0"/>
              <w:ind w:left="135"/>
              <w:rPr>
                <w:sz w:val="24"/>
                <w:szCs w:val="24"/>
              </w:rPr>
            </w:pPr>
          </w:p>
        </w:tc>
        <w:tc>
          <w:tcPr>
            <w:tcW w:w="658" w:type="dxa"/>
            <w:tcMar>
              <w:top w:w="50" w:type="dxa"/>
              <w:left w:w="100" w:type="dxa"/>
            </w:tcMar>
            <w:vAlign w:val="center"/>
          </w:tcPr>
          <w:p w:rsidR="003A3453" w:rsidRPr="00E9066C" w:rsidRDefault="003A3453">
            <w:pPr>
              <w:spacing w:after="0"/>
              <w:ind w:left="135"/>
              <w:rPr>
                <w:sz w:val="24"/>
                <w:szCs w:val="24"/>
              </w:rPr>
            </w:pPr>
            <w:r w:rsidRPr="00E9066C">
              <w:rPr>
                <w:rFonts w:ascii="Times New Roman" w:hAnsi="Times New Roman"/>
                <w:b/>
                <w:color w:val="000000"/>
                <w:sz w:val="24"/>
                <w:szCs w:val="24"/>
              </w:rPr>
              <w:t xml:space="preserve">Контрольные работы </w:t>
            </w:r>
          </w:p>
          <w:p w:rsidR="003A3453" w:rsidRPr="00E9066C" w:rsidRDefault="003A3453">
            <w:pPr>
              <w:spacing w:after="0"/>
              <w:ind w:left="135"/>
              <w:rPr>
                <w:sz w:val="24"/>
                <w:szCs w:val="24"/>
              </w:rPr>
            </w:pPr>
          </w:p>
        </w:tc>
        <w:tc>
          <w:tcPr>
            <w:tcW w:w="1984" w:type="dxa"/>
            <w:gridSpan w:val="3"/>
            <w:tcMar>
              <w:top w:w="50" w:type="dxa"/>
              <w:left w:w="100" w:type="dxa"/>
            </w:tcMar>
            <w:vAlign w:val="center"/>
          </w:tcPr>
          <w:p w:rsidR="003A3453" w:rsidRPr="00E9066C" w:rsidRDefault="003A3453">
            <w:pPr>
              <w:spacing w:after="0"/>
              <w:ind w:left="135"/>
              <w:rPr>
                <w:sz w:val="24"/>
                <w:szCs w:val="24"/>
              </w:rPr>
            </w:pPr>
            <w:r w:rsidRPr="00E9066C">
              <w:rPr>
                <w:rFonts w:ascii="Times New Roman" w:hAnsi="Times New Roman"/>
                <w:b/>
                <w:color w:val="000000"/>
                <w:sz w:val="24"/>
                <w:szCs w:val="24"/>
              </w:rPr>
              <w:t xml:space="preserve">Практические работы </w:t>
            </w:r>
          </w:p>
          <w:p w:rsidR="003A3453" w:rsidRPr="00E9066C" w:rsidRDefault="003A3453">
            <w:pPr>
              <w:spacing w:after="0"/>
              <w:ind w:left="135"/>
              <w:rPr>
                <w:sz w:val="24"/>
                <w:szCs w:val="24"/>
              </w:rPr>
            </w:pPr>
          </w:p>
        </w:tc>
        <w:tc>
          <w:tcPr>
            <w:tcW w:w="2410" w:type="dxa"/>
            <w:vMerge/>
            <w:tcBorders>
              <w:top w:val="nil"/>
            </w:tcBorders>
            <w:tcMar>
              <w:top w:w="50" w:type="dxa"/>
              <w:left w:w="100" w:type="dxa"/>
            </w:tcMar>
          </w:tcPr>
          <w:p w:rsidR="003A3453" w:rsidRPr="00E9066C" w:rsidRDefault="003A3453">
            <w:pPr>
              <w:rPr>
                <w:sz w:val="24"/>
                <w:szCs w:val="24"/>
              </w:rPr>
            </w:pPr>
          </w:p>
        </w:tc>
        <w:tc>
          <w:tcPr>
            <w:tcW w:w="1984" w:type="dxa"/>
            <w:vMerge/>
          </w:tcPr>
          <w:p w:rsidR="003A3453" w:rsidRPr="00E9066C" w:rsidRDefault="003A3453">
            <w:pPr>
              <w:rPr>
                <w:sz w:val="24"/>
                <w:szCs w:val="24"/>
              </w:rPr>
            </w:pPr>
          </w:p>
        </w:tc>
      </w:tr>
      <w:tr w:rsidR="00B06DD9" w:rsidRPr="00E9066C" w:rsidTr="003A3453">
        <w:trPr>
          <w:trHeight w:val="144"/>
          <w:tblCellSpacing w:w="20" w:type="nil"/>
        </w:trPr>
        <w:tc>
          <w:tcPr>
            <w:tcW w:w="12291" w:type="dxa"/>
            <w:gridSpan w:val="8"/>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ИНВАРИАНТНЫЕ МОДУЛИ</w:t>
            </w:r>
          </w:p>
        </w:tc>
        <w:tc>
          <w:tcPr>
            <w:tcW w:w="1984" w:type="dxa"/>
            <w:vMerge w:val="restart"/>
          </w:tcPr>
          <w:p w:rsidR="00B06DD9" w:rsidRPr="00B06DD9" w:rsidRDefault="00B06DD9" w:rsidP="00B06DD9">
            <w:pPr>
              <w:spacing w:after="0"/>
              <w:ind w:left="135"/>
              <w:rPr>
                <w:rFonts w:ascii="Times New Roman" w:hAnsi="Times New Roman" w:cs="Times New Roman"/>
                <w:b/>
                <w:color w:val="000000"/>
                <w:sz w:val="24"/>
                <w:szCs w:val="24"/>
              </w:rPr>
            </w:pPr>
            <w:r w:rsidRPr="00B06DD9">
              <w:rPr>
                <w:rFonts w:ascii="Times New Roman" w:hAnsi="Times New Roman" w:cs="Times New Roman"/>
                <w:sz w:val="24"/>
                <w:szCs w:val="24"/>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в детском коллективе деловую, дружелюбную атмосферу. Инициировать обучающихся к обсуждению, высказыванию своего мнения, выработке своего отношения по поводу получаемой на </w:t>
            </w:r>
            <w:r w:rsidRPr="00B06DD9">
              <w:rPr>
                <w:rFonts w:ascii="Times New Roman" w:hAnsi="Times New Roman" w:cs="Times New Roman"/>
                <w:sz w:val="24"/>
                <w:szCs w:val="24"/>
              </w:rPr>
              <w:lastRenderedPageBreak/>
              <w:t>уроке социально значимой информации. Привлекать внимание обучающихся к обсуждаемой на уроке информации, активизации познавательной деятельности обучающихся. Организовывать работу обучающихся с социально значимой информацией, получаемой на уроке – обсуждать, высказывать мнение. Применение на уроке интерактивных форм работы с обучающимися</w:t>
            </w:r>
            <w:r w:rsidRPr="00B06DD9">
              <w:rPr>
                <w:rFonts w:ascii="Times New Roman" w:hAnsi="Times New Roman" w:cs="Times New Roman"/>
                <w:sz w:val="24"/>
                <w:szCs w:val="24"/>
              </w:rPr>
              <w:lastRenderedPageBreak/>
              <w:t>: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w:t>
            </w:r>
            <w:r w:rsidRPr="00B06DD9">
              <w:rPr>
                <w:rFonts w:ascii="Times New Roman" w:hAnsi="Times New Roman" w:cs="Times New Roman"/>
                <w:sz w:val="24"/>
                <w:szCs w:val="24"/>
              </w:rPr>
              <w:lastRenderedPageBreak/>
              <w:t>ю с  другими детьми</w:t>
            </w:r>
          </w:p>
        </w:tc>
      </w:tr>
      <w:tr w:rsidR="00B06DD9" w:rsidRPr="00E9066C" w:rsidTr="003A3453">
        <w:trPr>
          <w:trHeight w:val="144"/>
          <w:tblCellSpacing w:w="20" w:type="nil"/>
        </w:trPr>
        <w:tc>
          <w:tcPr>
            <w:tcW w:w="12291" w:type="dxa"/>
            <w:gridSpan w:val="8"/>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1.</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Музыка моего края</w:t>
            </w:r>
          </w:p>
        </w:tc>
        <w:tc>
          <w:tcPr>
            <w:tcW w:w="1984"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3A3453">
        <w:trPr>
          <w:trHeight w:val="144"/>
          <w:tblCellSpacing w:w="20" w:type="nil"/>
        </w:trPr>
        <w:tc>
          <w:tcPr>
            <w:tcW w:w="1065"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1.1</w:t>
            </w:r>
          </w:p>
        </w:tc>
        <w:tc>
          <w:tcPr>
            <w:tcW w:w="464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Фольклор – народное творчество</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799" w:type="dxa"/>
            <w:gridSpan w:val="2"/>
            <w:tcMar>
              <w:top w:w="50" w:type="dxa"/>
              <w:left w:w="100" w:type="dxa"/>
            </w:tcMar>
            <w:vAlign w:val="center"/>
          </w:tcPr>
          <w:p w:rsidR="00B06DD9" w:rsidRPr="00E9066C" w:rsidRDefault="00B06DD9">
            <w:pPr>
              <w:spacing w:after="0"/>
              <w:ind w:left="135"/>
              <w:jc w:val="center"/>
              <w:rPr>
                <w:sz w:val="24"/>
                <w:szCs w:val="24"/>
              </w:rPr>
            </w:pPr>
          </w:p>
        </w:tc>
        <w:tc>
          <w:tcPr>
            <w:tcW w:w="1843" w:type="dxa"/>
            <w:gridSpan w:val="2"/>
            <w:tcMar>
              <w:top w:w="50" w:type="dxa"/>
              <w:left w:w="100" w:type="dxa"/>
            </w:tcMar>
            <w:vAlign w:val="center"/>
          </w:tcPr>
          <w:p w:rsidR="00B06DD9" w:rsidRPr="00E9066C" w:rsidRDefault="00B06DD9">
            <w:pPr>
              <w:spacing w:after="0"/>
              <w:ind w:left="135"/>
              <w:jc w:val="center"/>
              <w:rPr>
                <w:sz w:val="24"/>
                <w:szCs w:val="24"/>
              </w:rPr>
            </w:pPr>
          </w:p>
        </w:tc>
        <w:tc>
          <w:tcPr>
            <w:tcW w:w="241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5">
              <w:r w:rsidRPr="00E9066C">
                <w:rPr>
                  <w:rFonts w:ascii="Times New Roman" w:hAnsi="Times New Roman"/>
                  <w:color w:val="0000FF"/>
                  <w:sz w:val="24"/>
                  <w:szCs w:val="24"/>
                  <w:u w:val="single"/>
                </w:rPr>
                <w:t>https://m.edsoo.ru/f5e9b004</w:t>
              </w:r>
            </w:hyperlink>
          </w:p>
        </w:tc>
        <w:tc>
          <w:tcPr>
            <w:tcW w:w="1984"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3A3453">
        <w:trPr>
          <w:trHeight w:val="144"/>
          <w:tblCellSpacing w:w="20" w:type="nil"/>
        </w:trPr>
        <w:tc>
          <w:tcPr>
            <w:tcW w:w="5705"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5052" w:type="dxa"/>
            <w:gridSpan w:val="5"/>
            <w:tcMar>
              <w:top w:w="50" w:type="dxa"/>
              <w:left w:w="100" w:type="dxa"/>
            </w:tcMar>
            <w:vAlign w:val="center"/>
          </w:tcPr>
          <w:p w:rsidR="00B06DD9" w:rsidRPr="00E9066C" w:rsidRDefault="00B06DD9">
            <w:pPr>
              <w:rPr>
                <w:sz w:val="24"/>
                <w:szCs w:val="24"/>
              </w:rPr>
            </w:pPr>
          </w:p>
        </w:tc>
        <w:tc>
          <w:tcPr>
            <w:tcW w:w="1984" w:type="dxa"/>
            <w:vMerge/>
          </w:tcPr>
          <w:p w:rsidR="00B06DD9" w:rsidRPr="00E9066C" w:rsidRDefault="00B06DD9">
            <w:pPr>
              <w:rPr>
                <w:sz w:val="24"/>
                <w:szCs w:val="24"/>
              </w:rPr>
            </w:pPr>
          </w:p>
        </w:tc>
      </w:tr>
      <w:tr w:rsidR="00B06DD9" w:rsidRPr="00E9066C" w:rsidTr="003A3453">
        <w:trPr>
          <w:trHeight w:val="144"/>
          <w:tblCellSpacing w:w="20" w:type="nil"/>
        </w:trPr>
        <w:tc>
          <w:tcPr>
            <w:tcW w:w="12291" w:type="dxa"/>
            <w:gridSpan w:val="8"/>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2.</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Народное музыкальное творчество России</w:t>
            </w:r>
          </w:p>
        </w:tc>
        <w:tc>
          <w:tcPr>
            <w:tcW w:w="1984"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3A3453">
        <w:trPr>
          <w:trHeight w:val="144"/>
          <w:tblCellSpacing w:w="20" w:type="nil"/>
        </w:trPr>
        <w:tc>
          <w:tcPr>
            <w:tcW w:w="1065"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2.1</w:t>
            </w:r>
          </w:p>
        </w:tc>
        <w:tc>
          <w:tcPr>
            <w:tcW w:w="464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Россия – наш общий дом</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gridSpan w:val="3"/>
            <w:tcMar>
              <w:top w:w="50" w:type="dxa"/>
              <w:left w:w="100" w:type="dxa"/>
            </w:tcMar>
            <w:vAlign w:val="center"/>
          </w:tcPr>
          <w:p w:rsidR="00B06DD9" w:rsidRPr="00E9066C" w:rsidRDefault="00B06DD9">
            <w:pPr>
              <w:spacing w:after="0"/>
              <w:ind w:left="135"/>
              <w:jc w:val="center"/>
              <w:rPr>
                <w:sz w:val="24"/>
                <w:szCs w:val="24"/>
              </w:rPr>
            </w:pPr>
          </w:p>
        </w:tc>
        <w:tc>
          <w:tcPr>
            <w:tcW w:w="801" w:type="dxa"/>
            <w:tcMar>
              <w:top w:w="50" w:type="dxa"/>
              <w:left w:w="100" w:type="dxa"/>
            </w:tcMar>
            <w:vAlign w:val="center"/>
          </w:tcPr>
          <w:p w:rsidR="00B06DD9" w:rsidRPr="00E9066C" w:rsidRDefault="00B06DD9">
            <w:pPr>
              <w:spacing w:after="0"/>
              <w:ind w:left="135"/>
              <w:jc w:val="center"/>
              <w:rPr>
                <w:sz w:val="24"/>
                <w:szCs w:val="24"/>
              </w:rPr>
            </w:pPr>
          </w:p>
        </w:tc>
        <w:tc>
          <w:tcPr>
            <w:tcW w:w="241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6">
              <w:r w:rsidRPr="00E9066C">
                <w:rPr>
                  <w:rFonts w:ascii="Times New Roman" w:hAnsi="Times New Roman"/>
                  <w:color w:val="0000FF"/>
                  <w:sz w:val="24"/>
                  <w:szCs w:val="24"/>
                  <w:u w:val="single"/>
                </w:rPr>
                <w:t>https://m.edsoo.ru/f5e9b004</w:t>
              </w:r>
            </w:hyperlink>
          </w:p>
        </w:tc>
        <w:tc>
          <w:tcPr>
            <w:tcW w:w="1984"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3A3453">
        <w:trPr>
          <w:trHeight w:val="144"/>
          <w:tblCellSpacing w:w="20" w:type="nil"/>
        </w:trPr>
        <w:tc>
          <w:tcPr>
            <w:tcW w:w="1065"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2.2</w:t>
            </w:r>
          </w:p>
        </w:tc>
        <w:tc>
          <w:tcPr>
            <w:tcW w:w="464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Фольклор в творчестве профессиональных композиторов</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gridSpan w:val="3"/>
            <w:tcMar>
              <w:top w:w="50" w:type="dxa"/>
              <w:left w:w="100" w:type="dxa"/>
            </w:tcMar>
            <w:vAlign w:val="center"/>
          </w:tcPr>
          <w:p w:rsidR="00B06DD9" w:rsidRPr="00E9066C" w:rsidRDefault="00B06DD9">
            <w:pPr>
              <w:spacing w:after="0"/>
              <w:ind w:left="135"/>
              <w:jc w:val="center"/>
              <w:rPr>
                <w:sz w:val="24"/>
                <w:szCs w:val="24"/>
              </w:rPr>
            </w:pPr>
          </w:p>
        </w:tc>
        <w:tc>
          <w:tcPr>
            <w:tcW w:w="801" w:type="dxa"/>
            <w:tcMar>
              <w:top w:w="50" w:type="dxa"/>
              <w:left w:w="100" w:type="dxa"/>
            </w:tcMar>
            <w:vAlign w:val="center"/>
          </w:tcPr>
          <w:p w:rsidR="00B06DD9" w:rsidRPr="00E9066C" w:rsidRDefault="00B06DD9">
            <w:pPr>
              <w:spacing w:after="0"/>
              <w:ind w:left="135"/>
              <w:jc w:val="center"/>
              <w:rPr>
                <w:sz w:val="24"/>
                <w:szCs w:val="24"/>
              </w:rPr>
            </w:pPr>
          </w:p>
        </w:tc>
        <w:tc>
          <w:tcPr>
            <w:tcW w:w="241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7">
              <w:r w:rsidRPr="00E9066C">
                <w:rPr>
                  <w:rFonts w:ascii="Times New Roman" w:hAnsi="Times New Roman"/>
                  <w:color w:val="0000FF"/>
                  <w:sz w:val="24"/>
                  <w:szCs w:val="24"/>
                  <w:u w:val="single"/>
                </w:rPr>
                <w:t>https://m.edsoo.ru/f5e9b004</w:t>
              </w:r>
            </w:hyperlink>
          </w:p>
        </w:tc>
        <w:tc>
          <w:tcPr>
            <w:tcW w:w="1984"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3A3453">
        <w:trPr>
          <w:trHeight w:val="144"/>
          <w:tblCellSpacing w:w="20" w:type="nil"/>
        </w:trPr>
        <w:tc>
          <w:tcPr>
            <w:tcW w:w="5705"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3 </w:t>
            </w:r>
          </w:p>
        </w:tc>
        <w:tc>
          <w:tcPr>
            <w:tcW w:w="5052" w:type="dxa"/>
            <w:gridSpan w:val="5"/>
            <w:tcMar>
              <w:top w:w="50" w:type="dxa"/>
              <w:left w:w="100" w:type="dxa"/>
            </w:tcMar>
            <w:vAlign w:val="center"/>
          </w:tcPr>
          <w:p w:rsidR="00B06DD9" w:rsidRPr="00E9066C" w:rsidRDefault="00B06DD9">
            <w:pPr>
              <w:rPr>
                <w:sz w:val="24"/>
                <w:szCs w:val="24"/>
              </w:rPr>
            </w:pPr>
          </w:p>
        </w:tc>
        <w:tc>
          <w:tcPr>
            <w:tcW w:w="1984" w:type="dxa"/>
            <w:vMerge/>
          </w:tcPr>
          <w:p w:rsidR="00B06DD9" w:rsidRPr="00E9066C" w:rsidRDefault="00B06DD9">
            <w:pPr>
              <w:rPr>
                <w:sz w:val="24"/>
                <w:szCs w:val="24"/>
              </w:rPr>
            </w:pPr>
          </w:p>
        </w:tc>
      </w:tr>
      <w:tr w:rsidR="00B06DD9" w:rsidRPr="00E9066C" w:rsidTr="003A3453">
        <w:trPr>
          <w:trHeight w:val="144"/>
          <w:tblCellSpacing w:w="20" w:type="nil"/>
        </w:trPr>
        <w:tc>
          <w:tcPr>
            <w:tcW w:w="12291" w:type="dxa"/>
            <w:gridSpan w:val="8"/>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3.</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Русская классическая музыка</w:t>
            </w:r>
          </w:p>
        </w:tc>
        <w:tc>
          <w:tcPr>
            <w:tcW w:w="1984"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3A3453">
        <w:trPr>
          <w:trHeight w:val="144"/>
          <w:tblCellSpacing w:w="20" w:type="nil"/>
        </w:trPr>
        <w:tc>
          <w:tcPr>
            <w:tcW w:w="1065"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3.1</w:t>
            </w:r>
          </w:p>
        </w:tc>
        <w:tc>
          <w:tcPr>
            <w:tcW w:w="464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Образы родной земли</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gridSpan w:val="3"/>
            <w:tcMar>
              <w:top w:w="50" w:type="dxa"/>
              <w:left w:w="100" w:type="dxa"/>
            </w:tcMar>
            <w:vAlign w:val="center"/>
          </w:tcPr>
          <w:p w:rsidR="00B06DD9" w:rsidRPr="00E9066C" w:rsidRDefault="00B06DD9">
            <w:pPr>
              <w:spacing w:after="0"/>
              <w:ind w:left="135"/>
              <w:jc w:val="center"/>
              <w:rPr>
                <w:sz w:val="24"/>
                <w:szCs w:val="24"/>
              </w:rPr>
            </w:pPr>
          </w:p>
        </w:tc>
        <w:tc>
          <w:tcPr>
            <w:tcW w:w="801" w:type="dxa"/>
            <w:tcMar>
              <w:top w:w="50" w:type="dxa"/>
              <w:left w:w="100" w:type="dxa"/>
            </w:tcMar>
            <w:vAlign w:val="center"/>
          </w:tcPr>
          <w:p w:rsidR="00B06DD9" w:rsidRPr="00E9066C" w:rsidRDefault="00B06DD9">
            <w:pPr>
              <w:spacing w:after="0"/>
              <w:ind w:left="135"/>
              <w:jc w:val="center"/>
              <w:rPr>
                <w:sz w:val="24"/>
                <w:szCs w:val="24"/>
              </w:rPr>
            </w:pPr>
          </w:p>
        </w:tc>
        <w:tc>
          <w:tcPr>
            <w:tcW w:w="241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8">
              <w:r w:rsidRPr="00E9066C">
                <w:rPr>
                  <w:rFonts w:ascii="Times New Roman" w:hAnsi="Times New Roman"/>
                  <w:color w:val="0000FF"/>
                  <w:sz w:val="24"/>
                  <w:szCs w:val="24"/>
                  <w:u w:val="single"/>
                </w:rPr>
                <w:t>https://m.edsoo.ru/f5e9b004</w:t>
              </w:r>
            </w:hyperlink>
          </w:p>
        </w:tc>
        <w:tc>
          <w:tcPr>
            <w:tcW w:w="1984"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3A3453">
        <w:trPr>
          <w:trHeight w:val="144"/>
          <w:tblCellSpacing w:w="20" w:type="nil"/>
        </w:trPr>
        <w:tc>
          <w:tcPr>
            <w:tcW w:w="1065"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3.2</w:t>
            </w:r>
          </w:p>
        </w:tc>
        <w:tc>
          <w:tcPr>
            <w:tcW w:w="464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Золотой век русской культуры</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gridSpan w:val="3"/>
            <w:tcMar>
              <w:top w:w="50" w:type="dxa"/>
              <w:left w:w="100" w:type="dxa"/>
            </w:tcMar>
            <w:vAlign w:val="center"/>
          </w:tcPr>
          <w:p w:rsidR="00B06DD9" w:rsidRPr="00E9066C" w:rsidRDefault="00B06DD9">
            <w:pPr>
              <w:spacing w:after="0"/>
              <w:ind w:left="135"/>
              <w:jc w:val="center"/>
              <w:rPr>
                <w:sz w:val="24"/>
                <w:szCs w:val="24"/>
              </w:rPr>
            </w:pPr>
          </w:p>
        </w:tc>
        <w:tc>
          <w:tcPr>
            <w:tcW w:w="801" w:type="dxa"/>
            <w:tcMar>
              <w:top w:w="50" w:type="dxa"/>
              <w:left w:w="100" w:type="dxa"/>
            </w:tcMar>
            <w:vAlign w:val="center"/>
          </w:tcPr>
          <w:p w:rsidR="00B06DD9" w:rsidRPr="00E9066C" w:rsidRDefault="00B06DD9">
            <w:pPr>
              <w:spacing w:after="0"/>
              <w:ind w:left="135"/>
              <w:jc w:val="center"/>
              <w:rPr>
                <w:sz w:val="24"/>
                <w:szCs w:val="24"/>
              </w:rPr>
            </w:pPr>
          </w:p>
        </w:tc>
        <w:tc>
          <w:tcPr>
            <w:tcW w:w="241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9">
              <w:r w:rsidRPr="00E9066C">
                <w:rPr>
                  <w:rFonts w:ascii="Times New Roman" w:hAnsi="Times New Roman"/>
                  <w:color w:val="0000FF"/>
                  <w:sz w:val="24"/>
                  <w:szCs w:val="24"/>
                  <w:u w:val="single"/>
                </w:rPr>
                <w:t>https://m.edsoo.ru/f5e9b004</w:t>
              </w:r>
            </w:hyperlink>
          </w:p>
        </w:tc>
        <w:tc>
          <w:tcPr>
            <w:tcW w:w="1984"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3A3453">
        <w:trPr>
          <w:trHeight w:val="144"/>
          <w:tblCellSpacing w:w="20" w:type="nil"/>
        </w:trPr>
        <w:tc>
          <w:tcPr>
            <w:tcW w:w="1065"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3.3</w:t>
            </w:r>
          </w:p>
        </w:tc>
        <w:tc>
          <w:tcPr>
            <w:tcW w:w="464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История страны и народа в музыке русских композиторов</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3 </w:t>
            </w:r>
          </w:p>
        </w:tc>
        <w:tc>
          <w:tcPr>
            <w:tcW w:w="1841" w:type="dxa"/>
            <w:gridSpan w:val="3"/>
            <w:tcMar>
              <w:top w:w="50" w:type="dxa"/>
              <w:left w:w="100" w:type="dxa"/>
            </w:tcMar>
            <w:vAlign w:val="center"/>
          </w:tcPr>
          <w:p w:rsidR="00B06DD9" w:rsidRPr="00E9066C" w:rsidRDefault="00B06DD9">
            <w:pPr>
              <w:spacing w:after="0"/>
              <w:ind w:left="135"/>
              <w:jc w:val="center"/>
              <w:rPr>
                <w:sz w:val="24"/>
                <w:szCs w:val="24"/>
              </w:rPr>
            </w:pPr>
          </w:p>
        </w:tc>
        <w:tc>
          <w:tcPr>
            <w:tcW w:w="801" w:type="dxa"/>
            <w:tcMar>
              <w:top w:w="50" w:type="dxa"/>
              <w:left w:w="100" w:type="dxa"/>
            </w:tcMar>
            <w:vAlign w:val="center"/>
          </w:tcPr>
          <w:p w:rsidR="00B06DD9" w:rsidRPr="00E9066C" w:rsidRDefault="00B06DD9">
            <w:pPr>
              <w:spacing w:after="0"/>
              <w:ind w:left="135"/>
              <w:jc w:val="center"/>
              <w:rPr>
                <w:sz w:val="24"/>
                <w:szCs w:val="24"/>
              </w:rPr>
            </w:pPr>
          </w:p>
        </w:tc>
        <w:tc>
          <w:tcPr>
            <w:tcW w:w="241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10">
              <w:r w:rsidRPr="00E9066C">
                <w:rPr>
                  <w:rFonts w:ascii="Times New Roman" w:hAnsi="Times New Roman"/>
                  <w:color w:val="0000FF"/>
                  <w:sz w:val="24"/>
                  <w:szCs w:val="24"/>
                  <w:u w:val="single"/>
                </w:rPr>
                <w:t>https://m.edsoo.ru/f5e9b004</w:t>
              </w:r>
            </w:hyperlink>
          </w:p>
        </w:tc>
        <w:tc>
          <w:tcPr>
            <w:tcW w:w="1984"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3A3453">
        <w:trPr>
          <w:trHeight w:val="144"/>
          <w:tblCellSpacing w:w="20" w:type="nil"/>
        </w:trPr>
        <w:tc>
          <w:tcPr>
            <w:tcW w:w="5705"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7 </w:t>
            </w:r>
          </w:p>
        </w:tc>
        <w:tc>
          <w:tcPr>
            <w:tcW w:w="5052" w:type="dxa"/>
            <w:gridSpan w:val="5"/>
            <w:tcMar>
              <w:top w:w="50" w:type="dxa"/>
              <w:left w:w="100" w:type="dxa"/>
            </w:tcMar>
            <w:vAlign w:val="center"/>
          </w:tcPr>
          <w:p w:rsidR="00B06DD9" w:rsidRPr="00E9066C" w:rsidRDefault="00B06DD9">
            <w:pPr>
              <w:rPr>
                <w:sz w:val="24"/>
                <w:szCs w:val="24"/>
              </w:rPr>
            </w:pPr>
          </w:p>
        </w:tc>
        <w:tc>
          <w:tcPr>
            <w:tcW w:w="1984" w:type="dxa"/>
            <w:vMerge/>
          </w:tcPr>
          <w:p w:rsidR="00B06DD9" w:rsidRPr="00E9066C" w:rsidRDefault="00B06DD9">
            <w:pPr>
              <w:rPr>
                <w:sz w:val="24"/>
                <w:szCs w:val="24"/>
              </w:rPr>
            </w:pPr>
          </w:p>
        </w:tc>
      </w:tr>
      <w:tr w:rsidR="00B06DD9" w:rsidRPr="00E9066C" w:rsidTr="003A3453">
        <w:trPr>
          <w:trHeight w:val="144"/>
          <w:tblCellSpacing w:w="20" w:type="nil"/>
        </w:trPr>
        <w:tc>
          <w:tcPr>
            <w:tcW w:w="12291" w:type="dxa"/>
            <w:gridSpan w:val="8"/>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4.</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Жанры музыкального искусства</w:t>
            </w:r>
          </w:p>
        </w:tc>
        <w:tc>
          <w:tcPr>
            <w:tcW w:w="1984"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3A3453">
        <w:trPr>
          <w:trHeight w:val="144"/>
          <w:tblCellSpacing w:w="20" w:type="nil"/>
        </w:trPr>
        <w:tc>
          <w:tcPr>
            <w:tcW w:w="1065"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4.1</w:t>
            </w:r>
          </w:p>
        </w:tc>
        <w:tc>
          <w:tcPr>
            <w:tcW w:w="464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Камерная музыка</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gridSpan w:val="3"/>
            <w:tcMar>
              <w:top w:w="50" w:type="dxa"/>
              <w:left w:w="100" w:type="dxa"/>
            </w:tcMar>
            <w:vAlign w:val="center"/>
          </w:tcPr>
          <w:p w:rsidR="00B06DD9" w:rsidRPr="00E9066C" w:rsidRDefault="00B06DD9">
            <w:pPr>
              <w:spacing w:after="0"/>
              <w:ind w:left="135"/>
              <w:jc w:val="center"/>
              <w:rPr>
                <w:sz w:val="24"/>
                <w:szCs w:val="24"/>
              </w:rPr>
            </w:pPr>
          </w:p>
        </w:tc>
        <w:tc>
          <w:tcPr>
            <w:tcW w:w="801" w:type="dxa"/>
            <w:tcMar>
              <w:top w:w="50" w:type="dxa"/>
              <w:left w:w="100" w:type="dxa"/>
            </w:tcMar>
            <w:vAlign w:val="center"/>
          </w:tcPr>
          <w:p w:rsidR="00B06DD9" w:rsidRPr="00E9066C" w:rsidRDefault="00B06DD9">
            <w:pPr>
              <w:spacing w:after="0"/>
              <w:ind w:left="135"/>
              <w:jc w:val="center"/>
              <w:rPr>
                <w:sz w:val="24"/>
                <w:szCs w:val="24"/>
              </w:rPr>
            </w:pPr>
          </w:p>
        </w:tc>
        <w:tc>
          <w:tcPr>
            <w:tcW w:w="241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11">
              <w:r w:rsidRPr="00E9066C">
                <w:rPr>
                  <w:rFonts w:ascii="Times New Roman" w:hAnsi="Times New Roman"/>
                  <w:color w:val="0000FF"/>
                  <w:sz w:val="24"/>
                  <w:szCs w:val="24"/>
                  <w:u w:val="single"/>
                </w:rPr>
                <w:t>https://m.edsoo.ru/f5e9b004</w:t>
              </w:r>
            </w:hyperlink>
          </w:p>
        </w:tc>
        <w:tc>
          <w:tcPr>
            <w:tcW w:w="1984"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3A3453">
        <w:trPr>
          <w:trHeight w:val="144"/>
          <w:tblCellSpacing w:w="20" w:type="nil"/>
        </w:trPr>
        <w:tc>
          <w:tcPr>
            <w:tcW w:w="1065"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4.2</w:t>
            </w:r>
          </w:p>
        </w:tc>
        <w:tc>
          <w:tcPr>
            <w:tcW w:w="464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Симфоническая музыка</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gridSpan w:val="3"/>
            <w:tcMar>
              <w:top w:w="50" w:type="dxa"/>
              <w:left w:w="100" w:type="dxa"/>
            </w:tcMar>
            <w:vAlign w:val="center"/>
          </w:tcPr>
          <w:p w:rsidR="00B06DD9" w:rsidRPr="00E9066C" w:rsidRDefault="00B06DD9">
            <w:pPr>
              <w:spacing w:after="0"/>
              <w:ind w:left="135"/>
              <w:jc w:val="center"/>
              <w:rPr>
                <w:sz w:val="24"/>
                <w:szCs w:val="24"/>
              </w:rPr>
            </w:pPr>
          </w:p>
        </w:tc>
        <w:tc>
          <w:tcPr>
            <w:tcW w:w="801" w:type="dxa"/>
            <w:tcMar>
              <w:top w:w="50" w:type="dxa"/>
              <w:left w:w="100" w:type="dxa"/>
            </w:tcMar>
            <w:vAlign w:val="center"/>
          </w:tcPr>
          <w:p w:rsidR="00B06DD9" w:rsidRPr="00E9066C" w:rsidRDefault="00B06DD9">
            <w:pPr>
              <w:spacing w:after="0"/>
              <w:ind w:left="135"/>
              <w:jc w:val="center"/>
              <w:rPr>
                <w:sz w:val="24"/>
                <w:szCs w:val="24"/>
              </w:rPr>
            </w:pPr>
          </w:p>
        </w:tc>
        <w:tc>
          <w:tcPr>
            <w:tcW w:w="241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12">
              <w:r w:rsidRPr="00E9066C">
                <w:rPr>
                  <w:rFonts w:ascii="Times New Roman" w:hAnsi="Times New Roman"/>
                  <w:color w:val="0000FF"/>
                  <w:sz w:val="24"/>
                  <w:szCs w:val="24"/>
                  <w:u w:val="single"/>
                </w:rPr>
                <w:t>https://m.edsoo.ru/f5e9b004</w:t>
              </w:r>
            </w:hyperlink>
          </w:p>
        </w:tc>
        <w:tc>
          <w:tcPr>
            <w:tcW w:w="1984"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3A3453">
        <w:trPr>
          <w:trHeight w:val="144"/>
          <w:tblCellSpacing w:w="20" w:type="nil"/>
        </w:trPr>
        <w:tc>
          <w:tcPr>
            <w:tcW w:w="1065"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4.3</w:t>
            </w:r>
          </w:p>
        </w:tc>
        <w:tc>
          <w:tcPr>
            <w:tcW w:w="464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Циклические формы и жанры</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gridSpan w:val="3"/>
            <w:tcMar>
              <w:top w:w="50" w:type="dxa"/>
              <w:left w:w="100" w:type="dxa"/>
            </w:tcMar>
            <w:vAlign w:val="center"/>
          </w:tcPr>
          <w:p w:rsidR="00B06DD9" w:rsidRPr="00E9066C" w:rsidRDefault="00B06DD9">
            <w:pPr>
              <w:spacing w:after="0"/>
              <w:ind w:left="135"/>
              <w:jc w:val="center"/>
              <w:rPr>
                <w:sz w:val="24"/>
                <w:szCs w:val="24"/>
              </w:rPr>
            </w:pPr>
          </w:p>
        </w:tc>
        <w:tc>
          <w:tcPr>
            <w:tcW w:w="801" w:type="dxa"/>
            <w:tcMar>
              <w:top w:w="50" w:type="dxa"/>
              <w:left w:w="100" w:type="dxa"/>
            </w:tcMar>
            <w:vAlign w:val="center"/>
          </w:tcPr>
          <w:p w:rsidR="00B06DD9" w:rsidRPr="00E9066C" w:rsidRDefault="00B06DD9">
            <w:pPr>
              <w:spacing w:after="0"/>
              <w:ind w:left="135"/>
              <w:jc w:val="center"/>
              <w:rPr>
                <w:sz w:val="24"/>
                <w:szCs w:val="24"/>
              </w:rPr>
            </w:pPr>
          </w:p>
        </w:tc>
        <w:tc>
          <w:tcPr>
            <w:tcW w:w="241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13">
              <w:r w:rsidRPr="00E9066C">
                <w:rPr>
                  <w:rFonts w:ascii="Times New Roman" w:hAnsi="Times New Roman"/>
                  <w:color w:val="0000FF"/>
                  <w:sz w:val="24"/>
                  <w:szCs w:val="24"/>
                  <w:u w:val="single"/>
                </w:rPr>
                <w:t>https://m.edsoo.ru/f5e9b004</w:t>
              </w:r>
            </w:hyperlink>
          </w:p>
        </w:tc>
        <w:tc>
          <w:tcPr>
            <w:tcW w:w="1984"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3A3453">
        <w:trPr>
          <w:trHeight w:val="144"/>
          <w:tblCellSpacing w:w="20" w:type="nil"/>
        </w:trPr>
        <w:tc>
          <w:tcPr>
            <w:tcW w:w="5705"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5 </w:t>
            </w:r>
          </w:p>
        </w:tc>
        <w:tc>
          <w:tcPr>
            <w:tcW w:w="5052" w:type="dxa"/>
            <w:gridSpan w:val="5"/>
            <w:tcMar>
              <w:top w:w="50" w:type="dxa"/>
              <w:left w:w="100" w:type="dxa"/>
            </w:tcMar>
            <w:vAlign w:val="center"/>
          </w:tcPr>
          <w:p w:rsidR="00B06DD9" w:rsidRPr="00E9066C" w:rsidRDefault="00B06DD9">
            <w:pPr>
              <w:rPr>
                <w:sz w:val="24"/>
                <w:szCs w:val="24"/>
              </w:rPr>
            </w:pPr>
          </w:p>
        </w:tc>
        <w:tc>
          <w:tcPr>
            <w:tcW w:w="1984" w:type="dxa"/>
            <w:vMerge/>
          </w:tcPr>
          <w:p w:rsidR="00B06DD9" w:rsidRPr="00E9066C" w:rsidRDefault="00B06DD9">
            <w:pPr>
              <w:rPr>
                <w:sz w:val="24"/>
                <w:szCs w:val="24"/>
              </w:rPr>
            </w:pPr>
          </w:p>
        </w:tc>
      </w:tr>
      <w:tr w:rsidR="00B06DD9" w:rsidRPr="00E9066C" w:rsidTr="003A3453">
        <w:trPr>
          <w:trHeight w:val="144"/>
          <w:tblCellSpacing w:w="20" w:type="nil"/>
        </w:trPr>
        <w:tc>
          <w:tcPr>
            <w:tcW w:w="12291" w:type="dxa"/>
            <w:gridSpan w:val="8"/>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ВАРИАТИВНЫЕ МОДУЛИ</w:t>
            </w:r>
          </w:p>
        </w:tc>
        <w:tc>
          <w:tcPr>
            <w:tcW w:w="1984"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3A3453">
        <w:trPr>
          <w:trHeight w:val="144"/>
          <w:tblCellSpacing w:w="20" w:type="nil"/>
        </w:trPr>
        <w:tc>
          <w:tcPr>
            <w:tcW w:w="12291" w:type="dxa"/>
            <w:gridSpan w:val="8"/>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1.</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Музыка народов мира</w:t>
            </w:r>
          </w:p>
        </w:tc>
        <w:tc>
          <w:tcPr>
            <w:tcW w:w="1984"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3A3453">
        <w:trPr>
          <w:trHeight w:val="144"/>
          <w:tblCellSpacing w:w="20" w:type="nil"/>
        </w:trPr>
        <w:tc>
          <w:tcPr>
            <w:tcW w:w="1065"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1.1</w:t>
            </w:r>
          </w:p>
        </w:tc>
        <w:tc>
          <w:tcPr>
            <w:tcW w:w="464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Музыкальный фольклор народов Европы</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3 </w:t>
            </w:r>
          </w:p>
        </w:tc>
        <w:tc>
          <w:tcPr>
            <w:tcW w:w="1841" w:type="dxa"/>
            <w:gridSpan w:val="3"/>
            <w:tcMar>
              <w:top w:w="50" w:type="dxa"/>
              <w:left w:w="100" w:type="dxa"/>
            </w:tcMar>
            <w:vAlign w:val="center"/>
          </w:tcPr>
          <w:p w:rsidR="00B06DD9" w:rsidRPr="00E9066C" w:rsidRDefault="00B06DD9">
            <w:pPr>
              <w:spacing w:after="0"/>
              <w:ind w:left="135"/>
              <w:jc w:val="center"/>
              <w:rPr>
                <w:sz w:val="24"/>
                <w:szCs w:val="24"/>
              </w:rPr>
            </w:pPr>
          </w:p>
        </w:tc>
        <w:tc>
          <w:tcPr>
            <w:tcW w:w="801" w:type="dxa"/>
            <w:tcMar>
              <w:top w:w="50" w:type="dxa"/>
              <w:left w:w="100" w:type="dxa"/>
            </w:tcMar>
            <w:vAlign w:val="center"/>
          </w:tcPr>
          <w:p w:rsidR="00B06DD9" w:rsidRPr="00E9066C" w:rsidRDefault="00B06DD9">
            <w:pPr>
              <w:spacing w:after="0"/>
              <w:ind w:left="135"/>
              <w:jc w:val="center"/>
              <w:rPr>
                <w:sz w:val="24"/>
                <w:szCs w:val="24"/>
              </w:rPr>
            </w:pPr>
          </w:p>
        </w:tc>
        <w:tc>
          <w:tcPr>
            <w:tcW w:w="241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14">
              <w:r w:rsidRPr="00E9066C">
                <w:rPr>
                  <w:rFonts w:ascii="Times New Roman" w:hAnsi="Times New Roman"/>
                  <w:color w:val="0000FF"/>
                  <w:sz w:val="24"/>
                  <w:szCs w:val="24"/>
                  <w:u w:val="single"/>
                </w:rPr>
                <w:t>https://m.edsoo.ru/f5</w:t>
              </w:r>
              <w:r w:rsidRPr="00E9066C">
                <w:rPr>
                  <w:rFonts w:ascii="Times New Roman" w:hAnsi="Times New Roman"/>
                  <w:color w:val="0000FF"/>
                  <w:sz w:val="24"/>
                  <w:szCs w:val="24"/>
                  <w:u w:val="single"/>
                </w:rPr>
                <w:lastRenderedPageBreak/>
                <w:t>e9b004</w:t>
              </w:r>
            </w:hyperlink>
          </w:p>
        </w:tc>
        <w:tc>
          <w:tcPr>
            <w:tcW w:w="1984"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3A3453">
        <w:trPr>
          <w:trHeight w:val="144"/>
          <w:tblCellSpacing w:w="20" w:type="nil"/>
        </w:trPr>
        <w:tc>
          <w:tcPr>
            <w:tcW w:w="1065"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lastRenderedPageBreak/>
              <w:t>1.2</w:t>
            </w:r>
          </w:p>
        </w:tc>
        <w:tc>
          <w:tcPr>
            <w:tcW w:w="464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Музыкальный фольклор народов Азии и Африки</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gridSpan w:val="3"/>
            <w:tcMar>
              <w:top w:w="50" w:type="dxa"/>
              <w:left w:w="100" w:type="dxa"/>
            </w:tcMar>
            <w:vAlign w:val="center"/>
          </w:tcPr>
          <w:p w:rsidR="00B06DD9" w:rsidRPr="00E9066C" w:rsidRDefault="00B06DD9">
            <w:pPr>
              <w:spacing w:after="0"/>
              <w:ind w:left="135"/>
              <w:jc w:val="center"/>
              <w:rPr>
                <w:sz w:val="24"/>
                <w:szCs w:val="24"/>
              </w:rPr>
            </w:pPr>
          </w:p>
        </w:tc>
        <w:tc>
          <w:tcPr>
            <w:tcW w:w="801" w:type="dxa"/>
            <w:tcMar>
              <w:top w:w="50" w:type="dxa"/>
              <w:left w:w="100" w:type="dxa"/>
            </w:tcMar>
            <w:vAlign w:val="center"/>
          </w:tcPr>
          <w:p w:rsidR="00B06DD9" w:rsidRPr="00E9066C" w:rsidRDefault="00B06DD9">
            <w:pPr>
              <w:spacing w:after="0"/>
              <w:ind w:left="135"/>
              <w:jc w:val="center"/>
              <w:rPr>
                <w:sz w:val="24"/>
                <w:szCs w:val="24"/>
              </w:rPr>
            </w:pPr>
          </w:p>
        </w:tc>
        <w:tc>
          <w:tcPr>
            <w:tcW w:w="241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15">
              <w:r w:rsidRPr="00E9066C">
                <w:rPr>
                  <w:rFonts w:ascii="Times New Roman" w:hAnsi="Times New Roman"/>
                  <w:color w:val="0000FF"/>
                  <w:sz w:val="24"/>
                  <w:szCs w:val="24"/>
                  <w:u w:val="single"/>
                </w:rPr>
                <w:t>https://m.edsoo.ru/f5e9b004</w:t>
              </w:r>
            </w:hyperlink>
          </w:p>
        </w:tc>
        <w:tc>
          <w:tcPr>
            <w:tcW w:w="1984"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3A3453">
        <w:trPr>
          <w:trHeight w:val="144"/>
          <w:tblCellSpacing w:w="20" w:type="nil"/>
        </w:trPr>
        <w:tc>
          <w:tcPr>
            <w:tcW w:w="5705"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5 </w:t>
            </w:r>
          </w:p>
        </w:tc>
        <w:tc>
          <w:tcPr>
            <w:tcW w:w="5052" w:type="dxa"/>
            <w:gridSpan w:val="5"/>
            <w:tcMar>
              <w:top w:w="50" w:type="dxa"/>
              <w:left w:w="100" w:type="dxa"/>
            </w:tcMar>
            <w:vAlign w:val="center"/>
          </w:tcPr>
          <w:p w:rsidR="00B06DD9" w:rsidRPr="00E9066C" w:rsidRDefault="00B06DD9">
            <w:pPr>
              <w:rPr>
                <w:sz w:val="24"/>
                <w:szCs w:val="24"/>
              </w:rPr>
            </w:pPr>
          </w:p>
        </w:tc>
        <w:tc>
          <w:tcPr>
            <w:tcW w:w="1984" w:type="dxa"/>
            <w:vMerge/>
          </w:tcPr>
          <w:p w:rsidR="00B06DD9" w:rsidRPr="00E9066C" w:rsidRDefault="00B06DD9">
            <w:pPr>
              <w:rPr>
                <w:sz w:val="24"/>
                <w:szCs w:val="24"/>
              </w:rPr>
            </w:pPr>
          </w:p>
        </w:tc>
      </w:tr>
      <w:tr w:rsidR="00B06DD9" w:rsidRPr="00E9066C" w:rsidTr="003A3453">
        <w:trPr>
          <w:trHeight w:val="144"/>
          <w:tblCellSpacing w:w="20" w:type="nil"/>
        </w:trPr>
        <w:tc>
          <w:tcPr>
            <w:tcW w:w="12291" w:type="dxa"/>
            <w:gridSpan w:val="8"/>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2.</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Европейская классическая музыка</w:t>
            </w:r>
          </w:p>
        </w:tc>
        <w:tc>
          <w:tcPr>
            <w:tcW w:w="1984"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3A3453">
        <w:trPr>
          <w:trHeight w:val="144"/>
          <w:tblCellSpacing w:w="20" w:type="nil"/>
        </w:trPr>
        <w:tc>
          <w:tcPr>
            <w:tcW w:w="1065"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2.1</w:t>
            </w:r>
          </w:p>
        </w:tc>
        <w:tc>
          <w:tcPr>
            <w:tcW w:w="464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Национальные истоки классической музыки</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3 </w:t>
            </w:r>
          </w:p>
        </w:tc>
        <w:tc>
          <w:tcPr>
            <w:tcW w:w="1841" w:type="dxa"/>
            <w:gridSpan w:val="3"/>
            <w:tcMar>
              <w:top w:w="50" w:type="dxa"/>
              <w:left w:w="100" w:type="dxa"/>
            </w:tcMar>
            <w:vAlign w:val="center"/>
          </w:tcPr>
          <w:p w:rsidR="00B06DD9" w:rsidRPr="00E9066C" w:rsidRDefault="00B06DD9">
            <w:pPr>
              <w:spacing w:after="0"/>
              <w:ind w:left="135"/>
              <w:jc w:val="center"/>
              <w:rPr>
                <w:sz w:val="24"/>
                <w:szCs w:val="24"/>
              </w:rPr>
            </w:pPr>
          </w:p>
        </w:tc>
        <w:tc>
          <w:tcPr>
            <w:tcW w:w="801" w:type="dxa"/>
            <w:tcMar>
              <w:top w:w="50" w:type="dxa"/>
              <w:left w:w="100" w:type="dxa"/>
            </w:tcMar>
            <w:vAlign w:val="center"/>
          </w:tcPr>
          <w:p w:rsidR="00B06DD9" w:rsidRPr="00E9066C" w:rsidRDefault="00B06DD9">
            <w:pPr>
              <w:spacing w:after="0"/>
              <w:ind w:left="135"/>
              <w:jc w:val="center"/>
              <w:rPr>
                <w:sz w:val="24"/>
                <w:szCs w:val="24"/>
              </w:rPr>
            </w:pPr>
          </w:p>
        </w:tc>
        <w:tc>
          <w:tcPr>
            <w:tcW w:w="241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16">
              <w:r w:rsidRPr="00E9066C">
                <w:rPr>
                  <w:rFonts w:ascii="Times New Roman" w:hAnsi="Times New Roman"/>
                  <w:color w:val="0000FF"/>
                  <w:sz w:val="24"/>
                  <w:szCs w:val="24"/>
                  <w:u w:val="single"/>
                </w:rPr>
                <w:t>https://m.edsoo.ru/f5e9b004</w:t>
              </w:r>
            </w:hyperlink>
          </w:p>
        </w:tc>
        <w:tc>
          <w:tcPr>
            <w:tcW w:w="1984"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3A3453">
        <w:trPr>
          <w:trHeight w:val="144"/>
          <w:tblCellSpacing w:w="20" w:type="nil"/>
        </w:trPr>
        <w:tc>
          <w:tcPr>
            <w:tcW w:w="1065"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2.2</w:t>
            </w:r>
          </w:p>
        </w:tc>
        <w:tc>
          <w:tcPr>
            <w:tcW w:w="464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Музыка-зеркало эпохи</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gridSpan w:val="3"/>
            <w:tcMar>
              <w:top w:w="50" w:type="dxa"/>
              <w:left w:w="100" w:type="dxa"/>
            </w:tcMar>
            <w:vAlign w:val="center"/>
          </w:tcPr>
          <w:p w:rsidR="00B06DD9" w:rsidRPr="00E9066C" w:rsidRDefault="00B06DD9">
            <w:pPr>
              <w:spacing w:after="0"/>
              <w:ind w:left="135"/>
              <w:jc w:val="center"/>
              <w:rPr>
                <w:sz w:val="24"/>
                <w:szCs w:val="24"/>
              </w:rPr>
            </w:pPr>
          </w:p>
        </w:tc>
        <w:tc>
          <w:tcPr>
            <w:tcW w:w="801" w:type="dxa"/>
            <w:tcMar>
              <w:top w:w="50" w:type="dxa"/>
              <w:left w:w="100" w:type="dxa"/>
            </w:tcMar>
            <w:vAlign w:val="center"/>
          </w:tcPr>
          <w:p w:rsidR="00B06DD9" w:rsidRPr="00E9066C" w:rsidRDefault="00B06DD9">
            <w:pPr>
              <w:spacing w:after="0"/>
              <w:ind w:left="135"/>
              <w:jc w:val="center"/>
              <w:rPr>
                <w:sz w:val="24"/>
                <w:szCs w:val="24"/>
              </w:rPr>
            </w:pPr>
          </w:p>
        </w:tc>
        <w:tc>
          <w:tcPr>
            <w:tcW w:w="241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17">
              <w:r w:rsidRPr="00E9066C">
                <w:rPr>
                  <w:rFonts w:ascii="Times New Roman" w:hAnsi="Times New Roman"/>
                  <w:color w:val="0000FF"/>
                  <w:sz w:val="24"/>
                  <w:szCs w:val="24"/>
                  <w:u w:val="single"/>
                </w:rPr>
                <w:t>https://m.edsoo.ru/f5e9b004</w:t>
              </w:r>
            </w:hyperlink>
          </w:p>
        </w:tc>
        <w:tc>
          <w:tcPr>
            <w:tcW w:w="1984"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3A3453">
        <w:trPr>
          <w:trHeight w:val="144"/>
          <w:tblCellSpacing w:w="20" w:type="nil"/>
        </w:trPr>
        <w:tc>
          <w:tcPr>
            <w:tcW w:w="5705"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4 </w:t>
            </w:r>
          </w:p>
        </w:tc>
        <w:tc>
          <w:tcPr>
            <w:tcW w:w="5052" w:type="dxa"/>
            <w:gridSpan w:val="5"/>
            <w:tcMar>
              <w:top w:w="50" w:type="dxa"/>
              <w:left w:w="100" w:type="dxa"/>
            </w:tcMar>
            <w:vAlign w:val="center"/>
          </w:tcPr>
          <w:p w:rsidR="00B06DD9" w:rsidRPr="00E9066C" w:rsidRDefault="00B06DD9">
            <w:pPr>
              <w:rPr>
                <w:sz w:val="24"/>
                <w:szCs w:val="24"/>
              </w:rPr>
            </w:pPr>
          </w:p>
        </w:tc>
        <w:tc>
          <w:tcPr>
            <w:tcW w:w="1984" w:type="dxa"/>
            <w:vMerge/>
          </w:tcPr>
          <w:p w:rsidR="00B06DD9" w:rsidRPr="00E9066C" w:rsidRDefault="00B06DD9">
            <w:pPr>
              <w:rPr>
                <w:sz w:val="24"/>
                <w:szCs w:val="24"/>
              </w:rPr>
            </w:pPr>
          </w:p>
        </w:tc>
      </w:tr>
      <w:tr w:rsidR="00B06DD9" w:rsidRPr="00E9066C" w:rsidTr="003A3453">
        <w:trPr>
          <w:trHeight w:val="144"/>
          <w:tblCellSpacing w:w="20" w:type="nil"/>
        </w:trPr>
        <w:tc>
          <w:tcPr>
            <w:tcW w:w="12291" w:type="dxa"/>
            <w:gridSpan w:val="8"/>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3.</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Духовная музыка</w:t>
            </w:r>
          </w:p>
        </w:tc>
        <w:tc>
          <w:tcPr>
            <w:tcW w:w="1984"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3A3453">
        <w:trPr>
          <w:trHeight w:val="144"/>
          <w:tblCellSpacing w:w="20" w:type="nil"/>
        </w:trPr>
        <w:tc>
          <w:tcPr>
            <w:tcW w:w="1065"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3.1</w:t>
            </w:r>
          </w:p>
        </w:tc>
        <w:tc>
          <w:tcPr>
            <w:tcW w:w="464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Храмовый синтез искусств</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gridSpan w:val="3"/>
            <w:tcMar>
              <w:top w:w="50" w:type="dxa"/>
              <w:left w:w="100" w:type="dxa"/>
            </w:tcMar>
            <w:vAlign w:val="center"/>
          </w:tcPr>
          <w:p w:rsidR="00B06DD9" w:rsidRPr="00E9066C" w:rsidRDefault="00B06DD9">
            <w:pPr>
              <w:spacing w:after="0"/>
              <w:ind w:left="135"/>
              <w:jc w:val="center"/>
              <w:rPr>
                <w:sz w:val="24"/>
                <w:szCs w:val="24"/>
              </w:rPr>
            </w:pPr>
          </w:p>
        </w:tc>
        <w:tc>
          <w:tcPr>
            <w:tcW w:w="801" w:type="dxa"/>
            <w:tcMar>
              <w:top w:w="50" w:type="dxa"/>
              <w:left w:w="100" w:type="dxa"/>
            </w:tcMar>
            <w:vAlign w:val="center"/>
          </w:tcPr>
          <w:p w:rsidR="00B06DD9" w:rsidRPr="00E9066C" w:rsidRDefault="00B06DD9">
            <w:pPr>
              <w:spacing w:after="0"/>
              <w:ind w:left="135"/>
              <w:jc w:val="center"/>
              <w:rPr>
                <w:sz w:val="24"/>
                <w:szCs w:val="24"/>
              </w:rPr>
            </w:pPr>
          </w:p>
        </w:tc>
        <w:tc>
          <w:tcPr>
            <w:tcW w:w="241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18">
              <w:r w:rsidRPr="00E9066C">
                <w:rPr>
                  <w:rFonts w:ascii="Times New Roman" w:hAnsi="Times New Roman"/>
                  <w:color w:val="0000FF"/>
                  <w:sz w:val="24"/>
                  <w:szCs w:val="24"/>
                  <w:u w:val="single"/>
                </w:rPr>
                <w:t>https://m.edsoo.ru/f5e9b004</w:t>
              </w:r>
            </w:hyperlink>
          </w:p>
        </w:tc>
        <w:tc>
          <w:tcPr>
            <w:tcW w:w="1984"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3A3453">
        <w:trPr>
          <w:trHeight w:val="144"/>
          <w:tblCellSpacing w:w="20" w:type="nil"/>
        </w:trPr>
        <w:tc>
          <w:tcPr>
            <w:tcW w:w="5705"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5052" w:type="dxa"/>
            <w:gridSpan w:val="5"/>
            <w:tcMar>
              <w:top w:w="50" w:type="dxa"/>
              <w:left w:w="100" w:type="dxa"/>
            </w:tcMar>
            <w:vAlign w:val="center"/>
          </w:tcPr>
          <w:p w:rsidR="00B06DD9" w:rsidRPr="00E9066C" w:rsidRDefault="00B06DD9">
            <w:pPr>
              <w:rPr>
                <w:sz w:val="24"/>
                <w:szCs w:val="24"/>
              </w:rPr>
            </w:pPr>
          </w:p>
        </w:tc>
        <w:tc>
          <w:tcPr>
            <w:tcW w:w="1984" w:type="dxa"/>
            <w:vMerge/>
          </w:tcPr>
          <w:p w:rsidR="00B06DD9" w:rsidRPr="00E9066C" w:rsidRDefault="00B06DD9">
            <w:pPr>
              <w:rPr>
                <w:sz w:val="24"/>
                <w:szCs w:val="24"/>
              </w:rPr>
            </w:pPr>
          </w:p>
        </w:tc>
      </w:tr>
      <w:tr w:rsidR="00B06DD9" w:rsidRPr="00E9066C" w:rsidTr="003A3453">
        <w:trPr>
          <w:trHeight w:val="144"/>
          <w:tblCellSpacing w:w="20" w:type="nil"/>
        </w:trPr>
        <w:tc>
          <w:tcPr>
            <w:tcW w:w="12291" w:type="dxa"/>
            <w:gridSpan w:val="8"/>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4.</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Современная музыка: основные жанры и направления</w:t>
            </w:r>
          </w:p>
        </w:tc>
        <w:tc>
          <w:tcPr>
            <w:tcW w:w="1984"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3A3453">
        <w:trPr>
          <w:trHeight w:val="144"/>
          <w:tblCellSpacing w:w="20" w:type="nil"/>
        </w:trPr>
        <w:tc>
          <w:tcPr>
            <w:tcW w:w="1065"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4.1</w:t>
            </w:r>
          </w:p>
        </w:tc>
        <w:tc>
          <w:tcPr>
            <w:tcW w:w="464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Мюзикл</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gridSpan w:val="3"/>
            <w:tcMar>
              <w:top w:w="50" w:type="dxa"/>
              <w:left w:w="100" w:type="dxa"/>
            </w:tcMar>
            <w:vAlign w:val="center"/>
          </w:tcPr>
          <w:p w:rsidR="00B06DD9" w:rsidRPr="00E9066C" w:rsidRDefault="00B06DD9">
            <w:pPr>
              <w:spacing w:after="0"/>
              <w:ind w:left="135"/>
              <w:jc w:val="center"/>
              <w:rPr>
                <w:sz w:val="24"/>
                <w:szCs w:val="24"/>
              </w:rPr>
            </w:pPr>
          </w:p>
        </w:tc>
        <w:tc>
          <w:tcPr>
            <w:tcW w:w="801" w:type="dxa"/>
            <w:tcMar>
              <w:top w:w="50" w:type="dxa"/>
              <w:left w:w="100" w:type="dxa"/>
            </w:tcMar>
            <w:vAlign w:val="center"/>
          </w:tcPr>
          <w:p w:rsidR="00B06DD9" w:rsidRPr="00E9066C" w:rsidRDefault="00B06DD9">
            <w:pPr>
              <w:spacing w:after="0"/>
              <w:ind w:left="135"/>
              <w:jc w:val="center"/>
              <w:rPr>
                <w:sz w:val="24"/>
                <w:szCs w:val="24"/>
              </w:rPr>
            </w:pPr>
          </w:p>
        </w:tc>
        <w:tc>
          <w:tcPr>
            <w:tcW w:w="241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19">
              <w:r w:rsidRPr="00E9066C">
                <w:rPr>
                  <w:rFonts w:ascii="Times New Roman" w:hAnsi="Times New Roman"/>
                  <w:color w:val="0000FF"/>
                  <w:sz w:val="24"/>
                  <w:szCs w:val="24"/>
                  <w:u w:val="single"/>
                </w:rPr>
                <w:t>https://m.edsoo.ru/f5e9b004</w:t>
              </w:r>
            </w:hyperlink>
          </w:p>
        </w:tc>
        <w:tc>
          <w:tcPr>
            <w:tcW w:w="1984"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3A3453">
        <w:trPr>
          <w:trHeight w:val="144"/>
          <w:tblCellSpacing w:w="20" w:type="nil"/>
        </w:trPr>
        <w:tc>
          <w:tcPr>
            <w:tcW w:w="5705"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5052" w:type="dxa"/>
            <w:gridSpan w:val="5"/>
            <w:tcMar>
              <w:top w:w="50" w:type="dxa"/>
              <w:left w:w="100" w:type="dxa"/>
            </w:tcMar>
            <w:vAlign w:val="center"/>
          </w:tcPr>
          <w:p w:rsidR="00B06DD9" w:rsidRPr="00E9066C" w:rsidRDefault="00B06DD9">
            <w:pPr>
              <w:rPr>
                <w:sz w:val="24"/>
                <w:szCs w:val="24"/>
              </w:rPr>
            </w:pPr>
          </w:p>
        </w:tc>
        <w:tc>
          <w:tcPr>
            <w:tcW w:w="1984" w:type="dxa"/>
            <w:vMerge/>
          </w:tcPr>
          <w:p w:rsidR="00B06DD9" w:rsidRPr="00E9066C" w:rsidRDefault="00B06DD9" w:rsidP="003A3453">
            <w:pPr>
              <w:spacing w:after="0"/>
              <w:ind w:left="135"/>
              <w:rPr>
                <w:rFonts w:ascii="Times New Roman" w:hAnsi="Times New Roman"/>
                <w:color w:val="000000"/>
                <w:sz w:val="24"/>
                <w:szCs w:val="24"/>
              </w:rPr>
            </w:pPr>
          </w:p>
        </w:tc>
      </w:tr>
      <w:tr w:rsidR="00B06DD9" w:rsidRPr="00E9066C" w:rsidTr="003A3453">
        <w:trPr>
          <w:trHeight w:val="144"/>
          <w:tblCellSpacing w:w="20" w:type="nil"/>
        </w:trPr>
        <w:tc>
          <w:tcPr>
            <w:tcW w:w="12291" w:type="dxa"/>
            <w:gridSpan w:val="8"/>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5.</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Связь музыки с другими видами искусства</w:t>
            </w:r>
          </w:p>
        </w:tc>
        <w:tc>
          <w:tcPr>
            <w:tcW w:w="1984"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3A3453">
        <w:trPr>
          <w:trHeight w:val="144"/>
          <w:tblCellSpacing w:w="20" w:type="nil"/>
        </w:trPr>
        <w:tc>
          <w:tcPr>
            <w:tcW w:w="1065"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5.1</w:t>
            </w:r>
          </w:p>
        </w:tc>
        <w:tc>
          <w:tcPr>
            <w:tcW w:w="464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Музыка и литература</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gridSpan w:val="3"/>
            <w:tcMar>
              <w:top w:w="50" w:type="dxa"/>
              <w:left w:w="100" w:type="dxa"/>
            </w:tcMar>
            <w:vAlign w:val="center"/>
          </w:tcPr>
          <w:p w:rsidR="00B06DD9" w:rsidRPr="00E9066C" w:rsidRDefault="00B06DD9">
            <w:pPr>
              <w:spacing w:after="0"/>
              <w:ind w:left="135"/>
              <w:jc w:val="center"/>
              <w:rPr>
                <w:sz w:val="24"/>
                <w:szCs w:val="24"/>
              </w:rPr>
            </w:pPr>
          </w:p>
        </w:tc>
        <w:tc>
          <w:tcPr>
            <w:tcW w:w="801" w:type="dxa"/>
            <w:tcMar>
              <w:top w:w="50" w:type="dxa"/>
              <w:left w:w="100" w:type="dxa"/>
            </w:tcMar>
            <w:vAlign w:val="center"/>
          </w:tcPr>
          <w:p w:rsidR="00B06DD9" w:rsidRPr="00E9066C" w:rsidRDefault="00B06DD9">
            <w:pPr>
              <w:spacing w:after="0"/>
              <w:ind w:left="135"/>
              <w:jc w:val="center"/>
              <w:rPr>
                <w:sz w:val="24"/>
                <w:szCs w:val="24"/>
              </w:rPr>
            </w:pPr>
          </w:p>
        </w:tc>
        <w:tc>
          <w:tcPr>
            <w:tcW w:w="241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20">
              <w:r w:rsidRPr="00E9066C">
                <w:rPr>
                  <w:rFonts w:ascii="Times New Roman" w:hAnsi="Times New Roman"/>
                  <w:color w:val="0000FF"/>
                  <w:sz w:val="24"/>
                  <w:szCs w:val="24"/>
                  <w:u w:val="single"/>
                </w:rPr>
                <w:t>https://m.edsoo.ru/f5e9b004</w:t>
              </w:r>
            </w:hyperlink>
          </w:p>
        </w:tc>
        <w:tc>
          <w:tcPr>
            <w:tcW w:w="1984"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3A3453">
        <w:trPr>
          <w:trHeight w:val="144"/>
          <w:tblCellSpacing w:w="20" w:type="nil"/>
        </w:trPr>
        <w:tc>
          <w:tcPr>
            <w:tcW w:w="1065"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lastRenderedPageBreak/>
              <w:t>5.2</w:t>
            </w:r>
          </w:p>
        </w:tc>
        <w:tc>
          <w:tcPr>
            <w:tcW w:w="464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Музыка и театр</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gridSpan w:val="3"/>
            <w:tcMar>
              <w:top w:w="50" w:type="dxa"/>
              <w:left w:w="100" w:type="dxa"/>
            </w:tcMar>
            <w:vAlign w:val="center"/>
          </w:tcPr>
          <w:p w:rsidR="00B06DD9" w:rsidRPr="00E9066C" w:rsidRDefault="00B06DD9">
            <w:pPr>
              <w:spacing w:after="0"/>
              <w:ind w:left="135"/>
              <w:jc w:val="center"/>
              <w:rPr>
                <w:sz w:val="24"/>
                <w:szCs w:val="24"/>
              </w:rPr>
            </w:pPr>
          </w:p>
        </w:tc>
        <w:tc>
          <w:tcPr>
            <w:tcW w:w="801" w:type="dxa"/>
            <w:tcMar>
              <w:top w:w="50" w:type="dxa"/>
              <w:left w:w="100" w:type="dxa"/>
            </w:tcMar>
            <w:vAlign w:val="center"/>
          </w:tcPr>
          <w:p w:rsidR="00B06DD9" w:rsidRPr="00E9066C" w:rsidRDefault="00B06DD9">
            <w:pPr>
              <w:spacing w:after="0"/>
              <w:ind w:left="135"/>
              <w:jc w:val="center"/>
              <w:rPr>
                <w:sz w:val="24"/>
                <w:szCs w:val="24"/>
              </w:rPr>
            </w:pPr>
          </w:p>
        </w:tc>
        <w:tc>
          <w:tcPr>
            <w:tcW w:w="241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21">
              <w:r w:rsidRPr="00E9066C">
                <w:rPr>
                  <w:rFonts w:ascii="Times New Roman" w:hAnsi="Times New Roman"/>
                  <w:color w:val="0000FF"/>
                  <w:sz w:val="24"/>
                  <w:szCs w:val="24"/>
                  <w:u w:val="single"/>
                </w:rPr>
                <w:t>https://m.edsoo.ru/f5e9b004</w:t>
              </w:r>
            </w:hyperlink>
          </w:p>
        </w:tc>
        <w:tc>
          <w:tcPr>
            <w:tcW w:w="1984"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3A3453">
        <w:trPr>
          <w:trHeight w:val="144"/>
          <w:tblCellSpacing w:w="20" w:type="nil"/>
        </w:trPr>
        <w:tc>
          <w:tcPr>
            <w:tcW w:w="1065"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5.3</w:t>
            </w:r>
          </w:p>
        </w:tc>
        <w:tc>
          <w:tcPr>
            <w:tcW w:w="464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Музыка кино и телевидения</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gridSpan w:val="3"/>
            <w:tcMar>
              <w:top w:w="50" w:type="dxa"/>
              <w:left w:w="100" w:type="dxa"/>
            </w:tcMar>
            <w:vAlign w:val="center"/>
          </w:tcPr>
          <w:p w:rsidR="00B06DD9" w:rsidRPr="00E9066C" w:rsidRDefault="00B06DD9">
            <w:pPr>
              <w:spacing w:after="0"/>
              <w:ind w:left="135"/>
              <w:jc w:val="center"/>
              <w:rPr>
                <w:sz w:val="24"/>
                <w:szCs w:val="24"/>
              </w:rPr>
            </w:pPr>
          </w:p>
        </w:tc>
        <w:tc>
          <w:tcPr>
            <w:tcW w:w="801" w:type="dxa"/>
            <w:tcMar>
              <w:top w:w="50" w:type="dxa"/>
              <w:left w:w="100" w:type="dxa"/>
            </w:tcMar>
            <w:vAlign w:val="center"/>
          </w:tcPr>
          <w:p w:rsidR="00B06DD9" w:rsidRPr="00E9066C" w:rsidRDefault="00B06DD9">
            <w:pPr>
              <w:spacing w:after="0"/>
              <w:ind w:left="135"/>
              <w:jc w:val="center"/>
              <w:rPr>
                <w:sz w:val="24"/>
                <w:szCs w:val="24"/>
              </w:rPr>
            </w:pPr>
          </w:p>
        </w:tc>
        <w:tc>
          <w:tcPr>
            <w:tcW w:w="241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22">
              <w:r w:rsidRPr="00E9066C">
                <w:rPr>
                  <w:rFonts w:ascii="Times New Roman" w:hAnsi="Times New Roman"/>
                  <w:color w:val="0000FF"/>
                  <w:sz w:val="24"/>
                  <w:szCs w:val="24"/>
                  <w:u w:val="single"/>
                </w:rPr>
                <w:t>https://m.edsoo.ru/f5e9b004</w:t>
              </w:r>
            </w:hyperlink>
          </w:p>
        </w:tc>
        <w:tc>
          <w:tcPr>
            <w:tcW w:w="1984"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3A3453">
        <w:trPr>
          <w:trHeight w:val="144"/>
          <w:tblCellSpacing w:w="20" w:type="nil"/>
        </w:trPr>
        <w:tc>
          <w:tcPr>
            <w:tcW w:w="1065"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5.4</w:t>
            </w:r>
          </w:p>
        </w:tc>
        <w:tc>
          <w:tcPr>
            <w:tcW w:w="464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Музыка и изобразительное искусство</w:t>
            </w:r>
          </w:p>
        </w:tc>
        <w:tc>
          <w:tcPr>
            <w:tcW w:w="153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gridSpan w:val="3"/>
            <w:tcMar>
              <w:top w:w="50" w:type="dxa"/>
              <w:left w:w="100" w:type="dxa"/>
            </w:tcMar>
            <w:vAlign w:val="center"/>
          </w:tcPr>
          <w:p w:rsidR="00B06DD9" w:rsidRPr="00E9066C" w:rsidRDefault="00B06DD9">
            <w:pPr>
              <w:spacing w:after="0"/>
              <w:ind w:left="135"/>
              <w:jc w:val="center"/>
              <w:rPr>
                <w:sz w:val="24"/>
                <w:szCs w:val="24"/>
              </w:rPr>
            </w:pPr>
          </w:p>
        </w:tc>
        <w:tc>
          <w:tcPr>
            <w:tcW w:w="801" w:type="dxa"/>
            <w:tcMar>
              <w:top w:w="50" w:type="dxa"/>
              <w:left w:w="100" w:type="dxa"/>
            </w:tcMar>
            <w:vAlign w:val="center"/>
          </w:tcPr>
          <w:p w:rsidR="00B06DD9" w:rsidRPr="00E9066C" w:rsidRDefault="00B06DD9">
            <w:pPr>
              <w:spacing w:after="0"/>
              <w:ind w:left="135"/>
              <w:jc w:val="center"/>
              <w:rPr>
                <w:sz w:val="24"/>
                <w:szCs w:val="24"/>
              </w:rPr>
            </w:pPr>
            <w:r w:rsidRPr="00E9066C">
              <w:rPr>
                <w:sz w:val="24"/>
                <w:szCs w:val="24"/>
              </w:rPr>
              <w:t>1</w:t>
            </w:r>
          </w:p>
        </w:tc>
        <w:tc>
          <w:tcPr>
            <w:tcW w:w="241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23">
              <w:r w:rsidRPr="00E9066C">
                <w:rPr>
                  <w:rFonts w:ascii="Times New Roman" w:hAnsi="Times New Roman"/>
                  <w:color w:val="0000FF"/>
                  <w:sz w:val="24"/>
                  <w:szCs w:val="24"/>
                  <w:u w:val="single"/>
                </w:rPr>
                <w:t>https://m.edsoo.ru/f5e9b004</w:t>
              </w:r>
            </w:hyperlink>
          </w:p>
        </w:tc>
        <w:tc>
          <w:tcPr>
            <w:tcW w:w="1984" w:type="dxa"/>
            <w:vMerge/>
          </w:tcPr>
          <w:p w:rsidR="00B06DD9" w:rsidRPr="00E9066C" w:rsidRDefault="00B06DD9">
            <w:pPr>
              <w:spacing w:after="0"/>
              <w:ind w:left="135"/>
              <w:rPr>
                <w:rFonts w:ascii="Times New Roman" w:hAnsi="Times New Roman"/>
                <w:color w:val="000000"/>
                <w:sz w:val="24"/>
                <w:szCs w:val="24"/>
              </w:rPr>
            </w:pPr>
          </w:p>
        </w:tc>
      </w:tr>
      <w:tr w:rsidR="003A3453" w:rsidRPr="00E9066C" w:rsidTr="003A3453">
        <w:trPr>
          <w:trHeight w:val="144"/>
          <w:tblCellSpacing w:w="20" w:type="nil"/>
        </w:trPr>
        <w:tc>
          <w:tcPr>
            <w:tcW w:w="5705" w:type="dxa"/>
            <w:gridSpan w:val="2"/>
            <w:tcMar>
              <w:top w:w="50" w:type="dxa"/>
              <w:left w:w="100" w:type="dxa"/>
            </w:tcMar>
            <w:vAlign w:val="center"/>
          </w:tcPr>
          <w:p w:rsidR="003A3453" w:rsidRPr="00E9066C" w:rsidRDefault="003A3453">
            <w:pPr>
              <w:spacing w:after="0"/>
              <w:ind w:left="135"/>
              <w:rPr>
                <w:sz w:val="24"/>
                <w:szCs w:val="24"/>
              </w:rPr>
            </w:pPr>
            <w:r w:rsidRPr="00E9066C">
              <w:rPr>
                <w:rFonts w:ascii="Times New Roman" w:hAnsi="Times New Roman"/>
                <w:color w:val="000000"/>
                <w:sz w:val="24"/>
                <w:szCs w:val="24"/>
              </w:rPr>
              <w:lastRenderedPageBreak/>
              <w:t>Итого по разделу</w:t>
            </w:r>
          </w:p>
        </w:tc>
        <w:tc>
          <w:tcPr>
            <w:tcW w:w="1534" w:type="dxa"/>
            <w:tcMar>
              <w:top w:w="50" w:type="dxa"/>
              <w:left w:w="100" w:type="dxa"/>
            </w:tcMar>
            <w:vAlign w:val="center"/>
          </w:tcPr>
          <w:p w:rsidR="003A3453" w:rsidRPr="00E9066C" w:rsidRDefault="003A3453">
            <w:pPr>
              <w:spacing w:after="0"/>
              <w:ind w:left="135"/>
              <w:jc w:val="center"/>
              <w:rPr>
                <w:sz w:val="24"/>
                <w:szCs w:val="24"/>
              </w:rPr>
            </w:pPr>
            <w:r w:rsidRPr="00E9066C">
              <w:rPr>
                <w:rFonts w:ascii="Times New Roman" w:hAnsi="Times New Roman"/>
                <w:color w:val="000000"/>
                <w:sz w:val="24"/>
                <w:szCs w:val="24"/>
              </w:rPr>
              <w:t xml:space="preserve"> 5 </w:t>
            </w:r>
          </w:p>
        </w:tc>
        <w:tc>
          <w:tcPr>
            <w:tcW w:w="5052" w:type="dxa"/>
            <w:gridSpan w:val="5"/>
            <w:tcMar>
              <w:top w:w="50" w:type="dxa"/>
              <w:left w:w="100" w:type="dxa"/>
            </w:tcMar>
            <w:vAlign w:val="center"/>
          </w:tcPr>
          <w:p w:rsidR="003A3453" w:rsidRPr="00E9066C" w:rsidRDefault="003A3453">
            <w:pPr>
              <w:rPr>
                <w:sz w:val="24"/>
                <w:szCs w:val="24"/>
              </w:rPr>
            </w:pPr>
          </w:p>
        </w:tc>
        <w:tc>
          <w:tcPr>
            <w:tcW w:w="1984" w:type="dxa"/>
          </w:tcPr>
          <w:p w:rsidR="003A3453" w:rsidRPr="00E9066C" w:rsidRDefault="003A3453">
            <w:pPr>
              <w:rPr>
                <w:sz w:val="24"/>
                <w:szCs w:val="24"/>
              </w:rPr>
            </w:pPr>
          </w:p>
        </w:tc>
      </w:tr>
      <w:tr w:rsidR="003A3453" w:rsidRPr="00E9066C" w:rsidTr="003A3453">
        <w:trPr>
          <w:trHeight w:val="144"/>
          <w:tblCellSpacing w:w="20" w:type="nil"/>
        </w:trPr>
        <w:tc>
          <w:tcPr>
            <w:tcW w:w="5705" w:type="dxa"/>
            <w:gridSpan w:val="2"/>
            <w:tcMar>
              <w:top w:w="50" w:type="dxa"/>
              <w:left w:w="100" w:type="dxa"/>
            </w:tcMar>
            <w:vAlign w:val="center"/>
          </w:tcPr>
          <w:p w:rsidR="003A3453" w:rsidRPr="00E9066C" w:rsidRDefault="003A3453">
            <w:pPr>
              <w:spacing w:after="0"/>
              <w:ind w:left="135"/>
              <w:rPr>
                <w:sz w:val="24"/>
                <w:szCs w:val="24"/>
              </w:rPr>
            </w:pPr>
            <w:r w:rsidRPr="00E9066C">
              <w:rPr>
                <w:rFonts w:ascii="Times New Roman" w:hAnsi="Times New Roman"/>
                <w:color w:val="000000"/>
                <w:sz w:val="24"/>
                <w:szCs w:val="24"/>
              </w:rPr>
              <w:t>ОБЩЕЕ КОЛИЧЕСТВО ЧАСОВ ПО ПРОГРАММЕ</w:t>
            </w:r>
          </w:p>
        </w:tc>
        <w:tc>
          <w:tcPr>
            <w:tcW w:w="1534" w:type="dxa"/>
            <w:tcMar>
              <w:top w:w="50" w:type="dxa"/>
              <w:left w:w="100" w:type="dxa"/>
            </w:tcMar>
            <w:vAlign w:val="center"/>
          </w:tcPr>
          <w:p w:rsidR="003A3453" w:rsidRPr="00E9066C" w:rsidRDefault="003A3453">
            <w:pPr>
              <w:spacing w:after="0"/>
              <w:ind w:left="135"/>
              <w:jc w:val="center"/>
              <w:rPr>
                <w:sz w:val="24"/>
                <w:szCs w:val="24"/>
              </w:rPr>
            </w:pPr>
            <w:r w:rsidRPr="00E9066C">
              <w:rPr>
                <w:rFonts w:ascii="Times New Roman" w:hAnsi="Times New Roman"/>
                <w:color w:val="000000"/>
                <w:sz w:val="24"/>
                <w:szCs w:val="24"/>
              </w:rPr>
              <w:t xml:space="preserve"> 34 </w:t>
            </w:r>
          </w:p>
        </w:tc>
        <w:tc>
          <w:tcPr>
            <w:tcW w:w="1841" w:type="dxa"/>
            <w:gridSpan w:val="3"/>
            <w:tcMar>
              <w:top w:w="50" w:type="dxa"/>
              <w:left w:w="100" w:type="dxa"/>
            </w:tcMar>
            <w:vAlign w:val="center"/>
          </w:tcPr>
          <w:p w:rsidR="003A3453" w:rsidRPr="00E9066C" w:rsidRDefault="003A3453">
            <w:pPr>
              <w:spacing w:after="0"/>
              <w:ind w:left="135"/>
              <w:jc w:val="center"/>
              <w:rPr>
                <w:sz w:val="24"/>
                <w:szCs w:val="24"/>
              </w:rPr>
            </w:pPr>
            <w:r w:rsidRPr="00E9066C">
              <w:rPr>
                <w:rFonts w:ascii="Times New Roman" w:hAnsi="Times New Roman"/>
                <w:color w:val="000000"/>
                <w:sz w:val="24"/>
                <w:szCs w:val="24"/>
              </w:rPr>
              <w:t xml:space="preserve"> 0 </w:t>
            </w:r>
          </w:p>
        </w:tc>
        <w:tc>
          <w:tcPr>
            <w:tcW w:w="801" w:type="dxa"/>
            <w:tcMar>
              <w:top w:w="50" w:type="dxa"/>
              <w:left w:w="100" w:type="dxa"/>
            </w:tcMar>
            <w:vAlign w:val="center"/>
          </w:tcPr>
          <w:p w:rsidR="003A3453" w:rsidRPr="00E9066C" w:rsidRDefault="003A3453">
            <w:pPr>
              <w:spacing w:after="0"/>
              <w:ind w:left="135"/>
              <w:jc w:val="center"/>
              <w:rPr>
                <w:sz w:val="24"/>
                <w:szCs w:val="24"/>
              </w:rPr>
            </w:pPr>
            <w:r w:rsidRPr="00E9066C">
              <w:rPr>
                <w:rFonts w:ascii="Times New Roman" w:hAnsi="Times New Roman"/>
                <w:color w:val="000000"/>
                <w:sz w:val="24"/>
                <w:szCs w:val="24"/>
              </w:rPr>
              <w:t xml:space="preserve"> 0 </w:t>
            </w:r>
          </w:p>
        </w:tc>
        <w:tc>
          <w:tcPr>
            <w:tcW w:w="2410" w:type="dxa"/>
            <w:tcMar>
              <w:top w:w="50" w:type="dxa"/>
              <w:left w:w="100" w:type="dxa"/>
            </w:tcMar>
            <w:vAlign w:val="center"/>
          </w:tcPr>
          <w:p w:rsidR="003A3453" w:rsidRPr="00E9066C" w:rsidRDefault="003A3453">
            <w:pPr>
              <w:rPr>
                <w:sz w:val="24"/>
                <w:szCs w:val="24"/>
              </w:rPr>
            </w:pPr>
          </w:p>
        </w:tc>
        <w:tc>
          <w:tcPr>
            <w:tcW w:w="1984" w:type="dxa"/>
          </w:tcPr>
          <w:p w:rsidR="003A3453" w:rsidRPr="00E9066C" w:rsidRDefault="003A3453">
            <w:pPr>
              <w:rPr>
                <w:sz w:val="24"/>
                <w:szCs w:val="24"/>
              </w:rPr>
            </w:pPr>
          </w:p>
        </w:tc>
      </w:tr>
    </w:tbl>
    <w:p w:rsidR="007B0017" w:rsidRPr="00E9066C" w:rsidRDefault="007B0017">
      <w:pPr>
        <w:rPr>
          <w:sz w:val="24"/>
          <w:szCs w:val="24"/>
        </w:rPr>
        <w:sectPr w:rsidR="007B0017" w:rsidRPr="00E9066C">
          <w:pgSz w:w="16383" w:h="11906" w:orient="landscape"/>
          <w:pgMar w:top="1134" w:right="850" w:bottom="1134" w:left="1701" w:header="720" w:footer="720" w:gutter="0"/>
          <w:cols w:space="720"/>
        </w:sectPr>
      </w:pPr>
    </w:p>
    <w:p w:rsidR="007B0017" w:rsidRPr="00E9066C" w:rsidRDefault="00302878">
      <w:pPr>
        <w:spacing w:after="0"/>
        <w:ind w:left="120"/>
        <w:rPr>
          <w:sz w:val="24"/>
          <w:szCs w:val="24"/>
        </w:rPr>
      </w:pPr>
      <w:r w:rsidRPr="00E9066C">
        <w:rPr>
          <w:rFonts w:ascii="Times New Roman" w:hAnsi="Times New Roman"/>
          <w:b/>
          <w:color w:val="000000"/>
          <w:sz w:val="24"/>
          <w:szCs w:val="24"/>
        </w:rPr>
        <w:lastRenderedPageBreak/>
        <w:t xml:space="preserve"> 6 КЛАСС </w:t>
      </w:r>
    </w:p>
    <w:tbl>
      <w:tblPr>
        <w:tblW w:w="1441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1"/>
        <w:gridCol w:w="2687"/>
        <w:gridCol w:w="1094"/>
        <w:gridCol w:w="1841"/>
        <w:gridCol w:w="1910"/>
        <w:gridCol w:w="3036"/>
        <w:gridCol w:w="3058"/>
      </w:tblGrid>
      <w:tr w:rsidR="003A3453" w:rsidRPr="00E9066C" w:rsidTr="00B06DD9">
        <w:trPr>
          <w:trHeight w:val="144"/>
          <w:tblCellSpacing w:w="20" w:type="nil"/>
        </w:trPr>
        <w:tc>
          <w:tcPr>
            <w:tcW w:w="791" w:type="dxa"/>
            <w:vMerge w:val="restart"/>
            <w:tcMar>
              <w:top w:w="50" w:type="dxa"/>
              <w:left w:w="100" w:type="dxa"/>
            </w:tcMar>
            <w:vAlign w:val="center"/>
          </w:tcPr>
          <w:p w:rsidR="003A3453" w:rsidRPr="00E9066C" w:rsidRDefault="003A3453">
            <w:pPr>
              <w:spacing w:after="0"/>
              <w:ind w:left="135"/>
              <w:rPr>
                <w:sz w:val="24"/>
                <w:szCs w:val="24"/>
              </w:rPr>
            </w:pPr>
            <w:r w:rsidRPr="00E9066C">
              <w:rPr>
                <w:rFonts w:ascii="Times New Roman" w:hAnsi="Times New Roman"/>
                <w:b/>
                <w:color w:val="000000"/>
                <w:sz w:val="24"/>
                <w:szCs w:val="24"/>
              </w:rPr>
              <w:t xml:space="preserve">№ п/п </w:t>
            </w:r>
          </w:p>
          <w:p w:rsidR="003A3453" w:rsidRPr="00E9066C" w:rsidRDefault="003A3453">
            <w:pPr>
              <w:spacing w:after="0"/>
              <w:ind w:left="135"/>
              <w:rPr>
                <w:sz w:val="24"/>
                <w:szCs w:val="24"/>
              </w:rPr>
            </w:pPr>
          </w:p>
        </w:tc>
        <w:tc>
          <w:tcPr>
            <w:tcW w:w="2687" w:type="dxa"/>
            <w:vMerge w:val="restart"/>
            <w:tcMar>
              <w:top w:w="50" w:type="dxa"/>
              <w:left w:w="100" w:type="dxa"/>
            </w:tcMar>
            <w:vAlign w:val="center"/>
          </w:tcPr>
          <w:p w:rsidR="003A3453" w:rsidRPr="00E9066C" w:rsidRDefault="003A3453">
            <w:pPr>
              <w:spacing w:after="0"/>
              <w:ind w:left="135"/>
              <w:rPr>
                <w:sz w:val="24"/>
                <w:szCs w:val="24"/>
              </w:rPr>
            </w:pPr>
            <w:r w:rsidRPr="00E9066C">
              <w:rPr>
                <w:rFonts w:ascii="Times New Roman" w:hAnsi="Times New Roman"/>
                <w:b/>
                <w:color w:val="000000"/>
                <w:sz w:val="24"/>
                <w:szCs w:val="24"/>
              </w:rPr>
              <w:t xml:space="preserve">Наименование разделов и тем программы </w:t>
            </w:r>
          </w:p>
          <w:p w:rsidR="003A3453" w:rsidRPr="00E9066C" w:rsidRDefault="003A3453">
            <w:pPr>
              <w:spacing w:after="0"/>
              <w:ind w:left="135"/>
              <w:rPr>
                <w:sz w:val="24"/>
                <w:szCs w:val="24"/>
              </w:rPr>
            </w:pPr>
          </w:p>
        </w:tc>
        <w:tc>
          <w:tcPr>
            <w:tcW w:w="4845" w:type="dxa"/>
            <w:gridSpan w:val="3"/>
            <w:tcMar>
              <w:top w:w="50" w:type="dxa"/>
              <w:left w:w="100" w:type="dxa"/>
            </w:tcMar>
            <w:vAlign w:val="center"/>
          </w:tcPr>
          <w:p w:rsidR="003A3453" w:rsidRPr="00E9066C" w:rsidRDefault="003A3453">
            <w:pPr>
              <w:spacing w:after="0"/>
              <w:rPr>
                <w:sz w:val="24"/>
                <w:szCs w:val="24"/>
              </w:rPr>
            </w:pPr>
            <w:r w:rsidRPr="00E9066C">
              <w:rPr>
                <w:rFonts w:ascii="Times New Roman" w:hAnsi="Times New Roman"/>
                <w:b/>
                <w:color w:val="000000"/>
                <w:sz w:val="24"/>
                <w:szCs w:val="24"/>
              </w:rPr>
              <w:t>Количество часов</w:t>
            </w:r>
          </w:p>
        </w:tc>
        <w:tc>
          <w:tcPr>
            <w:tcW w:w="3036" w:type="dxa"/>
            <w:vMerge w:val="restart"/>
            <w:tcMar>
              <w:top w:w="50" w:type="dxa"/>
              <w:left w:w="100" w:type="dxa"/>
            </w:tcMar>
            <w:vAlign w:val="center"/>
          </w:tcPr>
          <w:p w:rsidR="003A3453" w:rsidRPr="00E9066C" w:rsidRDefault="003A3453">
            <w:pPr>
              <w:spacing w:after="0"/>
              <w:ind w:left="135"/>
              <w:rPr>
                <w:sz w:val="24"/>
                <w:szCs w:val="24"/>
              </w:rPr>
            </w:pPr>
            <w:r w:rsidRPr="00E9066C">
              <w:rPr>
                <w:rFonts w:ascii="Times New Roman" w:hAnsi="Times New Roman"/>
                <w:b/>
                <w:color w:val="000000"/>
                <w:sz w:val="24"/>
                <w:szCs w:val="24"/>
              </w:rPr>
              <w:t xml:space="preserve">Электронные (цифровые) образовательные ресурсы </w:t>
            </w:r>
          </w:p>
          <w:p w:rsidR="003A3453" w:rsidRPr="00E9066C" w:rsidRDefault="003A3453">
            <w:pPr>
              <w:spacing w:after="0"/>
              <w:ind w:left="135"/>
              <w:rPr>
                <w:sz w:val="24"/>
                <w:szCs w:val="24"/>
              </w:rPr>
            </w:pPr>
          </w:p>
        </w:tc>
        <w:tc>
          <w:tcPr>
            <w:tcW w:w="3058" w:type="dxa"/>
            <w:vMerge w:val="restart"/>
          </w:tcPr>
          <w:p w:rsidR="003A3453" w:rsidRPr="003A3453" w:rsidRDefault="003A3453">
            <w:pPr>
              <w:spacing w:after="0"/>
              <w:ind w:left="135"/>
              <w:rPr>
                <w:rFonts w:ascii="Times New Roman" w:hAnsi="Times New Roman" w:cs="Times New Roman"/>
                <w:b/>
                <w:color w:val="000000"/>
                <w:sz w:val="24"/>
                <w:szCs w:val="24"/>
              </w:rPr>
            </w:pPr>
            <w:r w:rsidRPr="003A3453">
              <w:rPr>
                <w:rFonts w:ascii="Times New Roman" w:hAnsi="Times New Roman" w:cs="Times New Roman"/>
                <w:b/>
                <w:sz w:val="24"/>
                <w:szCs w:val="24"/>
              </w:rPr>
              <w:t>Деятельность учителя с учетом программы воспитания</w:t>
            </w:r>
          </w:p>
        </w:tc>
      </w:tr>
      <w:tr w:rsidR="003A3453" w:rsidRPr="00E9066C" w:rsidTr="00B06DD9">
        <w:trPr>
          <w:trHeight w:val="144"/>
          <w:tblCellSpacing w:w="20" w:type="nil"/>
        </w:trPr>
        <w:tc>
          <w:tcPr>
            <w:tcW w:w="791" w:type="dxa"/>
            <w:vMerge/>
            <w:tcBorders>
              <w:top w:val="nil"/>
            </w:tcBorders>
            <w:tcMar>
              <w:top w:w="50" w:type="dxa"/>
              <w:left w:w="100" w:type="dxa"/>
            </w:tcMar>
          </w:tcPr>
          <w:p w:rsidR="003A3453" w:rsidRPr="00E9066C" w:rsidRDefault="003A3453">
            <w:pPr>
              <w:rPr>
                <w:sz w:val="24"/>
                <w:szCs w:val="24"/>
              </w:rPr>
            </w:pPr>
          </w:p>
        </w:tc>
        <w:tc>
          <w:tcPr>
            <w:tcW w:w="2687" w:type="dxa"/>
            <w:vMerge/>
            <w:tcBorders>
              <w:top w:val="nil"/>
            </w:tcBorders>
            <w:tcMar>
              <w:top w:w="50" w:type="dxa"/>
              <w:left w:w="100" w:type="dxa"/>
            </w:tcMar>
          </w:tcPr>
          <w:p w:rsidR="003A3453" w:rsidRPr="00E9066C" w:rsidRDefault="003A3453">
            <w:pPr>
              <w:rPr>
                <w:sz w:val="24"/>
                <w:szCs w:val="24"/>
              </w:rPr>
            </w:pPr>
          </w:p>
        </w:tc>
        <w:tc>
          <w:tcPr>
            <w:tcW w:w="1094" w:type="dxa"/>
            <w:tcMar>
              <w:top w:w="50" w:type="dxa"/>
              <w:left w:w="100" w:type="dxa"/>
            </w:tcMar>
            <w:vAlign w:val="center"/>
          </w:tcPr>
          <w:p w:rsidR="003A3453" w:rsidRPr="00E9066C" w:rsidRDefault="003A3453">
            <w:pPr>
              <w:spacing w:after="0"/>
              <w:ind w:left="135"/>
              <w:rPr>
                <w:sz w:val="24"/>
                <w:szCs w:val="24"/>
              </w:rPr>
            </w:pPr>
            <w:r w:rsidRPr="00E9066C">
              <w:rPr>
                <w:rFonts w:ascii="Times New Roman" w:hAnsi="Times New Roman"/>
                <w:b/>
                <w:color w:val="000000"/>
                <w:sz w:val="24"/>
                <w:szCs w:val="24"/>
              </w:rPr>
              <w:t xml:space="preserve">Всего </w:t>
            </w:r>
          </w:p>
          <w:p w:rsidR="003A3453" w:rsidRPr="00E9066C" w:rsidRDefault="003A3453">
            <w:pPr>
              <w:spacing w:after="0"/>
              <w:ind w:left="135"/>
              <w:rPr>
                <w:sz w:val="24"/>
                <w:szCs w:val="24"/>
              </w:rPr>
            </w:pPr>
          </w:p>
        </w:tc>
        <w:tc>
          <w:tcPr>
            <w:tcW w:w="1841" w:type="dxa"/>
            <w:tcMar>
              <w:top w:w="50" w:type="dxa"/>
              <w:left w:w="100" w:type="dxa"/>
            </w:tcMar>
            <w:vAlign w:val="center"/>
          </w:tcPr>
          <w:p w:rsidR="003A3453" w:rsidRPr="00E9066C" w:rsidRDefault="003A3453">
            <w:pPr>
              <w:spacing w:after="0"/>
              <w:ind w:left="135"/>
              <w:rPr>
                <w:sz w:val="24"/>
                <w:szCs w:val="24"/>
              </w:rPr>
            </w:pPr>
            <w:r w:rsidRPr="00E9066C">
              <w:rPr>
                <w:rFonts w:ascii="Times New Roman" w:hAnsi="Times New Roman"/>
                <w:b/>
                <w:color w:val="000000"/>
                <w:sz w:val="24"/>
                <w:szCs w:val="24"/>
              </w:rPr>
              <w:t xml:space="preserve">Контрольные работы </w:t>
            </w:r>
          </w:p>
          <w:p w:rsidR="003A3453" w:rsidRPr="00E9066C" w:rsidRDefault="003A3453">
            <w:pPr>
              <w:spacing w:after="0"/>
              <w:ind w:left="135"/>
              <w:rPr>
                <w:sz w:val="24"/>
                <w:szCs w:val="24"/>
              </w:rPr>
            </w:pPr>
          </w:p>
        </w:tc>
        <w:tc>
          <w:tcPr>
            <w:tcW w:w="1910" w:type="dxa"/>
            <w:tcMar>
              <w:top w:w="50" w:type="dxa"/>
              <w:left w:w="100" w:type="dxa"/>
            </w:tcMar>
            <w:vAlign w:val="center"/>
          </w:tcPr>
          <w:p w:rsidR="003A3453" w:rsidRPr="00E9066C" w:rsidRDefault="003A3453">
            <w:pPr>
              <w:spacing w:after="0"/>
              <w:ind w:left="135"/>
              <w:rPr>
                <w:sz w:val="24"/>
                <w:szCs w:val="24"/>
              </w:rPr>
            </w:pPr>
            <w:r w:rsidRPr="00E9066C">
              <w:rPr>
                <w:rFonts w:ascii="Times New Roman" w:hAnsi="Times New Roman"/>
                <w:b/>
                <w:color w:val="000000"/>
                <w:sz w:val="24"/>
                <w:szCs w:val="24"/>
              </w:rPr>
              <w:t xml:space="preserve">Практические работы </w:t>
            </w:r>
          </w:p>
          <w:p w:rsidR="003A3453" w:rsidRPr="00E9066C" w:rsidRDefault="003A3453">
            <w:pPr>
              <w:spacing w:after="0"/>
              <w:ind w:left="135"/>
              <w:rPr>
                <w:sz w:val="24"/>
                <w:szCs w:val="24"/>
              </w:rPr>
            </w:pPr>
          </w:p>
        </w:tc>
        <w:tc>
          <w:tcPr>
            <w:tcW w:w="3036" w:type="dxa"/>
            <w:vMerge/>
            <w:tcBorders>
              <w:top w:val="nil"/>
            </w:tcBorders>
            <w:tcMar>
              <w:top w:w="50" w:type="dxa"/>
              <w:left w:w="100" w:type="dxa"/>
            </w:tcMar>
          </w:tcPr>
          <w:p w:rsidR="003A3453" w:rsidRPr="00E9066C" w:rsidRDefault="003A3453">
            <w:pPr>
              <w:rPr>
                <w:sz w:val="24"/>
                <w:szCs w:val="24"/>
              </w:rPr>
            </w:pPr>
          </w:p>
        </w:tc>
        <w:tc>
          <w:tcPr>
            <w:tcW w:w="3058" w:type="dxa"/>
            <w:vMerge/>
          </w:tcPr>
          <w:p w:rsidR="003A3453" w:rsidRPr="00E9066C" w:rsidRDefault="003A3453">
            <w:pPr>
              <w:rPr>
                <w:sz w:val="24"/>
                <w:szCs w:val="24"/>
              </w:rPr>
            </w:pPr>
          </w:p>
        </w:tc>
      </w:tr>
      <w:tr w:rsidR="00B06DD9" w:rsidRPr="00E9066C" w:rsidTr="00B06DD9">
        <w:trPr>
          <w:trHeight w:val="144"/>
          <w:tblCellSpacing w:w="20" w:type="nil"/>
        </w:trPr>
        <w:tc>
          <w:tcPr>
            <w:tcW w:w="11359"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ИНВАРИАНТНЫЕ МОДУЛИ</w:t>
            </w:r>
          </w:p>
        </w:tc>
        <w:tc>
          <w:tcPr>
            <w:tcW w:w="3058" w:type="dxa"/>
            <w:vMerge w:val="restart"/>
          </w:tcPr>
          <w:p w:rsidR="00B06DD9" w:rsidRPr="00B06DD9" w:rsidRDefault="00B06DD9" w:rsidP="00D35336">
            <w:pPr>
              <w:spacing w:after="0"/>
              <w:ind w:left="135"/>
              <w:rPr>
                <w:rFonts w:ascii="Times New Roman" w:hAnsi="Times New Roman" w:cs="Times New Roman"/>
                <w:b/>
                <w:color w:val="000000"/>
                <w:sz w:val="24"/>
                <w:szCs w:val="24"/>
              </w:rPr>
            </w:pPr>
            <w:r w:rsidRPr="00B06DD9">
              <w:rPr>
                <w:rFonts w:ascii="Times New Roman" w:hAnsi="Times New Roman" w:cs="Times New Roman"/>
                <w:sz w:val="24"/>
                <w:szCs w:val="24"/>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Поддерживать в детском коллективе деловую, дружелюбную атмосферу. Инициировать обучающихся к обсуждению, </w:t>
            </w:r>
            <w:r w:rsidRPr="00B06DD9">
              <w:rPr>
                <w:rFonts w:ascii="Times New Roman" w:hAnsi="Times New Roman" w:cs="Times New Roman"/>
                <w:sz w:val="24"/>
                <w:szCs w:val="24"/>
              </w:rPr>
              <w:lastRenderedPageBreak/>
              <w:t xml:space="preserve">высказыванию своего мнения, выработке своего отношения по поводу получаемой на уроке социально значимой информации. Привлекать внимание обучающихся к обсуждаемой на уроке информации, активизации познавательной деятельности обучающихся. Организовывать работу обучающихся с социально значимой информацией, получаемой на уроке – обсуждать, высказывать мнение. 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w:t>
            </w:r>
            <w:r w:rsidRPr="00B06DD9">
              <w:rPr>
                <w:rFonts w:ascii="Times New Roman" w:hAnsi="Times New Roman" w:cs="Times New Roman"/>
                <w:sz w:val="24"/>
                <w:szCs w:val="24"/>
              </w:rPr>
              <w:lastRenderedPageBreak/>
              <w:t>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tc>
      </w:tr>
      <w:tr w:rsidR="00B06DD9" w:rsidRPr="00E9066C" w:rsidTr="00B06DD9">
        <w:trPr>
          <w:trHeight w:val="144"/>
          <w:tblCellSpacing w:w="20" w:type="nil"/>
        </w:trPr>
        <w:tc>
          <w:tcPr>
            <w:tcW w:w="11359"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1.</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Музыка моего края</w:t>
            </w:r>
          </w:p>
        </w:tc>
        <w:tc>
          <w:tcPr>
            <w:tcW w:w="3058"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791"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1.1</w:t>
            </w:r>
          </w:p>
        </w:tc>
        <w:tc>
          <w:tcPr>
            <w:tcW w:w="268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Наш край сегодня</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24">
              <w:r w:rsidRPr="00E9066C">
                <w:rPr>
                  <w:rFonts w:ascii="Times New Roman" w:hAnsi="Times New Roman"/>
                  <w:color w:val="0000FF"/>
                  <w:sz w:val="24"/>
                  <w:szCs w:val="24"/>
                  <w:u w:val="single"/>
                </w:rPr>
                <w:t>https://m.edsoo.ru/f5ea02b6</w:t>
              </w:r>
            </w:hyperlink>
          </w:p>
        </w:tc>
        <w:tc>
          <w:tcPr>
            <w:tcW w:w="3058"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478"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6787" w:type="dxa"/>
            <w:gridSpan w:val="3"/>
            <w:tcMar>
              <w:top w:w="50" w:type="dxa"/>
              <w:left w:w="100" w:type="dxa"/>
            </w:tcMar>
            <w:vAlign w:val="center"/>
          </w:tcPr>
          <w:p w:rsidR="00B06DD9" w:rsidRPr="00E9066C" w:rsidRDefault="00B06DD9">
            <w:pPr>
              <w:rPr>
                <w:sz w:val="24"/>
                <w:szCs w:val="24"/>
              </w:rPr>
            </w:pPr>
          </w:p>
        </w:tc>
        <w:tc>
          <w:tcPr>
            <w:tcW w:w="3058" w:type="dxa"/>
            <w:vMerge/>
          </w:tcPr>
          <w:p w:rsidR="00B06DD9" w:rsidRPr="00E9066C" w:rsidRDefault="00B06DD9">
            <w:pPr>
              <w:rPr>
                <w:sz w:val="24"/>
                <w:szCs w:val="24"/>
              </w:rPr>
            </w:pPr>
          </w:p>
        </w:tc>
      </w:tr>
      <w:tr w:rsidR="00B06DD9" w:rsidRPr="00E9066C" w:rsidTr="00B06DD9">
        <w:trPr>
          <w:trHeight w:val="144"/>
          <w:tblCellSpacing w:w="20" w:type="nil"/>
        </w:trPr>
        <w:tc>
          <w:tcPr>
            <w:tcW w:w="11359"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2.</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Народное музыкальное творчество России</w:t>
            </w:r>
          </w:p>
        </w:tc>
        <w:tc>
          <w:tcPr>
            <w:tcW w:w="3058"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791"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2.1</w:t>
            </w:r>
          </w:p>
        </w:tc>
        <w:tc>
          <w:tcPr>
            <w:tcW w:w="268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Фольклорные жанры</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25">
              <w:r w:rsidRPr="00E9066C">
                <w:rPr>
                  <w:rFonts w:ascii="Times New Roman" w:hAnsi="Times New Roman"/>
                  <w:color w:val="0000FF"/>
                  <w:sz w:val="24"/>
                  <w:szCs w:val="24"/>
                  <w:u w:val="single"/>
                </w:rPr>
                <w:t>https://m.edsoo.ru/f5ea02b6</w:t>
              </w:r>
            </w:hyperlink>
          </w:p>
        </w:tc>
        <w:tc>
          <w:tcPr>
            <w:tcW w:w="3058"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791"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2.2</w:t>
            </w:r>
          </w:p>
        </w:tc>
        <w:tc>
          <w:tcPr>
            <w:tcW w:w="268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На рубежах культур</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26">
              <w:r w:rsidRPr="00E9066C">
                <w:rPr>
                  <w:rFonts w:ascii="Times New Roman" w:hAnsi="Times New Roman"/>
                  <w:color w:val="0000FF"/>
                  <w:sz w:val="24"/>
                  <w:szCs w:val="24"/>
                  <w:u w:val="single"/>
                </w:rPr>
                <w:t>https://m.edsoo.ru/f5ea02b6</w:t>
              </w:r>
            </w:hyperlink>
          </w:p>
        </w:tc>
        <w:tc>
          <w:tcPr>
            <w:tcW w:w="3058"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478"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3 </w:t>
            </w:r>
          </w:p>
        </w:tc>
        <w:tc>
          <w:tcPr>
            <w:tcW w:w="6787" w:type="dxa"/>
            <w:gridSpan w:val="3"/>
            <w:tcMar>
              <w:top w:w="50" w:type="dxa"/>
              <w:left w:w="100" w:type="dxa"/>
            </w:tcMar>
            <w:vAlign w:val="center"/>
          </w:tcPr>
          <w:p w:rsidR="00B06DD9" w:rsidRPr="00E9066C" w:rsidRDefault="00B06DD9">
            <w:pPr>
              <w:rPr>
                <w:sz w:val="24"/>
                <w:szCs w:val="24"/>
              </w:rPr>
            </w:pPr>
          </w:p>
        </w:tc>
        <w:tc>
          <w:tcPr>
            <w:tcW w:w="3058" w:type="dxa"/>
            <w:vMerge/>
          </w:tcPr>
          <w:p w:rsidR="00B06DD9" w:rsidRPr="00E9066C" w:rsidRDefault="00B06DD9">
            <w:pPr>
              <w:rPr>
                <w:sz w:val="24"/>
                <w:szCs w:val="24"/>
              </w:rPr>
            </w:pPr>
          </w:p>
        </w:tc>
      </w:tr>
      <w:tr w:rsidR="00B06DD9" w:rsidRPr="00E9066C" w:rsidTr="00B06DD9">
        <w:trPr>
          <w:trHeight w:val="144"/>
          <w:tblCellSpacing w:w="20" w:type="nil"/>
        </w:trPr>
        <w:tc>
          <w:tcPr>
            <w:tcW w:w="11359"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3.</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Русская классическая музыка</w:t>
            </w:r>
          </w:p>
        </w:tc>
        <w:tc>
          <w:tcPr>
            <w:tcW w:w="3058"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791"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3.1</w:t>
            </w:r>
          </w:p>
        </w:tc>
        <w:tc>
          <w:tcPr>
            <w:tcW w:w="268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Образы родной земли</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27">
              <w:r w:rsidRPr="00E9066C">
                <w:rPr>
                  <w:rFonts w:ascii="Times New Roman" w:hAnsi="Times New Roman"/>
                  <w:color w:val="0000FF"/>
                  <w:sz w:val="24"/>
                  <w:szCs w:val="24"/>
                  <w:u w:val="single"/>
                </w:rPr>
                <w:t>https://m.edsoo.ru/f5ea02b6</w:t>
              </w:r>
            </w:hyperlink>
          </w:p>
        </w:tc>
        <w:tc>
          <w:tcPr>
            <w:tcW w:w="3058"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791"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3.2</w:t>
            </w:r>
          </w:p>
        </w:tc>
        <w:tc>
          <w:tcPr>
            <w:tcW w:w="268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Русская исполнительская школа</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28">
              <w:r w:rsidRPr="00E9066C">
                <w:rPr>
                  <w:rFonts w:ascii="Times New Roman" w:hAnsi="Times New Roman"/>
                  <w:color w:val="0000FF"/>
                  <w:sz w:val="24"/>
                  <w:szCs w:val="24"/>
                  <w:u w:val="single"/>
                </w:rPr>
                <w:t>https://m.edsoo.ru/f5ea02b6</w:t>
              </w:r>
            </w:hyperlink>
          </w:p>
        </w:tc>
        <w:tc>
          <w:tcPr>
            <w:tcW w:w="3058"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791"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3.3</w:t>
            </w:r>
          </w:p>
        </w:tc>
        <w:tc>
          <w:tcPr>
            <w:tcW w:w="268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Русская музыка – взгляд в будущее</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29">
              <w:r w:rsidRPr="00E9066C">
                <w:rPr>
                  <w:rFonts w:ascii="Times New Roman" w:hAnsi="Times New Roman"/>
                  <w:color w:val="0000FF"/>
                  <w:sz w:val="24"/>
                  <w:szCs w:val="24"/>
                  <w:u w:val="single"/>
                </w:rPr>
                <w:t>https://m.edsoo.ru/f5ea02b6</w:t>
              </w:r>
            </w:hyperlink>
          </w:p>
        </w:tc>
        <w:tc>
          <w:tcPr>
            <w:tcW w:w="3058"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791"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3.4</w:t>
            </w:r>
          </w:p>
        </w:tc>
        <w:tc>
          <w:tcPr>
            <w:tcW w:w="268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История страны и </w:t>
            </w:r>
            <w:r w:rsidRPr="00E9066C">
              <w:rPr>
                <w:rFonts w:ascii="Times New Roman" w:hAnsi="Times New Roman"/>
                <w:color w:val="000000"/>
                <w:sz w:val="24"/>
                <w:szCs w:val="24"/>
              </w:rPr>
              <w:lastRenderedPageBreak/>
              <w:t>народа в музыке русских композиторов</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lastRenderedPageBreak/>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30">
              <w:r w:rsidRPr="00E9066C">
                <w:rPr>
                  <w:rFonts w:ascii="Times New Roman" w:hAnsi="Times New Roman"/>
                  <w:color w:val="0000FF"/>
                  <w:sz w:val="24"/>
                  <w:szCs w:val="24"/>
                  <w:u w:val="single"/>
                </w:rPr>
                <w:t>https://m.edsoo.ru/f5ea02b6</w:t>
              </w:r>
            </w:hyperlink>
          </w:p>
        </w:tc>
        <w:tc>
          <w:tcPr>
            <w:tcW w:w="3058"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791"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lastRenderedPageBreak/>
              <w:t>3.5</w:t>
            </w:r>
          </w:p>
        </w:tc>
        <w:tc>
          <w:tcPr>
            <w:tcW w:w="268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Русский балет</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31">
              <w:r w:rsidRPr="00E9066C">
                <w:rPr>
                  <w:rFonts w:ascii="Times New Roman" w:hAnsi="Times New Roman"/>
                  <w:color w:val="0000FF"/>
                  <w:sz w:val="24"/>
                  <w:szCs w:val="24"/>
                  <w:u w:val="single"/>
                </w:rPr>
                <w:t>https://m.edsoo.ru/f5ea02b6</w:t>
              </w:r>
            </w:hyperlink>
          </w:p>
        </w:tc>
        <w:tc>
          <w:tcPr>
            <w:tcW w:w="3058"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478"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7 </w:t>
            </w:r>
          </w:p>
        </w:tc>
        <w:tc>
          <w:tcPr>
            <w:tcW w:w="6787" w:type="dxa"/>
            <w:gridSpan w:val="3"/>
            <w:tcMar>
              <w:top w:w="50" w:type="dxa"/>
              <w:left w:w="100" w:type="dxa"/>
            </w:tcMar>
            <w:vAlign w:val="center"/>
          </w:tcPr>
          <w:p w:rsidR="00B06DD9" w:rsidRPr="00E9066C" w:rsidRDefault="00B06DD9">
            <w:pPr>
              <w:rPr>
                <w:sz w:val="24"/>
                <w:szCs w:val="24"/>
              </w:rPr>
            </w:pPr>
          </w:p>
        </w:tc>
        <w:tc>
          <w:tcPr>
            <w:tcW w:w="3058" w:type="dxa"/>
            <w:vMerge/>
          </w:tcPr>
          <w:p w:rsidR="00B06DD9" w:rsidRPr="00E9066C" w:rsidRDefault="00B06DD9">
            <w:pPr>
              <w:rPr>
                <w:sz w:val="24"/>
                <w:szCs w:val="24"/>
              </w:rPr>
            </w:pPr>
          </w:p>
        </w:tc>
      </w:tr>
      <w:tr w:rsidR="00B06DD9" w:rsidRPr="00E9066C" w:rsidTr="00B06DD9">
        <w:trPr>
          <w:trHeight w:val="144"/>
          <w:tblCellSpacing w:w="20" w:type="nil"/>
        </w:trPr>
        <w:tc>
          <w:tcPr>
            <w:tcW w:w="11359"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4.</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Жанры музыкального искусства</w:t>
            </w:r>
          </w:p>
        </w:tc>
        <w:tc>
          <w:tcPr>
            <w:tcW w:w="3058"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791"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4.1</w:t>
            </w:r>
          </w:p>
        </w:tc>
        <w:tc>
          <w:tcPr>
            <w:tcW w:w="268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Театральные жанры</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32">
              <w:r w:rsidRPr="00E9066C">
                <w:rPr>
                  <w:rFonts w:ascii="Times New Roman" w:hAnsi="Times New Roman"/>
                  <w:color w:val="0000FF"/>
                  <w:sz w:val="24"/>
                  <w:szCs w:val="24"/>
                  <w:u w:val="single"/>
                </w:rPr>
                <w:t>https://m.edsoo.ru/f5ea02b6</w:t>
              </w:r>
            </w:hyperlink>
          </w:p>
        </w:tc>
        <w:tc>
          <w:tcPr>
            <w:tcW w:w="3058"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791"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4.2</w:t>
            </w:r>
          </w:p>
        </w:tc>
        <w:tc>
          <w:tcPr>
            <w:tcW w:w="268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Камерная музыка</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33">
              <w:r w:rsidRPr="00E9066C">
                <w:rPr>
                  <w:rFonts w:ascii="Times New Roman" w:hAnsi="Times New Roman"/>
                  <w:color w:val="0000FF"/>
                  <w:sz w:val="24"/>
                  <w:szCs w:val="24"/>
                  <w:u w:val="single"/>
                </w:rPr>
                <w:t>https://m.edsoo.ru/f5ea02b6</w:t>
              </w:r>
            </w:hyperlink>
          </w:p>
        </w:tc>
        <w:tc>
          <w:tcPr>
            <w:tcW w:w="3058"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791"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4.3</w:t>
            </w:r>
          </w:p>
        </w:tc>
        <w:tc>
          <w:tcPr>
            <w:tcW w:w="268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Циклические формы и жанры</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34">
              <w:r w:rsidRPr="00E9066C">
                <w:rPr>
                  <w:rFonts w:ascii="Times New Roman" w:hAnsi="Times New Roman"/>
                  <w:color w:val="0000FF"/>
                  <w:sz w:val="24"/>
                  <w:szCs w:val="24"/>
                  <w:u w:val="single"/>
                </w:rPr>
                <w:t>https://m.edsoo.ru/f5ea02b6</w:t>
              </w:r>
            </w:hyperlink>
          </w:p>
        </w:tc>
        <w:tc>
          <w:tcPr>
            <w:tcW w:w="3058"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791"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4.4</w:t>
            </w:r>
          </w:p>
        </w:tc>
        <w:tc>
          <w:tcPr>
            <w:tcW w:w="268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Симфоническая музыка</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35">
              <w:r w:rsidRPr="00E9066C">
                <w:rPr>
                  <w:rFonts w:ascii="Times New Roman" w:hAnsi="Times New Roman"/>
                  <w:color w:val="0000FF"/>
                  <w:sz w:val="24"/>
                  <w:szCs w:val="24"/>
                  <w:u w:val="single"/>
                </w:rPr>
                <w:t>https://m.edsoo.ru/f5ea02b6</w:t>
              </w:r>
            </w:hyperlink>
          </w:p>
        </w:tc>
        <w:tc>
          <w:tcPr>
            <w:tcW w:w="3058"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478"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5 </w:t>
            </w:r>
          </w:p>
        </w:tc>
        <w:tc>
          <w:tcPr>
            <w:tcW w:w="6787" w:type="dxa"/>
            <w:gridSpan w:val="3"/>
            <w:tcMar>
              <w:top w:w="50" w:type="dxa"/>
              <w:left w:w="100" w:type="dxa"/>
            </w:tcMar>
            <w:vAlign w:val="center"/>
          </w:tcPr>
          <w:p w:rsidR="00B06DD9" w:rsidRPr="00E9066C" w:rsidRDefault="00B06DD9">
            <w:pPr>
              <w:rPr>
                <w:sz w:val="24"/>
                <w:szCs w:val="24"/>
              </w:rPr>
            </w:pPr>
          </w:p>
        </w:tc>
        <w:tc>
          <w:tcPr>
            <w:tcW w:w="3058" w:type="dxa"/>
            <w:vMerge/>
          </w:tcPr>
          <w:p w:rsidR="00B06DD9" w:rsidRPr="00E9066C" w:rsidRDefault="00B06DD9">
            <w:pPr>
              <w:rPr>
                <w:sz w:val="24"/>
                <w:szCs w:val="24"/>
              </w:rPr>
            </w:pPr>
          </w:p>
        </w:tc>
      </w:tr>
      <w:tr w:rsidR="00B06DD9" w:rsidRPr="00E9066C" w:rsidTr="00B06DD9">
        <w:trPr>
          <w:trHeight w:val="144"/>
          <w:tblCellSpacing w:w="20" w:type="nil"/>
        </w:trPr>
        <w:tc>
          <w:tcPr>
            <w:tcW w:w="11359"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ВАРИАТИВНЫЕ МОДУЛИ</w:t>
            </w:r>
          </w:p>
        </w:tc>
        <w:tc>
          <w:tcPr>
            <w:tcW w:w="3058"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11359"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1.</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Музыка народов мира</w:t>
            </w:r>
          </w:p>
        </w:tc>
        <w:tc>
          <w:tcPr>
            <w:tcW w:w="3058"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791"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1.1</w:t>
            </w:r>
          </w:p>
        </w:tc>
        <w:tc>
          <w:tcPr>
            <w:tcW w:w="268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Музыкальный фольклор народов Европы</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36">
              <w:r w:rsidRPr="00E9066C">
                <w:rPr>
                  <w:rFonts w:ascii="Times New Roman" w:hAnsi="Times New Roman"/>
                  <w:color w:val="0000FF"/>
                  <w:sz w:val="24"/>
                  <w:szCs w:val="24"/>
                  <w:u w:val="single"/>
                </w:rPr>
                <w:t>https://m.edsoo.ru/f5ea02b6</w:t>
              </w:r>
            </w:hyperlink>
          </w:p>
        </w:tc>
        <w:tc>
          <w:tcPr>
            <w:tcW w:w="3058"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791"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1.2</w:t>
            </w:r>
          </w:p>
        </w:tc>
        <w:tc>
          <w:tcPr>
            <w:tcW w:w="268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Народная музыка американского континента</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37">
              <w:r w:rsidRPr="00E9066C">
                <w:rPr>
                  <w:rFonts w:ascii="Times New Roman" w:hAnsi="Times New Roman"/>
                  <w:color w:val="0000FF"/>
                  <w:sz w:val="24"/>
                  <w:szCs w:val="24"/>
                  <w:u w:val="single"/>
                </w:rPr>
                <w:t>https://m.edsoo.ru/f5ea02b6</w:t>
              </w:r>
            </w:hyperlink>
          </w:p>
        </w:tc>
        <w:tc>
          <w:tcPr>
            <w:tcW w:w="3058"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478"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4 </w:t>
            </w:r>
          </w:p>
        </w:tc>
        <w:tc>
          <w:tcPr>
            <w:tcW w:w="6787" w:type="dxa"/>
            <w:gridSpan w:val="3"/>
            <w:tcMar>
              <w:top w:w="50" w:type="dxa"/>
              <w:left w:w="100" w:type="dxa"/>
            </w:tcMar>
            <w:vAlign w:val="center"/>
          </w:tcPr>
          <w:p w:rsidR="00B06DD9" w:rsidRPr="00E9066C" w:rsidRDefault="00B06DD9">
            <w:pPr>
              <w:rPr>
                <w:sz w:val="24"/>
                <w:szCs w:val="24"/>
              </w:rPr>
            </w:pPr>
          </w:p>
        </w:tc>
        <w:tc>
          <w:tcPr>
            <w:tcW w:w="3058" w:type="dxa"/>
            <w:vMerge/>
          </w:tcPr>
          <w:p w:rsidR="00B06DD9" w:rsidRPr="00E9066C" w:rsidRDefault="00B06DD9">
            <w:pPr>
              <w:rPr>
                <w:sz w:val="24"/>
                <w:szCs w:val="24"/>
              </w:rPr>
            </w:pPr>
          </w:p>
        </w:tc>
      </w:tr>
      <w:tr w:rsidR="00B06DD9" w:rsidRPr="00E9066C" w:rsidTr="00B06DD9">
        <w:trPr>
          <w:trHeight w:val="144"/>
          <w:tblCellSpacing w:w="20" w:type="nil"/>
        </w:trPr>
        <w:tc>
          <w:tcPr>
            <w:tcW w:w="11359"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2.</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Европейская классическая музыка</w:t>
            </w:r>
          </w:p>
        </w:tc>
        <w:tc>
          <w:tcPr>
            <w:tcW w:w="3058"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791"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lastRenderedPageBreak/>
              <w:t>2.1</w:t>
            </w:r>
          </w:p>
        </w:tc>
        <w:tc>
          <w:tcPr>
            <w:tcW w:w="268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Музыкальный образ</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3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38">
              <w:r w:rsidRPr="00E9066C">
                <w:rPr>
                  <w:rFonts w:ascii="Times New Roman" w:hAnsi="Times New Roman"/>
                  <w:color w:val="0000FF"/>
                  <w:sz w:val="24"/>
                  <w:szCs w:val="24"/>
                  <w:u w:val="single"/>
                </w:rPr>
                <w:t>https://m.edsoo.ru/f5ea02b6</w:t>
              </w:r>
            </w:hyperlink>
          </w:p>
        </w:tc>
        <w:tc>
          <w:tcPr>
            <w:tcW w:w="3058"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478"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lastRenderedPageBreak/>
              <w:t>Итого по разделу</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3 </w:t>
            </w:r>
          </w:p>
        </w:tc>
        <w:tc>
          <w:tcPr>
            <w:tcW w:w="6787" w:type="dxa"/>
            <w:gridSpan w:val="3"/>
            <w:tcMar>
              <w:top w:w="50" w:type="dxa"/>
              <w:left w:w="100" w:type="dxa"/>
            </w:tcMar>
            <w:vAlign w:val="center"/>
          </w:tcPr>
          <w:p w:rsidR="00B06DD9" w:rsidRPr="00E9066C" w:rsidRDefault="00B06DD9">
            <w:pPr>
              <w:rPr>
                <w:sz w:val="24"/>
                <w:szCs w:val="24"/>
              </w:rPr>
            </w:pPr>
          </w:p>
        </w:tc>
        <w:tc>
          <w:tcPr>
            <w:tcW w:w="3058" w:type="dxa"/>
            <w:vMerge/>
          </w:tcPr>
          <w:p w:rsidR="00B06DD9" w:rsidRPr="00E9066C" w:rsidRDefault="00B06DD9">
            <w:pPr>
              <w:rPr>
                <w:sz w:val="24"/>
                <w:szCs w:val="24"/>
              </w:rPr>
            </w:pPr>
          </w:p>
        </w:tc>
      </w:tr>
      <w:tr w:rsidR="00B06DD9" w:rsidRPr="00E9066C" w:rsidTr="00B06DD9">
        <w:trPr>
          <w:trHeight w:val="144"/>
          <w:tblCellSpacing w:w="20" w:type="nil"/>
        </w:trPr>
        <w:tc>
          <w:tcPr>
            <w:tcW w:w="11359"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3.</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 xml:space="preserve">Духовная </w:t>
            </w:r>
            <w:proofErr w:type="spellStart"/>
            <w:r w:rsidRPr="00E9066C">
              <w:rPr>
                <w:rFonts w:ascii="Times New Roman" w:hAnsi="Times New Roman"/>
                <w:b/>
                <w:color w:val="000000"/>
                <w:sz w:val="24"/>
                <w:szCs w:val="24"/>
              </w:rPr>
              <w:t>музыкаа</w:t>
            </w:r>
            <w:proofErr w:type="spellEnd"/>
          </w:p>
        </w:tc>
        <w:tc>
          <w:tcPr>
            <w:tcW w:w="3058"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791"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3.1</w:t>
            </w:r>
          </w:p>
        </w:tc>
        <w:tc>
          <w:tcPr>
            <w:tcW w:w="268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Храмовый синтез искусств</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39">
              <w:r w:rsidRPr="00E9066C">
                <w:rPr>
                  <w:rFonts w:ascii="Times New Roman" w:hAnsi="Times New Roman"/>
                  <w:color w:val="0000FF"/>
                  <w:sz w:val="24"/>
                  <w:szCs w:val="24"/>
                  <w:u w:val="single"/>
                </w:rPr>
                <w:t>https://m.edsoo.ru/f5ea02b6</w:t>
              </w:r>
            </w:hyperlink>
          </w:p>
        </w:tc>
        <w:tc>
          <w:tcPr>
            <w:tcW w:w="3058"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478"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6787" w:type="dxa"/>
            <w:gridSpan w:val="3"/>
            <w:tcMar>
              <w:top w:w="50" w:type="dxa"/>
              <w:left w:w="100" w:type="dxa"/>
            </w:tcMar>
            <w:vAlign w:val="center"/>
          </w:tcPr>
          <w:p w:rsidR="00B06DD9" w:rsidRPr="00E9066C" w:rsidRDefault="00B06DD9">
            <w:pPr>
              <w:rPr>
                <w:sz w:val="24"/>
                <w:szCs w:val="24"/>
              </w:rPr>
            </w:pPr>
          </w:p>
        </w:tc>
        <w:tc>
          <w:tcPr>
            <w:tcW w:w="3058" w:type="dxa"/>
            <w:vMerge/>
          </w:tcPr>
          <w:p w:rsidR="00B06DD9" w:rsidRPr="00E9066C" w:rsidRDefault="00B06DD9">
            <w:pPr>
              <w:rPr>
                <w:sz w:val="24"/>
                <w:szCs w:val="24"/>
              </w:rPr>
            </w:pPr>
          </w:p>
        </w:tc>
      </w:tr>
      <w:tr w:rsidR="00B06DD9" w:rsidRPr="00E9066C" w:rsidTr="00B06DD9">
        <w:trPr>
          <w:trHeight w:val="144"/>
          <w:tblCellSpacing w:w="20" w:type="nil"/>
        </w:trPr>
        <w:tc>
          <w:tcPr>
            <w:tcW w:w="11359"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4.</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Современная музыка: основные жанры и направления</w:t>
            </w:r>
          </w:p>
        </w:tc>
        <w:tc>
          <w:tcPr>
            <w:tcW w:w="3058"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791"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4.1</w:t>
            </w:r>
          </w:p>
        </w:tc>
        <w:tc>
          <w:tcPr>
            <w:tcW w:w="268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Молодежная музыкальная культура</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40">
              <w:r w:rsidRPr="00E9066C">
                <w:rPr>
                  <w:rFonts w:ascii="Times New Roman" w:hAnsi="Times New Roman"/>
                  <w:color w:val="0000FF"/>
                  <w:sz w:val="24"/>
                  <w:szCs w:val="24"/>
                  <w:u w:val="single"/>
                </w:rPr>
                <w:t>https://m.edsoo.ru/f5ea02b6</w:t>
              </w:r>
            </w:hyperlink>
          </w:p>
        </w:tc>
        <w:tc>
          <w:tcPr>
            <w:tcW w:w="3058"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791"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4.2</w:t>
            </w:r>
          </w:p>
        </w:tc>
        <w:tc>
          <w:tcPr>
            <w:tcW w:w="268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Музыка цифрового мира</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41">
              <w:r w:rsidRPr="00E9066C">
                <w:rPr>
                  <w:rFonts w:ascii="Times New Roman" w:hAnsi="Times New Roman"/>
                  <w:color w:val="0000FF"/>
                  <w:sz w:val="24"/>
                  <w:szCs w:val="24"/>
                  <w:u w:val="single"/>
                </w:rPr>
                <w:t>https://m.edsoo.ru/f5ea02b6</w:t>
              </w:r>
            </w:hyperlink>
          </w:p>
        </w:tc>
        <w:tc>
          <w:tcPr>
            <w:tcW w:w="3058"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791"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4.3</w:t>
            </w:r>
          </w:p>
        </w:tc>
        <w:tc>
          <w:tcPr>
            <w:tcW w:w="268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Мюзикл</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42">
              <w:r w:rsidRPr="00E9066C">
                <w:rPr>
                  <w:rFonts w:ascii="Times New Roman" w:hAnsi="Times New Roman"/>
                  <w:color w:val="0000FF"/>
                  <w:sz w:val="24"/>
                  <w:szCs w:val="24"/>
                  <w:u w:val="single"/>
                </w:rPr>
                <w:t>https://m.edsoo.ru/f5ea02b6</w:t>
              </w:r>
            </w:hyperlink>
          </w:p>
        </w:tc>
        <w:tc>
          <w:tcPr>
            <w:tcW w:w="3058"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478"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4 </w:t>
            </w:r>
          </w:p>
        </w:tc>
        <w:tc>
          <w:tcPr>
            <w:tcW w:w="6787" w:type="dxa"/>
            <w:gridSpan w:val="3"/>
            <w:tcMar>
              <w:top w:w="50" w:type="dxa"/>
              <w:left w:w="100" w:type="dxa"/>
            </w:tcMar>
            <w:vAlign w:val="center"/>
          </w:tcPr>
          <w:p w:rsidR="00B06DD9" w:rsidRPr="00E9066C" w:rsidRDefault="00B06DD9">
            <w:pPr>
              <w:rPr>
                <w:sz w:val="24"/>
                <w:szCs w:val="24"/>
              </w:rPr>
            </w:pPr>
          </w:p>
        </w:tc>
        <w:tc>
          <w:tcPr>
            <w:tcW w:w="3058" w:type="dxa"/>
            <w:vMerge/>
          </w:tcPr>
          <w:p w:rsidR="00B06DD9" w:rsidRPr="00E9066C" w:rsidRDefault="00B06DD9">
            <w:pPr>
              <w:rPr>
                <w:sz w:val="24"/>
                <w:szCs w:val="24"/>
              </w:rPr>
            </w:pPr>
          </w:p>
        </w:tc>
      </w:tr>
      <w:tr w:rsidR="00B06DD9" w:rsidRPr="00E9066C" w:rsidTr="00B06DD9">
        <w:trPr>
          <w:trHeight w:val="144"/>
          <w:tblCellSpacing w:w="20" w:type="nil"/>
        </w:trPr>
        <w:tc>
          <w:tcPr>
            <w:tcW w:w="11359"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5.</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Связь музыки с другими видами искусства</w:t>
            </w:r>
          </w:p>
        </w:tc>
        <w:tc>
          <w:tcPr>
            <w:tcW w:w="3058"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791"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5.1</w:t>
            </w:r>
          </w:p>
        </w:tc>
        <w:tc>
          <w:tcPr>
            <w:tcW w:w="268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Музыка и живопись</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43">
              <w:r w:rsidRPr="00E9066C">
                <w:rPr>
                  <w:rFonts w:ascii="Times New Roman" w:hAnsi="Times New Roman"/>
                  <w:color w:val="0000FF"/>
                  <w:sz w:val="24"/>
                  <w:szCs w:val="24"/>
                  <w:u w:val="single"/>
                </w:rPr>
                <w:t>https://m.edsoo.ru/f5ea02b6</w:t>
              </w:r>
            </w:hyperlink>
          </w:p>
        </w:tc>
        <w:tc>
          <w:tcPr>
            <w:tcW w:w="3058"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791"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5.2</w:t>
            </w:r>
          </w:p>
        </w:tc>
        <w:tc>
          <w:tcPr>
            <w:tcW w:w="268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Музыка кино и телевидения</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r w:rsidRPr="00E9066C">
              <w:rPr>
                <w:sz w:val="24"/>
                <w:szCs w:val="24"/>
              </w:rPr>
              <w:t>1</w:t>
            </w: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44">
              <w:r w:rsidRPr="00E9066C">
                <w:rPr>
                  <w:rFonts w:ascii="Times New Roman" w:hAnsi="Times New Roman"/>
                  <w:color w:val="0000FF"/>
                  <w:sz w:val="24"/>
                  <w:szCs w:val="24"/>
                  <w:u w:val="single"/>
                </w:rPr>
                <w:t>https://m.edsoo.ru/f5ea02b6</w:t>
              </w:r>
            </w:hyperlink>
          </w:p>
        </w:tc>
        <w:tc>
          <w:tcPr>
            <w:tcW w:w="3058"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478"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4 </w:t>
            </w:r>
          </w:p>
        </w:tc>
        <w:tc>
          <w:tcPr>
            <w:tcW w:w="6787" w:type="dxa"/>
            <w:gridSpan w:val="3"/>
            <w:tcMar>
              <w:top w:w="50" w:type="dxa"/>
              <w:left w:w="100" w:type="dxa"/>
            </w:tcMar>
            <w:vAlign w:val="center"/>
          </w:tcPr>
          <w:p w:rsidR="00B06DD9" w:rsidRPr="00E9066C" w:rsidRDefault="00B06DD9">
            <w:pPr>
              <w:rPr>
                <w:sz w:val="24"/>
                <w:szCs w:val="24"/>
              </w:rPr>
            </w:pPr>
          </w:p>
        </w:tc>
        <w:tc>
          <w:tcPr>
            <w:tcW w:w="3058" w:type="dxa"/>
            <w:vMerge/>
          </w:tcPr>
          <w:p w:rsidR="00B06DD9" w:rsidRPr="00E9066C" w:rsidRDefault="00B06DD9">
            <w:pPr>
              <w:rPr>
                <w:sz w:val="24"/>
                <w:szCs w:val="24"/>
              </w:rPr>
            </w:pPr>
          </w:p>
        </w:tc>
      </w:tr>
      <w:tr w:rsidR="00B06DD9" w:rsidRPr="00E9066C" w:rsidTr="00B06DD9">
        <w:trPr>
          <w:trHeight w:val="144"/>
          <w:tblCellSpacing w:w="20" w:type="nil"/>
        </w:trPr>
        <w:tc>
          <w:tcPr>
            <w:tcW w:w="3478"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ОБЩЕЕ КОЛИЧЕСТВО ЧАСОВ ПО ПРОГРАММЕ</w:t>
            </w:r>
          </w:p>
        </w:tc>
        <w:tc>
          <w:tcPr>
            <w:tcW w:w="1094"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34 </w:t>
            </w:r>
          </w:p>
        </w:tc>
        <w:tc>
          <w:tcPr>
            <w:tcW w:w="184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0 </w:t>
            </w:r>
          </w:p>
        </w:tc>
        <w:tc>
          <w:tcPr>
            <w:tcW w:w="1910"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0 </w:t>
            </w:r>
          </w:p>
        </w:tc>
        <w:tc>
          <w:tcPr>
            <w:tcW w:w="3036" w:type="dxa"/>
            <w:tcMar>
              <w:top w:w="50" w:type="dxa"/>
              <w:left w:w="100" w:type="dxa"/>
            </w:tcMar>
            <w:vAlign w:val="center"/>
          </w:tcPr>
          <w:p w:rsidR="00B06DD9" w:rsidRPr="00E9066C" w:rsidRDefault="00B06DD9">
            <w:pPr>
              <w:rPr>
                <w:sz w:val="24"/>
                <w:szCs w:val="24"/>
              </w:rPr>
            </w:pPr>
          </w:p>
        </w:tc>
        <w:tc>
          <w:tcPr>
            <w:tcW w:w="3058" w:type="dxa"/>
          </w:tcPr>
          <w:p w:rsidR="00B06DD9" w:rsidRPr="00E9066C" w:rsidRDefault="00B06DD9">
            <w:pPr>
              <w:rPr>
                <w:sz w:val="24"/>
                <w:szCs w:val="24"/>
              </w:rPr>
            </w:pPr>
          </w:p>
        </w:tc>
      </w:tr>
    </w:tbl>
    <w:p w:rsidR="007B0017" w:rsidRPr="00E9066C" w:rsidRDefault="007B0017">
      <w:pPr>
        <w:rPr>
          <w:sz w:val="24"/>
          <w:szCs w:val="24"/>
        </w:rPr>
        <w:sectPr w:rsidR="007B0017" w:rsidRPr="00E9066C">
          <w:pgSz w:w="16383" w:h="11906" w:orient="landscape"/>
          <w:pgMar w:top="1134" w:right="850" w:bottom="1134" w:left="1701" w:header="720" w:footer="720" w:gutter="0"/>
          <w:cols w:space="720"/>
        </w:sectPr>
      </w:pPr>
    </w:p>
    <w:p w:rsidR="007B0017" w:rsidRPr="00E9066C" w:rsidRDefault="00302878">
      <w:pPr>
        <w:spacing w:after="0"/>
        <w:ind w:left="120"/>
        <w:rPr>
          <w:sz w:val="24"/>
          <w:szCs w:val="24"/>
        </w:rPr>
      </w:pPr>
      <w:r w:rsidRPr="00E9066C">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2937"/>
        <w:gridCol w:w="1201"/>
        <w:gridCol w:w="1841"/>
        <w:gridCol w:w="1910"/>
        <w:gridCol w:w="2996"/>
        <w:gridCol w:w="2253"/>
      </w:tblGrid>
      <w:tr w:rsidR="00B06DD9" w:rsidRPr="00E9066C" w:rsidTr="00B06DD9">
        <w:trPr>
          <w:trHeight w:val="144"/>
          <w:tblCellSpacing w:w="20" w:type="nil"/>
        </w:trPr>
        <w:tc>
          <w:tcPr>
            <w:tcW w:w="902" w:type="dxa"/>
            <w:vMerge w:val="restart"/>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 xml:space="preserve">№ п/п </w:t>
            </w:r>
          </w:p>
          <w:p w:rsidR="00B06DD9" w:rsidRPr="00E9066C" w:rsidRDefault="00B06DD9">
            <w:pPr>
              <w:spacing w:after="0"/>
              <w:ind w:left="135"/>
              <w:rPr>
                <w:sz w:val="24"/>
                <w:szCs w:val="24"/>
              </w:rPr>
            </w:pPr>
          </w:p>
        </w:tc>
        <w:tc>
          <w:tcPr>
            <w:tcW w:w="2937" w:type="dxa"/>
            <w:vMerge w:val="restart"/>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 xml:space="preserve">Наименование разделов и тем программы </w:t>
            </w:r>
          </w:p>
          <w:p w:rsidR="00B06DD9" w:rsidRPr="00E9066C" w:rsidRDefault="00B06DD9">
            <w:pPr>
              <w:spacing w:after="0"/>
              <w:ind w:left="135"/>
              <w:rPr>
                <w:sz w:val="24"/>
                <w:szCs w:val="24"/>
              </w:rPr>
            </w:pPr>
          </w:p>
        </w:tc>
        <w:tc>
          <w:tcPr>
            <w:tcW w:w="4952" w:type="dxa"/>
            <w:gridSpan w:val="3"/>
            <w:tcMar>
              <w:top w:w="50" w:type="dxa"/>
              <w:left w:w="100" w:type="dxa"/>
            </w:tcMar>
            <w:vAlign w:val="center"/>
          </w:tcPr>
          <w:p w:rsidR="00B06DD9" w:rsidRPr="00E9066C" w:rsidRDefault="00B06DD9">
            <w:pPr>
              <w:spacing w:after="0"/>
              <w:rPr>
                <w:sz w:val="24"/>
                <w:szCs w:val="24"/>
              </w:rPr>
            </w:pPr>
            <w:r w:rsidRPr="00E9066C">
              <w:rPr>
                <w:rFonts w:ascii="Times New Roman" w:hAnsi="Times New Roman"/>
                <w:b/>
                <w:color w:val="000000"/>
                <w:sz w:val="24"/>
                <w:szCs w:val="24"/>
              </w:rPr>
              <w:t>Количество часов</w:t>
            </w:r>
          </w:p>
        </w:tc>
        <w:tc>
          <w:tcPr>
            <w:tcW w:w="2996" w:type="dxa"/>
            <w:vMerge w:val="restart"/>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 xml:space="preserve">Электронные (цифровые) образовательные ресурсы </w:t>
            </w:r>
          </w:p>
          <w:p w:rsidR="00B06DD9" w:rsidRPr="00E9066C" w:rsidRDefault="00B06DD9">
            <w:pPr>
              <w:spacing w:after="0"/>
              <w:ind w:left="135"/>
              <w:rPr>
                <w:sz w:val="24"/>
                <w:szCs w:val="24"/>
              </w:rPr>
            </w:pPr>
          </w:p>
        </w:tc>
        <w:tc>
          <w:tcPr>
            <w:tcW w:w="2253" w:type="dxa"/>
            <w:vMerge w:val="restart"/>
          </w:tcPr>
          <w:p w:rsidR="00B06DD9" w:rsidRPr="00E9066C" w:rsidRDefault="00B06DD9">
            <w:pPr>
              <w:spacing w:after="0"/>
              <w:ind w:left="135"/>
              <w:rPr>
                <w:rFonts w:ascii="Times New Roman" w:hAnsi="Times New Roman"/>
                <w:b/>
                <w:color w:val="000000"/>
                <w:sz w:val="24"/>
                <w:szCs w:val="24"/>
              </w:rPr>
            </w:pPr>
            <w:r w:rsidRPr="003A3453">
              <w:rPr>
                <w:rFonts w:ascii="Times New Roman" w:hAnsi="Times New Roman" w:cs="Times New Roman"/>
                <w:b/>
                <w:sz w:val="24"/>
                <w:szCs w:val="24"/>
              </w:rPr>
              <w:t>Деятельность учителя с учетом программы воспитания</w:t>
            </w:r>
          </w:p>
        </w:tc>
      </w:tr>
      <w:tr w:rsidR="00B06DD9" w:rsidRPr="00E9066C" w:rsidTr="00EF0C81">
        <w:trPr>
          <w:trHeight w:val="144"/>
          <w:tblCellSpacing w:w="20" w:type="nil"/>
        </w:trPr>
        <w:tc>
          <w:tcPr>
            <w:tcW w:w="902" w:type="dxa"/>
            <w:vMerge/>
            <w:tcBorders>
              <w:top w:val="nil"/>
            </w:tcBorders>
            <w:tcMar>
              <w:top w:w="50" w:type="dxa"/>
              <w:left w:w="100" w:type="dxa"/>
            </w:tcMar>
          </w:tcPr>
          <w:p w:rsidR="00B06DD9" w:rsidRPr="00E9066C" w:rsidRDefault="00B06DD9">
            <w:pPr>
              <w:rPr>
                <w:sz w:val="24"/>
                <w:szCs w:val="24"/>
              </w:rPr>
            </w:pPr>
          </w:p>
        </w:tc>
        <w:tc>
          <w:tcPr>
            <w:tcW w:w="2937" w:type="dxa"/>
            <w:vMerge/>
            <w:tcBorders>
              <w:top w:val="nil"/>
            </w:tcBorders>
            <w:tcMar>
              <w:top w:w="50" w:type="dxa"/>
              <w:left w:w="100" w:type="dxa"/>
            </w:tcMar>
          </w:tcPr>
          <w:p w:rsidR="00B06DD9" w:rsidRPr="00E9066C" w:rsidRDefault="00B06DD9">
            <w:pPr>
              <w:rPr>
                <w:sz w:val="24"/>
                <w:szCs w:val="24"/>
              </w:rPr>
            </w:pPr>
          </w:p>
        </w:tc>
        <w:tc>
          <w:tcPr>
            <w:tcW w:w="1201"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 xml:space="preserve">Всего </w:t>
            </w:r>
          </w:p>
          <w:p w:rsidR="00B06DD9" w:rsidRPr="00E9066C" w:rsidRDefault="00B06DD9">
            <w:pPr>
              <w:spacing w:after="0"/>
              <w:ind w:left="135"/>
              <w:rPr>
                <w:sz w:val="24"/>
                <w:szCs w:val="24"/>
              </w:rPr>
            </w:pPr>
          </w:p>
        </w:tc>
        <w:tc>
          <w:tcPr>
            <w:tcW w:w="1841"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 xml:space="preserve">Контрольные работы </w:t>
            </w:r>
          </w:p>
          <w:p w:rsidR="00B06DD9" w:rsidRPr="00E9066C" w:rsidRDefault="00B06DD9">
            <w:pPr>
              <w:spacing w:after="0"/>
              <w:ind w:left="135"/>
              <w:rPr>
                <w:sz w:val="24"/>
                <w:szCs w:val="24"/>
              </w:rPr>
            </w:pPr>
          </w:p>
        </w:tc>
        <w:tc>
          <w:tcPr>
            <w:tcW w:w="191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 xml:space="preserve">Практические работы </w:t>
            </w:r>
          </w:p>
          <w:p w:rsidR="00B06DD9" w:rsidRPr="00E9066C" w:rsidRDefault="00B06DD9">
            <w:pPr>
              <w:spacing w:after="0"/>
              <w:ind w:left="135"/>
              <w:rPr>
                <w:sz w:val="24"/>
                <w:szCs w:val="24"/>
              </w:rPr>
            </w:pPr>
          </w:p>
        </w:tc>
        <w:tc>
          <w:tcPr>
            <w:tcW w:w="2996" w:type="dxa"/>
            <w:vMerge/>
            <w:tcBorders>
              <w:top w:val="nil"/>
            </w:tcBorders>
            <w:tcMar>
              <w:top w:w="50" w:type="dxa"/>
              <w:left w:w="100" w:type="dxa"/>
            </w:tcMar>
          </w:tcPr>
          <w:p w:rsidR="00B06DD9" w:rsidRPr="00E9066C" w:rsidRDefault="00B06DD9">
            <w:pPr>
              <w:rPr>
                <w:sz w:val="24"/>
                <w:szCs w:val="24"/>
              </w:rPr>
            </w:pPr>
          </w:p>
        </w:tc>
        <w:tc>
          <w:tcPr>
            <w:tcW w:w="2253" w:type="dxa"/>
            <w:vMerge/>
          </w:tcPr>
          <w:p w:rsidR="00B06DD9" w:rsidRPr="00E9066C" w:rsidRDefault="00B06DD9">
            <w:pPr>
              <w:rPr>
                <w:sz w:val="24"/>
                <w:szCs w:val="24"/>
              </w:rPr>
            </w:pPr>
          </w:p>
        </w:tc>
      </w:tr>
      <w:tr w:rsidR="00B06DD9" w:rsidRPr="00E9066C" w:rsidTr="00B06DD9">
        <w:trPr>
          <w:trHeight w:val="144"/>
          <w:tblCellSpacing w:w="20" w:type="nil"/>
        </w:trPr>
        <w:tc>
          <w:tcPr>
            <w:tcW w:w="11787"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ИНВАРИАНТНЫЕ МОДУЛИ</w:t>
            </w:r>
          </w:p>
        </w:tc>
        <w:tc>
          <w:tcPr>
            <w:tcW w:w="2253" w:type="dxa"/>
            <w:vMerge w:val="restart"/>
          </w:tcPr>
          <w:p w:rsidR="00B06DD9" w:rsidRPr="00B06DD9" w:rsidRDefault="00B06DD9" w:rsidP="00D35336">
            <w:pPr>
              <w:spacing w:after="0"/>
              <w:ind w:left="135"/>
              <w:rPr>
                <w:rFonts w:ascii="Times New Roman" w:hAnsi="Times New Roman" w:cs="Times New Roman"/>
                <w:b/>
                <w:color w:val="000000"/>
                <w:sz w:val="24"/>
                <w:szCs w:val="24"/>
              </w:rPr>
            </w:pPr>
            <w:r w:rsidRPr="00B06DD9">
              <w:rPr>
                <w:rFonts w:ascii="Times New Roman" w:hAnsi="Times New Roman" w:cs="Times New Roman"/>
                <w:sz w:val="24"/>
                <w:szCs w:val="24"/>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w:t>
            </w:r>
            <w:r w:rsidRPr="00B06DD9">
              <w:rPr>
                <w:rFonts w:ascii="Times New Roman" w:hAnsi="Times New Roman" w:cs="Times New Roman"/>
                <w:sz w:val="24"/>
                <w:szCs w:val="24"/>
              </w:rPr>
              <w:lastRenderedPageBreak/>
              <w:t xml:space="preserve">Поддерживать в детском коллективе деловую, дружелюбную атмосферу. Инициировать обучающихся к обсуждению, высказыванию своего мнения, выработке своего отношения по поводу получаемой на уроке социально значимой информации. Привлекать внимание обучающихся к обсуждаемой на уроке информации, активизации познавательной деятельности обучающихся. Организовывать </w:t>
            </w:r>
            <w:r w:rsidRPr="00B06DD9">
              <w:rPr>
                <w:rFonts w:ascii="Times New Roman" w:hAnsi="Times New Roman" w:cs="Times New Roman"/>
                <w:sz w:val="24"/>
                <w:szCs w:val="24"/>
              </w:rPr>
              <w:lastRenderedPageBreak/>
              <w:t xml:space="preserve">работу обучающихся с социально значимой информацией, получаемой на уроке – обсуждать, высказывать мнение. 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w:t>
            </w:r>
            <w:r w:rsidRPr="00B06DD9">
              <w:rPr>
                <w:rFonts w:ascii="Times New Roman" w:hAnsi="Times New Roman" w:cs="Times New Roman"/>
                <w:sz w:val="24"/>
                <w:szCs w:val="24"/>
              </w:rPr>
              <w:lastRenderedPageBreak/>
              <w:t>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tc>
      </w:tr>
      <w:tr w:rsidR="00B06DD9" w:rsidRPr="00E9066C" w:rsidTr="00B06DD9">
        <w:trPr>
          <w:trHeight w:val="144"/>
          <w:tblCellSpacing w:w="20" w:type="nil"/>
        </w:trPr>
        <w:tc>
          <w:tcPr>
            <w:tcW w:w="11787"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1.</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Музыка моего края</w:t>
            </w:r>
          </w:p>
        </w:tc>
        <w:tc>
          <w:tcPr>
            <w:tcW w:w="2253"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902"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1.1</w:t>
            </w:r>
          </w:p>
        </w:tc>
        <w:tc>
          <w:tcPr>
            <w:tcW w:w="293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Календарный фольклор</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299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45">
              <w:r w:rsidRPr="00E9066C">
                <w:rPr>
                  <w:rFonts w:ascii="Times New Roman" w:hAnsi="Times New Roman"/>
                  <w:color w:val="0000FF"/>
                  <w:sz w:val="24"/>
                  <w:szCs w:val="24"/>
                  <w:u w:val="single"/>
                </w:rPr>
                <w:t>https://m.edsoo.ru/f5ea40f0</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902"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1.2</w:t>
            </w:r>
          </w:p>
        </w:tc>
        <w:tc>
          <w:tcPr>
            <w:tcW w:w="293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Семейный фольклор</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299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46">
              <w:r w:rsidRPr="00E9066C">
                <w:rPr>
                  <w:rFonts w:ascii="Times New Roman" w:hAnsi="Times New Roman"/>
                  <w:color w:val="0000FF"/>
                  <w:sz w:val="24"/>
                  <w:szCs w:val="24"/>
                  <w:u w:val="single"/>
                </w:rPr>
                <w:t>https://m.edsoo.ru/f5ea40f0</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839"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6747" w:type="dxa"/>
            <w:gridSpan w:val="3"/>
            <w:tcMar>
              <w:top w:w="50" w:type="dxa"/>
              <w:left w:w="100" w:type="dxa"/>
            </w:tcMar>
            <w:vAlign w:val="center"/>
          </w:tcPr>
          <w:p w:rsidR="00B06DD9" w:rsidRPr="00E9066C" w:rsidRDefault="00B06DD9">
            <w:pPr>
              <w:rPr>
                <w:sz w:val="24"/>
                <w:szCs w:val="24"/>
              </w:rPr>
            </w:pPr>
          </w:p>
        </w:tc>
        <w:tc>
          <w:tcPr>
            <w:tcW w:w="2253" w:type="dxa"/>
            <w:vMerge/>
          </w:tcPr>
          <w:p w:rsidR="00B06DD9" w:rsidRPr="00E9066C" w:rsidRDefault="00B06DD9">
            <w:pPr>
              <w:rPr>
                <w:sz w:val="24"/>
                <w:szCs w:val="24"/>
              </w:rPr>
            </w:pPr>
          </w:p>
        </w:tc>
      </w:tr>
      <w:tr w:rsidR="00B06DD9" w:rsidRPr="00E9066C" w:rsidTr="00B06DD9">
        <w:trPr>
          <w:trHeight w:val="144"/>
          <w:tblCellSpacing w:w="20" w:type="nil"/>
        </w:trPr>
        <w:tc>
          <w:tcPr>
            <w:tcW w:w="11787"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2.</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Народное музыкальное творчество России</w:t>
            </w:r>
          </w:p>
        </w:tc>
        <w:tc>
          <w:tcPr>
            <w:tcW w:w="2253"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902"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2.1</w:t>
            </w:r>
          </w:p>
        </w:tc>
        <w:tc>
          <w:tcPr>
            <w:tcW w:w="293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Фольклорные жанры</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299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47">
              <w:r w:rsidRPr="00E9066C">
                <w:rPr>
                  <w:rFonts w:ascii="Times New Roman" w:hAnsi="Times New Roman"/>
                  <w:color w:val="0000FF"/>
                  <w:sz w:val="24"/>
                  <w:szCs w:val="24"/>
                  <w:u w:val="single"/>
                </w:rPr>
                <w:t>https://m.edsoo.ru/f5ea40f0</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839"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6747" w:type="dxa"/>
            <w:gridSpan w:val="3"/>
            <w:tcMar>
              <w:top w:w="50" w:type="dxa"/>
              <w:left w:w="100" w:type="dxa"/>
            </w:tcMar>
            <w:vAlign w:val="center"/>
          </w:tcPr>
          <w:p w:rsidR="00B06DD9" w:rsidRPr="00E9066C" w:rsidRDefault="00B06DD9">
            <w:pPr>
              <w:rPr>
                <w:sz w:val="24"/>
                <w:szCs w:val="24"/>
              </w:rPr>
            </w:pPr>
          </w:p>
        </w:tc>
        <w:tc>
          <w:tcPr>
            <w:tcW w:w="2253" w:type="dxa"/>
            <w:vMerge/>
          </w:tcPr>
          <w:p w:rsidR="00B06DD9" w:rsidRPr="00E9066C" w:rsidRDefault="00B06DD9">
            <w:pPr>
              <w:rPr>
                <w:sz w:val="24"/>
                <w:szCs w:val="24"/>
              </w:rPr>
            </w:pPr>
          </w:p>
        </w:tc>
      </w:tr>
      <w:tr w:rsidR="00B06DD9" w:rsidRPr="00E9066C" w:rsidTr="00B06DD9">
        <w:trPr>
          <w:trHeight w:val="144"/>
          <w:tblCellSpacing w:w="20" w:type="nil"/>
        </w:trPr>
        <w:tc>
          <w:tcPr>
            <w:tcW w:w="11787"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3.</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Русская классическая музыка</w:t>
            </w:r>
          </w:p>
        </w:tc>
        <w:tc>
          <w:tcPr>
            <w:tcW w:w="2253"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902"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3.1</w:t>
            </w:r>
          </w:p>
        </w:tc>
        <w:tc>
          <w:tcPr>
            <w:tcW w:w="293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История страны и народа в музыке русских композиторов</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299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48">
              <w:r w:rsidRPr="00E9066C">
                <w:rPr>
                  <w:rFonts w:ascii="Times New Roman" w:hAnsi="Times New Roman"/>
                  <w:color w:val="0000FF"/>
                  <w:sz w:val="24"/>
                  <w:szCs w:val="24"/>
                  <w:u w:val="single"/>
                </w:rPr>
                <w:t>https://m.edsoo.ru/f5ea40f0</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902"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3.2</w:t>
            </w:r>
          </w:p>
        </w:tc>
        <w:tc>
          <w:tcPr>
            <w:tcW w:w="293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Русский балет</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299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49">
              <w:r w:rsidRPr="00E9066C">
                <w:rPr>
                  <w:rFonts w:ascii="Times New Roman" w:hAnsi="Times New Roman"/>
                  <w:color w:val="0000FF"/>
                  <w:sz w:val="24"/>
                  <w:szCs w:val="24"/>
                  <w:u w:val="single"/>
                </w:rPr>
                <w:t>https://m.edsoo.ru/f5ea40f0</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839"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4 </w:t>
            </w:r>
          </w:p>
        </w:tc>
        <w:tc>
          <w:tcPr>
            <w:tcW w:w="6747" w:type="dxa"/>
            <w:gridSpan w:val="3"/>
            <w:tcMar>
              <w:top w:w="50" w:type="dxa"/>
              <w:left w:w="100" w:type="dxa"/>
            </w:tcMar>
            <w:vAlign w:val="center"/>
          </w:tcPr>
          <w:p w:rsidR="00B06DD9" w:rsidRPr="00E9066C" w:rsidRDefault="00B06DD9">
            <w:pPr>
              <w:rPr>
                <w:sz w:val="24"/>
                <w:szCs w:val="24"/>
              </w:rPr>
            </w:pPr>
          </w:p>
        </w:tc>
        <w:tc>
          <w:tcPr>
            <w:tcW w:w="2253" w:type="dxa"/>
            <w:vMerge/>
          </w:tcPr>
          <w:p w:rsidR="00B06DD9" w:rsidRPr="00E9066C" w:rsidRDefault="00B06DD9">
            <w:pPr>
              <w:rPr>
                <w:sz w:val="24"/>
                <w:szCs w:val="24"/>
              </w:rPr>
            </w:pPr>
          </w:p>
        </w:tc>
      </w:tr>
      <w:tr w:rsidR="00B06DD9" w:rsidRPr="00E9066C" w:rsidTr="00B06DD9">
        <w:trPr>
          <w:trHeight w:val="144"/>
          <w:tblCellSpacing w:w="20" w:type="nil"/>
        </w:trPr>
        <w:tc>
          <w:tcPr>
            <w:tcW w:w="11787"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4.</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Жанры музыкального искусства</w:t>
            </w:r>
          </w:p>
        </w:tc>
        <w:tc>
          <w:tcPr>
            <w:tcW w:w="2253"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902"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lastRenderedPageBreak/>
              <w:t>4.1</w:t>
            </w:r>
          </w:p>
        </w:tc>
        <w:tc>
          <w:tcPr>
            <w:tcW w:w="293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Камерная музыка</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299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50">
              <w:r w:rsidRPr="00E9066C">
                <w:rPr>
                  <w:rFonts w:ascii="Times New Roman" w:hAnsi="Times New Roman"/>
                  <w:color w:val="0000FF"/>
                  <w:sz w:val="24"/>
                  <w:szCs w:val="24"/>
                  <w:u w:val="single"/>
                </w:rPr>
                <w:t>https://m.edsoo.ru/f5ea40f0</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902"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lastRenderedPageBreak/>
              <w:t>4.2</w:t>
            </w:r>
          </w:p>
        </w:tc>
        <w:tc>
          <w:tcPr>
            <w:tcW w:w="293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Театральные жанры</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299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51">
              <w:r w:rsidRPr="00E9066C">
                <w:rPr>
                  <w:rFonts w:ascii="Times New Roman" w:hAnsi="Times New Roman"/>
                  <w:color w:val="0000FF"/>
                  <w:sz w:val="24"/>
                  <w:szCs w:val="24"/>
                  <w:u w:val="single"/>
                </w:rPr>
                <w:t>https://m.edsoo.ru/f5ea40f0</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902"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4.3</w:t>
            </w:r>
          </w:p>
        </w:tc>
        <w:tc>
          <w:tcPr>
            <w:tcW w:w="293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Симфоническая музыка</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299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52">
              <w:r w:rsidRPr="00E9066C">
                <w:rPr>
                  <w:rFonts w:ascii="Times New Roman" w:hAnsi="Times New Roman"/>
                  <w:color w:val="0000FF"/>
                  <w:sz w:val="24"/>
                  <w:szCs w:val="24"/>
                  <w:u w:val="single"/>
                </w:rPr>
                <w:t>https://m.edsoo.ru/f5ea40f0</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902"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4.4</w:t>
            </w:r>
          </w:p>
        </w:tc>
        <w:tc>
          <w:tcPr>
            <w:tcW w:w="293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Циклические формы и жанры</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3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299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53">
              <w:r w:rsidRPr="00E9066C">
                <w:rPr>
                  <w:rFonts w:ascii="Times New Roman" w:hAnsi="Times New Roman"/>
                  <w:color w:val="0000FF"/>
                  <w:sz w:val="24"/>
                  <w:szCs w:val="24"/>
                  <w:u w:val="single"/>
                </w:rPr>
                <w:t>https://m.edsoo.ru/f5ea40f0</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839"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9 </w:t>
            </w:r>
          </w:p>
        </w:tc>
        <w:tc>
          <w:tcPr>
            <w:tcW w:w="6747" w:type="dxa"/>
            <w:gridSpan w:val="3"/>
            <w:tcMar>
              <w:top w:w="50" w:type="dxa"/>
              <w:left w:w="100" w:type="dxa"/>
            </w:tcMar>
            <w:vAlign w:val="center"/>
          </w:tcPr>
          <w:p w:rsidR="00B06DD9" w:rsidRPr="00E9066C" w:rsidRDefault="00B06DD9">
            <w:pPr>
              <w:rPr>
                <w:sz w:val="24"/>
                <w:szCs w:val="24"/>
              </w:rPr>
            </w:pPr>
          </w:p>
        </w:tc>
        <w:tc>
          <w:tcPr>
            <w:tcW w:w="2253" w:type="dxa"/>
            <w:vMerge/>
          </w:tcPr>
          <w:p w:rsidR="00B06DD9" w:rsidRPr="00E9066C" w:rsidRDefault="00B06DD9">
            <w:pPr>
              <w:rPr>
                <w:sz w:val="24"/>
                <w:szCs w:val="24"/>
              </w:rPr>
            </w:pPr>
          </w:p>
        </w:tc>
      </w:tr>
      <w:tr w:rsidR="00B06DD9" w:rsidRPr="00E9066C" w:rsidTr="00B06DD9">
        <w:trPr>
          <w:trHeight w:val="144"/>
          <w:tblCellSpacing w:w="20" w:type="nil"/>
        </w:trPr>
        <w:tc>
          <w:tcPr>
            <w:tcW w:w="11787"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ВАРИАТИВНЫЕ МОДУЛИ</w:t>
            </w:r>
          </w:p>
        </w:tc>
        <w:tc>
          <w:tcPr>
            <w:tcW w:w="2253"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11787"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1.</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Музыка народов мира</w:t>
            </w:r>
          </w:p>
        </w:tc>
        <w:tc>
          <w:tcPr>
            <w:tcW w:w="2253"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902"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1.1</w:t>
            </w:r>
          </w:p>
        </w:tc>
        <w:tc>
          <w:tcPr>
            <w:tcW w:w="293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По странам и континентам</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299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54">
              <w:r w:rsidRPr="00E9066C">
                <w:rPr>
                  <w:rFonts w:ascii="Times New Roman" w:hAnsi="Times New Roman"/>
                  <w:color w:val="0000FF"/>
                  <w:sz w:val="24"/>
                  <w:szCs w:val="24"/>
                  <w:u w:val="single"/>
                </w:rPr>
                <w:t>https://m.edsoo.ru/f5ea40f0</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839"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6747" w:type="dxa"/>
            <w:gridSpan w:val="3"/>
            <w:tcMar>
              <w:top w:w="50" w:type="dxa"/>
              <w:left w:w="100" w:type="dxa"/>
            </w:tcMar>
            <w:vAlign w:val="center"/>
          </w:tcPr>
          <w:p w:rsidR="00B06DD9" w:rsidRPr="00E9066C" w:rsidRDefault="00B06DD9">
            <w:pPr>
              <w:rPr>
                <w:sz w:val="24"/>
                <w:szCs w:val="24"/>
              </w:rPr>
            </w:pPr>
          </w:p>
        </w:tc>
        <w:tc>
          <w:tcPr>
            <w:tcW w:w="2253" w:type="dxa"/>
            <w:vMerge/>
          </w:tcPr>
          <w:p w:rsidR="00B06DD9" w:rsidRPr="00E9066C" w:rsidRDefault="00B06DD9">
            <w:pPr>
              <w:rPr>
                <w:sz w:val="24"/>
                <w:szCs w:val="24"/>
              </w:rPr>
            </w:pPr>
          </w:p>
        </w:tc>
      </w:tr>
      <w:tr w:rsidR="00B06DD9" w:rsidRPr="00E9066C" w:rsidTr="00B06DD9">
        <w:trPr>
          <w:trHeight w:val="144"/>
          <w:tblCellSpacing w:w="20" w:type="nil"/>
        </w:trPr>
        <w:tc>
          <w:tcPr>
            <w:tcW w:w="11787"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2.</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Европейская классическая музыка</w:t>
            </w:r>
          </w:p>
        </w:tc>
        <w:tc>
          <w:tcPr>
            <w:tcW w:w="2253"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902"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2.1</w:t>
            </w:r>
          </w:p>
        </w:tc>
        <w:tc>
          <w:tcPr>
            <w:tcW w:w="293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Музыкальная драматургия</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299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55">
              <w:r w:rsidRPr="00E9066C">
                <w:rPr>
                  <w:rFonts w:ascii="Times New Roman" w:hAnsi="Times New Roman"/>
                  <w:color w:val="0000FF"/>
                  <w:sz w:val="24"/>
                  <w:szCs w:val="24"/>
                  <w:u w:val="single"/>
                </w:rPr>
                <w:t>https://m.edsoo.ru/f5ea40f0</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902"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2.2</w:t>
            </w:r>
          </w:p>
        </w:tc>
        <w:tc>
          <w:tcPr>
            <w:tcW w:w="293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Музыкальный образ</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299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56">
              <w:r w:rsidRPr="00E9066C">
                <w:rPr>
                  <w:rFonts w:ascii="Times New Roman" w:hAnsi="Times New Roman"/>
                  <w:color w:val="0000FF"/>
                  <w:sz w:val="24"/>
                  <w:szCs w:val="24"/>
                  <w:u w:val="single"/>
                </w:rPr>
                <w:t>https://m.edsoo.ru/f5ea40f0</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902"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2.3</w:t>
            </w:r>
          </w:p>
        </w:tc>
        <w:tc>
          <w:tcPr>
            <w:tcW w:w="293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Музыкант и публика</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299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57">
              <w:r w:rsidRPr="00E9066C">
                <w:rPr>
                  <w:rFonts w:ascii="Times New Roman" w:hAnsi="Times New Roman"/>
                  <w:color w:val="0000FF"/>
                  <w:sz w:val="24"/>
                  <w:szCs w:val="24"/>
                  <w:u w:val="single"/>
                </w:rPr>
                <w:t>https://m.edsoo.ru/f5ea40f0</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902"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2.4</w:t>
            </w:r>
          </w:p>
        </w:tc>
        <w:tc>
          <w:tcPr>
            <w:tcW w:w="293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Музыкальный стиль</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299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58">
              <w:r w:rsidRPr="00E9066C">
                <w:rPr>
                  <w:rFonts w:ascii="Times New Roman" w:hAnsi="Times New Roman"/>
                  <w:color w:val="0000FF"/>
                  <w:sz w:val="24"/>
                  <w:szCs w:val="24"/>
                  <w:u w:val="single"/>
                </w:rPr>
                <w:t>https://m.edsoo.ru/f5ea40f0</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839"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6 </w:t>
            </w:r>
          </w:p>
        </w:tc>
        <w:tc>
          <w:tcPr>
            <w:tcW w:w="6747" w:type="dxa"/>
            <w:gridSpan w:val="3"/>
            <w:tcMar>
              <w:top w:w="50" w:type="dxa"/>
              <w:left w:w="100" w:type="dxa"/>
            </w:tcMar>
            <w:vAlign w:val="center"/>
          </w:tcPr>
          <w:p w:rsidR="00B06DD9" w:rsidRPr="00E9066C" w:rsidRDefault="00B06DD9">
            <w:pPr>
              <w:rPr>
                <w:sz w:val="24"/>
                <w:szCs w:val="24"/>
              </w:rPr>
            </w:pPr>
          </w:p>
        </w:tc>
        <w:tc>
          <w:tcPr>
            <w:tcW w:w="2253" w:type="dxa"/>
            <w:vMerge/>
          </w:tcPr>
          <w:p w:rsidR="00B06DD9" w:rsidRPr="00E9066C" w:rsidRDefault="00B06DD9">
            <w:pPr>
              <w:rPr>
                <w:sz w:val="24"/>
                <w:szCs w:val="24"/>
              </w:rPr>
            </w:pPr>
          </w:p>
        </w:tc>
      </w:tr>
      <w:tr w:rsidR="00B06DD9" w:rsidRPr="00E9066C" w:rsidTr="00B06DD9">
        <w:trPr>
          <w:trHeight w:val="144"/>
          <w:tblCellSpacing w:w="20" w:type="nil"/>
        </w:trPr>
        <w:tc>
          <w:tcPr>
            <w:tcW w:w="11787"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3.</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Духовная музыка</w:t>
            </w:r>
          </w:p>
        </w:tc>
        <w:tc>
          <w:tcPr>
            <w:tcW w:w="2253"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902"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lastRenderedPageBreak/>
              <w:t>3.1</w:t>
            </w:r>
          </w:p>
        </w:tc>
        <w:tc>
          <w:tcPr>
            <w:tcW w:w="293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Музыкальные жанры богослужения</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299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59">
              <w:r w:rsidRPr="00E9066C">
                <w:rPr>
                  <w:rFonts w:ascii="Times New Roman" w:hAnsi="Times New Roman"/>
                  <w:color w:val="0000FF"/>
                  <w:sz w:val="24"/>
                  <w:szCs w:val="24"/>
                  <w:u w:val="single"/>
                </w:rPr>
                <w:t>https://m.edsoo.ru/f5ea40f0</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839"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lastRenderedPageBreak/>
              <w:t>Итого по разделу</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6747" w:type="dxa"/>
            <w:gridSpan w:val="3"/>
            <w:tcMar>
              <w:top w:w="50" w:type="dxa"/>
              <w:left w:w="100" w:type="dxa"/>
            </w:tcMar>
            <w:vAlign w:val="center"/>
          </w:tcPr>
          <w:p w:rsidR="00B06DD9" w:rsidRPr="00E9066C" w:rsidRDefault="00B06DD9">
            <w:pPr>
              <w:rPr>
                <w:sz w:val="24"/>
                <w:szCs w:val="24"/>
              </w:rPr>
            </w:pPr>
          </w:p>
        </w:tc>
        <w:tc>
          <w:tcPr>
            <w:tcW w:w="2253" w:type="dxa"/>
            <w:vMerge/>
          </w:tcPr>
          <w:p w:rsidR="00B06DD9" w:rsidRPr="00E9066C" w:rsidRDefault="00B06DD9">
            <w:pPr>
              <w:rPr>
                <w:sz w:val="24"/>
                <w:szCs w:val="24"/>
              </w:rPr>
            </w:pPr>
          </w:p>
        </w:tc>
      </w:tr>
      <w:tr w:rsidR="00B06DD9" w:rsidRPr="00E9066C" w:rsidTr="00B06DD9">
        <w:trPr>
          <w:trHeight w:val="144"/>
          <w:tblCellSpacing w:w="20" w:type="nil"/>
        </w:trPr>
        <w:tc>
          <w:tcPr>
            <w:tcW w:w="11787"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4.</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Современная музыка: основные жанры и направления</w:t>
            </w:r>
          </w:p>
        </w:tc>
        <w:tc>
          <w:tcPr>
            <w:tcW w:w="2253"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902"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4.1</w:t>
            </w:r>
          </w:p>
        </w:tc>
        <w:tc>
          <w:tcPr>
            <w:tcW w:w="293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Молодежная музыкальная культура</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299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60">
              <w:r w:rsidRPr="00E9066C">
                <w:rPr>
                  <w:rFonts w:ascii="Times New Roman" w:hAnsi="Times New Roman"/>
                  <w:color w:val="0000FF"/>
                  <w:sz w:val="24"/>
                  <w:szCs w:val="24"/>
                  <w:u w:val="single"/>
                </w:rPr>
                <w:t>https://m.edsoo.ru/f5ea40f0</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902"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4.2</w:t>
            </w:r>
          </w:p>
        </w:tc>
        <w:tc>
          <w:tcPr>
            <w:tcW w:w="293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Джазовые композиции и популярные хиты</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299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61">
              <w:r w:rsidRPr="00E9066C">
                <w:rPr>
                  <w:rFonts w:ascii="Times New Roman" w:hAnsi="Times New Roman"/>
                  <w:color w:val="0000FF"/>
                  <w:sz w:val="24"/>
                  <w:szCs w:val="24"/>
                  <w:u w:val="single"/>
                </w:rPr>
                <w:t>https://m.edsoo.ru/f5ea40f0</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839"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4 </w:t>
            </w:r>
          </w:p>
        </w:tc>
        <w:tc>
          <w:tcPr>
            <w:tcW w:w="6747" w:type="dxa"/>
            <w:gridSpan w:val="3"/>
            <w:tcMar>
              <w:top w:w="50" w:type="dxa"/>
              <w:left w:w="100" w:type="dxa"/>
            </w:tcMar>
            <w:vAlign w:val="center"/>
          </w:tcPr>
          <w:p w:rsidR="00B06DD9" w:rsidRPr="00E9066C" w:rsidRDefault="00B06DD9">
            <w:pPr>
              <w:rPr>
                <w:sz w:val="24"/>
                <w:szCs w:val="24"/>
              </w:rPr>
            </w:pPr>
          </w:p>
        </w:tc>
        <w:tc>
          <w:tcPr>
            <w:tcW w:w="2253" w:type="dxa"/>
            <w:vMerge/>
          </w:tcPr>
          <w:p w:rsidR="00B06DD9" w:rsidRPr="00E9066C" w:rsidRDefault="00B06DD9">
            <w:pPr>
              <w:rPr>
                <w:sz w:val="24"/>
                <w:szCs w:val="24"/>
              </w:rPr>
            </w:pPr>
          </w:p>
        </w:tc>
      </w:tr>
      <w:tr w:rsidR="00B06DD9" w:rsidRPr="00E9066C" w:rsidTr="00B06DD9">
        <w:trPr>
          <w:trHeight w:val="144"/>
          <w:tblCellSpacing w:w="20" w:type="nil"/>
        </w:trPr>
        <w:tc>
          <w:tcPr>
            <w:tcW w:w="11787"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5.</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Связь музыки с другими видами искусства</w:t>
            </w:r>
          </w:p>
        </w:tc>
        <w:tc>
          <w:tcPr>
            <w:tcW w:w="2253"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902"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5.1</w:t>
            </w:r>
          </w:p>
        </w:tc>
        <w:tc>
          <w:tcPr>
            <w:tcW w:w="293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Музыка и живопись. Симфоническая картина</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3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r w:rsidRPr="00E9066C">
              <w:rPr>
                <w:sz w:val="24"/>
                <w:szCs w:val="24"/>
              </w:rPr>
              <w:t>1</w:t>
            </w:r>
          </w:p>
        </w:tc>
        <w:tc>
          <w:tcPr>
            <w:tcW w:w="299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62">
              <w:r w:rsidRPr="00E9066C">
                <w:rPr>
                  <w:rFonts w:ascii="Times New Roman" w:hAnsi="Times New Roman"/>
                  <w:color w:val="0000FF"/>
                  <w:sz w:val="24"/>
                  <w:szCs w:val="24"/>
                  <w:u w:val="single"/>
                </w:rPr>
                <w:t>https://m.edsoo.ru/f5ea40f0</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839"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3 </w:t>
            </w:r>
          </w:p>
        </w:tc>
        <w:tc>
          <w:tcPr>
            <w:tcW w:w="6747" w:type="dxa"/>
            <w:gridSpan w:val="3"/>
            <w:tcMar>
              <w:top w:w="50" w:type="dxa"/>
              <w:left w:w="100" w:type="dxa"/>
            </w:tcMar>
            <w:vAlign w:val="center"/>
          </w:tcPr>
          <w:p w:rsidR="00B06DD9" w:rsidRPr="00E9066C" w:rsidRDefault="00B06DD9">
            <w:pPr>
              <w:rPr>
                <w:sz w:val="24"/>
                <w:szCs w:val="24"/>
              </w:rPr>
            </w:pPr>
          </w:p>
        </w:tc>
        <w:tc>
          <w:tcPr>
            <w:tcW w:w="2253" w:type="dxa"/>
            <w:vMerge/>
          </w:tcPr>
          <w:p w:rsidR="00B06DD9" w:rsidRPr="00E9066C" w:rsidRDefault="00B06DD9">
            <w:pPr>
              <w:rPr>
                <w:sz w:val="24"/>
                <w:szCs w:val="24"/>
              </w:rPr>
            </w:pPr>
          </w:p>
        </w:tc>
      </w:tr>
      <w:tr w:rsidR="00B06DD9" w:rsidRPr="00E9066C" w:rsidTr="00B06DD9">
        <w:trPr>
          <w:trHeight w:val="144"/>
          <w:tblCellSpacing w:w="20" w:type="nil"/>
        </w:trPr>
        <w:tc>
          <w:tcPr>
            <w:tcW w:w="3839"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lastRenderedPageBreak/>
              <w:t>ОБЩЕЕ КОЛИЧЕСТВО ЧАСОВ ПО ПРОГРАММЕ</w:t>
            </w:r>
          </w:p>
        </w:tc>
        <w:tc>
          <w:tcPr>
            <w:tcW w:w="120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34 </w:t>
            </w:r>
          </w:p>
        </w:tc>
        <w:tc>
          <w:tcPr>
            <w:tcW w:w="184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0 </w:t>
            </w:r>
          </w:p>
        </w:tc>
        <w:tc>
          <w:tcPr>
            <w:tcW w:w="1910"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0 </w:t>
            </w:r>
          </w:p>
        </w:tc>
        <w:tc>
          <w:tcPr>
            <w:tcW w:w="2996" w:type="dxa"/>
            <w:tcMar>
              <w:top w:w="50" w:type="dxa"/>
              <w:left w:w="100" w:type="dxa"/>
            </w:tcMar>
            <w:vAlign w:val="center"/>
          </w:tcPr>
          <w:p w:rsidR="00B06DD9" w:rsidRPr="00E9066C" w:rsidRDefault="00B06DD9">
            <w:pPr>
              <w:rPr>
                <w:sz w:val="24"/>
                <w:szCs w:val="24"/>
              </w:rPr>
            </w:pPr>
          </w:p>
        </w:tc>
        <w:tc>
          <w:tcPr>
            <w:tcW w:w="2253" w:type="dxa"/>
          </w:tcPr>
          <w:p w:rsidR="00B06DD9" w:rsidRPr="00E9066C" w:rsidRDefault="00B06DD9">
            <w:pPr>
              <w:rPr>
                <w:sz w:val="24"/>
                <w:szCs w:val="24"/>
              </w:rPr>
            </w:pPr>
          </w:p>
        </w:tc>
      </w:tr>
    </w:tbl>
    <w:p w:rsidR="007B0017" w:rsidRPr="00E9066C" w:rsidRDefault="007B0017">
      <w:pPr>
        <w:rPr>
          <w:sz w:val="24"/>
          <w:szCs w:val="24"/>
        </w:rPr>
        <w:sectPr w:rsidR="007B0017" w:rsidRPr="00E9066C">
          <w:pgSz w:w="16383" w:h="11906" w:orient="landscape"/>
          <w:pgMar w:top="1134" w:right="850" w:bottom="1134" w:left="1701" w:header="720" w:footer="720" w:gutter="0"/>
          <w:cols w:space="720"/>
        </w:sectPr>
      </w:pPr>
    </w:p>
    <w:p w:rsidR="007B0017" w:rsidRPr="00E9066C" w:rsidRDefault="00302878">
      <w:pPr>
        <w:spacing w:after="0"/>
        <w:ind w:left="120"/>
        <w:rPr>
          <w:sz w:val="24"/>
          <w:szCs w:val="24"/>
        </w:rPr>
      </w:pPr>
      <w:r w:rsidRPr="00E9066C">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2989"/>
        <w:gridCol w:w="1167"/>
        <w:gridCol w:w="1841"/>
        <w:gridCol w:w="1910"/>
        <w:gridCol w:w="3036"/>
        <w:gridCol w:w="2253"/>
      </w:tblGrid>
      <w:tr w:rsidR="00B06DD9" w:rsidRPr="00E9066C" w:rsidTr="00B06DD9">
        <w:trPr>
          <w:trHeight w:val="144"/>
          <w:tblCellSpacing w:w="20" w:type="nil"/>
        </w:trPr>
        <w:tc>
          <w:tcPr>
            <w:tcW w:w="844" w:type="dxa"/>
            <w:vMerge w:val="restart"/>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 xml:space="preserve">№ п/п </w:t>
            </w:r>
          </w:p>
          <w:p w:rsidR="00B06DD9" w:rsidRPr="00E9066C" w:rsidRDefault="00B06DD9">
            <w:pPr>
              <w:spacing w:after="0"/>
              <w:ind w:left="135"/>
              <w:rPr>
                <w:sz w:val="24"/>
                <w:szCs w:val="24"/>
              </w:rPr>
            </w:pPr>
          </w:p>
        </w:tc>
        <w:tc>
          <w:tcPr>
            <w:tcW w:w="2989" w:type="dxa"/>
            <w:vMerge w:val="restart"/>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 xml:space="preserve">Наименование разделов и тем программы </w:t>
            </w:r>
          </w:p>
          <w:p w:rsidR="00B06DD9" w:rsidRPr="00E9066C" w:rsidRDefault="00B06DD9">
            <w:pPr>
              <w:spacing w:after="0"/>
              <w:ind w:left="135"/>
              <w:rPr>
                <w:sz w:val="24"/>
                <w:szCs w:val="24"/>
              </w:rPr>
            </w:pPr>
          </w:p>
        </w:tc>
        <w:tc>
          <w:tcPr>
            <w:tcW w:w="4918" w:type="dxa"/>
            <w:gridSpan w:val="3"/>
            <w:tcMar>
              <w:top w:w="50" w:type="dxa"/>
              <w:left w:w="100" w:type="dxa"/>
            </w:tcMar>
            <w:vAlign w:val="center"/>
          </w:tcPr>
          <w:p w:rsidR="00B06DD9" w:rsidRPr="00E9066C" w:rsidRDefault="00B06DD9">
            <w:pPr>
              <w:spacing w:after="0"/>
              <w:rPr>
                <w:sz w:val="24"/>
                <w:szCs w:val="24"/>
              </w:rPr>
            </w:pPr>
            <w:r w:rsidRPr="00E9066C">
              <w:rPr>
                <w:rFonts w:ascii="Times New Roman" w:hAnsi="Times New Roman"/>
                <w:b/>
                <w:color w:val="000000"/>
                <w:sz w:val="24"/>
                <w:szCs w:val="24"/>
              </w:rPr>
              <w:t>Количество часов</w:t>
            </w:r>
          </w:p>
        </w:tc>
        <w:tc>
          <w:tcPr>
            <w:tcW w:w="3036" w:type="dxa"/>
            <w:vMerge w:val="restart"/>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 xml:space="preserve">Электронные (цифровые) образовательные ресурсы </w:t>
            </w:r>
          </w:p>
          <w:p w:rsidR="00B06DD9" w:rsidRPr="00E9066C" w:rsidRDefault="00B06DD9">
            <w:pPr>
              <w:spacing w:after="0"/>
              <w:ind w:left="135"/>
              <w:rPr>
                <w:sz w:val="24"/>
                <w:szCs w:val="24"/>
              </w:rPr>
            </w:pPr>
          </w:p>
        </w:tc>
        <w:tc>
          <w:tcPr>
            <w:tcW w:w="2253" w:type="dxa"/>
            <w:vMerge w:val="restart"/>
          </w:tcPr>
          <w:p w:rsidR="00B06DD9" w:rsidRPr="00E9066C" w:rsidRDefault="00B06DD9">
            <w:pPr>
              <w:spacing w:after="0"/>
              <w:ind w:left="135"/>
              <w:rPr>
                <w:rFonts w:ascii="Times New Roman" w:hAnsi="Times New Roman"/>
                <w:b/>
                <w:color w:val="000000"/>
                <w:sz w:val="24"/>
                <w:szCs w:val="24"/>
              </w:rPr>
            </w:pPr>
            <w:r w:rsidRPr="003A3453">
              <w:rPr>
                <w:rFonts w:ascii="Times New Roman" w:hAnsi="Times New Roman" w:cs="Times New Roman"/>
                <w:b/>
                <w:sz w:val="24"/>
                <w:szCs w:val="24"/>
              </w:rPr>
              <w:t>Деятельность учителя с учетом программы воспитания</w:t>
            </w:r>
          </w:p>
        </w:tc>
      </w:tr>
      <w:tr w:rsidR="00B06DD9" w:rsidRPr="00E9066C" w:rsidTr="00B06DD9">
        <w:trPr>
          <w:trHeight w:val="144"/>
          <w:tblCellSpacing w:w="20" w:type="nil"/>
        </w:trPr>
        <w:tc>
          <w:tcPr>
            <w:tcW w:w="844" w:type="dxa"/>
            <w:vMerge/>
            <w:tcBorders>
              <w:top w:val="nil"/>
            </w:tcBorders>
            <w:tcMar>
              <w:top w:w="50" w:type="dxa"/>
              <w:left w:w="100" w:type="dxa"/>
            </w:tcMar>
          </w:tcPr>
          <w:p w:rsidR="00B06DD9" w:rsidRPr="00E9066C" w:rsidRDefault="00B06DD9">
            <w:pPr>
              <w:rPr>
                <w:sz w:val="24"/>
                <w:szCs w:val="24"/>
              </w:rPr>
            </w:pPr>
          </w:p>
        </w:tc>
        <w:tc>
          <w:tcPr>
            <w:tcW w:w="2989" w:type="dxa"/>
            <w:vMerge/>
            <w:tcBorders>
              <w:top w:val="nil"/>
            </w:tcBorders>
            <w:tcMar>
              <w:top w:w="50" w:type="dxa"/>
              <w:left w:w="100" w:type="dxa"/>
            </w:tcMar>
          </w:tcPr>
          <w:p w:rsidR="00B06DD9" w:rsidRPr="00E9066C" w:rsidRDefault="00B06DD9">
            <w:pPr>
              <w:rPr>
                <w:sz w:val="24"/>
                <w:szCs w:val="24"/>
              </w:rPr>
            </w:pPr>
          </w:p>
        </w:tc>
        <w:tc>
          <w:tcPr>
            <w:tcW w:w="1167"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 xml:space="preserve">Всего </w:t>
            </w:r>
          </w:p>
          <w:p w:rsidR="00B06DD9" w:rsidRPr="00E9066C" w:rsidRDefault="00B06DD9">
            <w:pPr>
              <w:spacing w:after="0"/>
              <w:ind w:left="135"/>
              <w:rPr>
                <w:sz w:val="24"/>
                <w:szCs w:val="24"/>
              </w:rPr>
            </w:pPr>
          </w:p>
        </w:tc>
        <w:tc>
          <w:tcPr>
            <w:tcW w:w="1841"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 xml:space="preserve">Контрольные работы </w:t>
            </w:r>
          </w:p>
          <w:p w:rsidR="00B06DD9" w:rsidRPr="00E9066C" w:rsidRDefault="00B06DD9">
            <w:pPr>
              <w:spacing w:after="0"/>
              <w:ind w:left="135"/>
              <w:rPr>
                <w:sz w:val="24"/>
                <w:szCs w:val="24"/>
              </w:rPr>
            </w:pPr>
          </w:p>
        </w:tc>
        <w:tc>
          <w:tcPr>
            <w:tcW w:w="1910"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 xml:space="preserve">Практические работы </w:t>
            </w:r>
          </w:p>
          <w:p w:rsidR="00B06DD9" w:rsidRPr="00E9066C" w:rsidRDefault="00B06DD9">
            <w:pPr>
              <w:spacing w:after="0"/>
              <w:ind w:left="135"/>
              <w:rPr>
                <w:sz w:val="24"/>
                <w:szCs w:val="24"/>
              </w:rPr>
            </w:pPr>
          </w:p>
        </w:tc>
        <w:tc>
          <w:tcPr>
            <w:tcW w:w="3036" w:type="dxa"/>
            <w:vMerge/>
            <w:tcBorders>
              <w:top w:val="nil"/>
            </w:tcBorders>
            <w:tcMar>
              <w:top w:w="50" w:type="dxa"/>
              <w:left w:w="100" w:type="dxa"/>
            </w:tcMar>
          </w:tcPr>
          <w:p w:rsidR="00B06DD9" w:rsidRPr="00E9066C" w:rsidRDefault="00B06DD9">
            <w:pPr>
              <w:rPr>
                <w:sz w:val="24"/>
                <w:szCs w:val="24"/>
              </w:rPr>
            </w:pPr>
          </w:p>
        </w:tc>
        <w:tc>
          <w:tcPr>
            <w:tcW w:w="2253" w:type="dxa"/>
            <w:vMerge/>
          </w:tcPr>
          <w:p w:rsidR="00B06DD9" w:rsidRPr="00E9066C" w:rsidRDefault="00B06DD9">
            <w:pPr>
              <w:rPr>
                <w:sz w:val="24"/>
                <w:szCs w:val="24"/>
              </w:rPr>
            </w:pPr>
          </w:p>
        </w:tc>
      </w:tr>
      <w:tr w:rsidR="00B06DD9" w:rsidRPr="00E9066C" w:rsidTr="00B06DD9">
        <w:trPr>
          <w:trHeight w:val="144"/>
          <w:tblCellSpacing w:w="20" w:type="nil"/>
        </w:trPr>
        <w:tc>
          <w:tcPr>
            <w:tcW w:w="11787"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ИНВАРИАНТНЫЕ МОДУЛИ</w:t>
            </w:r>
          </w:p>
        </w:tc>
        <w:tc>
          <w:tcPr>
            <w:tcW w:w="2253" w:type="dxa"/>
            <w:vMerge w:val="restart"/>
          </w:tcPr>
          <w:p w:rsidR="00B06DD9" w:rsidRPr="00E9066C" w:rsidRDefault="00B06DD9">
            <w:pPr>
              <w:spacing w:after="0"/>
              <w:ind w:left="135"/>
              <w:rPr>
                <w:rFonts w:ascii="Times New Roman" w:hAnsi="Times New Roman"/>
                <w:b/>
                <w:color w:val="000000"/>
                <w:sz w:val="24"/>
                <w:szCs w:val="24"/>
              </w:rPr>
            </w:pPr>
            <w:r w:rsidRPr="00B06DD9">
              <w:rPr>
                <w:rFonts w:ascii="Times New Roman" w:hAnsi="Times New Roman" w:cs="Times New Roman"/>
                <w:sz w:val="24"/>
                <w:szCs w:val="24"/>
              </w:rPr>
              <w:t xml:space="preserve">Устанавливать доверительные отношения между учителем и обучающимися, способствующих позитивному восприятию обучающимися требований и просьб учителя. Побуждать обучающихся соблюдать на уроке общепринятые нормы поведения, правила общения со старшими (учителями) и сверстниками (обучающимися). </w:t>
            </w:r>
            <w:r w:rsidRPr="00B06DD9">
              <w:rPr>
                <w:rFonts w:ascii="Times New Roman" w:hAnsi="Times New Roman" w:cs="Times New Roman"/>
                <w:sz w:val="24"/>
                <w:szCs w:val="24"/>
              </w:rPr>
              <w:lastRenderedPageBreak/>
              <w:t xml:space="preserve">Поддерживать в детском коллективе деловую, дружелюбную атмосферу. Инициировать обучающихся к обсуждению, высказыванию своего мнения, выработке своего отношения по поводу получаемой на уроке социально значимой информации. Привлекать внимание обучающихся к обсуждаемой на уроке информации, активизации познавательной деятельности обучающихся. Организовывать </w:t>
            </w:r>
            <w:r w:rsidRPr="00B06DD9">
              <w:rPr>
                <w:rFonts w:ascii="Times New Roman" w:hAnsi="Times New Roman" w:cs="Times New Roman"/>
                <w:sz w:val="24"/>
                <w:szCs w:val="24"/>
              </w:rPr>
              <w:lastRenderedPageBreak/>
              <w:t xml:space="preserve">работу обучающихся с социально значимой информацией, получаемой на уроке – обсуждать, высказывать мнение. 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w:t>
            </w:r>
            <w:r w:rsidRPr="00B06DD9">
              <w:rPr>
                <w:rFonts w:ascii="Times New Roman" w:hAnsi="Times New Roman" w:cs="Times New Roman"/>
                <w:sz w:val="24"/>
                <w:szCs w:val="24"/>
              </w:rPr>
              <w:lastRenderedPageBreak/>
              <w:t>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tc>
      </w:tr>
      <w:tr w:rsidR="00B06DD9" w:rsidRPr="00E9066C" w:rsidTr="00B06DD9">
        <w:trPr>
          <w:trHeight w:val="144"/>
          <w:tblCellSpacing w:w="20" w:type="nil"/>
        </w:trPr>
        <w:tc>
          <w:tcPr>
            <w:tcW w:w="11787"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1.</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Музыка моего края</w:t>
            </w:r>
          </w:p>
        </w:tc>
        <w:tc>
          <w:tcPr>
            <w:tcW w:w="2253"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844"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1.1</w:t>
            </w:r>
          </w:p>
        </w:tc>
        <w:tc>
          <w:tcPr>
            <w:tcW w:w="2989"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Наш край сегодня</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63">
              <w:r w:rsidRPr="00E9066C">
                <w:rPr>
                  <w:rFonts w:ascii="Times New Roman" w:hAnsi="Times New Roman"/>
                  <w:color w:val="0000FF"/>
                  <w:sz w:val="24"/>
                  <w:szCs w:val="24"/>
                  <w:u w:val="single"/>
                </w:rPr>
                <w:t>https://m.edsoo.ru/f5ea9dd4</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833"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6787" w:type="dxa"/>
            <w:gridSpan w:val="3"/>
            <w:tcMar>
              <w:top w:w="50" w:type="dxa"/>
              <w:left w:w="100" w:type="dxa"/>
            </w:tcMar>
            <w:vAlign w:val="center"/>
          </w:tcPr>
          <w:p w:rsidR="00B06DD9" w:rsidRPr="00E9066C" w:rsidRDefault="00B06DD9">
            <w:pPr>
              <w:rPr>
                <w:sz w:val="24"/>
                <w:szCs w:val="24"/>
              </w:rPr>
            </w:pPr>
          </w:p>
        </w:tc>
        <w:tc>
          <w:tcPr>
            <w:tcW w:w="2253" w:type="dxa"/>
            <w:vMerge/>
          </w:tcPr>
          <w:p w:rsidR="00B06DD9" w:rsidRPr="00E9066C" w:rsidRDefault="00B06DD9">
            <w:pPr>
              <w:rPr>
                <w:sz w:val="24"/>
                <w:szCs w:val="24"/>
              </w:rPr>
            </w:pPr>
          </w:p>
        </w:tc>
      </w:tr>
      <w:tr w:rsidR="00B06DD9" w:rsidRPr="00E9066C" w:rsidTr="00B06DD9">
        <w:trPr>
          <w:trHeight w:val="144"/>
          <w:tblCellSpacing w:w="20" w:type="nil"/>
        </w:trPr>
        <w:tc>
          <w:tcPr>
            <w:tcW w:w="11787"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2.</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Народное музыкальное творчество России</w:t>
            </w:r>
          </w:p>
        </w:tc>
        <w:tc>
          <w:tcPr>
            <w:tcW w:w="2253"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844"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2.1</w:t>
            </w:r>
          </w:p>
        </w:tc>
        <w:tc>
          <w:tcPr>
            <w:tcW w:w="2989"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На рубежах культур</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64">
              <w:r w:rsidRPr="00E9066C">
                <w:rPr>
                  <w:rFonts w:ascii="Times New Roman" w:hAnsi="Times New Roman"/>
                  <w:color w:val="0000FF"/>
                  <w:sz w:val="24"/>
                  <w:szCs w:val="24"/>
                  <w:u w:val="single"/>
                </w:rPr>
                <w:t>https://m.edsoo.ru/f5ea9dd4</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833"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6787" w:type="dxa"/>
            <w:gridSpan w:val="3"/>
            <w:tcMar>
              <w:top w:w="50" w:type="dxa"/>
              <w:left w:w="100" w:type="dxa"/>
            </w:tcMar>
            <w:vAlign w:val="center"/>
          </w:tcPr>
          <w:p w:rsidR="00B06DD9" w:rsidRPr="00E9066C" w:rsidRDefault="00B06DD9">
            <w:pPr>
              <w:rPr>
                <w:sz w:val="24"/>
                <w:szCs w:val="24"/>
              </w:rPr>
            </w:pPr>
          </w:p>
        </w:tc>
        <w:tc>
          <w:tcPr>
            <w:tcW w:w="2253" w:type="dxa"/>
            <w:vMerge/>
          </w:tcPr>
          <w:p w:rsidR="00B06DD9" w:rsidRPr="00E9066C" w:rsidRDefault="00B06DD9">
            <w:pPr>
              <w:rPr>
                <w:sz w:val="24"/>
                <w:szCs w:val="24"/>
              </w:rPr>
            </w:pPr>
          </w:p>
        </w:tc>
      </w:tr>
      <w:tr w:rsidR="00B06DD9" w:rsidRPr="00E9066C" w:rsidTr="00B06DD9">
        <w:trPr>
          <w:trHeight w:val="144"/>
          <w:tblCellSpacing w:w="20" w:type="nil"/>
        </w:trPr>
        <w:tc>
          <w:tcPr>
            <w:tcW w:w="11787"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3.</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Русская классическая музыка</w:t>
            </w:r>
          </w:p>
        </w:tc>
        <w:tc>
          <w:tcPr>
            <w:tcW w:w="2253"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844"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3.1</w:t>
            </w:r>
          </w:p>
        </w:tc>
        <w:tc>
          <w:tcPr>
            <w:tcW w:w="2989"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Русский балет</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65">
              <w:r w:rsidRPr="00E9066C">
                <w:rPr>
                  <w:rFonts w:ascii="Times New Roman" w:hAnsi="Times New Roman"/>
                  <w:color w:val="0000FF"/>
                  <w:sz w:val="24"/>
                  <w:szCs w:val="24"/>
                  <w:u w:val="single"/>
                </w:rPr>
                <w:t>https://m.edsoo.ru/f5ea9dd4</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844"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3.2</w:t>
            </w:r>
          </w:p>
        </w:tc>
        <w:tc>
          <w:tcPr>
            <w:tcW w:w="2989"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История страны и народа в музыке русских композиторов</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66">
              <w:r w:rsidRPr="00E9066C">
                <w:rPr>
                  <w:rFonts w:ascii="Times New Roman" w:hAnsi="Times New Roman"/>
                  <w:color w:val="0000FF"/>
                  <w:sz w:val="24"/>
                  <w:szCs w:val="24"/>
                  <w:u w:val="single"/>
                </w:rPr>
                <w:t>https://m.edsoo.ru/f5ea9dd4</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844"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3.3</w:t>
            </w:r>
          </w:p>
        </w:tc>
        <w:tc>
          <w:tcPr>
            <w:tcW w:w="2989"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Русская исполнительская школа</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67">
              <w:r w:rsidRPr="00E9066C">
                <w:rPr>
                  <w:rFonts w:ascii="Times New Roman" w:hAnsi="Times New Roman"/>
                  <w:color w:val="0000FF"/>
                  <w:sz w:val="24"/>
                  <w:szCs w:val="24"/>
                  <w:u w:val="single"/>
                </w:rPr>
                <w:t>https://m.edsoo.ru/f5ea9dd4</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833"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5 </w:t>
            </w:r>
          </w:p>
        </w:tc>
        <w:tc>
          <w:tcPr>
            <w:tcW w:w="6787" w:type="dxa"/>
            <w:gridSpan w:val="3"/>
            <w:tcMar>
              <w:top w:w="50" w:type="dxa"/>
              <w:left w:w="100" w:type="dxa"/>
            </w:tcMar>
            <w:vAlign w:val="center"/>
          </w:tcPr>
          <w:p w:rsidR="00B06DD9" w:rsidRPr="00E9066C" w:rsidRDefault="00B06DD9">
            <w:pPr>
              <w:rPr>
                <w:sz w:val="24"/>
                <w:szCs w:val="24"/>
              </w:rPr>
            </w:pPr>
          </w:p>
        </w:tc>
        <w:tc>
          <w:tcPr>
            <w:tcW w:w="2253" w:type="dxa"/>
            <w:vMerge/>
          </w:tcPr>
          <w:p w:rsidR="00B06DD9" w:rsidRPr="00E9066C" w:rsidRDefault="00B06DD9">
            <w:pPr>
              <w:rPr>
                <w:sz w:val="24"/>
                <w:szCs w:val="24"/>
              </w:rPr>
            </w:pPr>
          </w:p>
        </w:tc>
      </w:tr>
      <w:tr w:rsidR="00B06DD9" w:rsidRPr="00E9066C" w:rsidTr="00B06DD9">
        <w:trPr>
          <w:trHeight w:val="144"/>
          <w:tblCellSpacing w:w="20" w:type="nil"/>
        </w:trPr>
        <w:tc>
          <w:tcPr>
            <w:tcW w:w="11787"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4.</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Жанры музыкального искусства</w:t>
            </w:r>
          </w:p>
        </w:tc>
        <w:tc>
          <w:tcPr>
            <w:tcW w:w="2253"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844"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lastRenderedPageBreak/>
              <w:t>4.1</w:t>
            </w:r>
          </w:p>
        </w:tc>
        <w:tc>
          <w:tcPr>
            <w:tcW w:w="2989"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Театральные жанры</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4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68">
              <w:r w:rsidRPr="00E9066C">
                <w:rPr>
                  <w:rFonts w:ascii="Times New Roman" w:hAnsi="Times New Roman"/>
                  <w:color w:val="0000FF"/>
                  <w:sz w:val="24"/>
                  <w:szCs w:val="24"/>
                  <w:u w:val="single"/>
                </w:rPr>
                <w:t>https://m.edsoo.ru/f5ea9dd4</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844"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lastRenderedPageBreak/>
              <w:t>4.2</w:t>
            </w:r>
          </w:p>
        </w:tc>
        <w:tc>
          <w:tcPr>
            <w:tcW w:w="2989"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Симфоническая музыка</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4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69">
              <w:r w:rsidRPr="00E9066C">
                <w:rPr>
                  <w:rFonts w:ascii="Times New Roman" w:hAnsi="Times New Roman"/>
                  <w:color w:val="0000FF"/>
                  <w:sz w:val="24"/>
                  <w:szCs w:val="24"/>
                  <w:u w:val="single"/>
                </w:rPr>
                <w:t>https://m.edsoo.ru/f5ea9dd4</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833"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8 </w:t>
            </w:r>
          </w:p>
        </w:tc>
        <w:tc>
          <w:tcPr>
            <w:tcW w:w="6787" w:type="dxa"/>
            <w:gridSpan w:val="3"/>
            <w:tcMar>
              <w:top w:w="50" w:type="dxa"/>
              <w:left w:w="100" w:type="dxa"/>
            </w:tcMar>
            <w:vAlign w:val="center"/>
          </w:tcPr>
          <w:p w:rsidR="00B06DD9" w:rsidRPr="00E9066C" w:rsidRDefault="00B06DD9">
            <w:pPr>
              <w:rPr>
                <w:sz w:val="24"/>
                <w:szCs w:val="24"/>
              </w:rPr>
            </w:pPr>
          </w:p>
        </w:tc>
        <w:tc>
          <w:tcPr>
            <w:tcW w:w="2253" w:type="dxa"/>
            <w:vMerge/>
          </w:tcPr>
          <w:p w:rsidR="00B06DD9" w:rsidRPr="00E9066C" w:rsidRDefault="00B06DD9">
            <w:pPr>
              <w:rPr>
                <w:sz w:val="24"/>
                <w:szCs w:val="24"/>
              </w:rPr>
            </w:pPr>
          </w:p>
        </w:tc>
      </w:tr>
      <w:tr w:rsidR="00B06DD9" w:rsidRPr="00E9066C" w:rsidTr="00B06DD9">
        <w:trPr>
          <w:trHeight w:val="144"/>
          <w:tblCellSpacing w:w="20" w:type="nil"/>
        </w:trPr>
        <w:tc>
          <w:tcPr>
            <w:tcW w:w="11787"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ВАРИАТИВНЫЕ МОДУЛИ</w:t>
            </w:r>
          </w:p>
        </w:tc>
        <w:tc>
          <w:tcPr>
            <w:tcW w:w="2253"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11787"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1.</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Музыка народов мира</w:t>
            </w:r>
          </w:p>
        </w:tc>
        <w:tc>
          <w:tcPr>
            <w:tcW w:w="2253"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844"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1.1</w:t>
            </w:r>
          </w:p>
        </w:tc>
        <w:tc>
          <w:tcPr>
            <w:tcW w:w="2989"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Музыкальный фольклор народов Азии и Африки</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3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70">
              <w:r w:rsidRPr="00E9066C">
                <w:rPr>
                  <w:rFonts w:ascii="Times New Roman" w:hAnsi="Times New Roman"/>
                  <w:color w:val="0000FF"/>
                  <w:sz w:val="24"/>
                  <w:szCs w:val="24"/>
                  <w:u w:val="single"/>
                </w:rPr>
                <w:t>https://m.edsoo.ru/f5ea9dd4</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833"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3 </w:t>
            </w:r>
          </w:p>
        </w:tc>
        <w:tc>
          <w:tcPr>
            <w:tcW w:w="6787" w:type="dxa"/>
            <w:gridSpan w:val="3"/>
            <w:tcMar>
              <w:top w:w="50" w:type="dxa"/>
              <w:left w:w="100" w:type="dxa"/>
            </w:tcMar>
            <w:vAlign w:val="center"/>
          </w:tcPr>
          <w:p w:rsidR="00B06DD9" w:rsidRPr="00E9066C" w:rsidRDefault="00B06DD9">
            <w:pPr>
              <w:rPr>
                <w:sz w:val="24"/>
                <w:szCs w:val="24"/>
              </w:rPr>
            </w:pPr>
          </w:p>
        </w:tc>
        <w:tc>
          <w:tcPr>
            <w:tcW w:w="2253" w:type="dxa"/>
            <w:vMerge/>
          </w:tcPr>
          <w:p w:rsidR="00B06DD9" w:rsidRPr="00E9066C" w:rsidRDefault="00B06DD9">
            <w:pPr>
              <w:rPr>
                <w:sz w:val="24"/>
                <w:szCs w:val="24"/>
              </w:rPr>
            </w:pPr>
          </w:p>
        </w:tc>
      </w:tr>
      <w:tr w:rsidR="00B06DD9" w:rsidRPr="00E9066C" w:rsidTr="00B06DD9">
        <w:trPr>
          <w:trHeight w:val="144"/>
          <w:tblCellSpacing w:w="20" w:type="nil"/>
        </w:trPr>
        <w:tc>
          <w:tcPr>
            <w:tcW w:w="11787"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2.</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Европейская классическая музыка</w:t>
            </w:r>
          </w:p>
        </w:tc>
        <w:tc>
          <w:tcPr>
            <w:tcW w:w="2253"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844"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2.1</w:t>
            </w:r>
          </w:p>
        </w:tc>
        <w:tc>
          <w:tcPr>
            <w:tcW w:w="2989"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Музыка – зеркало эпохи</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71">
              <w:r w:rsidRPr="00E9066C">
                <w:rPr>
                  <w:rFonts w:ascii="Times New Roman" w:hAnsi="Times New Roman"/>
                  <w:color w:val="0000FF"/>
                  <w:sz w:val="24"/>
                  <w:szCs w:val="24"/>
                  <w:u w:val="single"/>
                </w:rPr>
                <w:t>https://m.edsoo.ru/f5ea9dd4</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833"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6787" w:type="dxa"/>
            <w:gridSpan w:val="3"/>
            <w:tcMar>
              <w:top w:w="50" w:type="dxa"/>
              <w:left w:w="100" w:type="dxa"/>
            </w:tcMar>
            <w:vAlign w:val="center"/>
          </w:tcPr>
          <w:p w:rsidR="00B06DD9" w:rsidRPr="00E9066C" w:rsidRDefault="00B06DD9">
            <w:pPr>
              <w:rPr>
                <w:sz w:val="24"/>
                <w:szCs w:val="24"/>
              </w:rPr>
            </w:pPr>
          </w:p>
        </w:tc>
        <w:tc>
          <w:tcPr>
            <w:tcW w:w="2253" w:type="dxa"/>
            <w:vMerge/>
          </w:tcPr>
          <w:p w:rsidR="00B06DD9" w:rsidRPr="00E9066C" w:rsidRDefault="00B06DD9">
            <w:pPr>
              <w:rPr>
                <w:sz w:val="24"/>
                <w:szCs w:val="24"/>
              </w:rPr>
            </w:pPr>
          </w:p>
        </w:tc>
      </w:tr>
      <w:tr w:rsidR="00B06DD9" w:rsidRPr="00E9066C" w:rsidTr="00B06DD9">
        <w:trPr>
          <w:trHeight w:val="144"/>
          <w:tblCellSpacing w:w="20" w:type="nil"/>
        </w:trPr>
        <w:tc>
          <w:tcPr>
            <w:tcW w:w="11787"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3.</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Духовная музыка</w:t>
            </w:r>
          </w:p>
        </w:tc>
        <w:tc>
          <w:tcPr>
            <w:tcW w:w="2253"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844"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3.1</w:t>
            </w:r>
          </w:p>
        </w:tc>
        <w:tc>
          <w:tcPr>
            <w:tcW w:w="2989"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Религиозные темы и образы в современной музыке</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3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72">
              <w:r w:rsidRPr="00E9066C">
                <w:rPr>
                  <w:rFonts w:ascii="Times New Roman" w:hAnsi="Times New Roman"/>
                  <w:color w:val="0000FF"/>
                  <w:sz w:val="24"/>
                  <w:szCs w:val="24"/>
                  <w:u w:val="single"/>
                </w:rPr>
                <w:t>https://m.edsoo.ru/f5ea9dd4</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833"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Итого по разделу</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3 </w:t>
            </w:r>
          </w:p>
        </w:tc>
        <w:tc>
          <w:tcPr>
            <w:tcW w:w="6787" w:type="dxa"/>
            <w:gridSpan w:val="3"/>
            <w:tcMar>
              <w:top w:w="50" w:type="dxa"/>
              <w:left w:w="100" w:type="dxa"/>
            </w:tcMar>
            <w:vAlign w:val="center"/>
          </w:tcPr>
          <w:p w:rsidR="00B06DD9" w:rsidRPr="00E9066C" w:rsidRDefault="00B06DD9">
            <w:pPr>
              <w:rPr>
                <w:sz w:val="24"/>
                <w:szCs w:val="24"/>
              </w:rPr>
            </w:pPr>
          </w:p>
        </w:tc>
        <w:tc>
          <w:tcPr>
            <w:tcW w:w="2253" w:type="dxa"/>
            <w:vMerge/>
          </w:tcPr>
          <w:p w:rsidR="00B06DD9" w:rsidRPr="00E9066C" w:rsidRDefault="00B06DD9">
            <w:pPr>
              <w:rPr>
                <w:sz w:val="24"/>
                <w:szCs w:val="24"/>
              </w:rPr>
            </w:pPr>
          </w:p>
        </w:tc>
      </w:tr>
      <w:tr w:rsidR="00B06DD9" w:rsidRPr="00E9066C" w:rsidTr="00B06DD9">
        <w:trPr>
          <w:trHeight w:val="144"/>
          <w:tblCellSpacing w:w="20" w:type="nil"/>
        </w:trPr>
        <w:tc>
          <w:tcPr>
            <w:tcW w:w="11787"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4.</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Современная музыка: основные жанры и направления</w:t>
            </w:r>
          </w:p>
        </w:tc>
        <w:tc>
          <w:tcPr>
            <w:tcW w:w="2253"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844"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4.1</w:t>
            </w:r>
          </w:p>
        </w:tc>
        <w:tc>
          <w:tcPr>
            <w:tcW w:w="2989"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Музыка цифрового мира</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73">
              <w:r w:rsidRPr="00E9066C">
                <w:rPr>
                  <w:rFonts w:ascii="Times New Roman" w:hAnsi="Times New Roman"/>
                  <w:color w:val="0000FF"/>
                  <w:sz w:val="24"/>
                  <w:szCs w:val="24"/>
                  <w:u w:val="single"/>
                </w:rPr>
                <w:t>https://m.edsoo.ru/f5ea9dd4</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844"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4.2</w:t>
            </w:r>
          </w:p>
        </w:tc>
        <w:tc>
          <w:tcPr>
            <w:tcW w:w="2989"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Мюзикл</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74">
              <w:r w:rsidRPr="00E9066C">
                <w:rPr>
                  <w:rFonts w:ascii="Times New Roman" w:hAnsi="Times New Roman"/>
                  <w:color w:val="0000FF"/>
                  <w:sz w:val="24"/>
                  <w:szCs w:val="24"/>
                  <w:u w:val="single"/>
                </w:rPr>
                <w:t>https://m.edsoo.ru/f5ea9dd4</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844"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lastRenderedPageBreak/>
              <w:t>4.3</w:t>
            </w:r>
          </w:p>
        </w:tc>
        <w:tc>
          <w:tcPr>
            <w:tcW w:w="2989"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Традиции и новаторство в музыке</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2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75">
              <w:r w:rsidRPr="00E9066C">
                <w:rPr>
                  <w:rFonts w:ascii="Times New Roman" w:hAnsi="Times New Roman"/>
                  <w:color w:val="0000FF"/>
                  <w:sz w:val="24"/>
                  <w:szCs w:val="24"/>
                  <w:u w:val="single"/>
                </w:rPr>
                <w:t>https://m.edsoo.ru/f5ea9dd4</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833"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lastRenderedPageBreak/>
              <w:t>Итого по разделу</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5 </w:t>
            </w:r>
          </w:p>
        </w:tc>
        <w:tc>
          <w:tcPr>
            <w:tcW w:w="6787" w:type="dxa"/>
            <w:gridSpan w:val="3"/>
            <w:tcMar>
              <w:top w:w="50" w:type="dxa"/>
              <w:left w:w="100" w:type="dxa"/>
            </w:tcMar>
            <w:vAlign w:val="center"/>
          </w:tcPr>
          <w:p w:rsidR="00B06DD9" w:rsidRPr="00E9066C" w:rsidRDefault="00B06DD9">
            <w:pPr>
              <w:rPr>
                <w:sz w:val="24"/>
                <w:szCs w:val="24"/>
              </w:rPr>
            </w:pPr>
          </w:p>
        </w:tc>
        <w:tc>
          <w:tcPr>
            <w:tcW w:w="2253" w:type="dxa"/>
            <w:vMerge/>
          </w:tcPr>
          <w:p w:rsidR="00B06DD9" w:rsidRPr="00E9066C" w:rsidRDefault="00B06DD9">
            <w:pPr>
              <w:rPr>
                <w:sz w:val="24"/>
                <w:szCs w:val="24"/>
              </w:rPr>
            </w:pPr>
          </w:p>
        </w:tc>
      </w:tr>
      <w:tr w:rsidR="00B06DD9" w:rsidRPr="00E9066C" w:rsidTr="00B06DD9">
        <w:trPr>
          <w:trHeight w:val="144"/>
          <w:tblCellSpacing w:w="20" w:type="nil"/>
        </w:trPr>
        <w:tc>
          <w:tcPr>
            <w:tcW w:w="11787" w:type="dxa"/>
            <w:gridSpan w:val="6"/>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b/>
                <w:color w:val="000000"/>
                <w:sz w:val="24"/>
                <w:szCs w:val="24"/>
              </w:rPr>
              <w:t>Раздел 5.</w:t>
            </w:r>
            <w:r w:rsidRPr="00E9066C">
              <w:rPr>
                <w:rFonts w:ascii="Times New Roman" w:hAnsi="Times New Roman"/>
                <w:color w:val="000000"/>
                <w:sz w:val="24"/>
                <w:szCs w:val="24"/>
              </w:rPr>
              <w:t xml:space="preserve"> </w:t>
            </w:r>
            <w:r w:rsidRPr="00E9066C">
              <w:rPr>
                <w:rFonts w:ascii="Times New Roman" w:hAnsi="Times New Roman"/>
                <w:b/>
                <w:color w:val="000000"/>
                <w:sz w:val="24"/>
                <w:szCs w:val="24"/>
              </w:rPr>
              <w:t>Связь музыки с другими видами искусства</w:t>
            </w:r>
          </w:p>
        </w:tc>
        <w:tc>
          <w:tcPr>
            <w:tcW w:w="2253" w:type="dxa"/>
            <w:vMerge/>
          </w:tcPr>
          <w:p w:rsidR="00B06DD9" w:rsidRPr="00E9066C" w:rsidRDefault="00B06DD9">
            <w:pPr>
              <w:spacing w:after="0"/>
              <w:ind w:left="135"/>
              <w:rPr>
                <w:rFonts w:ascii="Times New Roman" w:hAnsi="Times New Roman"/>
                <w:b/>
                <w:color w:val="000000"/>
                <w:sz w:val="24"/>
                <w:szCs w:val="24"/>
              </w:rPr>
            </w:pPr>
          </w:p>
        </w:tc>
      </w:tr>
      <w:tr w:rsidR="00B06DD9" w:rsidRPr="00E9066C" w:rsidTr="00B06DD9">
        <w:trPr>
          <w:trHeight w:val="144"/>
          <w:tblCellSpacing w:w="20" w:type="nil"/>
        </w:trPr>
        <w:tc>
          <w:tcPr>
            <w:tcW w:w="844" w:type="dxa"/>
            <w:tcMar>
              <w:top w:w="50" w:type="dxa"/>
              <w:left w:w="100" w:type="dxa"/>
            </w:tcMar>
            <w:vAlign w:val="center"/>
          </w:tcPr>
          <w:p w:rsidR="00B06DD9" w:rsidRPr="00E9066C" w:rsidRDefault="00B06DD9">
            <w:pPr>
              <w:spacing w:after="0"/>
              <w:rPr>
                <w:sz w:val="24"/>
                <w:szCs w:val="24"/>
              </w:rPr>
            </w:pPr>
            <w:r w:rsidRPr="00E9066C">
              <w:rPr>
                <w:rFonts w:ascii="Times New Roman" w:hAnsi="Times New Roman"/>
                <w:color w:val="000000"/>
                <w:sz w:val="24"/>
                <w:szCs w:val="24"/>
              </w:rPr>
              <w:t>5.1</w:t>
            </w:r>
          </w:p>
        </w:tc>
        <w:tc>
          <w:tcPr>
            <w:tcW w:w="2989"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Музыка кино и телевидения</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4 </w:t>
            </w:r>
          </w:p>
        </w:tc>
        <w:tc>
          <w:tcPr>
            <w:tcW w:w="1841" w:type="dxa"/>
            <w:tcMar>
              <w:top w:w="50" w:type="dxa"/>
              <w:left w:w="100" w:type="dxa"/>
            </w:tcMar>
            <w:vAlign w:val="center"/>
          </w:tcPr>
          <w:p w:rsidR="00B06DD9" w:rsidRPr="00E9066C" w:rsidRDefault="00B06DD9">
            <w:pPr>
              <w:spacing w:after="0"/>
              <w:ind w:left="135"/>
              <w:jc w:val="center"/>
              <w:rPr>
                <w:sz w:val="24"/>
                <w:szCs w:val="24"/>
              </w:rPr>
            </w:pPr>
          </w:p>
        </w:tc>
        <w:tc>
          <w:tcPr>
            <w:tcW w:w="1910" w:type="dxa"/>
            <w:tcMar>
              <w:top w:w="50" w:type="dxa"/>
              <w:left w:w="100" w:type="dxa"/>
            </w:tcMar>
            <w:vAlign w:val="center"/>
          </w:tcPr>
          <w:p w:rsidR="00B06DD9" w:rsidRPr="00E9066C" w:rsidRDefault="00B06DD9">
            <w:pPr>
              <w:spacing w:after="0"/>
              <w:ind w:left="135"/>
              <w:jc w:val="center"/>
              <w:rPr>
                <w:sz w:val="24"/>
                <w:szCs w:val="24"/>
              </w:rPr>
            </w:pPr>
            <w:r w:rsidRPr="00E9066C">
              <w:rPr>
                <w:sz w:val="24"/>
                <w:szCs w:val="24"/>
              </w:rPr>
              <w:t>1</w:t>
            </w:r>
          </w:p>
        </w:tc>
        <w:tc>
          <w:tcPr>
            <w:tcW w:w="3036" w:type="dxa"/>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 xml:space="preserve">Библиотека ЦОК </w:t>
            </w:r>
            <w:hyperlink r:id="rId76">
              <w:r w:rsidRPr="00E9066C">
                <w:rPr>
                  <w:rFonts w:ascii="Times New Roman" w:hAnsi="Times New Roman"/>
                  <w:color w:val="0000FF"/>
                  <w:sz w:val="24"/>
                  <w:szCs w:val="24"/>
                  <w:u w:val="single"/>
                </w:rPr>
                <w:t>https://m.edsoo.ru/f5ea9dd4</w:t>
              </w:r>
            </w:hyperlink>
          </w:p>
        </w:tc>
        <w:tc>
          <w:tcPr>
            <w:tcW w:w="2253" w:type="dxa"/>
            <w:vMerge/>
          </w:tcPr>
          <w:p w:rsidR="00B06DD9" w:rsidRPr="00E9066C" w:rsidRDefault="00B06DD9">
            <w:pPr>
              <w:spacing w:after="0"/>
              <w:ind w:left="135"/>
              <w:rPr>
                <w:rFonts w:ascii="Times New Roman" w:hAnsi="Times New Roman"/>
                <w:color w:val="000000"/>
                <w:sz w:val="24"/>
                <w:szCs w:val="24"/>
              </w:rPr>
            </w:pPr>
          </w:p>
        </w:tc>
      </w:tr>
      <w:tr w:rsidR="00B06DD9" w:rsidRPr="00E9066C" w:rsidTr="00B06DD9">
        <w:trPr>
          <w:trHeight w:val="144"/>
          <w:tblCellSpacing w:w="20" w:type="nil"/>
        </w:trPr>
        <w:tc>
          <w:tcPr>
            <w:tcW w:w="3833"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lastRenderedPageBreak/>
              <w:t>Итого по разделу</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4 </w:t>
            </w:r>
          </w:p>
        </w:tc>
        <w:tc>
          <w:tcPr>
            <w:tcW w:w="6787" w:type="dxa"/>
            <w:gridSpan w:val="3"/>
            <w:tcMar>
              <w:top w:w="50" w:type="dxa"/>
              <w:left w:w="100" w:type="dxa"/>
            </w:tcMar>
            <w:vAlign w:val="center"/>
          </w:tcPr>
          <w:p w:rsidR="00B06DD9" w:rsidRPr="00E9066C" w:rsidRDefault="00B06DD9">
            <w:pPr>
              <w:rPr>
                <w:sz w:val="24"/>
                <w:szCs w:val="24"/>
              </w:rPr>
            </w:pPr>
          </w:p>
        </w:tc>
        <w:tc>
          <w:tcPr>
            <w:tcW w:w="2253" w:type="dxa"/>
          </w:tcPr>
          <w:p w:rsidR="00B06DD9" w:rsidRPr="00E9066C" w:rsidRDefault="00B06DD9">
            <w:pPr>
              <w:rPr>
                <w:sz w:val="24"/>
                <w:szCs w:val="24"/>
              </w:rPr>
            </w:pPr>
          </w:p>
        </w:tc>
      </w:tr>
      <w:tr w:rsidR="00B06DD9" w:rsidRPr="00E9066C" w:rsidTr="00B06DD9">
        <w:trPr>
          <w:trHeight w:val="144"/>
          <w:tblCellSpacing w:w="20" w:type="nil"/>
        </w:trPr>
        <w:tc>
          <w:tcPr>
            <w:tcW w:w="3833" w:type="dxa"/>
            <w:gridSpan w:val="2"/>
            <w:tcMar>
              <w:top w:w="50" w:type="dxa"/>
              <w:left w:w="100" w:type="dxa"/>
            </w:tcMar>
            <w:vAlign w:val="center"/>
          </w:tcPr>
          <w:p w:rsidR="00B06DD9" w:rsidRPr="00E9066C" w:rsidRDefault="00B06DD9">
            <w:pPr>
              <w:spacing w:after="0"/>
              <w:ind w:left="135"/>
              <w:rPr>
                <w:sz w:val="24"/>
                <w:szCs w:val="24"/>
              </w:rPr>
            </w:pPr>
            <w:r w:rsidRPr="00E9066C">
              <w:rPr>
                <w:rFonts w:ascii="Times New Roman" w:hAnsi="Times New Roman"/>
                <w:color w:val="000000"/>
                <w:sz w:val="24"/>
                <w:szCs w:val="24"/>
              </w:rPr>
              <w:t>ОБЩЕЕ КОЛИЧЕСТВО ЧАСОВ ПО ПРОГРАММЕ</w:t>
            </w:r>
          </w:p>
        </w:tc>
        <w:tc>
          <w:tcPr>
            <w:tcW w:w="1167"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34 </w:t>
            </w:r>
          </w:p>
        </w:tc>
        <w:tc>
          <w:tcPr>
            <w:tcW w:w="1841"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0 </w:t>
            </w:r>
          </w:p>
        </w:tc>
        <w:tc>
          <w:tcPr>
            <w:tcW w:w="1910" w:type="dxa"/>
            <w:tcMar>
              <w:top w:w="50" w:type="dxa"/>
              <w:left w:w="100" w:type="dxa"/>
            </w:tcMar>
            <w:vAlign w:val="center"/>
          </w:tcPr>
          <w:p w:rsidR="00B06DD9" w:rsidRPr="00E9066C" w:rsidRDefault="00B06DD9">
            <w:pPr>
              <w:spacing w:after="0"/>
              <w:ind w:left="135"/>
              <w:jc w:val="center"/>
              <w:rPr>
                <w:sz w:val="24"/>
                <w:szCs w:val="24"/>
              </w:rPr>
            </w:pPr>
            <w:r w:rsidRPr="00E9066C">
              <w:rPr>
                <w:rFonts w:ascii="Times New Roman" w:hAnsi="Times New Roman"/>
                <w:color w:val="000000"/>
                <w:sz w:val="24"/>
                <w:szCs w:val="24"/>
              </w:rPr>
              <w:t xml:space="preserve"> 0 </w:t>
            </w:r>
          </w:p>
        </w:tc>
        <w:tc>
          <w:tcPr>
            <w:tcW w:w="3036" w:type="dxa"/>
            <w:tcMar>
              <w:top w:w="50" w:type="dxa"/>
              <w:left w:w="100" w:type="dxa"/>
            </w:tcMar>
            <w:vAlign w:val="center"/>
          </w:tcPr>
          <w:p w:rsidR="00B06DD9" w:rsidRPr="00E9066C" w:rsidRDefault="00B06DD9">
            <w:pPr>
              <w:rPr>
                <w:sz w:val="24"/>
                <w:szCs w:val="24"/>
              </w:rPr>
            </w:pPr>
          </w:p>
        </w:tc>
        <w:tc>
          <w:tcPr>
            <w:tcW w:w="2253" w:type="dxa"/>
          </w:tcPr>
          <w:p w:rsidR="00B06DD9" w:rsidRPr="00E9066C" w:rsidRDefault="00B06DD9">
            <w:pPr>
              <w:rPr>
                <w:sz w:val="24"/>
                <w:szCs w:val="24"/>
              </w:rPr>
            </w:pPr>
          </w:p>
        </w:tc>
      </w:tr>
    </w:tbl>
    <w:p w:rsidR="00302878" w:rsidRPr="00E9066C" w:rsidRDefault="00302878">
      <w:pPr>
        <w:spacing w:after="0"/>
        <w:ind w:left="120"/>
        <w:rPr>
          <w:rFonts w:ascii="Times New Roman" w:hAnsi="Times New Roman"/>
          <w:b/>
          <w:color w:val="000000"/>
          <w:sz w:val="24"/>
          <w:szCs w:val="24"/>
        </w:rPr>
      </w:pPr>
      <w:bookmarkStart w:id="13" w:name="block-25673552"/>
      <w:bookmarkEnd w:id="12"/>
    </w:p>
    <w:p w:rsidR="00302878" w:rsidRPr="00E9066C" w:rsidRDefault="00302878">
      <w:pPr>
        <w:rPr>
          <w:rFonts w:ascii="Times New Roman" w:hAnsi="Times New Roman"/>
          <w:b/>
          <w:color w:val="000000"/>
          <w:sz w:val="24"/>
          <w:szCs w:val="24"/>
        </w:rPr>
      </w:pPr>
      <w:r w:rsidRPr="00E9066C">
        <w:rPr>
          <w:rFonts w:ascii="Times New Roman" w:hAnsi="Times New Roman"/>
          <w:b/>
          <w:color w:val="000000"/>
          <w:sz w:val="24"/>
          <w:szCs w:val="24"/>
        </w:rPr>
        <w:br w:type="page"/>
      </w:r>
    </w:p>
    <w:p w:rsidR="007B0017" w:rsidRPr="00E9066C" w:rsidRDefault="00302878">
      <w:pPr>
        <w:spacing w:after="0"/>
        <w:ind w:left="120"/>
        <w:rPr>
          <w:sz w:val="24"/>
          <w:szCs w:val="24"/>
        </w:rPr>
      </w:pPr>
      <w:r w:rsidRPr="00E9066C">
        <w:rPr>
          <w:rFonts w:ascii="Times New Roman" w:hAnsi="Times New Roman"/>
          <w:b/>
          <w:color w:val="000000"/>
          <w:sz w:val="24"/>
          <w:szCs w:val="24"/>
        </w:rPr>
        <w:lastRenderedPageBreak/>
        <w:t xml:space="preserve"> ПОУРОЧНОЕ ПЛАНИРОВАНИЕ </w:t>
      </w:r>
    </w:p>
    <w:p w:rsidR="007B0017" w:rsidRPr="00E9066C" w:rsidRDefault="00302878">
      <w:pPr>
        <w:spacing w:after="0"/>
        <w:ind w:left="120"/>
        <w:rPr>
          <w:sz w:val="24"/>
          <w:szCs w:val="24"/>
        </w:rPr>
      </w:pPr>
      <w:r w:rsidRPr="00E9066C">
        <w:rPr>
          <w:rFonts w:ascii="Times New Roman" w:hAnsi="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6"/>
        <w:gridCol w:w="3703"/>
        <w:gridCol w:w="1182"/>
        <w:gridCol w:w="1841"/>
        <w:gridCol w:w="1910"/>
        <w:gridCol w:w="1438"/>
        <w:gridCol w:w="3050"/>
      </w:tblGrid>
      <w:tr w:rsidR="007B0017" w:rsidRPr="00E9066C">
        <w:trPr>
          <w:trHeight w:val="144"/>
          <w:tblCellSpacing w:w="20" w:type="nil"/>
        </w:trPr>
        <w:tc>
          <w:tcPr>
            <w:tcW w:w="389" w:type="dxa"/>
            <w:vMerge w:val="restart"/>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 п/п </w:t>
            </w:r>
          </w:p>
          <w:p w:rsidR="007B0017" w:rsidRPr="00E9066C" w:rsidRDefault="007B0017">
            <w:pPr>
              <w:spacing w:after="0"/>
              <w:ind w:left="135"/>
              <w:rPr>
                <w:sz w:val="24"/>
                <w:szCs w:val="24"/>
              </w:rPr>
            </w:pPr>
          </w:p>
        </w:tc>
        <w:tc>
          <w:tcPr>
            <w:tcW w:w="2992" w:type="dxa"/>
            <w:vMerge w:val="restart"/>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Тема урока </w:t>
            </w:r>
          </w:p>
          <w:p w:rsidR="007B0017" w:rsidRPr="00E9066C" w:rsidRDefault="007B0017">
            <w:pPr>
              <w:spacing w:after="0"/>
              <w:ind w:left="135"/>
              <w:rPr>
                <w:sz w:val="24"/>
                <w:szCs w:val="24"/>
              </w:rPr>
            </w:pPr>
          </w:p>
        </w:tc>
        <w:tc>
          <w:tcPr>
            <w:tcW w:w="0" w:type="auto"/>
            <w:gridSpan w:val="3"/>
            <w:tcMar>
              <w:top w:w="50" w:type="dxa"/>
              <w:left w:w="100" w:type="dxa"/>
            </w:tcMar>
            <w:vAlign w:val="center"/>
          </w:tcPr>
          <w:p w:rsidR="007B0017" w:rsidRPr="00E9066C" w:rsidRDefault="00302878">
            <w:pPr>
              <w:spacing w:after="0"/>
              <w:rPr>
                <w:sz w:val="24"/>
                <w:szCs w:val="24"/>
              </w:rPr>
            </w:pPr>
            <w:r w:rsidRPr="00E9066C">
              <w:rPr>
                <w:rFonts w:ascii="Times New Roman" w:hAnsi="Times New Roman"/>
                <w:b/>
                <w:color w:val="000000"/>
                <w:sz w:val="24"/>
                <w:szCs w:val="24"/>
              </w:rPr>
              <w:t>Количество часов</w:t>
            </w:r>
          </w:p>
        </w:tc>
        <w:tc>
          <w:tcPr>
            <w:tcW w:w="1171" w:type="dxa"/>
            <w:vMerge w:val="restart"/>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Дата изучения </w:t>
            </w:r>
          </w:p>
          <w:p w:rsidR="007B0017" w:rsidRPr="00E9066C" w:rsidRDefault="007B0017">
            <w:pPr>
              <w:spacing w:after="0"/>
              <w:ind w:left="135"/>
              <w:rPr>
                <w:sz w:val="24"/>
                <w:szCs w:val="24"/>
              </w:rPr>
            </w:pPr>
          </w:p>
        </w:tc>
        <w:tc>
          <w:tcPr>
            <w:tcW w:w="1999" w:type="dxa"/>
            <w:vMerge w:val="restart"/>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Электронные цифровые образовательные ресурсы </w:t>
            </w:r>
          </w:p>
          <w:p w:rsidR="007B0017" w:rsidRPr="00E9066C" w:rsidRDefault="007B0017">
            <w:pPr>
              <w:spacing w:after="0"/>
              <w:ind w:left="135"/>
              <w:rPr>
                <w:sz w:val="24"/>
                <w:szCs w:val="24"/>
              </w:rPr>
            </w:pPr>
          </w:p>
        </w:tc>
      </w:tr>
      <w:tr w:rsidR="007B0017" w:rsidRPr="00E9066C">
        <w:trPr>
          <w:trHeight w:val="144"/>
          <w:tblCellSpacing w:w="20" w:type="nil"/>
        </w:trPr>
        <w:tc>
          <w:tcPr>
            <w:tcW w:w="0" w:type="auto"/>
            <w:vMerge/>
            <w:tcBorders>
              <w:top w:val="nil"/>
            </w:tcBorders>
            <w:tcMar>
              <w:top w:w="50" w:type="dxa"/>
              <w:left w:w="100" w:type="dxa"/>
            </w:tcMar>
          </w:tcPr>
          <w:p w:rsidR="007B0017" w:rsidRPr="00E9066C" w:rsidRDefault="007B0017">
            <w:pPr>
              <w:rPr>
                <w:sz w:val="24"/>
                <w:szCs w:val="24"/>
              </w:rPr>
            </w:pPr>
          </w:p>
        </w:tc>
        <w:tc>
          <w:tcPr>
            <w:tcW w:w="0" w:type="auto"/>
            <w:vMerge/>
            <w:tcBorders>
              <w:top w:val="nil"/>
            </w:tcBorders>
            <w:tcMar>
              <w:top w:w="50" w:type="dxa"/>
              <w:left w:w="100" w:type="dxa"/>
            </w:tcMar>
          </w:tcPr>
          <w:p w:rsidR="007B0017" w:rsidRPr="00E9066C" w:rsidRDefault="007B0017">
            <w:pPr>
              <w:rPr>
                <w:sz w:val="24"/>
                <w:szCs w:val="24"/>
              </w:rPr>
            </w:pPr>
          </w:p>
        </w:tc>
        <w:tc>
          <w:tcPr>
            <w:tcW w:w="84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Всего </w:t>
            </w:r>
          </w:p>
          <w:p w:rsidR="007B0017" w:rsidRPr="00E9066C" w:rsidRDefault="007B0017">
            <w:pPr>
              <w:spacing w:after="0"/>
              <w:ind w:left="135"/>
              <w:rPr>
                <w:sz w:val="24"/>
                <w:szCs w:val="24"/>
              </w:rPr>
            </w:pPr>
          </w:p>
        </w:tc>
        <w:tc>
          <w:tcPr>
            <w:tcW w:w="1551"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Контрольные работы </w:t>
            </w:r>
          </w:p>
          <w:p w:rsidR="007B0017" w:rsidRPr="00E9066C" w:rsidRDefault="007B0017">
            <w:pPr>
              <w:spacing w:after="0"/>
              <w:ind w:left="135"/>
              <w:rPr>
                <w:sz w:val="24"/>
                <w:szCs w:val="24"/>
              </w:rPr>
            </w:pPr>
          </w:p>
        </w:tc>
        <w:tc>
          <w:tcPr>
            <w:tcW w:w="164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Практические работы </w:t>
            </w:r>
          </w:p>
          <w:p w:rsidR="007B0017" w:rsidRPr="00E9066C" w:rsidRDefault="007B0017">
            <w:pPr>
              <w:spacing w:after="0"/>
              <w:ind w:left="135"/>
              <w:rPr>
                <w:sz w:val="24"/>
                <w:szCs w:val="24"/>
              </w:rPr>
            </w:pPr>
          </w:p>
        </w:tc>
        <w:tc>
          <w:tcPr>
            <w:tcW w:w="0" w:type="auto"/>
            <w:vMerge/>
            <w:tcBorders>
              <w:top w:val="nil"/>
            </w:tcBorders>
            <w:tcMar>
              <w:top w:w="50" w:type="dxa"/>
              <w:left w:w="100" w:type="dxa"/>
            </w:tcMar>
          </w:tcPr>
          <w:p w:rsidR="007B0017" w:rsidRPr="00E9066C" w:rsidRDefault="007B0017">
            <w:pPr>
              <w:rPr>
                <w:sz w:val="24"/>
                <w:szCs w:val="24"/>
              </w:rPr>
            </w:pPr>
          </w:p>
        </w:tc>
        <w:tc>
          <w:tcPr>
            <w:tcW w:w="0" w:type="auto"/>
            <w:vMerge/>
            <w:tcBorders>
              <w:top w:val="nil"/>
            </w:tcBorders>
            <w:tcMar>
              <w:top w:w="50" w:type="dxa"/>
              <w:left w:w="100" w:type="dxa"/>
            </w:tcMar>
          </w:tcPr>
          <w:p w:rsidR="007B0017" w:rsidRPr="00E9066C" w:rsidRDefault="007B0017">
            <w:pPr>
              <w:rPr>
                <w:sz w:val="24"/>
                <w:szCs w:val="24"/>
              </w:rPr>
            </w:pPr>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1</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Традиционная музыка – отражение жизни народа</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77">
              <w:r w:rsidRPr="00E9066C">
                <w:rPr>
                  <w:rFonts w:ascii="Times New Roman" w:hAnsi="Times New Roman"/>
                  <w:color w:val="0000FF"/>
                  <w:sz w:val="24"/>
                  <w:szCs w:val="24"/>
                  <w:u w:val="single"/>
                </w:rPr>
                <w:t>https://m.edsoo.ru/f5e9b5b8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2</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Музыка моей малой Родины</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78">
              <w:r w:rsidRPr="00E9066C">
                <w:rPr>
                  <w:rFonts w:ascii="Times New Roman" w:hAnsi="Times New Roman"/>
                  <w:color w:val="0000FF"/>
                  <w:sz w:val="24"/>
                  <w:szCs w:val="24"/>
                  <w:u w:val="single"/>
                </w:rPr>
                <w:t>https://m.edsoo.ru/f5e9ae6a</w:t>
              </w:r>
            </w:hyperlink>
            <w:r w:rsidRPr="00E9066C">
              <w:rPr>
                <w:rFonts w:ascii="Times New Roman" w:hAnsi="Times New Roman"/>
                <w:color w:val="000000"/>
                <w:sz w:val="24"/>
                <w:szCs w:val="24"/>
              </w:rPr>
              <w:t xml:space="preserve"> </w:t>
            </w:r>
            <w:hyperlink r:id="rId79">
              <w:r w:rsidRPr="00E9066C">
                <w:rPr>
                  <w:rFonts w:ascii="Times New Roman" w:hAnsi="Times New Roman"/>
                  <w:color w:val="0000FF"/>
                  <w:sz w:val="24"/>
                  <w:szCs w:val="24"/>
                  <w:u w:val="single"/>
                </w:rPr>
                <w:t>https://m.edsoo.ru/f5e9b748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3</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Вокальная музыка: Россия, Россия, нет слова красивей</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80">
              <w:r w:rsidRPr="00E9066C">
                <w:rPr>
                  <w:rFonts w:ascii="Times New Roman" w:hAnsi="Times New Roman"/>
                  <w:color w:val="0000FF"/>
                  <w:sz w:val="24"/>
                  <w:szCs w:val="24"/>
                  <w:u w:val="single"/>
                </w:rPr>
                <w:t>https://m.edsoo.ru/f5e9b5b8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4</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Музыкальная мозаика большой страны</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81">
              <w:r w:rsidRPr="00E9066C">
                <w:rPr>
                  <w:rFonts w:ascii="Times New Roman" w:hAnsi="Times New Roman"/>
                  <w:color w:val="0000FF"/>
                  <w:sz w:val="24"/>
                  <w:szCs w:val="24"/>
                  <w:u w:val="single"/>
                </w:rPr>
                <w:t>https://m.edsoo.ru/f5e9b5b8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5</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Вторая жизнь песни</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82">
              <w:r w:rsidRPr="00E9066C">
                <w:rPr>
                  <w:rFonts w:ascii="Times New Roman" w:hAnsi="Times New Roman"/>
                  <w:color w:val="0000FF"/>
                  <w:sz w:val="24"/>
                  <w:szCs w:val="24"/>
                  <w:u w:val="single"/>
                </w:rPr>
                <w:t>https://m.edsoo.ru/f5e9b270</w:t>
              </w:r>
            </w:hyperlink>
            <w:r w:rsidRPr="00E9066C">
              <w:rPr>
                <w:rFonts w:ascii="Times New Roman" w:hAnsi="Times New Roman"/>
                <w:color w:val="000000"/>
                <w:sz w:val="24"/>
                <w:szCs w:val="24"/>
              </w:rPr>
              <w:t xml:space="preserve"> </w:t>
            </w:r>
            <w:hyperlink r:id="rId83">
              <w:r w:rsidRPr="00E9066C">
                <w:rPr>
                  <w:rFonts w:ascii="Times New Roman" w:hAnsi="Times New Roman"/>
                  <w:color w:val="0000FF"/>
                  <w:sz w:val="24"/>
                  <w:szCs w:val="24"/>
                  <w:u w:val="single"/>
                </w:rPr>
                <w:t>https://m.edsoo.ru/f5e9b5b8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6</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Образы родной земли</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84">
              <w:r w:rsidRPr="00E9066C">
                <w:rPr>
                  <w:rFonts w:ascii="Times New Roman" w:hAnsi="Times New Roman"/>
                  <w:color w:val="0000FF"/>
                  <w:sz w:val="24"/>
                  <w:szCs w:val="24"/>
                  <w:u w:val="single"/>
                </w:rPr>
                <w:t>https://m.edsoo.ru/f5e9b5b8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7</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Слово о мастере</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85">
              <w:r w:rsidRPr="00E9066C">
                <w:rPr>
                  <w:rFonts w:ascii="Times New Roman" w:hAnsi="Times New Roman"/>
                  <w:color w:val="0000FF"/>
                  <w:sz w:val="24"/>
                  <w:szCs w:val="24"/>
                  <w:u w:val="single"/>
                </w:rPr>
                <w:t>https://m.edsoo.ru/f5e9bd1a</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8</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Первое путешествие в музыкальный театр</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86">
              <w:r w:rsidRPr="00E9066C">
                <w:rPr>
                  <w:rFonts w:ascii="Times New Roman" w:hAnsi="Times New Roman"/>
                  <w:color w:val="0000FF"/>
                  <w:sz w:val="24"/>
                  <w:szCs w:val="24"/>
                  <w:u w:val="single"/>
                </w:rPr>
                <w:t>https://m.edsoo.ru/f5e9e6a0</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9</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Второе путешествие в музыкальный театр</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87">
              <w:r w:rsidRPr="00E9066C">
                <w:rPr>
                  <w:rFonts w:ascii="Times New Roman" w:hAnsi="Times New Roman"/>
                  <w:color w:val="0000FF"/>
                  <w:sz w:val="24"/>
                  <w:szCs w:val="24"/>
                  <w:u w:val="single"/>
                </w:rPr>
                <w:t>https://m.edsoo.ru/f5e9b5b8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10</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Звать через прошлое к настоящему</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88">
              <w:r w:rsidRPr="00E9066C">
                <w:rPr>
                  <w:rFonts w:ascii="Times New Roman" w:hAnsi="Times New Roman"/>
                  <w:color w:val="0000FF"/>
                  <w:sz w:val="24"/>
                  <w:szCs w:val="24"/>
                  <w:u w:val="single"/>
                </w:rPr>
                <w:t>https://m.edsoo.ru/f5e9f104</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lastRenderedPageBreak/>
              <w:t>11</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Музыкальная картина</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89">
              <w:r w:rsidRPr="00E9066C">
                <w:rPr>
                  <w:rFonts w:ascii="Times New Roman" w:hAnsi="Times New Roman"/>
                  <w:color w:val="0000FF"/>
                  <w:sz w:val="24"/>
                  <w:szCs w:val="24"/>
                  <w:u w:val="single"/>
                </w:rPr>
                <w:t>https://m.edsoo.ru/f5e9b5b8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12</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О доблестях, о подвигах, о славе</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90">
              <w:r w:rsidRPr="00E9066C">
                <w:rPr>
                  <w:rFonts w:ascii="Times New Roman" w:hAnsi="Times New Roman"/>
                  <w:color w:val="0000FF"/>
                  <w:sz w:val="24"/>
                  <w:szCs w:val="24"/>
                  <w:u w:val="single"/>
                </w:rPr>
                <w:t>https://m.edsoo.ru/f5e9b5b8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13</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Здесь мало услышать, здесь вслушаться нужно</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91">
              <w:r w:rsidRPr="00E9066C">
                <w:rPr>
                  <w:rFonts w:ascii="Times New Roman" w:hAnsi="Times New Roman"/>
                  <w:color w:val="0000FF"/>
                  <w:sz w:val="24"/>
                  <w:szCs w:val="24"/>
                  <w:u w:val="single"/>
                </w:rPr>
                <w:t>https://m.edsoo.ru/f5e9b5b8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14</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Жанры инструментальной и вокальной музыки</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92">
              <w:r w:rsidRPr="00E9066C">
                <w:rPr>
                  <w:rFonts w:ascii="Times New Roman" w:hAnsi="Times New Roman"/>
                  <w:color w:val="0000FF"/>
                  <w:sz w:val="24"/>
                  <w:szCs w:val="24"/>
                  <w:u w:val="single"/>
                </w:rPr>
                <w:t>https://m.edsoo.ru/f5e9d6d8</w:t>
              </w:r>
            </w:hyperlink>
            <w:r w:rsidRPr="00E9066C">
              <w:rPr>
                <w:rFonts w:ascii="Times New Roman" w:hAnsi="Times New Roman"/>
                <w:color w:val="000000"/>
                <w:sz w:val="24"/>
                <w:szCs w:val="24"/>
              </w:rPr>
              <w:t xml:space="preserve"> </w:t>
            </w:r>
            <w:hyperlink r:id="rId93">
              <w:r w:rsidRPr="00E9066C">
                <w:rPr>
                  <w:rFonts w:ascii="Times New Roman" w:hAnsi="Times New Roman"/>
                  <w:color w:val="0000FF"/>
                  <w:sz w:val="24"/>
                  <w:szCs w:val="24"/>
                  <w:u w:val="single"/>
                </w:rPr>
                <w:t>https://m.edsoo.ru/f5e9e524</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15</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Всю жизнь мою несу Родину в душе</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94">
              <w:r w:rsidRPr="00E9066C">
                <w:rPr>
                  <w:rFonts w:ascii="Times New Roman" w:hAnsi="Times New Roman"/>
                  <w:color w:val="0000FF"/>
                  <w:sz w:val="24"/>
                  <w:szCs w:val="24"/>
                  <w:u w:val="single"/>
                </w:rPr>
                <w:t>https://m.edsoo.ru/f5e9b5b8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16</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Музыкальные образы</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95">
              <w:r w:rsidRPr="00E9066C">
                <w:rPr>
                  <w:rFonts w:ascii="Times New Roman" w:hAnsi="Times New Roman"/>
                  <w:color w:val="0000FF"/>
                  <w:sz w:val="24"/>
                  <w:szCs w:val="24"/>
                  <w:u w:val="single"/>
                </w:rPr>
                <w:t>https://m.edsoo.ru/f5e9b5b8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17</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Символ России</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96">
              <w:r w:rsidRPr="00E9066C">
                <w:rPr>
                  <w:rFonts w:ascii="Times New Roman" w:hAnsi="Times New Roman"/>
                  <w:color w:val="0000FF"/>
                  <w:sz w:val="24"/>
                  <w:szCs w:val="24"/>
                  <w:u w:val="single"/>
                </w:rPr>
                <w:t>https://m.edsoo.ru/f5e9b5b8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18</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Музыкальные путешествия по странам и континентам</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97">
              <w:r w:rsidRPr="00E9066C">
                <w:rPr>
                  <w:rFonts w:ascii="Times New Roman" w:hAnsi="Times New Roman"/>
                  <w:color w:val="0000FF"/>
                  <w:sz w:val="24"/>
                  <w:szCs w:val="24"/>
                  <w:u w:val="single"/>
                </w:rPr>
                <w:t>https://m.edsoo.ru/f5e9b5b8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19</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Народные традиции и музыка Италии</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98">
              <w:r w:rsidRPr="00E9066C">
                <w:rPr>
                  <w:rFonts w:ascii="Times New Roman" w:hAnsi="Times New Roman"/>
                  <w:color w:val="0000FF"/>
                  <w:sz w:val="24"/>
                  <w:szCs w:val="24"/>
                  <w:u w:val="single"/>
                </w:rPr>
                <w:t>https://m.edsoo.ru/f5e9b5b8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20</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Народные традиции и музыка Италии</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99">
              <w:r w:rsidRPr="00E9066C">
                <w:rPr>
                  <w:rFonts w:ascii="Times New Roman" w:hAnsi="Times New Roman"/>
                  <w:color w:val="0000FF"/>
                  <w:sz w:val="24"/>
                  <w:szCs w:val="24"/>
                  <w:u w:val="single"/>
                </w:rPr>
                <w:t>https://m.edsoo.ru/f5e9b5b8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21</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Африканская музыка – стихия ритма</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00">
              <w:r w:rsidRPr="00E9066C">
                <w:rPr>
                  <w:rFonts w:ascii="Times New Roman" w:hAnsi="Times New Roman"/>
                  <w:color w:val="0000FF"/>
                  <w:sz w:val="24"/>
                  <w:szCs w:val="24"/>
                  <w:u w:val="single"/>
                </w:rPr>
                <w:t>https://m.edsoo.ru/f5e9b5b8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22</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Восточная музыка</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01">
              <w:r w:rsidRPr="00E9066C">
                <w:rPr>
                  <w:rFonts w:ascii="Times New Roman" w:hAnsi="Times New Roman"/>
                  <w:color w:val="0000FF"/>
                  <w:sz w:val="24"/>
                  <w:szCs w:val="24"/>
                  <w:u w:val="single"/>
                </w:rPr>
                <w:t>https://m.edsoo.ru/f5e9b5b8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23</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Истоки классической музыки</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02">
              <w:r w:rsidRPr="00E9066C">
                <w:rPr>
                  <w:rFonts w:ascii="Times New Roman" w:hAnsi="Times New Roman"/>
                  <w:color w:val="0000FF"/>
                  <w:sz w:val="24"/>
                  <w:szCs w:val="24"/>
                  <w:u w:val="single"/>
                </w:rPr>
                <w:t>https://m.edsoo.ru/f5e9e092</w:t>
              </w:r>
            </w:hyperlink>
            <w:r w:rsidRPr="00E9066C">
              <w:rPr>
                <w:rFonts w:ascii="Times New Roman" w:hAnsi="Times New Roman"/>
                <w:color w:val="000000"/>
                <w:sz w:val="24"/>
                <w:szCs w:val="24"/>
              </w:rPr>
              <w:t xml:space="preserve"> </w:t>
            </w:r>
            <w:hyperlink r:id="rId103">
              <w:r w:rsidRPr="00E9066C">
                <w:rPr>
                  <w:rFonts w:ascii="Times New Roman" w:hAnsi="Times New Roman"/>
                  <w:color w:val="0000FF"/>
                  <w:sz w:val="24"/>
                  <w:szCs w:val="24"/>
                  <w:u w:val="single"/>
                </w:rPr>
                <w:t>https://m.edsoo.ru/f5e9e236</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lastRenderedPageBreak/>
              <w:t>24</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Истоки классической музыки</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04">
              <w:r w:rsidRPr="00E9066C">
                <w:rPr>
                  <w:rFonts w:ascii="Times New Roman" w:hAnsi="Times New Roman"/>
                  <w:color w:val="0000FF"/>
                  <w:sz w:val="24"/>
                  <w:szCs w:val="24"/>
                  <w:u w:val="single"/>
                </w:rPr>
                <w:t>https://m.edsoo.ru/f5e9e3a8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25</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Ты, Моцарт, бог, и сам того не знаешь</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05">
              <w:r w:rsidRPr="00E9066C">
                <w:rPr>
                  <w:rFonts w:ascii="Times New Roman" w:hAnsi="Times New Roman"/>
                  <w:color w:val="0000FF"/>
                  <w:sz w:val="24"/>
                  <w:szCs w:val="24"/>
                  <w:u w:val="single"/>
                </w:rPr>
                <w:t>https://m.edsoo.ru/f5e9e3a8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26</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Музыка-зеркало эпохи</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06">
              <w:r w:rsidRPr="00E9066C">
                <w:rPr>
                  <w:rFonts w:ascii="Times New Roman" w:hAnsi="Times New Roman"/>
                  <w:color w:val="0000FF"/>
                  <w:sz w:val="24"/>
                  <w:szCs w:val="24"/>
                  <w:u w:val="single"/>
                </w:rPr>
                <w:t>https://m.edsoo.ru/f5e9e3a8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27</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Небесное и земное в звуках и красках</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07">
              <w:r w:rsidRPr="00E9066C">
                <w:rPr>
                  <w:rFonts w:ascii="Times New Roman" w:hAnsi="Times New Roman"/>
                  <w:color w:val="0000FF"/>
                  <w:sz w:val="24"/>
                  <w:szCs w:val="24"/>
                  <w:u w:val="single"/>
                </w:rPr>
                <w:t>https://m.edsoo.ru/f5e9f884</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28</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Любить. Молиться. Петь. Святое назначенье</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08">
              <w:r w:rsidRPr="00E9066C">
                <w:rPr>
                  <w:rFonts w:ascii="Times New Roman" w:hAnsi="Times New Roman"/>
                  <w:color w:val="0000FF"/>
                  <w:sz w:val="24"/>
                  <w:szCs w:val="24"/>
                  <w:u w:val="single"/>
                </w:rPr>
                <w:t>https://m.edsoo.ru/f5e9e3a8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29</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Мюзиклы в российской культуре</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09">
              <w:r w:rsidRPr="00E9066C">
                <w:rPr>
                  <w:rFonts w:ascii="Times New Roman" w:hAnsi="Times New Roman"/>
                  <w:color w:val="0000FF"/>
                  <w:sz w:val="24"/>
                  <w:szCs w:val="24"/>
                  <w:u w:val="single"/>
                </w:rPr>
                <w:t>https://m.edsoo.ru/f5e9e3a8</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30</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Что роднит музыку и литературу</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10">
              <w:r w:rsidRPr="00E9066C">
                <w:rPr>
                  <w:rFonts w:ascii="Times New Roman" w:hAnsi="Times New Roman"/>
                  <w:color w:val="0000FF"/>
                  <w:sz w:val="24"/>
                  <w:szCs w:val="24"/>
                  <w:u w:val="single"/>
                </w:rPr>
                <w:t>https://m.edsoo.ru/f5e9b41e</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31</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Музыка в театре, в кино, на телевидении</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11">
              <w:r w:rsidRPr="00E9066C">
                <w:rPr>
                  <w:rFonts w:ascii="Times New Roman" w:hAnsi="Times New Roman"/>
                  <w:color w:val="0000FF"/>
                  <w:sz w:val="24"/>
                  <w:szCs w:val="24"/>
                  <w:u w:val="single"/>
                </w:rPr>
                <w:t>https://m.edsoo.ru/f5e9b41e</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32</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Музыка в театре, в кино, на телевидении</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12">
              <w:r w:rsidRPr="00E9066C">
                <w:rPr>
                  <w:rFonts w:ascii="Times New Roman" w:hAnsi="Times New Roman"/>
                  <w:color w:val="0000FF"/>
                  <w:sz w:val="24"/>
                  <w:szCs w:val="24"/>
                  <w:u w:val="single"/>
                </w:rPr>
                <w:t>https://m.edsoo.ru/f5e9b41e</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33</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Музыка в театре, в кино, на телевидении</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7B0017">
            <w:pPr>
              <w:spacing w:after="0"/>
              <w:ind w:left="135"/>
              <w:jc w:val="center"/>
              <w:rPr>
                <w:sz w:val="24"/>
                <w:szCs w:val="24"/>
              </w:rPr>
            </w:pPr>
          </w:p>
        </w:tc>
        <w:tc>
          <w:tcPr>
            <w:tcW w:w="1171" w:type="dxa"/>
            <w:tcMar>
              <w:top w:w="50" w:type="dxa"/>
              <w:left w:w="100" w:type="dxa"/>
            </w:tcMar>
            <w:vAlign w:val="center"/>
          </w:tcPr>
          <w:p w:rsidR="007B0017" w:rsidRPr="00E9066C" w:rsidRDefault="007B0017">
            <w:pPr>
              <w:spacing w:after="0"/>
              <w:ind w:left="135"/>
              <w:rPr>
                <w:sz w:val="24"/>
                <w:szCs w:val="24"/>
              </w:rPr>
            </w:pP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13">
              <w:r w:rsidRPr="00E9066C">
                <w:rPr>
                  <w:rFonts w:ascii="Times New Roman" w:hAnsi="Times New Roman"/>
                  <w:color w:val="0000FF"/>
                  <w:sz w:val="24"/>
                  <w:szCs w:val="24"/>
                  <w:u w:val="single"/>
                </w:rPr>
                <w:t>https://m.edsoo.ru/f5e9b41e</w:t>
              </w:r>
            </w:hyperlink>
          </w:p>
        </w:tc>
      </w:tr>
      <w:tr w:rsidR="007B0017" w:rsidRPr="00E9066C">
        <w:trPr>
          <w:trHeight w:val="144"/>
          <w:tblCellSpacing w:w="20" w:type="nil"/>
        </w:trPr>
        <w:tc>
          <w:tcPr>
            <w:tcW w:w="389"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34</w:t>
            </w:r>
          </w:p>
        </w:tc>
        <w:tc>
          <w:tcPr>
            <w:tcW w:w="299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Музыкальная живопись и живописная музыка</w:t>
            </w:r>
          </w:p>
        </w:tc>
        <w:tc>
          <w:tcPr>
            <w:tcW w:w="8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551" w:type="dxa"/>
            <w:tcMar>
              <w:top w:w="50" w:type="dxa"/>
              <w:left w:w="100" w:type="dxa"/>
            </w:tcMar>
            <w:vAlign w:val="center"/>
          </w:tcPr>
          <w:p w:rsidR="007B0017" w:rsidRPr="00E9066C" w:rsidRDefault="007B0017">
            <w:pPr>
              <w:spacing w:after="0"/>
              <w:ind w:left="135"/>
              <w:jc w:val="center"/>
              <w:rPr>
                <w:sz w:val="24"/>
                <w:szCs w:val="24"/>
              </w:rPr>
            </w:pPr>
          </w:p>
        </w:tc>
        <w:tc>
          <w:tcPr>
            <w:tcW w:w="1649" w:type="dxa"/>
            <w:tcMar>
              <w:top w:w="50" w:type="dxa"/>
              <w:left w:w="100" w:type="dxa"/>
            </w:tcMar>
            <w:vAlign w:val="center"/>
          </w:tcPr>
          <w:p w:rsidR="007B0017" w:rsidRPr="00E9066C" w:rsidRDefault="00302878">
            <w:pPr>
              <w:spacing w:after="0"/>
              <w:ind w:left="135"/>
              <w:jc w:val="center"/>
              <w:rPr>
                <w:sz w:val="24"/>
                <w:szCs w:val="24"/>
              </w:rPr>
            </w:pPr>
            <w:r w:rsidRPr="00E9066C">
              <w:rPr>
                <w:sz w:val="24"/>
                <w:szCs w:val="24"/>
              </w:rPr>
              <w:t>1</w:t>
            </w:r>
          </w:p>
        </w:tc>
        <w:tc>
          <w:tcPr>
            <w:tcW w:w="1171" w:type="dxa"/>
            <w:tcMar>
              <w:top w:w="50" w:type="dxa"/>
              <w:left w:w="100" w:type="dxa"/>
            </w:tcMar>
            <w:vAlign w:val="center"/>
          </w:tcPr>
          <w:p w:rsidR="007B0017" w:rsidRPr="00E9066C" w:rsidRDefault="00302878">
            <w:pPr>
              <w:spacing w:after="0"/>
              <w:ind w:left="135"/>
              <w:rPr>
                <w:sz w:val="24"/>
                <w:szCs w:val="24"/>
              </w:rPr>
            </w:pPr>
            <w:r w:rsidRPr="00E9066C">
              <w:rPr>
                <w:sz w:val="24"/>
                <w:szCs w:val="24"/>
              </w:rPr>
              <w:t>24.05.2024</w:t>
            </w:r>
          </w:p>
        </w:tc>
        <w:tc>
          <w:tcPr>
            <w:tcW w:w="199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14">
              <w:r w:rsidRPr="00E9066C">
                <w:rPr>
                  <w:rFonts w:ascii="Times New Roman" w:hAnsi="Times New Roman"/>
                  <w:color w:val="0000FF"/>
                  <w:sz w:val="24"/>
                  <w:szCs w:val="24"/>
                  <w:u w:val="single"/>
                </w:rPr>
                <w:t>https://m.edsoo.ru/f5e9d85e</w:t>
              </w:r>
            </w:hyperlink>
          </w:p>
        </w:tc>
      </w:tr>
      <w:tr w:rsidR="007B0017" w:rsidRPr="00E9066C">
        <w:trPr>
          <w:trHeight w:val="144"/>
          <w:tblCellSpacing w:w="20" w:type="nil"/>
        </w:trPr>
        <w:tc>
          <w:tcPr>
            <w:tcW w:w="0" w:type="auto"/>
            <w:gridSpan w:val="2"/>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ОБЩЕЕ КОЛИЧЕСТВО ЧАСОВ ПО ПРОГРАММЕ</w:t>
            </w:r>
          </w:p>
        </w:tc>
        <w:tc>
          <w:tcPr>
            <w:tcW w:w="1335"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34 </w:t>
            </w:r>
          </w:p>
        </w:tc>
        <w:tc>
          <w:tcPr>
            <w:tcW w:w="1551"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0 </w:t>
            </w:r>
          </w:p>
        </w:tc>
        <w:tc>
          <w:tcPr>
            <w:tcW w:w="1649"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0 </w:t>
            </w:r>
          </w:p>
        </w:tc>
        <w:tc>
          <w:tcPr>
            <w:tcW w:w="0" w:type="auto"/>
            <w:gridSpan w:val="2"/>
            <w:tcMar>
              <w:top w:w="50" w:type="dxa"/>
              <w:left w:w="100" w:type="dxa"/>
            </w:tcMar>
            <w:vAlign w:val="center"/>
          </w:tcPr>
          <w:p w:rsidR="007B0017" w:rsidRPr="00E9066C" w:rsidRDefault="007B0017">
            <w:pPr>
              <w:rPr>
                <w:sz w:val="24"/>
                <w:szCs w:val="24"/>
              </w:rPr>
            </w:pPr>
          </w:p>
        </w:tc>
      </w:tr>
    </w:tbl>
    <w:p w:rsidR="007B0017" w:rsidRPr="00E9066C" w:rsidRDefault="007B0017">
      <w:pPr>
        <w:rPr>
          <w:sz w:val="24"/>
          <w:szCs w:val="24"/>
        </w:rPr>
        <w:sectPr w:rsidR="007B0017" w:rsidRPr="00E9066C">
          <w:pgSz w:w="16383" w:h="11906" w:orient="landscape"/>
          <w:pgMar w:top="1134" w:right="850" w:bottom="1134" w:left="1701" w:header="720" w:footer="720" w:gutter="0"/>
          <w:cols w:space="720"/>
        </w:sectPr>
      </w:pPr>
    </w:p>
    <w:p w:rsidR="007B0017" w:rsidRPr="00E9066C" w:rsidRDefault="00302878">
      <w:pPr>
        <w:spacing w:after="0"/>
        <w:ind w:left="120"/>
        <w:rPr>
          <w:sz w:val="24"/>
          <w:szCs w:val="24"/>
        </w:rPr>
      </w:pPr>
      <w:r w:rsidRPr="00E9066C">
        <w:rPr>
          <w:rFonts w:ascii="Times New Roman" w:hAnsi="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8"/>
        <w:gridCol w:w="3786"/>
        <w:gridCol w:w="991"/>
        <w:gridCol w:w="1841"/>
        <w:gridCol w:w="1910"/>
        <w:gridCol w:w="1438"/>
        <w:gridCol w:w="3036"/>
      </w:tblGrid>
      <w:tr w:rsidR="007B0017" w:rsidRPr="00E9066C" w:rsidTr="00302878">
        <w:trPr>
          <w:trHeight w:val="144"/>
          <w:tblCellSpacing w:w="20" w:type="nil"/>
        </w:trPr>
        <w:tc>
          <w:tcPr>
            <w:tcW w:w="1085" w:type="dxa"/>
            <w:vMerge w:val="restart"/>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 п/п </w:t>
            </w:r>
          </w:p>
          <w:p w:rsidR="007B0017" w:rsidRPr="00E9066C" w:rsidRDefault="007B0017">
            <w:pPr>
              <w:spacing w:after="0"/>
              <w:ind w:left="135"/>
              <w:rPr>
                <w:sz w:val="24"/>
                <w:szCs w:val="24"/>
              </w:rPr>
            </w:pPr>
          </w:p>
        </w:tc>
        <w:tc>
          <w:tcPr>
            <w:tcW w:w="4031" w:type="dxa"/>
            <w:vMerge w:val="restart"/>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Тема урока </w:t>
            </w:r>
          </w:p>
          <w:p w:rsidR="007B0017" w:rsidRPr="00E9066C" w:rsidRDefault="007B0017">
            <w:pPr>
              <w:spacing w:after="0"/>
              <w:ind w:left="135"/>
              <w:rPr>
                <w:sz w:val="24"/>
                <w:szCs w:val="24"/>
              </w:rPr>
            </w:pPr>
          </w:p>
        </w:tc>
        <w:tc>
          <w:tcPr>
            <w:tcW w:w="0" w:type="auto"/>
            <w:gridSpan w:val="3"/>
            <w:tcMar>
              <w:top w:w="50" w:type="dxa"/>
              <w:left w:w="100" w:type="dxa"/>
            </w:tcMar>
            <w:vAlign w:val="center"/>
          </w:tcPr>
          <w:p w:rsidR="007B0017" w:rsidRPr="00E9066C" w:rsidRDefault="00302878">
            <w:pPr>
              <w:spacing w:after="0"/>
              <w:rPr>
                <w:sz w:val="24"/>
                <w:szCs w:val="24"/>
              </w:rPr>
            </w:pPr>
            <w:r w:rsidRPr="00E9066C">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Дата изучения </w:t>
            </w:r>
          </w:p>
          <w:p w:rsidR="007B0017" w:rsidRPr="00E9066C" w:rsidRDefault="007B0017">
            <w:pPr>
              <w:spacing w:after="0"/>
              <w:ind w:left="135"/>
              <w:rPr>
                <w:sz w:val="24"/>
                <w:szCs w:val="24"/>
              </w:rPr>
            </w:pPr>
          </w:p>
        </w:tc>
        <w:tc>
          <w:tcPr>
            <w:tcW w:w="2812" w:type="dxa"/>
            <w:vMerge w:val="restart"/>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Электронные цифровые образовательные ресурсы </w:t>
            </w:r>
          </w:p>
          <w:p w:rsidR="007B0017" w:rsidRPr="00E9066C" w:rsidRDefault="007B0017">
            <w:pPr>
              <w:spacing w:after="0"/>
              <w:ind w:left="135"/>
              <w:rPr>
                <w:sz w:val="24"/>
                <w:szCs w:val="24"/>
              </w:rPr>
            </w:pPr>
          </w:p>
        </w:tc>
      </w:tr>
      <w:tr w:rsidR="007B0017" w:rsidRPr="00E9066C" w:rsidTr="00302878">
        <w:trPr>
          <w:trHeight w:val="144"/>
          <w:tblCellSpacing w:w="20" w:type="nil"/>
        </w:trPr>
        <w:tc>
          <w:tcPr>
            <w:tcW w:w="0" w:type="auto"/>
            <w:vMerge/>
            <w:tcBorders>
              <w:top w:val="nil"/>
            </w:tcBorders>
            <w:tcMar>
              <w:top w:w="50" w:type="dxa"/>
              <w:left w:w="100" w:type="dxa"/>
            </w:tcMar>
          </w:tcPr>
          <w:p w:rsidR="007B0017" w:rsidRPr="00E9066C" w:rsidRDefault="007B0017">
            <w:pPr>
              <w:rPr>
                <w:sz w:val="24"/>
                <w:szCs w:val="24"/>
              </w:rPr>
            </w:pPr>
          </w:p>
        </w:tc>
        <w:tc>
          <w:tcPr>
            <w:tcW w:w="0" w:type="auto"/>
            <w:vMerge/>
            <w:tcBorders>
              <w:top w:val="nil"/>
            </w:tcBorders>
            <w:tcMar>
              <w:top w:w="50" w:type="dxa"/>
              <w:left w:w="100" w:type="dxa"/>
            </w:tcMar>
          </w:tcPr>
          <w:p w:rsidR="007B0017" w:rsidRPr="00E9066C" w:rsidRDefault="007B0017">
            <w:pPr>
              <w:rPr>
                <w:sz w:val="24"/>
                <w:szCs w:val="24"/>
              </w:rPr>
            </w:pPr>
          </w:p>
        </w:tc>
        <w:tc>
          <w:tcPr>
            <w:tcW w:w="1014"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Всего </w:t>
            </w:r>
          </w:p>
          <w:p w:rsidR="007B0017" w:rsidRPr="00E9066C" w:rsidRDefault="007B0017">
            <w:pPr>
              <w:spacing w:after="0"/>
              <w:ind w:left="135"/>
              <w:rPr>
                <w:sz w:val="24"/>
                <w:szCs w:val="24"/>
              </w:rPr>
            </w:pPr>
          </w:p>
        </w:tc>
        <w:tc>
          <w:tcPr>
            <w:tcW w:w="1841"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Контрольные работы </w:t>
            </w:r>
          </w:p>
          <w:p w:rsidR="007B0017" w:rsidRPr="00E9066C" w:rsidRDefault="007B0017">
            <w:pPr>
              <w:spacing w:after="0"/>
              <w:ind w:left="135"/>
              <w:rPr>
                <w:sz w:val="24"/>
                <w:szCs w:val="24"/>
              </w:rPr>
            </w:pPr>
          </w:p>
        </w:tc>
        <w:tc>
          <w:tcPr>
            <w:tcW w:w="1910"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Практические работы </w:t>
            </w:r>
          </w:p>
          <w:p w:rsidR="007B0017" w:rsidRPr="00E9066C" w:rsidRDefault="007B0017">
            <w:pPr>
              <w:spacing w:after="0"/>
              <w:ind w:left="135"/>
              <w:rPr>
                <w:sz w:val="24"/>
                <w:szCs w:val="24"/>
              </w:rPr>
            </w:pPr>
          </w:p>
        </w:tc>
        <w:tc>
          <w:tcPr>
            <w:tcW w:w="0" w:type="auto"/>
            <w:vMerge/>
            <w:tcBorders>
              <w:top w:val="nil"/>
            </w:tcBorders>
            <w:tcMar>
              <w:top w:w="50" w:type="dxa"/>
              <w:left w:w="100" w:type="dxa"/>
            </w:tcMar>
          </w:tcPr>
          <w:p w:rsidR="007B0017" w:rsidRPr="00E9066C" w:rsidRDefault="007B0017">
            <w:pPr>
              <w:rPr>
                <w:sz w:val="24"/>
                <w:szCs w:val="24"/>
              </w:rPr>
            </w:pPr>
          </w:p>
        </w:tc>
        <w:tc>
          <w:tcPr>
            <w:tcW w:w="0" w:type="auto"/>
            <w:vMerge/>
            <w:tcBorders>
              <w:top w:val="nil"/>
            </w:tcBorders>
            <w:tcMar>
              <w:top w:w="50" w:type="dxa"/>
              <w:left w:w="100" w:type="dxa"/>
            </w:tcMar>
          </w:tcPr>
          <w:p w:rsidR="007B0017" w:rsidRPr="00E9066C" w:rsidRDefault="007B0017">
            <w:pPr>
              <w:rPr>
                <w:sz w:val="24"/>
                <w:szCs w:val="24"/>
              </w:rPr>
            </w:pPr>
          </w:p>
        </w:tc>
      </w:tr>
      <w:tr w:rsidR="007B0017" w:rsidRPr="00E9066C" w:rsidTr="00302878">
        <w:trPr>
          <w:trHeight w:val="144"/>
          <w:tblCellSpacing w:w="20" w:type="nil"/>
        </w:trPr>
        <w:tc>
          <w:tcPr>
            <w:tcW w:w="1085"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1</w:t>
            </w:r>
          </w:p>
        </w:tc>
        <w:tc>
          <w:tcPr>
            <w:tcW w:w="4031"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«Подожди, не спеши, у берез посиди…»</w:t>
            </w:r>
          </w:p>
        </w:tc>
        <w:tc>
          <w:tcPr>
            <w:tcW w:w="1014"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7B0017" w:rsidRPr="00E9066C" w:rsidRDefault="007B0017">
            <w:pPr>
              <w:spacing w:after="0"/>
              <w:ind w:left="135"/>
              <w:jc w:val="center"/>
              <w:rPr>
                <w:sz w:val="24"/>
                <w:szCs w:val="24"/>
              </w:rPr>
            </w:pPr>
          </w:p>
        </w:tc>
        <w:tc>
          <w:tcPr>
            <w:tcW w:w="1910" w:type="dxa"/>
            <w:tcMar>
              <w:top w:w="50" w:type="dxa"/>
              <w:left w:w="100" w:type="dxa"/>
            </w:tcMar>
            <w:vAlign w:val="center"/>
          </w:tcPr>
          <w:p w:rsidR="007B0017" w:rsidRPr="00E9066C" w:rsidRDefault="007B0017">
            <w:pPr>
              <w:spacing w:after="0"/>
              <w:ind w:left="135"/>
              <w:jc w:val="center"/>
              <w:rPr>
                <w:sz w:val="24"/>
                <w:szCs w:val="24"/>
              </w:rPr>
            </w:pPr>
          </w:p>
        </w:tc>
        <w:tc>
          <w:tcPr>
            <w:tcW w:w="1347" w:type="dxa"/>
            <w:tcMar>
              <w:top w:w="50" w:type="dxa"/>
              <w:left w:w="100" w:type="dxa"/>
            </w:tcMar>
            <w:vAlign w:val="center"/>
          </w:tcPr>
          <w:p w:rsidR="007B0017" w:rsidRPr="00E9066C" w:rsidRDefault="007B0017">
            <w:pPr>
              <w:spacing w:after="0"/>
              <w:ind w:left="135"/>
              <w:rPr>
                <w:sz w:val="24"/>
                <w:szCs w:val="24"/>
              </w:rPr>
            </w:pPr>
          </w:p>
        </w:tc>
        <w:tc>
          <w:tcPr>
            <w:tcW w:w="281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15">
              <w:r w:rsidRPr="00E9066C">
                <w:rPr>
                  <w:rFonts w:ascii="Times New Roman" w:hAnsi="Times New Roman"/>
                  <w:color w:val="0000FF"/>
                  <w:sz w:val="24"/>
                  <w:szCs w:val="24"/>
                  <w:u w:val="single"/>
                </w:rPr>
                <w:t>https://m.edsoo.ru/f5ea02b6</w:t>
              </w:r>
            </w:hyperlink>
          </w:p>
        </w:tc>
      </w:tr>
      <w:tr w:rsidR="007B0017" w:rsidRPr="00E9066C" w:rsidTr="00302878">
        <w:trPr>
          <w:trHeight w:val="144"/>
          <w:tblCellSpacing w:w="20" w:type="nil"/>
        </w:trPr>
        <w:tc>
          <w:tcPr>
            <w:tcW w:w="1085"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2</w:t>
            </w:r>
          </w:p>
        </w:tc>
        <w:tc>
          <w:tcPr>
            <w:tcW w:w="4031"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Современная музыкальная культура родного края</w:t>
            </w:r>
          </w:p>
        </w:tc>
        <w:tc>
          <w:tcPr>
            <w:tcW w:w="1014"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7B0017" w:rsidRPr="00E9066C" w:rsidRDefault="007B0017">
            <w:pPr>
              <w:spacing w:after="0"/>
              <w:ind w:left="135"/>
              <w:jc w:val="center"/>
              <w:rPr>
                <w:sz w:val="24"/>
                <w:szCs w:val="24"/>
              </w:rPr>
            </w:pPr>
          </w:p>
        </w:tc>
        <w:tc>
          <w:tcPr>
            <w:tcW w:w="1910" w:type="dxa"/>
            <w:tcMar>
              <w:top w:w="50" w:type="dxa"/>
              <w:left w:w="100" w:type="dxa"/>
            </w:tcMar>
            <w:vAlign w:val="center"/>
          </w:tcPr>
          <w:p w:rsidR="007B0017" w:rsidRPr="00E9066C" w:rsidRDefault="007B0017">
            <w:pPr>
              <w:spacing w:after="0"/>
              <w:ind w:left="135"/>
              <w:jc w:val="center"/>
              <w:rPr>
                <w:sz w:val="24"/>
                <w:szCs w:val="24"/>
              </w:rPr>
            </w:pPr>
          </w:p>
        </w:tc>
        <w:tc>
          <w:tcPr>
            <w:tcW w:w="1347" w:type="dxa"/>
            <w:tcMar>
              <w:top w:w="50" w:type="dxa"/>
              <w:left w:w="100" w:type="dxa"/>
            </w:tcMar>
            <w:vAlign w:val="center"/>
          </w:tcPr>
          <w:p w:rsidR="007B0017" w:rsidRPr="00E9066C" w:rsidRDefault="007B0017">
            <w:pPr>
              <w:spacing w:after="0"/>
              <w:ind w:left="135"/>
              <w:rPr>
                <w:sz w:val="24"/>
                <w:szCs w:val="24"/>
              </w:rPr>
            </w:pPr>
          </w:p>
        </w:tc>
        <w:tc>
          <w:tcPr>
            <w:tcW w:w="281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16">
              <w:r w:rsidRPr="00E9066C">
                <w:rPr>
                  <w:rFonts w:ascii="Times New Roman" w:hAnsi="Times New Roman"/>
                  <w:color w:val="0000FF"/>
                  <w:sz w:val="24"/>
                  <w:szCs w:val="24"/>
                  <w:u w:val="single"/>
                </w:rPr>
                <w:t>https://m.edsoo.ru/f5ea02b6</w:t>
              </w:r>
            </w:hyperlink>
          </w:p>
        </w:tc>
      </w:tr>
      <w:tr w:rsidR="007B0017" w:rsidRPr="00E9066C" w:rsidTr="00302878">
        <w:trPr>
          <w:trHeight w:val="144"/>
          <w:tblCellSpacing w:w="20" w:type="nil"/>
        </w:trPr>
        <w:tc>
          <w:tcPr>
            <w:tcW w:w="1085"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3</w:t>
            </w:r>
          </w:p>
        </w:tc>
        <w:tc>
          <w:tcPr>
            <w:tcW w:w="4031"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Обряды и обычаи в фольклоре и в творчестве композиторов</w:t>
            </w:r>
          </w:p>
        </w:tc>
        <w:tc>
          <w:tcPr>
            <w:tcW w:w="1014"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7B0017" w:rsidRPr="00E9066C" w:rsidRDefault="007B0017">
            <w:pPr>
              <w:spacing w:after="0"/>
              <w:ind w:left="135"/>
              <w:jc w:val="center"/>
              <w:rPr>
                <w:sz w:val="24"/>
                <w:szCs w:val="24"/>
              </w:rPr>
            </w:pPr>
          </w:p>
        </w:tc>
        <w:tc>
          <w:tcPr>
            <w:tcW w:w="1910" w:type="dxa"/>
            <w:tcMar>
              <w:top w:w="50" w:type="dxa"/>
              <w:left w:w="100" w:type="dxa"/>
            </w:tcMar>
            <w:vAlign w:val="center"/>
          </w:tcPr>
          <w:p w:rsidR="007B0017" w:rsidRPr="00E9066C" w:rsidRDefault="007B0017">
            <w:pPr>
              <w:spacing w:after="0"/>
              <w:ind w:left="135"/>
              <w:jc w:val="center"/>
              <w:rPr>
                <w:sz w:val="24"/>
                <w:szCs w:val="24"/>
              </w:rPr>
            </w:pPr>
          </w:p>
        </w:tc>
        <w:tc>
          <w:tcPr>
            <w:tcW w:w="1347" w:type="dxa"/>
            <w:tcMar>
              <w:top w:w="50" w:type="dxa"/>
              <w:left w:w="100" w:type="dxa"/>
            </w:tcMar>
            <w:vAlign w:val="center"/>
          </w:tcPr>
          <w:p w:rsidR="007B0017" w:rsidRPr="00E9066C" w:rsidRDefault="007B0017">
            <w:pPr>
              <w:spacing w:after="0"/>
              <w:ind w:left="135"/>
              <w:rPr>
                <w:sz w:val="24"/>
                <w:szCs w:val="24"/>
              </w:rPr>
            </w:pPr>
          </w:p>
        </w:tc>
        <w:tc>
          <w:tcPr>
            <w:tcW w:w="281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17">
              <w:r w:rsidRPr="00E9066C">
                <w:rPr>
                  <w:rFonts w:ascii="Times New Roman" w:hAnsi="Times New Roman"/>
                  <w:color w:val="0000FF"/>
                  <w:sz w:val="24"/>
                  <w:szCs w:val="24"/>
                  <w:u w:val="single"/>
                </w:rPr>
                <w:t>https://m.edsoo.ru/f5ea0734</w:t>
              </w:r>
            </w:hyperlink>
            <w:r w:rsidRPr="00E9066C">
              <w:rPr>
                <w:rFonts w:ascii="Times New Roman" w:hAnsi="Times New Roman"/>
                <w:color w:val="000000"/>
                <w:sz w:val="24"/>
                <w:szCs w:val="24"/>
              </w:rPr>
              <w:t xml:space="preserve"> </w:t>
            </w:r>
            <w:hyperlink r:id="rId118">
              <w:r w:rsidRPr="00E9066C">
                <w:rPr>
                  <w:rFonts w:ascii="Times New Roman" w:hAnsi="Times New Roman"/>
                  <w:color w:val="0000FF"/>
                  <w:sz w:val="24"/>
                  <w:szCs w:val="24"/>
                  <w:u w:val="single"/>
                </w:rPr>
                <w:t>https://m.edsoo.ru/f5ea0d06</w:t>
              </w:r>
            </w:hyperlink>
            <w:r w:rsidRPr="00E9066C">
              <w:rPr>
                <w:rFonts w:ascii="Times New Roman" w:hAnsi="Times New Roman"/>
                <w:color w:val="000000"/>
                <w:sz w:val="24"/>
                <w:szCs w:val="24"/>
              </w:rPr>
              <w:t xml:space="preserve"> </w:t>
            </w:r>
            <w:hyperlink r:id="rId119">
              <w:r w:rsidRPr="00E9066C">
                <w:rPr>
                  <w:rFonts w:ascii="Times New Roman" w:hAnsi="Times New Roman"/>
                  <w:color w:val="0000FF"/>
                  <w:sz w:val="24"/>
                  <w:szCs w:val="24"/>
                  <w:u w:val="single"/>
                </w:rPr>
                <w:t>https://m.edsoo.ru/f5ea09fa</w:t>
              </w:r>
            </w:hyperlink>
          </w:p>
        </w:tc>
      </w:tr>
      <w:tr w:rsidR="007B0017" w:rsidRPr="00E9066C" w:rsidTr="00302878">
        <w:trPr>
          <w:trHeight w:val="144"/>
          <w:tblCellSpacing w:w="20" w:type="nil"/>
        </w:trPr>
        <w:tc>
          <w:tcPr>
            <w:tcW w:w="1085"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4</w:t>
            </w:r>
          </w:p>
        </w:tc>
        <w:tc>
          <w:tcPr>
            <w:tcW w:w="4031"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Народное искусство Древней Руси</w:t>
            </w:r>
          </w:p>
        </w:tc>
        <w:tc>
          <w:tcPr>
            <w:tcW w:w="1014"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7B0017" w:rsidRPr="00E9066C" w:rsidRDefault="007B0017">
            <w:pPr>
              <w:spacing w:after="0"/>
              <w:ind w:left="135"/>
              <w:jc w:val="center"/>
              <w:rPr>
                <w:sz w:val="24"/>
                <w:szCs w:val="24"/>
              </w:rPr>
            </w:pPr>
          </w:p>
        </w:tc>
        <w:tc>
          <w:tcPr>
            <w:tcW w:w="1910" w:type="dxa"/>
            <w:tcMar>
              <w:top w:w="50" w:type="dxa"/>
              <w:left w:w="100" w:type="dxa"/>
            </w:tcMar>
            <w:vAlign w:val="center"/>
          </w:tcPr>
          <w:p w:rsidR="007B0017" w:rsidRPr="00E9066C" w:rsidRDefault="007B0017">
            <w:pPr>
              <w:spacing w:after="0"/>
              <w:ind w:left="135"/>
              <w:jc w:val="center"/>
              <w:rPr>
                <w:sz w:val="24"/>
                <w:szCs w:val="24"/>
              </w:rPr>
            </w:pPr>
          </w:p>
        </w:tc>
        <w:tc>
          <w:tcPr>
            <w:tcW w:w="1347" w:type="dxa"/>
            <w:tcMar>
              <w:top w:w="50" w:type="dxa"/>
              <w:left w:w="100" w:type="dxa"/>
            </w:tcMar>
            <w:vAlign w:val="center"/>
          </w:tcPr>
          <w:p w:rsidR="007B0017" w:rsidRPr="00E9066C" w:rsidRDefault="007B0017">
            <w:pPr>
              <w:spacing w:after="0"/>
              <w:ind w:left="135"/>
              <w:rPr>
                <w:sz w:val="24"/>
                <w:szCs w:val="24"/>
              </w:rPr>
            </w:pPr>
          </w:p>
        </w:tc>
        <w:tc>
          <w:tcPr>
            <w:tcW w:w="281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20">
              <w:r w:rsidRPr="00E9066C">
                <w:rPr>
                  <w:rFonts w:ascii="Times New Roman" w:hAnsi="Times New Roman"/>
                  <w:color w:val="0000FF"/>
                  <w:sz w:val="24"/>
                  <w:szCs w:val="24"/>
                  <w:u w:val="single"/>
                </w:rPr>
                <w:t>https://m.edsoo.ru/f5ea02b6</w:t>
              </w:r>
            </w:hyperlink>
          </w:p>
        </w:tc>
      </w:tr>
      <w:tr w:rsidR="007B0017" w:rsidRPr="00E9066C" w:rsidTr="00302878">
        <w:trPr>
          <w:trHeight w:val="144"/>
          <w:tblCellSpacing w:w="20" w:type="nil"/>
        </w:trPr>
        <w:tc>
          <w:tcPr>
            <w:tcW w:w="1085"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5</w:t>
            </w:r>
          </w:p>
        </w:tc>
        <w:tc>
          <w:tcPr>
            <w:tcW w:w="4031"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Фольклорные традиции родного края и соседних регионов</w:t>
            </w:r>
          </w:p>
        </w:tc>
        <w:tc>
          <w:tcPr>
            <w:tcW w:w="1014"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7B0017" w:rsidRPr="00E9066C" w:rsidRDefault="007B0017">
            <w:pPr>
              <w:spacing w:after="0"/>
              <w:ind w:left="135"/>
              <w:jc w:val="center"/>
              <w:rPr>
                <w:sz w:val="24"/>
                <w:szCs w:val="24"/>
              </w:rPr>
            </w:pPr>
          </w:p>
        </w:tc>
        <w:tc>
          <w:tcPr>
            <w:tcW w:w="1910" w:type="dxa"/>
            <w:tcMar>
              <w:top w:w="50" w:type="dxa"/>
              <w:left w:w="100" w:type="dxa"/>
            </w:tcMar>
            <w:vAlign w:val="center"/>
          </w:tcPr>
          <w:p w:rsidR="007B0017" w:rsidRPr="00E9066C" w:rsidRDefault="007B0017">
            <w:pPr>
              <w:spacing w:after="0"/>
              <w:ind w:left="135"/>
              <w:jc w:val="center"/>
              <w:rPr>
                <w:sz w:val="24"/>
                <w:szCs w:val="24"/>
              </w:rPr>
            </w:pPr>
          </w:p>
        </w:tc>
        <w:tc>
          <w:tcPr>
            <w:tcW w:w="1347" w:type="dxa"/>
            <w:tcMar>
              <w:top w:w="50" w:type="dxa"/>
              <w:left w:w="100" w:type="dxa"/>
            </w:tcMar>
            <w:vAlign w:val="center"/>
          </w:tcPr>
          <w:p w:rsidR="007B0017" w:rsidRPr="00E9066C" w:rsidRDefault="007B0017">
            <w:pPr>
              <w:spacing w:after="0"/>
              <w:ind w:left="135"/>
              <w:rPr>
                <w:sz w:val="24"/>
                <w:szCs w:val="24"/>
              </w:rPr>
            </w:pPr>
          </w:p>
        </w:tc>
        <w:tc>
          <w:tcPr>
            <w:tcW w:w="281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21">
              <w:r w:rsidRPr="00E9066C">
                <w:rPr>
                  <w:rFonts w:ascii="Times New Roman" w:hAnsi="Times New Roman"/>
                  <w:color w:val="0000FF"/>
                  <w:sz w:val="24"/>
                  <w:szCs w:val="24"/>
                  <w:u w:val="single"/>
                </w:rPr>
                <w:t>https://m.edsoo.ru/f5ea02b6</w:t>
              </w:r>
            </w:hyperlink>
          </w:p>
        </w:tc>
      </w:tr>
      <w:tr w:rsidR="007B0017" w:rsidRPr="00E9066C" w:rsidTr="00302878">
        <w:trPr>
          <w:trHeight w:val="144"/>
          <w:tblCellSpacing w:w="20" w:type="nil"/>
        </w:trPr>
        <w:tc>
          <w:tcPr>
            <w:tcW w:w="1085"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6</w:t>
            </w:r>
          </w:p>
        </w:tc>
        <w:tc>
          <w:tcPr>
            <w:tcW w:w="4031"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Мир чарующих звуков: романс</w:t>
            </w:r>
          </w:p>
        </w:tc>
        <w:tc>
          <w:tcPr>
            <w:tcW w:w="1014"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7B0017" w:rsidRPr="00E9066C" w:rsidRDefault="007B0017">
            <w:pPr>
              <w:spacing w:after="0"/>
              <w:ind w:left="135"/>
              <w:jc w:val="center"/>
              <w:rPr>
                <w:sz w:val="24"/>
                <w:szCs w:val="24"/>
              </w:rPr>
            </w:pPr>
          </w:p>
        </w:tc>
        <w:tc>
          <w:tcPr>
            <w:tcW w:w="1910" w:type="dxa"/>
            <w:tcMar>
              <w:top w:w="50" w:type="dxa"/>
              <w:left w:w="100" w:type="dxa"/>
            </w:tcMar>
            <w:vAlign w:val="center"/>
          </w:tcPr>
          <w:p w:rsidR="007B0017" w:rsidRPr="00E9066C" w:rsidRDefault="007B0017">
            <w:pPr>
              <w:spacing w:after="0"/>
              <w:ind w:left="135"/>
              <w:jc w:val="center"/>
              <w:rPr>
                <w:sz w:val="24"/>
                <w:szCs w:val="24"/>
              </w:rPr>
            </w:pPr>
          </w:p>
        </w:tc>
        <w:tc>
          <w:tcPr>
            <w:tcW w:w="1347" w:type="dxa"/>
            <w:tcMar>
              <w:top w:w="50" w:type="dxa"/>
              <w:left w:w="100" w:type="dxa"/>
            </w:tcMar>
            <w:vAlign w:val="center"/>
          </w:tcPr>
          <w:p w:rsidR="007B0017" w:rsidRPr="00E9066C" w:rsidRDefault="007B0017">
            <w:pPr>
              <w:spacing w:after="0"/>
              <w:ind w:left="135"/>
              <w:rPr>
                <w:sz w:val="24"/>
                <w:szCs w:val="24"/>
              </w:rPr>
            </w:pPr>
          </w:p>
        </w:tc>
        <w:tc>
          <w:tcPr>
            <w:tcW w:w="281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22">
              <w:r w:rsidRPr="00E9066C">
                <w:rPr>
                  <w:rFonts w:ascii="Times New Roman" w:hAnsi="Times New Roman"/>
                  <w:color w:val="0000FF"/>
                  <w:sz w:val="24"/>
                  <w:szCs w:val="24"/>
                  <w:u w:val="single"/>
                </w:rPr>
                <w:t>https://m.edsoo.ru/f5ea05b8</w:t>
              </w:r>
            </w:hyperlink>
            <w:r w:rsidRPr="00E9066C">
              <w:rPr>
                <w:rFonts w:ascii="Times New Roman" w:hAnsi="Times New Roman"/>
                <w:color w:val="000000"/>
                <w:sz w:val="24"/>
                <w:szCs w:val="24"/>
              </w:rPr>
              <w:t xml:space="preserve"> </w:t>
            </w:r>
            <w:hyperlink r:id="rId123">
              <w:r w:rsidRPr="00E9066C">
                <w:rPr>
                  <w:rFonts w:ascii="Times New Roman" w:hAnsi="Times New Roman"/>
                  <w:color w:val="0000FF"/>
                  <w:sz w:val="24"/>
                  <w:szCs w:val="24"/>
                  <w:u w:val="single"/>
                </w:rPr>
                <w:t>https://m.edsoo.ru/f5ea0b80</w:t>
              </w:r>
            </w:hyperlink>
          </w:p>
        </w:tc>
      </w:tr>
      <w:tr w:rsidR="007B0017" w:rsidRPr="00E9066C" w:rsidTr="00302878">
        <w:trPr>
          <w:trHeight w:val="144"/>
          <w:tblCellSpacing w:w="20" w:type="nil"/>
        </w:trPr>
        <w:tc>
          <w:tcPr>
            <w:tcW w:w="1085"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7</w:t>
            </w:r>
          </w:p>
        </w:tc>
        <w:tc>
          <w:tcPr>
            <w:tcW w:w="4031"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Два музыкальных посвящения</w:t>
            </w:r>
          </w:p>
        </w:tc>
        <w:tc>
          <w:tcPr>
            <w:tcW w:w="1014"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7B0017" w:rsidRPr="00E9066C" w:rsidRDefault="007B0017">
            <w:pPr>
              <w:spacing w:after="0"/>
              <w:ind w:left="135"/>
              <w:jc w:val="center"/>
              <w:rPr>
                <w:sz w:val="24"/>
                <w:szCs w:val="24"/>
              </w:rPr>
            </w:pPr>
          </w:p>
        </w:tc>
        <w:tc>
          <w:tcPr>
            <w:tcW w:w="1910" w:type="dxa"/>
            <w:tcMar>
              <w:top w:w="50" w:type="dxa"/>
              <w:left w:w="100" w:type="dxa"/>
            </w:tcMar>
            <w:vAlign w:val="center"/>
          </w:tcPr>
          <w:p w:rsidR="007B0017" w:rsidRPr="00E9066C" w:rsidRDefault="007B0017">
            <w:pPr>
              <w:spacing w:after="0"/>
              <w:ind w:left="135"/>
              <w:jc w:val="center"/>
              <w:rPr>
                <w:sz w:val="24"/>
                <w:szCs w:val="24"/>
              </w:rPr>
            </w:pPr>
          </w:p>
        </w:tc>
        <w:tc>
          <w:tcPr>
            <w:tcW w:w="1347" w:type="dxa"/>
            <w:tcMar>
              <w:top w:w="50" w:type="dxa"/>
              <w:left w:w="100" w:type="dxa"/>
            </w:tcMar>
            <w:vAlign w:val="center"/>
          </w:tcPr>
          <w:p w:rsidR="007B0017" w:rsidRPr="00E9066C" w:rsidRDefault="007B0017">
            <w:pPr>
              <w:spacing w:after="0"/>
              <w:ind w:left="135"/>
              <w:rPr>
                <w:sz w:val="24"/>
                <w:szCs w:val="24"/>
              </w:rPr>
            </w:pPr>
          </w:p>
        </w:tc>
        <w:tc>
          <w:tcPr>
            <w:tcW w:w="281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24">
              <w:r w:rsidRPr="00E9066C">
                <w:rPr>
                  <w:rFonts w:ascii="Times New Roman" w:hAnsi="Times New Roman"/>
                  <w:color w:val="0000FF"/>
                  <w:sz w:val="24"/>
                  <w:szCs w:val="24"/>
                  <w:u w:val="single"/>
                </w:rPr>
                <w:t>https://m.edsoo.ru/f5ea1c60</w:t>
              </w:r>
            </w:hyperlink>
          </w:p>
        </w:tc>
      </w:tr>
      <w:tr w:rsidR="007B0017" w:rsidRPr="00E9066C" w:rsidTr="00302878">
        <w:trPr>
          <w:trHeight w:val="144"/>
          <w:tblCellSpacing w:w="20" w:type="nil"/>
        </w:trPr>
        <w:tc>
          <w:tcPr>
            <w:tcW w:w="1085"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8</w:t>
            </w:r>
          </w:p>
        </w:tc>
        <w:tc>
          <w:tcPr>
            <w:tcW w:w="4031"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Портреты великих исполнителей</w:t>
            </w:r>
          </w:p>
        </w:tc>
        <w:tc>
          <w:tcPr>
            <w:tcW w:w="1014"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7B0017" w:rsidRPr="00E9066C" w:rsidRDefault="007B0017">
            <w:pPr>
              <w:spacing w:after="0"/>
              <w:ind w:left="135"/>
              <w:jc w:val="center"/>
              <w:rPr>
                <w:sz w:val="24"/>
                <w:szCs w:val="24"/>
              </w:rPr>
            </w:pPr>
          </w:p>
        </w:tc>
        <w:tc>
          <w:tcPr>
            <w:tcW w:w="1910" w:type="dxa"/>
            <w:tcMar>
              <w:top w:w="50" w:type="dxa"/>
              <w:left w:w="100" w:type="dxa"/>
            </w:tcMar>
            <w:vAlign w:val="center"/>
          </w:tcPr>
          <w:p w:rsidR="007B0017" w:rsidRPr="00E9066C" w:rsidRDefault="007B0017">
            <w:pPr>
              <w:spacing w:after="0"/>
              <w:ind w:left="135"/>
              <w:jc w:val="center"/>
              <w:rPr>
                <w:sz w:val="24"/>
                <w:szCs w:val="24"/>
              </w:rPr>
            </w:pPr>
          </w:p>
        </w:tc>
        <w:tc>
          <w:tcPr>
            <w:tcW w:w="1347" w:type="dxa"/>
            <w:tcMar>
              <w:top w:w="50" w:type="dxa"/>
              <w:left w:w="100" w:type="dxa"/>
            </w:tcMar>
            <w:vAlign w:val="center"/>
          </w:tcPr>
          <w:p w:rsidR="007B0017" w:rsidRPr="00E9066C" w:rsidRDefault="007B0017">
            <w:pPr>
              <w:spacing w:after="0"/>
              <w:ind w:left="135"/>
              <w:rPr>
                <w:sz w:val="24"/>
                <w:szCs w:val="24"/>
              </w:rPr>
            </w:pPr>
          </w:p>
        </w:tc>
        <w:tc>
          <w:tcPr>
            <w:tcW w:w="281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25">
              <w:r w:rsidRPr="00E9066C">
                <w:rPr>
                  <w:rFonts w:ascii="Times New Roman" w:hAnsi="Times New Roman"/>
                  <w:color w:val="0000FF"/>
                  <w:sz w:val="24"/>
                  <w:szCs w:val="24"/>
                  <w:u w:val="single"/>
                </w:rPr>
                <w:t>https://m.edsoo.ru/f5ea02b6</w:t>
              </w:r>
            </w:hyperlink>
          </w:p>
        </w:tc>
      </w:tr>
      <w:tr w:rsidR="007B0017" w:rsidRPr="00E9066C" w:rsidTr="00302878">
        <w:trPr>
          <w:trHeight w:val="144"/>
          <w:tblCellSpacing w:w="20" w:type="nil"/>
        </w:trPr>
        <w:tc>
          <w:tcPr>
            <w:tcW w:w="1085"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9</w:t>
            </w:r>
          </w:p>
        </w:tc>
        <w:tc>
          <w:tcPr>
            <w:tcW w:w="4031"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«Мозаика»</w:t>
            </w:r>
          </w:p>
        </w:tc>
        <w:tc>
          <w:tcPr>
            <w:tcW w:w="1014"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7B0017" w:rsidRPr="00E9066C" w:rsidRDefault="007B0017">
            <w:pPr>
              <w:spacing w:after="0"/>
              <w:ind w:left="135"/>
              <w:jc w:val="center"/>
              <w:rPr>
                <w:sz w:val="24"/>
                <w:szCs w:val="24"/>
              </w:rPr>
            </w:pPr>
          </w:p>
        </w:tc>
        <w:tc>
          <w:tcPr>
            <w:tcW w:w="1910" w:type="dxa"/>
            <w:tcMar>
              <w:top w:w="50" w:type="dxa"/>
              <w:left w:w="100" w:type="dxa"/>
            </w:tcMar>
            <w:vAlign w:val="center"/>
          </w:tcPr>
          <w:p w:rsidR="007B0017" w:rsidRPr="00E9066C" w:rsidRDefault="007B0017">
            <w:pPr>
              <w:spacing w:after="0"/>
              <w:ind w:left="135"/>
              <w:jc w:val="center"/>
              <w:rPr>
                <w:sz w:val="24"/>
                <w:szCs w:val="24"/>
              </w:rPr>
            </w:pPr>
          </w:p>
        </w:tc>
        <w:tc>
          <w:tcPr>
            <w:tcW w:w="1347" w:type="dxa"/>
            <w:tcMar>
              <w:top w:w="50" w:type="dxa"/>
              <w:left w:w="100" w:type="dxa"/>
            </w:tcMar>
            <w:vAlign w:val="center"/>
          </w:tcPr>
          <w:p w:rsidR="007B0017" w:rsidRPr="00E9066C" w:rsidRDefault="007B0017">
            <w:pPr>
              <w:spacing w:after="0"/>
              <w:ind w:left="135"/>
              <w:rPr>
                <w:sz w:val="24"/>
                <w:szCs w:val="24"/>
              </w:rPr>
            </w:pPr>
          </w:p>
        </w:tc>
        <w:tc>
          <w:tcPr>
            <w:tcW w:w="281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26">
              <w:r w:rsidRPr="00E9066C">
                <w:rPr>
                  <w:rFonts w:ascii="Times New Roman" w:hAnsi="Times New Roman"/>
                  <w:color w:val="0000FF"/>
                  <w:sz w:val="24"/>
                  <w:szCs w:val="24"/>
                  <w:u w:val="single"/>
                </w:rPr>
                <w:t>https://m.edsoo.ru/f5ea02b6</w:t>
              </w:r>
            </w:hyperlink>
          </w:p>
        </w:tc>
      </w:tr>
      <w:tr w:rsidR="007B0017" w:rsidRPr="00E9066C" w:rsidTr="00302878">
        <w:trPr>
          <w:trHeight w:val="144"/>
          <w:tblCellSpacing w:w="20" w:type="nil"/>
        </w:trPr>
        <w:tc>
          <w:tcPr>
            <w:tcW w:w="1085"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10</w:t>
            </w:r>
          </w:p>
        </w:tc>
        <w:tc>
          <w:tcPr>
            <w:tcW w:w="4031"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Образы симфонической музыки</w:t>
            </w:r>
          </w:p>
        </w:tc>
        <w:tc>
          <w:tcPr>
            <w:tcW w:w="1014"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7B0017" w:rsidRPr="00E9066C" w:rsidRDefault="007B0017">
            <w:pPr>
              <w:spacing w:after="0"/>
              <w:ind w:left="135"/>
              <w:jc w:val="center"/>
              <w:rPr>
                <w:sz w:val="24"/>
                <w:szCs w:val="24"/>
              </w:rPr>
            </w:pPr>
          </w:p>
        </w:tc>
        <w:tc>
          <w:tcPr>
            <w:tcW w:w="1910" w:type="dxa"/>
            <w:tcMar>
              <w:top w:w="50" w:type="dxa"/>
              <w:left w:w="100" w:type="dxa"/>
            </w:tcMar>
            <w:vAlign w:val="center"/>
          </w:tcPr>
          <w:p w:rsidR="007B0017" w:rsidRPr="00E9066C" w:rsidRDefault="007B0017">
            <w:pPr>
              <w:spacing w:after="0"/>
              <w:ind w:left="135"/>
              <w:jc w:val="center"/>
              <w:rPr>
                <w:sz w:val="24"/>
                <w:szCs w:val="24"/>
              </w:rPr>
            </w:pPr>
          </w:p>
        </w:tc>
        <w:tc>
          <w:tcPr>
            <w:tcW w:w="1347" w:type="dxa"/>
            <w:tcMar>
              <w:top w:w="50" w:type="dxa"/>
              <w:left w:w="100" w:type="dxa"/>
            </w:tcMar>
            <w:vAlign w:val="center"/>
          </w:tcPr>
          <w:p w:rsidR="007B0017" w:rsidRPr="00E9066C" w:rsidRDefault="007B0017">
            <w:pPr>
              <w:spacing w:after="0"/>
              <w:ind w:left="135"/>
              <w:rPr>
                <w:sz w:val="24"/>
                <w:szCs w:val="24"/>
              </w:rPr>
            </w:pPr>
          </w:p>
        </w:tc>
        <w:tc>
          <w:tcPr>
            <w:tcW w:w="281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27">
              <w:r w:rsidRPr="00E9066C">
                <w:rPr>
                  <w:rFonts w:ascii="Times New Roman" w:hAnsi="Times New Roman"/>
                  <w:color w:val="0000FF"/>
                  <w:sz w:val="24"/>
                  <w:szCs w:val="24"/>
                  <w:u w:val="single"/>
                </w:rPr>
                <w:t>https://m.edsoo.ru/f5ea02b6</w:t>
              </w:r>
            </w:hyperlink>
          </w:p>
        </w:tc>
      </w:tr>
      <w:tr w:rsidR="007B0017" w:rsidRPr="00E9066C" w:rsidTr="00302878">
        <w:trPr>
          <w:trHeight w:val="144"/>
          <w:tblCellSpacing w:w="20" w:type="nil"/>
        </w:trPr>
        <w:tc>
          <w:tcPr>
            <w:tcW w:w="1085"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lastRenderedPageBreak/>
              <w:t>11</w:t>
            </w:r>
          </w:p>
        </w:tc>
        <w:tc>
          <w:tcPr>
            <w:tcW w:w="4031"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Патриотические чувства народов России</w:t>
            </w:r>
          </w:p>
        </w:tc>
        <w:tc>
          <w:tcPr>
            <w:tcW w:w="1014"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7B0017" w:rsidRPr="00E9066C" w:rsidRDefault="007B0017">
            <w:pPr>
              <w:spacing w:after="0"/>
              <w:ind w:left="135"/>
              <w:jc w:val="center"/>
              <w:rPr>
                <w:sz w:val="24"/>
                <w:szCs w:val="24"/>
              </w:rPr>
            </w:pPr>
          </w:p>
        </w:tc>
        <w:tc>
          <w:tcPr>
            <w:tcW w:w="1910" w:type="dxa"/>
            <w:tcMar>
              <w:top w:w="50" w:type="dxa"/>
              <w:left w:w="100" w:type="dxa"/>
            </w:tcMar>
            <w:vAlign w:val="center"/>
          </w:tcPr>
          <w:p w:rsidR="007B0017" w:rsidRPr="00E9066C" w:rsidRDefault="007B0017">
            <w:pPr>
              <w:spacing w:after="0"/>
              <w:ind w:left="135"/>
              <w:jc w:val="center"/>
              <w:rPr>
                <w:sz w:val="24"/>
                <w:szCs w:val="24"/>
              </w:rPr>
            </w:pPr>
          </w:p>
        </w:tc>
        <w:tc>
          <w:tcPr>
            <w:tcW w:w="1347" w:type="dxa"/>
            <w:tcMar>
              <w:top w:w="50" w:type="dxa"/>
              <w:left w:w="100" w:type="dxa"/>
            </w:tcMar>
            <w:vAlign w:val="center"/>
          </w:tcPr>
          <w:p w:rsidR="007B0017" w:rsidRPr="00E9066C" w:rsidRDefault="007B0017">
            <w:pPr>
              <w:spacing w:after="0"/>
              <w:ind w:left="135"/>
              <w:rPr>
                <w:sz w:val="24"/>
                <w:szCs w:val="24"/>
              </w:rPr>
            </w:pPr>
          </w:p>
        </w:tc>
        <w:tc>
          <w:tcPr>
            <w:tcW w:w="281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28">
              <w:r w:rsidRPr="00E9066C">
                <w:rPr>
                  <w:rFonts w:ascii="Times New Roman" w:hAnsi="Times New Roman"/>
                  <w:color w:val="0000FF"/>
                  <w:sz w:val="24"/>
                  <w:szCs w:val="24"/>
                  <w:u w:val="single"/>
                </w:rPr>
                <w:t>https://m.edsoo.ru/f5ea02b6</w:t>
              </w:r>
            </w:hyperlink>
          </w:p>
        </w:tc>
      </w:tr>
      <w:tr w:rsidR="007B0017" w:rsidRPr="00E9066C" w:rsidTr="00302878">
        <w:trPr>
          <w:trHeight w:val="144"/>
          <w:tblCellSpacing w:w="20" w:type="nil"/>
        </w:trPr>
        <w:tc>
          <w:tcPr>
            <w:tcW w:w="1085"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12</w:t>
            </w:r>
          </w:p>
        </w:tc>
        <w:tc>
          <w:tcPr>
            <w:tcW w:w="4031"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Мир музыкального театра</w:t>
            </w:r>
          </w:p>
        </w:tc>
        <w:tc>
          <w:tcPr>
            <w:tcW w:w="1014"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7B0017" w:rsidRPr="00E9066C" w:rsidRDefault="007B0017">
            <w:pPr>
              <w:spacing w:after="0"/>
              <w:ind w:left="135"/>
              <w:jc w:val="center"/>
              <w:rPr>
                <w:sz w:val="24"/>
                <w:szCs w:val="24"/>
              </w:rPr>
            </w:pPr>
          </w:p>
        </w:tc>
        <w:tc>
          <w:tcPr>
            <w:tcW w:w="1910" w:type="dxa"/>
            <w:tcMar>
              <w:top w:w="50" w:type="dxa"/>
              <w:left w:w="100" w:type="dxa"/>
            </w:tcMar>
            <w:vAlign w:val="center"/>
          </w:tcPr>
          <w:p w:rsidR="007B0017" w:rsidRPr="00E9066C" w:rsidRDefault="007B0017">
            <w:pPr>
              <w:spacing w:after="0"/>
              <w:ind w:left="135"/>
              <w:jc w:val="center"/>
              <w:rPr>
                <w:sz w:val="24"/>
                <w:szCs w:val="24"/>
              </w:rPr>
            </w:pPr>
          </w:p>
        </w:tc>
        <w:tc>
          <w:tcPr>
            <w:tcW w:w="1347" w:type="dxa"/>
            <w:tcMar>
              <w:top w:w="50" w:type="dxa"/>
              <w:left w:w="100" w:type="dxa"/>
            </w:tcMar>
            <w:vAlign w:val="center"/>
          </w:tcPr>
          <w:p w:rsidR="007B0017" w:rsidRPr="00E9066C" w:rsidRDefault="007B0017">
            <w:pPr>
              <w:spacing w:after="0"/>
              <w:ind w:left="135"/>
              <w:rPr>
                <w:sz w:val="24"/>
                <w:szCs w:val="24"/>
              </w:rPr>
            </w:pPr>
          </w:p>
        </w:tc>
        <w:tc>
          <w:tcPr>
            <w:tcW w:w="281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29">
              <w:r w:rsidRPr="00E9066C">
                <w:rPr>
                  <w:rFonts w:ascii="Times New Roman" w:hAnsi="Times New Roman"/>
                  <w:color w:val="0000FF"/>
                  <w:sz w:val="24"/>
                  <w:szCs w:val="24"/>
                  <w:u w:val="single"/>
                </w:rPr>
                <w:t>https://m.edsoo.ru/f5ea02b6</w:t>
              </w:r>
            </w:hyperlink>
          </w:p>
        </w:tc>
      </w:tr>
      <w:tr w:rsidR="007B0017" w:rsidRPr="00E9066C" w:rsidTr="00302878">
        <w:trPr>
          <w:trHeight w:val="144"/>
          <w:tblCellSpacing w:w="20" w:type="nil"/>
        </w:trPr>
        <w:tc>
          <w:tcPr>
            <w:tcW w:w="1085"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13</w:t>
            </w:r>
          </w:p>
        </w:tc>
        <w:tc>
          <w:tcPr>
            <w:tcW w:w="4031"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Фортуна правит миром</w:t>
            </w:r>
          </w:p>
        </w:tc>
        <w:tc>
          <w:tcPr>
            <w:tcW w:w="1014"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7B0017" w:rsidRPr="00E9066C" w:rsidRDefault="007B0017">
            <w:pPr>
              <w:spacing w:after="0"/>
              <w:ind w:left="135"/>
              <w:jc w:val="center"/>
              <w:rPr>
                <w:sz w:val="24"/>
                <w:szCs w:val="24"/>
              </w:rPr>
            </w:pPr>
          </w:p>
        </w:tc>
        <w:tc>
          <w:tcPr>
            <w:tcW w:w="1910" w:type="dxa"/>
            <w:tcMar>
              <w:top w:w="50" w:type="dxa"/>
              <w:left w:w="100" w:type="dxa"/>
            </w:tcMar>
            <w:vAlign w:val="center"/>
          </w:tcPr>
          <w:p w:rsidR="007B0017" w:rsidRPr="00E9066C" w:rsidRDefault="007B0017">
            <w:pPr>
              <w:spacing w:after="0"/>
              <w:ind w:left="135"/>
              <w:jc w:val="center"/>
              <w:rPr>
                <w:sz w:val="24"/>
                <w:szCs w:val="24"/>
              </w:rPr>
            </w:pPr>
          </w:p>
        </w:tc>
        <w:tc>
          <w:tcPr>
            <w:tcW w:w="1347" w:type="dxa"/>
            <w:tcMar>
              <w:top w:w="50" w:type="dxa"/>
              <w:left w:w="100" w:type="dxa"/>
            </w:tcMar>
            <w:vAlign w:val="center"/>
          </w:tcPr>
          <w:p w:rsidR="007B0017" w:rsidRPr="00E9066C" w:rsidRDefault="007B0017">
            <w:pPr>
              <w:spacing w:after="0"/>
              <w:ind w:left="135"/>
              <w:rPr>
                <w:sz w:val="24"/>
                <w:szCs w:val="24"/>
              </w:rPr>
            </w:pPr>
          </w:p>
        </w:tc>
        <w:tc>
          <w:tcPr>
            <w:tcW w:w="281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30">
              <w:r w:rsidRPr="00E9066C">
                <w:rPr>
                  <w:rFonts w:ascii="Times New Roman" w:hAnsi="Times New Roman"/>
                  <w:color w:val="0000FF"/>
                  <w:sz w:val="24"/>
                  <w:szCs w:val="24"/>
                  <w:u w:val="single"/>
                </w:rPr>
                <w:t>https://m.edsoo.ru/f5ea02b6</w:t>
              </w:r>
            </w:hyperlink>
          </w:p>
        </w:tc>
      </w:tr>
      <w:tr w:rsidR="007B0017" w:rsidRPr="00E9066C" w:rsidTr="00302878">
        <w:trPr>
          <w:trHeight w:val="144"/>
          <w:tblCellSpacing w:w="20" w:type="nil"/>
        </w:trPr>
        <w:tc>
          <w:tcPr>
            <w:tcW w:w="1085"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14</w:t>
            </w:r>
          </w:p>
        </w:tc>
        <w:tc>
          <w:tcPr>
            <w:tcW w:w="4031"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Образы камерной музыки</w:t>
            </w:r>
          </w:p>
        </w:tc>
        <w:tc>
          <w:tcPr>
            <w:tcW w:w="1014"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7B0017" w:rsidRPr="00E9066C" w:rsidRDefault="007B0017">
            <w:pPr>
              <w:spacing w:after="0"/>
              <w:ind w:left="135"/>
              <w:jc w:val="center"/>
              <w:rPr>
                <w:sz w:val="24"/>
                <w:szCs w:val="24"/>
              </w:rPr>
            </w:pPr>
          </w:p>
        </w:tc>
        <w:tc>
          <w:tcPr>
            <w:tcW w:w="1910" w:type="dxa"/>
            <w:tcMar>
              <w:top w:w="50" w:type="dxa"/>
              <w:left w:w="100" w:type="dxa"/>
            </w:tcMar>
            <w:vAlign w:val="center"/>
          </w:tcPr>
          <w:p w:rsidR="007B0017" w:rsidRPr="00E9066C" w:rsidRDefault="007B0017">
            <w:pPr>
              <w:spacing w:after="0"/>
              <w:ind w:left="135"/>
              <w:jc w:val="center"/>
              <w:rPr>
                <w:sz w:val="24"/>
                <w:szCs w:val="24"/>
              </w:rPr>
            </w:pPr>
          </w:p>
        </w:tc>
        <w:tc>
          <w:tcPr>
            <w:tcW w:w="1347" w:type="dxa"/>
            <w:tcMar>
              <w:top w:w="50" w:type="dxa"/>
              <w:left w:w="100" w:type="dxa"/>
            </w:tcMar>
            <w:vAlign w:val="center"/>
          </w:tcPr>
          <w:p w:rsidR="007B0017" w:rsidRPr="00E9066C" w:rsidRDefault="007B0017">
            <w:pPr>
              <w:spacing w:after="0"/>
              <w:ind w:left="135"/>
              <w:rPr>
                <w:sz w:val="24"/>
                <w:szCs w:val="24"/>
              </w:rPr>
            </w:pPr>
          </w:p>
        </w:tc>
        <w:tc>
          <w:tcPr>
            <w:tcW w:w="281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31">
              <w:r w:rsidRPr="00E9066C">
                <w:rPr>
                  <w:rFonts w:ascii="Times New Roman" w:hAnsi="Times New Roman"/>
                  <w:color w:val="0000FF"/>
                  <w:sz w:val="24"/>
                  <w:szCs w:val="24"/>
                  <w:u w:val="single"/>
                </w:rPr>
                <w:t>https://m.edsoo.ru/f5ea25c0</w:t>
              </w:r>
            </w:hyperlink>
            <w:r w:rsidRPr="00E9066C">
              <w:rPr>
                <w:rFonts w:ascii="Times New Roman" w:hAnsi="Times New Roman"/>
                <w:color w:val="000000"/>
                <w:sz w:val="24"/>
                <w:szCs w:val="24"/>
              </w:rPr>
              <w:t xml:space="preserve"> </w:t>
            </w:r>
            <w:hyperlink r:id="rId132">
              <w:r w:rsidRPr="00E9066C">
                <w:rPr>
                  <w:rFonts w:ascii="Times New Roman" w:hAnsi="Times New Roman"/>
                  <w:color w:val="0000FF"/>
                  <w:sz w:val="24"/>
                  <w:szCs w:val="24"/>
                  <w:u w:val="single"/>
                </w:rPr>
                <w:t>https://m.edsoo.ru/f5ea30ec</w:t>
              </w:r>
            </w:hyperlink>
          </w:p>
        </w:tc>
      </w:tr>
      <w:tr w:rsidR="007B0017" w:rsidRPr="00E9066C" w:rsidTr="00302878">
        <w:trPr>
          <w:trHeight w:val="144"/>
          <w:tblCellSpacing w:w="20" w:type="nil"/>
        </w:trPr>
        <w:tc>
          <w:tcPr>
            <w:tcW w:w="1085"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15</w:t>
            </w:r>
          </w:p>
        </w:tc>
        <w:tc>
          <w:tcPr>
            <w:tcW w:w="4031"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Инструментальный концерт</w:t>
            </w:r>
          </w:p>
        </w:tc>
        <w:tc>
          <w:tcPr>
            <w:tcW w:w="1014"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7B0017" w:rsidRPr="00E9066C" w:rsidRDefault="007B0017">
            <w:pPr>
              <w:spacing w:after="0"/>
              <w:ind w:left="135"/>
              <w:jc w:val="center"/>
              <w:rPr>
                <w:sz w:val="24"/>
                <w:szCs w:val="24"/>
              </w:rPr>
            </w:pPr>
          </w:p>
        </w:tc>
        <w:tc>
          <w:tcPr>
            <w:tcW w:w="1910" w:type="dxa"/>
            <w:tcMar>
              <w:top w:w="50" w:type="dxa"/>
              <w:left w:w="100" w:type="dxa"/>
            </w:tcMar>
            <w:vAlign w:val="center"/>
          </w:tcPr>
          <w:p w:rsidR="007B0017" w:rsidRPr="00E9066C" w:rsidRDefault="007B0017">
            <w:pPr>
              <w:spacing w:after="0"/>
              <w:ind w:left="135"/>
              <w:jc w:val="center"/>
              <w:rPr>
                <w:sz w:val="24"/>
                <w:szCs w:val="24"/>
              </w:rPr>
            </w:pPr>
          </w:p>
        </w:tc>
        <w:tc>
          <w:tcPr>
            <w:tcW w:w="1347" w:type="dxa"/>
            <w:tcMar>
              <w:top w:w="50" w:type="dxa"/>
              <w:left w:w="100" w:type="dxa"/>
            </w:tcMar>
            <w:vAlign w:val="center"/>
          </w:tcPr>
          <w:p w:rsidR="007B0017" w:rsidRPr="00E9066C" w:rsidRDefault="007B0017">
            <w:pPr>
              <w:spacing w:after="0"/>
              <w:ind w:left="135"/>
              <w:rPr>
                <w:sz w:val="24"/>
                <w:szCs w:val="24"/>
              </w:rPr>
            </w:pPr>
          </w:p>
        </w:tc>
        <w:tc>
          <w:tcPr>
            <w:tcW w:w="281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33">
              <w:r w:rsidRPr="00E9066C">
                <w:rPr>
                  <w:rFonts w:ascii="Times New Roman" w:hAnsi="Times New Roman"/>
                  <w:color w:val="0000FF"/>
                  <w:sz w:val="24"/>
                  <w:szCs w:val="24"/>
                  <w:u w:val="single"/>
                </w:rPr>
                <w:t>https://m.edsoo.ru/f5ea2746</w:t>
              </w:r>
            </w:hyperlink>
          </w:p>
        </w:tc>
      </w:tr>
      <w:tr w:rsidR="00302878" w:rsidRPr="00E9066C" w:rsidTr="00302878">
        <w:trPr>
          <w:trHeight w:val="144"/>
          <w:tblCellSpacing w:w="20" w:type="nil"/>
        </w:trPr>
        <w:tc>
          <w:tcPr>
            <w:tcW w:w="1085"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16</w:t>
            </w:r>
          </w:p>
        </w:tc>
        <w:tc>
          <w:tcPr>
            <w:tcW w:w="4031"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Вечные темы искусства и жизни</w:t>
            </w:r>
          </w:p>
        </w:tc>
        <w:tc>
          <w:tcPr>
            <w:tcW w:w="1014"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34">
              <w:r w:rsidRPr="00E9066C">
                <w:rPr>
                  <w:rFonts w:ascii="Times New Roman" w:hAnsi="Times New Roman"/>
                  <w:color w:val="0000FF"/>
                  <w:sz w:val="24"/>
                  <w:szCs w:val="24"/>
                  <w:u w:val="single"/>
                </w:rPr>
                <w:t>https://m.edsoo.ru/f5ea02b6</w:t>
              </w:r>
            </w:hyperlink>
          </w:p>
        </w:tc>
      </w:tr>
      <w:tr w:rsidR="00302878" w:rsidRPr="00E9066C" w:rsidTr="00302878">
        <w:trPr>
          <w:trHeight w:val="144"/>
          <w:tblCellSpacing w:w="20" w:type="nil"/>
        </w:trPr>
        <w:tc>
          <w:tcPr>
            <w:tcW w:w="1085"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17</w:t>
            </w:r>
          </w:p>
        </w:tc>
        <w:tc>
          <w:tcPr>
            <w:tcW w:w="4031"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Программная увертюра. Увертюра-фантазия</w:t>
            </w:r>
          </w:p>
        </w:tc>
        <w:tc>
          <w:tcPr>
            <w:tcW w:w="1014"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35">
              <w:r w:rsidRPr="00E9066C">
                <w:rPr>
                  <w:rFonts w:ascii="Times New Roman" w:hAnsi="Times New Roman"/>
                  <w:color w:val="0000FF"/>
                  <w:sz w:val="24"/>
                  <w:szCs w:val="24"/>
                  <w:u w:val="single"/>
                </w:rPr>
                <w:t>https://m.edsoo.ru/f5ea25c0</w:t>
              </w:r>
            </w:hyperlink>
            <w:r w:rsidRPr="00E9066C">
              <w:rPr>
                <w:rFonts w:ascii="Times New Roman" w:hAnsi="Times New Roman"/>
                <w:color w:val="000000"/>
                <w:sz w:val="24"/>
                <w:szCs w:val="24"/>
              </w:rPr>
              <w:t xml:space="preserve"> </w:t>
            </w:r>
            <w:hyperlink r:id="rId136">
              <w:r w:rsidRPr="00E9066C">
                <w:rPr>
                  <w:rFonts w:ascii="Times New Roman" w:hAnsi="Times New Roman"/>
                  <w:color w:val="0000FF"/>
                  <w:sz w:val="24"/>
                  <w:szCs w:val="24"/>
                  <w:u w:val="single"/>
                </w:rPr>
                <w:t>https://m.edsoo.ru/f5ea30ec</w:t>
              </w:r>
            </w:hyperlink>
          </w:p>
        </w:tc>
      </w:tr>
      <w:tr w:rsidR="00302878" w:rsidRPr="00E9066C" w:rsidTr="00302878">
        <w:trPr>
          <w:trHeight w:val="144"/>
          <w:tblCellSpacing w:w="20" w:type="nil"/>
        </w:trPr>
        <w:tc>
          <w:tcPr>
            <w:tcW w:w="1085"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18</w:t>
            </w:r>
          </w:p>
        </w:tc>
        <w:tc>
          <w:tcPr>
            <w:tcW w:w="4031"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По странам и континентам</w:t>
            </w:r>
          </w:p>
        </w:tc>
        <w:tc>
          <w:tcPr>
            <w:tcW w:w="1014"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37">
              <w:r w:rsidRPr="00E9066C">
                <w:rPr>
                  <w:rFonts w:ascii="Times New Roman" w:hAnsi="Times New Roman"/>
                  <w:color w:val="0000FF"/>
                  <w:sz w:val="24"/>
                  <w:szCs w:val="24"/>
                  <w:u w:val="single"/>
                </w:rPr>
                <w:t>https://m.edsoo.ru/f5ea2746</w:t>
              </w:r>
            </w:hyperlink>
          </w:p>
        </w:tc>
      </w:tr>
      <w:tr w:rsidR="00302878" w:rsidRPr="00E9066C" w:rsidTr="00302878">
        <w:trPr>
          <w:trHeight w:val="144"/>
          <w:tblCellSpacing w:w="20" w:type="nil"/>
        </w:trPr>
        <w:tc>
          <w:tcPr>
            <w:tcW w:w="1085"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19</w:t>
            </w:r>
          </w:p>
        </w:tc>
        <w:tc>
          <w:tcPr>
            <w:tcW w:w="4031"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По странам и континентам</w:t>
            </w:r>
          </w:p>
        </w:tc>
        <w:tc>
          <w:tcPr>
            <w:tcW w:w="1014"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38">
              <w:r w:rsidRPr="00E9066C">
                <w:rPr>
                  <w:rFonts w:ascii="Times New Roman" w:hAnsi="Times New Roman"/>
                  <w:color w:val="0000FF"/>
                  <w:sz w:val="24"/>
                  <w:szCs w:val="24"/>
                  <w:u w:val="single"/>
                </w:rPr>
                <w:t>https://m.edsoo.ru/f5ea02b6</w:t>
              </w:r>
            </w:hyperlink>
          </w:p>
        </w:tc>
      </w:tr>
      <w:tr w:rsidR="00302878" w:rsidRPr="00E9066C" w:rsidTr="00302878">
        <w:trPr>
          <w:trHeight w:val="144"/>
          <w:tblCellSpacing w:w="20" w:type="nil"/>
        </w:trPr>
        <w:tc>
          <w:tcPr>
            <w:tcW w:w="1085"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20</w:t>
            </w:r>
          </w:p>
        </w:tc>
        <w:tc>
          <w:tcPr>
            <w:tcW w:w="4031"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Народная музыка американского континента</w:t>
            </w:r>
          </w:p>
        </w:tc>
        <w:tc>
          <w:tcPr>
            <w:tcW w:w="1014"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39">
              <w:r w:rsidRPr="00E9066C">
                <w:rPr>
                  <w:rFonts w:ascii="Times New Roman" w:hAnsi="Times New Roman"/>
                  <w:color w:val="0000FF"/>
                  <w:sz w:val="24"/>
                  <w:szCs w:val="24"/>
                  <w:u w:val="single"/>
                </w:rPr>
                <w:t>https://m.edsoo.ru/f5ea25c0</w:t>
              </w:r>
            </w:hyperlink>
            <w:r w:rsidRPr="00E9066C">
              <w:rPr>
                <w:rFonts w:ascii="Times New Roman" w:hAnsi="Times New Roman"/>
                <w:color w:val="000000"/>
                <w:sz w:val="24"/>
                <w:szCs w:val="24"/>
              </w:rPr>
              <w:t xml:space="preserve"> </w:t>
            </w:r>
            <w:hyperlink r:id="rId140">
              <w:r w:rsidRPr="00E9066C">
                <w:rPr>
                  <w:rFonts w:ascii="Times New Roman" w:hAnsi="Times New Roman"/>
                  <w:color w:val="0000FF"/>
                  <w:sz w:val="24"/>
                  <w:szCs w:val="24"/>
                  <w:u w:val="single"/>
                </w:rPr>
                <w:t>https://m.edsoo.ru/f5ea30ec</w:t>
              </w:r>
            </w:hyperlink>
          </w:p>
        </w:tc>
      </w:tr>
      <w:tr w:rsidR="00302878" w:rsidRPr="00E9066C" w:rsidTr="00302878">
        <w:trPr>
          <w:trHeight w:val="144"/>
          <w:tblCellSpacing w:w="20" w:type="nil"/>
        </w:trPr>
        <w:tc>
          <w:tcPr>
            <w:tcW w:w="1085"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21</w:t>
            </w:r>
          </w:p>
        </w:tc>
        <w:tc>
          <w:tcPr>
            <w:tcW w:w="4031"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Народная музыка американского континента</w:t>
            </w:r>
          </w:p>
        </w:tc>
        <w:tc>
          <w:tcPr>
            <w:tcW w:w="1014"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41">
              <w:r w:rsidRPr="00E9066C">
                <w:rPr>
                  <w:rFonts w:ascii="Times New Roman" w:hAnsi="Times New Roman"/>
                  <w:color w:val="0000FF"/>
                  <w:sz w:val="24"/>
                  <w:szCs w:val="24"/>
                  <w:u w:val="single"/>
                </w:rPr>
                <w:t>https://m.edsoo.ru/f5ea2746</w:t>
              </w:r>
            </w:hyperlink>
          </w:p>
        </w:tc>
      </w:tr>
      <w:tr w:rsidR="00302878" w:rsidRPr="00E9066C" w:rsidTr="00302878">
        <w:trPr>
          <w:trHeight w:val="144"/>
          <w:tblCellSpacing w:w="20" w:type="nil"/>
        </w:trPr>
        <w:tc>
          <w:tcPr>
            <w:tcW w:w="1085"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22</w:t>
            </w:r>
          </w:p>
        </w:tc>
        <w:tc>
          <w:tcPr>
            <w:tcW w:w="4031"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Музыкальный образ и мастерство исполнителя</w:t>
            </w:r>
          </w:p>
        </w:tc>
        <w:tc>
          <w:tcPr>
            <w:tcW w:w="1014"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42">
              <w:r w:rsidRPr="00E9066C">
                <w:rPr>
                  <w:rFonts w:ascii="Times New Roman" w:hAnsi="Times New Roman"/>
                  <w:color w:val="0000FF"/>
                  <w:sz w:val="24"/>
                  <w:szCs w:val="24"/>
                  <w:u w:val="single"/>
                </w:rPr>
                <w:t>https://m.edsoo.ru/f5ea02b6</w:t>
              </w:r>
            </w:hyperlink>
          </w:p>
        </w:tc>
      </w:tr>
      <w:tr w:rsidR="00302878" w:rsidRPr="00E9066C" w:rsidTr="00302878">
        <w:trPr>
          <w:trHeight w:val="144"/>
          <w:tblCellSpacing w:w="20" w:type="nil"/>
        </w:trPr>
        <w:tc>
          <w:tcPr>
            <w:tcW w:w="1085"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23</w:t>
            </w:r>
          </w:p>
        </w:tc>
        <w:tc>
          <w:tcPr>
            <w:tcW w:w="4031"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 xml:space="preserve">Симфоническое развитие </w:t>
            </w:r>
            <w:r w:rsidRPr="00E9066C">
              <w:rPr>
                <w:rFonts w:ascii="Times New Roman" w:hAnsi="Times New Roman"/>
                <w:color w:val="000000"/>
                <w:sz w:val="24"/>
                <w:szCs w:val="24"/>
              </w:rPr>
              <w:lastRenderedPageBreak/>
              <w:t>музыкальных образов</w:t>
            </w:r>
          </w:p>
        </w:tc>
        <w:tc>
          <w:tcPr>
            <w:tcW w:w="1014"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43">
              <w:r w:rsidRPr="00E9066C">
                <w:rPr>
                  <w:rFonts w:ascii="Times New Roman" w:hAnsi="Times New Roman"/>
                  <w:color w:val="0000FF"/>
                  <w:sz w:val="24"/>
                  <w:szCs w:val="24"/>
                  <w:u w:val="single"/>
                </w:rPr>
                <w:t>https://m.edsoo.ru/f5ea25c0</w:t>
              </w:r>
            </w:hyperlink>
            <w:r w:rsidRPr="00E9066C">
              <w:rPr>
                <w:rFonts w:ascii="Times New Roman" w:hAnsi="Times New Roman"/>
                <w:color w:val="000000"/>
                <w:sz w:val="24"/>
                <w:szCs w:val="24"/>
              </w:rPr>
              <w:t xml:space="preserve"> </w:t>
            </w:r>
            <w:hyperlink r:id="rId144">
              <w:r w:rsidRPr="00E9066C">
                <w:rPr>
                  <w:rFonts w:ascii="Times New Roman" w:hAnsi="Times New Roman"/>
                  <w:color w:val="0000FF"/>
                  <w:sz w:val="24"/>
                  <w:szCs w:val="24"/>
                  <w:u w:val="single"/>
                </w:rPr>
                <w:t>https://m.edsoo.ru/f5ea30ec</w:t>
              </w:r>
            </w:hyperlink>
          </w:p>
        </w:tc>
      </w:tr>
      <w:tr w:rsidR="00302878" w:rsidRPr="00E9066C" w:rsidTr="00302878">
        <w:trPr>
          <w:trHeight w:val="144"/>
          <w:tblCellSpacing w:w="20" w:type="nil"/>
        </w:trPr>
        <w:tc>
          <w:tcPr>
            <w:tcW w:w="1085"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lastRenderedPageBreak/>
              <w:t>24</w:t>
            </w:r>
          </w:p>
        </w:tc>
        <w:tc>
          <w:tcPr>
            <w:tcW w:w="4031"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Симфоническое развитие музыкальных образов</w:t>
            </w:r>
          </w:p>
        </w:tc>
        <w:tc>
          <w:tcPr>
            <w:tcW w:w="1014"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45">
              <w:r w:rsidRPr="00E9066C">
                <w:rPr>
                  <w:rFonts w:ascii="Times New Roman" w:hAnsi="Times New Roman"/>
                  <w:color w:val="0000FF"/>
                  <w:sz w:val="24"/>
                  <w:szCs w:val="24"/>
                  <w:u w:val="single"/>
                </w:rPr>
                <w:t>https://m.edsoo.ru/f5ea2746</w:t>
              </w:r>
            </w:hyperlink>
          </w:p>
        </w:tc>
      </w:tr>
      <w:tr w:rsidR="00302878" w:rsidRPr="00E9066C" w:rsidTr="00302878">
        <w:trPr>
          <w:trHeight w:val="144"/>
          <w:tblCellSpacing w:w="20" w:type="nil"/>
        </w:trPr>
        <w:tc>
          <w:tcPr>
            <w:tcW w:w="1085"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25</w:t>
            </w:r>
          </w:p>
        </w:tc>
        <w:tc>
          <w:tcPr>
            <w:tcW w:w="4031"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Духовный концерт</w:t>
            </w:r>
          </w:p>
        </w:tc>
        <w:tc>
          <w:tcPr>
            <w:tcW w:w="1014"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46">
              <w:r w:rsidRPr="00E9066C">
                <w:rPr>
                  <w:rFonts w:ascii="Times New Roman" w:hAnsi="Times New Roman"/>
                  <w:color w:val="0000FF"/>
                  <w:sz w:val="24"/>
                  <w:szCs w:val="24"/>
                  <w:u w:val="single"/>
                </w:rPr>
                <w:t>https://m.edsoo.ru/f5ea17f6</w:t>
              </w:r>
            </w:hyperlink>
          </w:p>
        </w:tc>
      </w:tr>
      <w:tr w:rsidR="00302878" w:rsidRPr="00E9066C" w:rsidTr="00302878">
        <w:trPr>
          <w:trHeight w:val="144"/>
          <w:tblCellSpacing w:w="20" w:type="nil"/>
        </w:trPr>
        <w:tc>
          <w:tcPr>
            <w:tcW w:w="1085"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26</w:t>
            </w:r>
          </w:p>
        </w:tc>
        <w:tc>
          <w:tcPr>
            <w:tcW w:w="4031"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Духовный концерт</w:t>
            </w:r>
          </w:p>
        </w:tc>
        <w:tc>
          <w:tcPr>
            <w:tcW w:w="1014"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47">
              <w:r w:rsidRPr="00E9066C">
                <w:rPr>
                  <w:rFonts w:ascii="Times New Roman" w:hAnsi="Times New Roman"/>
                  <w:color w:val="0000FF"/>
                  <w:sz w:val="24"/>
                  <w:szCs w:val="24"/>
                  <w:u w:val="single"/>
                </w:rPr>
                <w:t>https://m.edsoo.ru/f5ea195e</w:t>
              </w:r>
            </w:hyperlink>
          </w:p>
        </w:tc>
      </w:tr>
      <w:tr w:rsidR="00302878" w:rsidRPr="00E9066C" w:rsidTr="00302878">
        <w:trPr>
          <w:trHeight w:val="144"/>
          <w:tblCellSpacing w:w="20" w:type="nil"/>
        </w:trPr>
        <w:tc>
          <w:tcPr>
            <w:tcW w:w="1085"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27</w:t>
            </w:r>
          </w:p>
        </w:tc>
        <w:tc>
          <w:tcPr>
            <w:tcW w:w="4031"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Авторская песня: прошлое и настоящее</w:t>
            </w:r>
          </w:p>
        </w:tc>
        <w:tc>
          <w:tcPr>
            <w:tcW w:w="1014"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48">
              <w:r w:rsidRPr="00E9066C">
                <w:rPr>
                  <w:rFonts w:ascii="Times New Roman" w:hAnsi="Times New Roman"/>
                  <w:color w:val="0000FF"/>
                  <w:sz w:val="24"/>
                  <w:szCs w:val="24"/>
                  <w:u w:val="single"/>
                </w:rPr>
                <w:t>https://m.edsoo.ru/f5ea17f6</w:t>
              </w:r>
            </w:hyperlink>
          </w:p>
        </w:tc>
      </w:tr>
      <w:tr w:rsidR="00302878" w:rsidRPr="00E9066C" w:rsidTr="00302878">
        <w:trPr>
          <w:trHeight w:val="144"/>
          <w:tblCellSpacing w:w="20" w:type="nil"/>
        </w:trPr>
        <w:tc>
          <w:tcPr>
            <w:tcW w:w="1085"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28</w:t>
            </w:r>
          </w:p>
        </w:tc>
        <w:tc>
          <w:tcPr>
            <w:tcW w:w="4031"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Давайте понимать друг друга с полуслова: песни Булата Окуджавы</w:t>
            </w:r>
          </w:p>
        </w:tc>
        <w:tc>
          <w:tcPr>
            <w:tcW w:w="1014"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49">
              <w:r w:rsidRPr="00E9066C">
                <w:rPr>
                  <w:rFonts w:ascii="Times New Roman" w:hAnsi="Times New Roman"/>
                  <w:color w:val="0000FF"/>
                  <w:sz w:val="24"/>
                  <w:szCs w:val="24"/>
                  <w:u w:val="single"/>
                </w:rPr>
                <w:t>https://m.edsoo.ru/f5ea195e</w:t>
              </w:r>
            </w:hyperlink>
          </w:p>
        </w:tc>
      </w:tr>
      <w:tr w:rsidR="00302878" w:rsidRPr="00E9066C" w:rsidTr="00302878">
        <w:trPr>
          <w:trHeight w:val="144"/>
          <w:tblCellSpacing w:w="20" w:type="nil"/>
        </w:trPr>
        <w:tc>
          <w:tcPr>
            <w:tcW w:w="1085"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29</w:t>
            </w:r>
          </w:p>
        </w:tc>
        <w:tc>
          <w:tcPr>
            <w:tcW w:w="4031"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Космический пейзаж</w:t>
            </w:r>
          </w:p>
        </w:tc>
        <w:tc>
          <w:tcPr>
            <w:tcW w:w="1014"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50">
              <w:r w:rsidRPr="00E9066C">
                <w:rPr>
                  <w:rFonts w:ascii="Times New Roman" w:hAnsi="Times New Roman"/>
                  <w:color w:val="0000FF"/>
                  <w:sz w:val="24"/>
                  <w:szCs w:val="24"/>
                  <w:u w:val="single"/>
                </w:rPr>
                <w:t>https://m.edsoo.ru/f5ea36fa</w:t>
              </w:r>
            </w:hyperlink>
          </w:p>
        </w:tc>
      </w:tr>
      <w:tr w:rsidR="00302878" w:rsidRPr="00E9066C" w:rsidTr="00302878">
        <w:trPr>
          <w:trHeight w:val="144"/>
          <w:tblCellSpacing w:w="20" w:type="nil"/>
        </w:trPr>
        <w:tc>
          <w:tcPr>
            <w:tcW w:w="1085"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30</w:t>
            </w:r>
          </w:p>
        </w:tc>
        <w:tc>
          <w:tcPr>
            <w:tcW w:w="4031"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Мюзикл. Особенности жанра</w:t>
            </w:r>
          </w:p>
        </w:tc>
        <w:tc>
          <w:tcPr>
            <w:tcW w:w="1014"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51">
              <w:r w:rsidRPr="00E9066C">
                <w:rPr>
                  <w:rFonts w:ascii="Times New Roman" w:hAnsi="Times New Roman"/>
                  <w:color w:val="0000FF"/>
                  <w:sz w:val="24"/>
                  <w:szCs w:val="24"/>
                  <w:u w:val="single"/>
                </w:rPr>
                <w:t>https://m.edsoo.ru/f5ea17f6</w:t>
              </w:r>
            </w:hyperlink>
          </w:p>
        </w:tc>
      </w:tr>
      <w:tr w:rsidR="00302878" w:rsidRPr="00E9066C" w:rsidTr="00302878">
        <w:trPr>
          <w:trHeight w:val="144"/>
          <w:tblCellSpacing w:w="20" w:type="nil"/>
        </w:trPr>
        <w:tc>
          <w:tcPr>
            <w:tcW w:w="1085"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31</w:t>
            </w:r>
          </w:p>
        </w:tc>
        <w:tc>
          <w:tcPr>
            <w:tcW w:w="4031"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Портрет в музыке и живописи</w:t>
            </w:r>
          </w:p>
        </w:tc>
        <w:tc>
          <w:tcPr>
            <w:tcW w:w="1014"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52">
              <w:r w:rsidRPr="00E9066C">
                <w:rPr>
                  <w:rFonts w:ascii="Times New Roman" w:hAnsi="Times New Roman"/>
                  <w:color w:val="0000FF"/>
                  <w:sz w:val="24"/>
                  <w:szCs w:val="24"/>
                  <w:u w:val="single"/>
                </w:rPr>
                <w:t>https://m.edsoo.ru/f5ea195e</w:t>
              </w:r>
            </w:hyperlink>
          </w:p>
        </w:tc>
      </w:tr>
      <w:tr w:rsidR="00302878" w:rsidRPr="00E9066C" w:rsidTr="00302878">
        <w:trPr>
          <w:trHeight w:val="144"/>
          <w:tblCellSpacing w:w="20" w:type="nil"/>
        </w:trPr>
        <w:tc>
          <w:tcPr>
            <w:tcW w:w="1085"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32</w:t>
            </w:r>
          </w:p>
        </w:tc>
        <w:tc>
          <w:tcPr>
            <w:tcW w:w="4031"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Ночной пейзаж</w:t>
            </w:r>
          </w:p>
        </w:tc>
        <w:tc>
          <w:tcPr>
            <w:tcW w:w="1014"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53">
              <w:r w:rsidRPr="00E9066C">
                <w:rPr>
                  <w:rFonts w:ascii="Times New Roman" w:hAnsi="Times New Roman"/>
                  <w:color w:val="0000FF"/>
                  <w:sz w:val="24"/>
                  <w:szCs w:val="24"/>
                  <w:u w:val="single"/>
                </w:rPr>
                <w:t>https://m.edsoo.ru/f5ea17f6</w:t>
              </w:r>
            </w:hyperlink>
          </w:p>
        </w:tc>
      </w:tr>
      <w:tr w:rsidR="00302878" w:rsidRPr="00E9066C" w:rsidTr="00302878">
        <w:trPr>
          <w:trHeight w:val="144"/>
          <w:tblCellSpacing w:w="20" w:type="nil"/>
        </w:trPr>
        <w:tc>
          <w:tcPr>
            <w:tcW w:w="1085"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33</w:t>
            </w:r>
          </w:p>
        </w:tc>
        <w:tc>
          <w:tcPr>
            <w:tcW w:w="4031"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Музыка в отечественном кино</w:t>
            </w:r>
          </w:p>
        </w:tc>
        <w:tc>
          <w:tcPr>
            <w:tcW w:w="1014"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54">
              <w:r w:rsidRPr="00E9066C">
                <w:rPr>
                  <w:rFonts w:ascii="Times New Roman" w:hAnsi="Times New Roman"/>
                  <w:color w:val="0000FF"/>
                  <w:sz w:val="24"/>
                  <w:szCs w:val="24"/>
                  <w:u w:val="single"/>
                </w:rPr>
                <w:t>https://m.edsoo.ru/f5ea195e</w:t>
              </w:r>
            </w:hyperlink>
          </w:p>
        </w:tc>
      </w:tr>
      <w:tr w:rsidR="00302878" w:rsidRPr="00E9066C" w:rsidTr="00302878">
        <w:trPr>
          <w:trHeight w:val="144"/>
          <w:tblCellSpacing w:w="20" w:type="nil"/>
        </w:trPr>
        <w:tc>
          <w:tcPr>
            <w:tcW w:w="1085"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34</w:t>
            </w:r>
          </w:p>
        </w:tc>
        <w:tc>
          <w:tcPr>
            <w:tcW w:w="4031"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Музыка в отечественном кино</w:t>
            </w:r>
          </w:p>
        </w:tc>
        <w:tc>
          <w:tcPr>
            <w:tcW w:w="1014"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r w:rsidRPr="00E9066C">
              <w:rPr>
                <w:sz w:val="24"/>
                <w:szCs w:val="24"/>
              </w:rPr>
              <w:t>1</w:t>
            </w:r>
          </w:p>
        </w:tc>
        <w:tc>
          <w:tcPr>
            <w:tcW w:w="1347" w:type="dxa"/>
            <w:tcMar>
              <w:top w:w="50" w:type="dxa"/>
              <w:left w:w="100" w:type="dxa"/>
            </w:tcMar>
            <w:vAlign w:val="center"/>
          </w:tcPr>
          <w:p w:rsidR="00302878" w:rsidRPr="00E9066C" w:rsidRDefault="00302878">
            <w:pPr>
              <w:spacing w:after="0"/>
              <w:ind w:left="135"/>
              <w:rPr>
                <w:sz w:val="24"/>
                <w:szCs w:val="24"/>
              </w:rPr>
            </w:pPr>
            <w:r w:rsidRPr="00E9066C">
              <w:rPr>
                <w:sz w:val="24"/>
                <w:szCs w:val="24"/>
              </w:rPr>
              <w:t>23.05.2024</w:t>
            </w:r>
          </w:p>
        </w:tc>
        <w:tc>
          <w:tcPr>
            <w:tcW w:w="2812"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55">
              <w:r w:rsidRPr="00E9066C">
                <w:rPr>
                  <w:rFonts w:ascii="Times New Roman" w:hAnsi="Times New Roman"/>
                  <w:color w:val="0000FF"/>
                  <w:sz w:val="24"/>
                  <w:szCs w:val="24"/>
                  <w:u w:val="single"/>
                </w:rPr>
                <w:t>https://m.edsoo.ru/f5ea17f6</w:t>
              </w:r>
            </w:hyperlink>
          </w:p>
        </w:tc>
      </w:tr>
      <w:tr w:rsidR="00302878" w:rsidRPr="00E9066C" w:rsidTr="00302878">
        <w:trPr>
          <w:trHeight w:val="144"/>
          <w:tblCellSpacing w:w="20" w:type="nil"/>
        </w:trPr>
        <w:tc>
          <w:tcPr>
            <w:tcW w:w="0" w:type="auto"/>
            <w:gridSpan w:val="2"/>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ОБЩЕЕ КОЛИЧЕСТВО ЧАСОВ ПО ПРОГРАММЕ</w:t>
            </w:r>
          </w:p>
        </w:tc>
        <w:tc>
          <w:tcPr>
            <w:tcW w:w="1014"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34 </w:t>
            </w:r>
          </w:p>
        </w:tc>
        <w:tc>
          <w:tcPr>
            <w:tcW w:w="1841"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0 </w:t>
            </w:r>
          </w:p>
        </w:tc>
        <w:tc>
          <w:tcPr>
            <w:tcW w:w="1910"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0 </w:t>
            </w:r>
          </w:p>
        </w:tc>
        <w:tc>
          <w:tcPr>
            <w:tcW w:w="0" w:type="auto"/>
            <w:gridSpan w:val="2"/>
            <w:tcMar>
              <w:top w:w="50" w:type="dxa"/>
              <w:left w:w="100" w:type="dxa"/>
            </w:tcMar>
            <w:vAlign w:val="center"/>
          </w:tcPr>
          <w:p w:rsidR="00302878" w:rsidRPr="00E9066C" w:rsidRDefault="00302878">
            <w:pPr>
              <w:rPr>
                <w:sz w:val="24"/>
                <w:szCs w:val="24"/>
              </w:rPr>
            </w:pPr>
          </w:p>
        </w:tc>
      </w:tr>
    </w:tbl>
    <w:p w:rsidR="007B0017" w:rsidRPr="00E9066C" w:rsidRDefault="007B0017">
      <w:pPr>
        <w:rPr>
          <w:sz w:val="24"/>
          <w:szCs w:val="24"/>
        </w:rPr>
        <w:sectPr w:rsidR="007B0017" w:rsidRPr="00E9066C">
          <w:pgSz w:w="16383" w:h="11906" w:orient="landscape"/>
          <w:pgMar w:top="1134" w:right="850" w:bottom="1134" w:left="1701" w:header="720" w:footer="720" w:gutter="0"/>
          <w:cols w:space="720"/>
        </w:sectPr>
      </w:pPr>
    </w:p>
    <w:p w:rsidR="007B0017" w:rsidRPr="00E9066C" w:rsidRDefault="00302878">
      <w:pPr>
        <w:spacing w:after="0"/>
        <w:ind w:left="120"/>
        <w:rPr>
          <w:sz w:val="24"/>
          <w:szCs w:val="24"/>
        </w:rPr>
      </w:pPr>
      <w:r w:rsidRPr="00E9066C">
        <w:rPr>
          <w:rFonts w:ascii="Times New Roman" w:hAnsi="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3"/>
        <w:gridCol w:w="3768"/>
        <w:gridCol w:w="1024"/>
        <w:gridCol w:w="1841"/>
        <w:gridCol w:w="1910"/>
        <w:gridCol w:w="1438"/>
        <w:gridCol w:w="3036"/>
      </w:tblGrid>
      <w:tr w:rsidR="007B0017" w:rsidRPr="00E9066C" w:rsidTr="00302878">
        <w:trPr>
          <w:trHeight w:val="144"/>
          <w:tblCellSpacing w:w="20" w:type="nil"/>
        </w:trPr>
        <w:tc>
          <w:tcPr>
            <w:tcW w:w="1058" w:type="dxa"/>
            <w:vMerge w:val="restart"/>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 п/п </w:t>
            </w:r>
          </w:p>
          <w:p w:rsidR="007B0017" w:rsidRPr="00E9066C" w:rsidRDefault="007B0017">
            <w:pPr>
              <w:spacing w:after="0"/>
              <w:ind w:left="135"/>
              <w:rPr>
                <w:sz w:val="24"/>
                <w:szCs w:val="24"/>
              </w:rPr>
            </w:pPr>
          </w:p>
        </w:tc>
        <w:tc>
          <w:tcPr>
            <w:tcW w:w="4009" w:type="dxa"/>
            <w:vMerge w:val="restart"/>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Тема урока </w:t>
            </w:r>
          </w:p>
          <w:p w:rsidR="007B0017" w:rsidRPr="00E9066C" w:rsidRDefault="007B0017">
            <w:pPr>
              <w:spacing w:after="0"/>
              <w:ind w:left="135"/>
              <w:rPr>
                <w:sz w:val="24"/>
                <w:szCs w:val="24"/>
              </w:rPr>
            </w:pPr>
          </w:p>
        </w:tc>
        <w:tc>
          <w:tcPr>
            <w:tcW w:w="0" w:type="auto"/>
            <w:gridSpan w:val="3"/>
            <w:tcMar>
              <w:top w:w="50" w:type="dxa"/>
              <w:left w:w="100" w:type="dxa"/>
            </w:tcMar>
            <w:vAlign w:val="center"/>
          </w:tcPr>
          <w:p w:rsidR="007B0017" w:rsidRPr="00E9066C" w:rsidRDefault="00302878">
            <w:pPr>
              <w:spacing w:after="0"/>
              <w:rPr>
                <w:sz w:val="24"/>
                <w:szCs w:val="24"/>
              </w:rPr>
            </w:pPr>
            <w:r w:rsidRPr="00E9066C">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Дата изучения </w:t>
            </w:r>
          </w:p>
          <w:p w:rsidR="007B0017" w:rsidRPr="00E9066C" w:rsidRDefault="007B0017">
            <w:pPr>
              <w:spacing w:after="0"/>
              <w:ind w:left="135"/>
              <w:rPr>
                <w:sz w:val="24"/>
                <w:szCs w:val="24"/>
              </w:rPr>
            </w:pPr>
          </w:p>
        </w:tc>
        <w:tc>
          <w:tcPr>
            <w:tcW w:w="2812" w:type="dxa"/>
            <w:vMerge w:val="restart"/>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Электронные цифровые образовательные ресурсы </w:t>
            </w:r>
          </w:p>
          <w:p w:rsidR="007B0017" w:rsidRPr="00E9066C" w:rsidRDefault="007B0017">
            <w:pPr>
              <w:spacing w:after="0"/>
              <w:ind w:left="135"/>
              <w:rPr>
                <w:sz w:val="24"/>
                <w:szCs w:val="24"/>
              </w:rPr>
            </w:pPr>
          </w:p>
        </w:tc>
      </w:tr>
      <w:tr w:rsidR="007B0017" w:rsidRPr="00E9066C" w:rsidTr="00302878">
        <w:trPr>
          <w:trHeight w:val="144"/>
          <w:tblCellSpacing w:w="20" w:type="nil"/>
        </w:trPr>
        <w:tc>
          <w:tcPr>
            <w:tcW w:w="0" w:type="auto"/>
            <w:vMerge/>
            <w:tcBorders>
              <w:top w:val="nil"/>
            </w:tcBorders>
            <w:tcMar>
              <w:top w:w="50" w:type="dxa"/>
              <w:left w:w="100" w:type="dxa"/>
            </w:tcMar>
          </w:tcPr>
          <w:p w:rsidR="007B0017" w:rsidRPr="00E9066C" w:rsidRDefault="007B0017">
            <w:pPr>
              <w:rPr>
                <w:sz w:val="24"/>
                <w:szCs w:val="24"/>
              </w:rPr>
            </w:pPr>
          </w:p>
        </w:tc>
        <w:tc>
          <w:tcPr>
            <w:tcW w:w="0" w:type="auto"/>
            <w:vMerge/>
            <w:tcBorders>
              <w:top w:val="nil"/>
            </w:tcBorders>
            <w:tcMar>
              <w:top w:w="50" w:type="dxa"/>
              <w:left w:w="100" w:type="dxa"/>
            </w:tcMar>
          </w:tcPr>
          <w:p w:rsidR="007B0017" w:rsidRPr="00E9066C" w:rsidRDefault="007B0017">
            <w:pPr>
              <w:rPr>
                <w:sz w:val="24"/>
                <w:szCs w:val="24"/>
              </w:rPr>
            </w:pPr>
          </w:p>
        </w:tc>
        <w:tc>
          <w:tcPr>
            <w:tcW w:w="1063"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Всего </w:t>
            </w:r>
          </w:p>
          <w:p w:rsidR="007B0017" w:rsidRPr="00E9066C" w:rsidRDefault="007B0017">
            <w:pPr>
              <w:spacing w:after="0"/>
              <w:ind w:left="135"/>
              <w:rPr>
                <w:sz w:val="24"/>
                <w:szCs w:val="24"/>
              </w:rPr>
            </w:pPr>
          </w:p>
        </w:tc>
        <w:tc>
          <w:tcPr>
            <w:tcW w:w="1841"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Контрольные работы </w:t>
            </w:r>
          </w:p>
          <w:p w:rsidR="007B0017" w:rsidRPr="00E9066C" w:rsidRDefault="007B0017">
            <w:pPr>
              <w:spacing w:after="0"/>
              <w:ind w:left="135"/>
              <w:rPr>
                <w:sz w:val="24"/>
                <w:szCs w:val="24"/>
              </w:rPr>
            </w:pPr>
          </w:p>
        </w:tc>
        <w:tc>
          <w:tcPr>
            <w:tcW w:w="1910"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Практические работы </w:t>
            </w:r>
          </w:p>
          <w:p w:rsidR="007B0017" w:rsidRPr="00E9066C" w:rsidRDefault="007B0017">
            <w:pPr>
              <w:spacing w:after="0"/>
              <w:ind w:left="135"/>
              <w:rPr>
                <w:sz w:val="24"/>
                <w:szCs w:val="24"/>
              </w:rPr>
            </w:pPr>
          </w:p>
        </w:tc>
        <w:tc>
          <w:tcPr>
            <w:tcW w:w="0" w:type="auto"/>
            <w:vMerge/>
            <w:tcBorders>
              <w:top w:val="nil"/>
            </w:tcBorders>
            <w:tcMar>
              <w:top w:w="50" w:type="dxa"/>
              <w:left w:w="100" w:type="dxa"/>
            </w:tcMar>
          </w:tcPr>
          <w:p w:rsidR="007B0017" w:rsidRPr="00E9066C" w:rsidRDefault="007B0017">
            <w:pPr>
              <w:rPr>
                <w:sz w:val="24"/>
                <w:szCs w:val="24"/>
              </w:rPr>
            </w:pPr>
          </w:p>
        </w:tc>
        <w:tc>
          <w:tcPr>
            <w:tcW w:w="0" w:type="auto"/>
            <w:vMerge/>
            <w:tcBorders>
              <w:top w:val="nil"/>
            </w:tcBorders>
            <w:tcMar>
              <w:top w:w="50" w:type="dxa"/>
              <w:left w:w="100" w:type="dxa"/>
            </w:tcMar>
          </w:tcPr>
          <w:p w:rsidR="007B0017" w:rsidRPr="00E9066C" w:rsidRDefault="007B0017">
            <w:pPr>
              <w:rPr>
                <w:sz w:val="24"/>
                <w:szCs w:val="24"/>
              </w:rPr>
            </w:pPr>
          </w:p>
        </w:tc>
      </w:tr>
      <w:tr w:rsidR="007B0017" w:rsidRPr="00E9066C" w:rsidTr="00302878">
        <w:trPr>
          <w:trHeight w:val="144"/>
          <w:tblCellSpacing w:w="20" w:type="nil"/>
        </w:trPr>
        <w:tc>
          <w:tcPr>
            <w:tcW w:w="1058"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1</w:t>
            </w:r>
          </w:p>
        </w:tc>
        <w:tc>
          <w:tcPr>
            <w:tcW w:w="400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Музыкальное путешествие: моя Россия</w:t>
            </w:r>
          </w:p>
        </w:tc>
        <w:tc>
          <w:tcPr>
            <w:tcW w:w="1063"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7B0017" w:rsidRPr="00E9066C" w:rsidRDefault="007B0017">
            <w:pPr>
              <w:spacing w:after="0"/>
              <w:ind w:left="135"/>
              <w:jc w:val="center"/>
              <w:rPr>
                <w:sz w:val="24"/>
                <w:szCs w:val="24"/>
              </w:rPr>
            </w:pPr>
          </w:p>
        </w:tc>
        <w:tc>
          <w:tcPr>
            <w:tcW w:w="1910" w:type="dxa"/>
            <w:tcMar>
              <w:top w:w="50" w:type="dxa"/>
              <w:left w:w="100" w:type="dxa"/>
            </w:tcMar>
            <w:vAlign w:val="center"/>
          </w:tcPr>
          <w:p w:rsidR="007B0017" w:rsidRPr="00E9066C" w:rsidRDefault="007B0017">
            <w:pPr>
              <w:spacing w:after="0"/>
              <w:ind w:left="135"/>
              <w:jc w:val="center"/>
              <w:rPr>
                <w:sz w:val="24"/>
                <w:szCs w:val="24"/>
              </w:rPr>
            </w:pPr>
          </w:p>
        </w:tc>
        <w:tc>
          <w:tcPr>
            <w:tcW w:w="1347" w:type="dxa"/>
            <w:tcMar>
              <w:top w:w="50" w:type="dxa"/>
              <w:left w:w="100" w:type="dxa"/>
            </w:tcMar>
            <w:vAlign w:val="center"/>
          </w:tcPr>
          <w:p w:rsidR="007B0017" w:rsidRPr="00E9066C" w:rsidRDefault="007B0017">
            <w:pPr>
              <w:spacing w:after="0"/>
              <w:ind w:left="135"/>
              <w:rPr>
                <w:sz w:val="24"/>
                <w:szCs w:val="24"/>
              </w:rPr>
            </w:pPr>
          </w:p>
        </w:tc>
        <w:tc>
          <w:tcPr>
            <w:tcW w:w="281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56">
              <w:r w:rsidRPr="00E9066C">
                <w:rPr>
                  <w:rFonts w:ascii="Times New Roman" w:hAnsi="Times New Roman"/>
                  <w:color w:val="0000FF"/>
                  <w:sz w:val="24"/>
                  <w:szCs w:val="24"/>
                  <w:u w:val="single"/>
                </w:rPr>
                <w:t>https://m.edsoo.ru/f5ea6ed6</w:t>
              </w:r>
            </w:hyperlink>
          </w:p>
        </w:tc>
      </w:tr>
      <w:tr w:rsidR="007B0017" w:rsidRPr="00E9066C" w:rsidTr="00302878">
        <w:trPr>
          <w:trHeight w:val="144"/>
          <w:tblCellSpacing w:w="20" w:type="nil"/>
        </w:trPr>
        <w:tc>
          <w:tcPr>
            <w:tcW w:w="1058"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2</w:t>
            </w:r>
          </w:p>
        </w:tc>
        <w:tc>
          <w:tcPr>
            <w:tcW w:w="400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Семейный фольклор</w:t>
            </w:r>
          </w:p>
        </w:tc>
        <w:tc>
          <w:tcPr>
            <w:tcW w:w="1063"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7B0017" w:rsidRPr="00E9066C" w:rsidRDefault="007B0017">
            <w:pPr>
              <w:spacing w:after="0"/>
              <w:ind w:left="135"/>
              <w:jc w:val="center"/>
              <w:rPr>
                <w:sz w:val="24"/>
                <w:szCs w:val="24"/>
              </w:rPr>
            </w:pPr>
          </w:p>
        </w:tc>
        <w:tc>
          <w:tcPr>
            <w:tcW w:w="1910" w:type="dxa"/>
            <w:tcMar>
              <w:top w:w="50" w:type="dxa"/>
              <w:left w:w="100" w:type="dxa"/>
            </w:tcMar>
            <w:vAlign w:val="center"/>
          </w:tcPr>
          <w:p w:rsidR="007B0017" w:rsidRPr="00E9066C" w:rsidRDefault="007B0017">
            <w:pPr>
              <w:spacing w:after="0"/>
              <w:ind w:left="135"/>
              <w:jc w:val="center"/>
              <w:rPr>
                <w:sz w:val="24"/>
                <w:szCs w:val="24"/>
              </w:rPr>
            </w:pPr>
          </w:p>
        </w:tc>
        <w:tc>
          <w:tcPr>
            <w:tcW w:w="1347" w:type="dxa"/>
            <w:tcMar>
              <w:top w:w="50" w:type="dxa"/>
              <w:left w:w="100" w:type="dxa"/>
            </w:tcMar>
            <w:vAlign w:val="center"/>
          </w:tcPr>
          <w:p w:rsidR="007B0017" w:rsidRPr="00E9066C" w:rsidRDefault="007B0017">
            <w:pPr>
              <w:spacing w:after="0"/>
              <w:ind w:left="135"/>
              <w:rPr>
                <w:sz w:val="24"/>
                <w:szCs w:val="24"/>
              </w:rPr>
            </w:pPr>
          </w:p>
        </w:tc>
        <w:tc>
          <w:tcPr>
            <w:tcW w:w="281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57">
              <w:r w:rsidRPr="00E9066C">
                <w:rPr>
                  <w:rFonts w:ascii="Times New Roman" w:hAnsi="Times New Roman"/>
                  <w:color w:val="0000FF"/>
                  <w:sz w:val="24"/>
                  <w:szCs w:val="24"/>
                  <w:u w:val="single"/>
                </w:rPr>
                <w:t>https://m.edsoo.ru/f5ea6ed6</w:t>
              </w:r>
            </w:hyperlink>
          </w:p>
        </w:tc>
      </w:tr>
      <w:tr w:rsidR="007B0017" w:rsidRPr="00E9066C" w:rsidTr="00302878">
        <w:trPr>
          <w:trHeight w:val="144"/>
          <w:tblCellSpacing w:w="20" w:type="nil"/>
        </w:trPr>
        <w:tc>
          <w:tcPr>
            <w:tcW w:w="1058"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3</w:t>
            </w:r>
          </w:p>
        </w:tc>
        <w:tc>
          <w:tcPr>
            <w:tcW w:w="400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Музыкальный народный календарь</w:t>
            </w:r>
          </w:p>
        </w:tc>
        <w:tc>
          <w:tcPr>
            <w:tcW w:w="1063"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7B0017" w:rsidRPr="00E9066C" w:rsidRDefault="007B0017">
            <w:pPr>
              <w:spacing w:after="0"/>
              <w:ind w:left="135"/>
              <w:jc w:val="center"/>
              <w:rPr>
                <w:sz w:val="24"/>
                <w:szCs w:val="24"/>
              </w:rPr>
            </w:pPr>
          </w:p>
        </w:tc>
        <w:tc>
          <w:tcPr>
            <w:tcW w:w="1910" w:type="dxa"/>
            <w:tcMar>
              <w:top w:w="50" w:type="dxa"/>
              <w:left w:w="100" w:type="dxa"/>
            </w:tcMar>
            <w:vAlign w:val="center"/>
          </w:tcPr>
          <w:p w:rsidR="007B0017" w:rsidRPr="00E9066C" w:rsidRDefault="007B0017">
            <w:pPr>
              <w:spacing w:after="0"/>
              <w:ind w:left="135"/>
              <w:jc w:val="center"/>
              <w:rPr>
                <w:sz w:val="24"/>
                <w:szCs w:val="24"/>
              </w:rPr>
            </w:pPr>
          </w:p>
        </w:tc>
        <w:tc>
          <w:tcPr>
            <w:tcW w:w="1347" w:type="dxa"/>
            <w:tcMar>
              <w:top w:w="50" w:type="dxa"/>
              <w:left w:w="100" w:type="dxa"/>
            </w:tcMar>
            <w:vAlign w:val="center"/>
          </w:tcPr>
          <w:p w:rsidR="007B0017" w:rsidRPr="00E9066C" w:rsidRDefault="007B0017">
            <w:pPr>
              <w:spacing w:after="0"/>
              <w:ind w:left="135"/>
              <w:rPr>
                <w:sz w:val="24"/>
                <w:szCs w:val="24"/>
              </w:rPr>
            </w:pPr>
          </w:p>
        </w:tc>
        <w:tc>
          <w:tcPr>
            <w:tcW w:w="281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58">
              <w:r w:rsidRPr="00E9066C">
                <w:rPr>
                  <w:rFonts w:ascii="Times New Roman" w:hAnsi="Times New Roman"/>
                  <w:color w:val="0000FF"/>
                  <w:sz w:val="24"/>
                  <w:szCs w:val="24"/>
                  <w:u w:val="single"/>
                </w:rPr>
                <w:t>https://m.edsoo.ru/f5ea6ed6</w:t>
              </w:r>
            </w:hyperlink>
          </w:p>
        </w:tc>
      </w:tr>
      <w:tr w:rsidR="007B0017" w:rsidRPr="00E9066C" w:rsidTr="00302878">
        <w:trPr>
          <w:trHeight w:val="144"/>
          <w:tblCellSpacing w:w="20" w:type="nil"/>
        </w:trPr>
        <w:tc>
          <w:tcPr>
            <w:tcW w:w="1058" w:type="dxa"/>
            <w:tcMar>
              <w:top w:w="50" w:type="dxa"/>
              <w:left w:w="100" w:type="dxa"/>
            </w:tcMar>
            <w:vAlign w:val="center"/>
          </w:tcPr>
          <w:p w:rsidR="007B0017" w:rsidRPr="00E9066C" w:rsidRDefault="00302878">
            <w:pPr>
              <w:spacing w:after="0"/>
              <w:rPr>
                <w:sz w:val="24"/>
                <w:szCs w:val="24"/>
              </w:rPr>
            </w:pPr>
            <w:r w:rsidRPr="00E9066C">
              <w:rPr>
                <w:rFonts w:ascii="Times New Roman" w:hAnsi="Times New Roman"/>
                <w:color w:val="000000"/>
                <w:sz w:val="24"/>
                <w:szCs w:val="24"/>
              </w:rPr>
              <w:t>4</w:t>
            </w:r>
          </w:p>
        </w:tc>
        <w:tc>
          <w:tcPr>
            <w:tcW w:w="4009"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Календарные народные песни</w:t>
            </w:r>
          </w:p>
        </w:tc>
        <w:tc>
          <w:tcPr>
            <w:tcW w:w="1063" w:type="dxa"/>
            <w:tcMar>
              <w:top w:w="50" w:type="dxa"/>
              <w:left w:w="100" w:type="dxa"/>
            </w:tcMar>
            <w:vAlign w:val="center"/>
          </w:tcPr>
          <w:p w:rsidR="007B0017"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7B0017" w:rsidRPr="00E9066C" w:rsidRDefault="007B0017">
            <w:pPr>
              <w:spacing w:after="0"/>
              <w:ind w:left="135"/>
              <w:jc w:val="center"/>
              <w:rPr>
                <w:sz w:val="24"/>
                <w:szCs w:val="24"/>
              </w:rPr>
            </w:pPr>
          </w:p>
        </w:tc>
        <w:tc>
          <w:tcPr>
            <w:tcW w:w="1910" w:type="dxa"/>
            <w:tcMar>
              <w:top w:w="50" w:type="dxa"/>
              <w:left w:w="100" w:type="dxa"/>
            </w:tcMar>
            <w:vAlign w:val="center"/>
          </w:tcPr>
          <w:p w:rsidR="007B0017" w:rsidRPr="00E9066C" w:rsidRDefault="007B0017">
            <w:pPr>
              <w:spacing w:after="0"/>
              <w:ind w:left="135"/>
              <w:jc w:val="center"/>
              <w:rPr>
                <w:sz w:val="24"/>
                <w:szCs w:val="24"/>
              </w:rPr>
            </w:pPr>
          </w:p>
        </w:tc>
        <w:tc>
          <w:tcPr>
            <w:tcW w:w="1347" w:type="dxa"/>
            <w:tcMar>
              <w:top w:w="50" w:type="dxa"/>
              <w:left w:w="100" w:type="dxa"/>
            </w:tcMar>
            <w:vAlign w:val="center"/>
          </w:tcPr>
          <w:p w:rsidR="007B0017" w:rsidRPr="00E9066C" w:rsidRDefault="007B0017">
            <w:pPr>
              <w:spacing w:after="0"/>
              <w:ind w:left="135"/>
              <w:rPr>
                <w:sz w:val="24"/>
                <w:szCs w:val="24"/>
              </w:rPr>
            </w:pPr>
          </w:p>
        </w:tc>
        <w:tc>
          <w:tcPr>
            <w:tcW w:w="2812"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59">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5</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Этюды</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60">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6</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«Я русский композитор, и… это русская музыка»</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61">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7</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В музыкальном театре. Балет</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62">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8</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Балеты</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63">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9</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Вокальные циклы</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64">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10</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Камерная музыка</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65">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11</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В музыкальном театре</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66">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12</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 xml:space="preserve">Судьба человеческая – судьба </w:t>
            </w:r>
            <w:r w:rsidRPr="00E9066C">
              <w:rPr>
                <w:rFonts w:ascii="Times New Roman" w:hAnsi="Times New Roman"/>
                <w:color w:val="000000"/>
                <w:sz w:val="24"/>
                <w:szCs w:val="24"/>
              </w:rPr>
              <w:lastRenderedPageBreak/>
              <w:t>народная</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67">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lastRenderedPageBreak/>
              <w:t>13</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Классика и современность</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68">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14</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В концертном зале</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69">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15</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Прелюдия</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70">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16</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Концерт</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71">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17</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Соната</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72">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18</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По странам и континентам</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73">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19</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Традиционная музыка народов Европы</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74">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20</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Музыкальная драматургия - развитие музыки</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75">
              <w:r w:rsidRPr="00E9066C">
                <w:rPr>
                  <w:rFonts w:ascii="Times New Roman" w:hAnsi="Times New Roman"/>
                  <w:color w:val="0000FF"/>
                  <w:sz w:val="24"/>
                  <w:szCs w:val="24"/>
                  <w:u w:val="single"/>
                </w:rPr>
                <w:t>https://m.edsoo.ru/f5ea6576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21</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Музыкальная драматургия - развитие музыки</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76">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22</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Героические образы в музыке, литературе, изобразительном искусстве</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77">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23</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Инструментальная музыка</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78">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24</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Транскрипция</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rsidP="00302878">
            <w:pPr>
              <w:spacing w:after="0"/>
              <w:ind w:left="135"/>
              <w:rPr>
                <w:sz w:val="24"/>
                <w:szCs w:val="24"/>
              </w:rPr>
            </w:pPr>
            <w:r w:rsidRPr="00E9066C">
              <w:rPr>
                <w:rFonts w:ascii="Times New Roman" w:hAnsi="Times New Roman"/>
                <w:color w:val="000000"/>
                <w:sz w:val="24"/>
                <w:szCs w:val="24"/>
              </w:rPr>
              <w:t xml:space="preserve">Библиотека ЦОК </w:t>
            </w:r>
            <w:hyperlink r:id="rId179">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25</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Музыкальный стиль</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80">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lastRenderedPageBreak/>
              <w:t>26</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Сюжеты и образы религиозной музыки</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81">
              <w:r w:rsidRPr="00E9066C">
                <w:rPr>
                  <w:rFonts w:ascii="Times New Roman" w:hAnsi="Times New Roman"/>
                  <w:color w:val="0000FF"/>
                  <w:sz w:val="24"/>
                  <w:szCs w:val="24"/>
                  <w:u w:val="single"/>
                </w:rPr>
                <w:t>https://m.edsoo.ru/f5ea694a</w:t>
              </w:r>
            </w:hyperlink>
            <w:r w:rsidRPr="00E9066C">
              <w:rPr>
                <w:rFonts w:ascii="Times New Roman" w:hAnsi="Times New Roman"/>
                <w:color w:val="000000"/>
                <w:sz w:val="24"/>
                <w:szCs w:val="24"/>
              </w:rPr>
              <w:t xml:space="preserve"> </w:t>
            </w:r>
            <w:hyperlink r:id="rId182">
              <w:r w:rsidRPr="00E9066C">
                <w:rPr>
                  <w:rFonts w:ascii="Times New Roman" w:hAnsi="Times New Roman"/>
                  <w:color w:val="0000FF"/>
                  <w:sz w:val="24"/>
                  <w:szCs w:val="24"/>
                  <w:u w:val="single"/>
                </w:rPr>
                <w:t>https://m.edsoo.ru/f5ea5036</w:t>
              </w:r>
            </w:hyperlink>
            <w:r w:rsidRPr="00E9066C">
              <w:rPr>
                <w:rFonts w:ascii="Times New Roman" w:hAnsi="Times New Roman"/>
                <w:color w:val="000000"/>
                <w:sz w:val="24"/>
                <w:szCs w:val="24"/>
              </w:rPr>
              <w:t xml:space="preserve"> </w:t>
            </w:r>
            <w:hyperlink r:id="rId183">
              <w:r w:rsidRPr="00E9066C">
                <w:rPr>
                  <w:rFonts w:ascii="Times New Roman" w:hAnsi="Times New Roman"/>
                  <w:color w:val="0000FF"/>
                  <w:sz w:val="24"/>
                  <w:szCs w:val="24"/>
                  <w:u w:val="single"/>
                </w:rPr>
                <w:t>https://m.edsoo.ru/f5ea5fae</w:t>
              </w:r>
            </w:hyperlink>
            <w:r w:rsidRPr="00E9066C">
              <w:rPr>
                <w:rFonts w:ascii="Times New Roman" w:hAnsi="Times New Roman"/>
                <w:color w:val="000000"/>
                <w:sz w:val="24"/>
                <w:szCs w:val="24"/>
              </w:rPr>
              <w:t xml:space="preserve"> </w:t>
            </w:r>
            <w:hyperlink r:id="rId184">
              <w:r w:rsidRPr="00E9066C">
                <w:rPr>
                  <w:rFonts w:ascii="Times New Roman" w:hAnsi="Times New Roman"/>
                  <w:color w:val="0000FF"/>
                  <w:sz w:val="24"/>
                  <w:szCs w:val="24"/>
                  <w:u w:val="single"/>
                </w:rPr>
                <w:t>https://m.edsoo.ru/f5ea59aa</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27</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Образы «Вечерни» и «Утрени»</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85">
              <w:r w:rsidRPr="00E9066C">
                <w:rPr>
                  <w:rFonts w:ascii="Times New Roman" w:hAnsi="Times New Roman"/>
                  <w:color w:val="0000FF"/>
                  <w:sz w:val="24"/>
                  <w:szCs w:val="24"/>
                  <w:u w:val="single"/>
                </w:rPr>
                <w:t>https://m.edsoo.ru/f5ea613e</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28</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Рок-опера «Иисус Христос — суперзвезда»</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86">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29</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Рок-опера «Юнона и Авось» А. Рыбникова</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87">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30</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«Рапсодия в стиле блюз» Дж. Гершвина</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88">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31</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Популярные хиты</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89">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32</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Симфоническая картина</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90">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33</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Вечная красота жизни</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p>
        </w:tc>
        <w:tc>
          <w:tcPr>
            <w:tcW w:w="1347" w:type="dxa"/>
            <w:tcMar>
              <w:top w:w="50" w:type="dxa"/>
              <w:left w:w="100" w:type="dxa"/>
            </w:tcMar>
            <w:vAlign w:val="center"/>
          </w:tcPr>
          <w:p w:rsidR="00302878" w:rsidRPr="00E9066C" w:rsidRDefault="00302878">
            <w:pPr>
              <w:spacing w:after="0"/>
              <w:ind w:left="135"/>
              <w:rPr>
                <w:sz w:val="24"/>
                <w:szCs w:val="24"/>
              </w:rPr>
            </w:pPr>
          </w:p>
        </w:tc>
        <w:tc>
          <w:tcPr>
            <w:tcW w:w="2812"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91">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1058" w:type="dxa"/>
            <w:tcMar>
              <w:top w:w="50" w:type="dxa"/>
              <w:left w:w="100" w:type="dxa"/>
            </w:tcMar>
            <w:vAlign w:val="center"/>
          </w:tcPr>
          <w:p w:rsidR="00302878" w:rsidRPr="00E9066C" w:rsidRDefault="00302878">
            <w:pPr>
              <w:spacing w:after="0"/>
              <w:rPr>
                <w:sz w:val="24"/>
                <w:szCs w:val="24"/>
              </w:rPr>
            </w:pPr>
            <w:r w:rsidRPr="00E9066C">
              <w:rPr>
                <w:rFonts w:ascii="Times New Roman" w:hAnsi="Times New Roman"/>
                <w:color w:val="000000"/>
                <w:sz w:val="24"/>
                <w:szCs w:val="24"/>
              </w:rPr>
              <w:t>34</w:t>
            </w:r>
          </w:p>
        </w:tc>
        <w:tc>
          <w:tcPr>
            <w:tcW w:w="4009"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Мир образов природы родного края в музыке, литературе, живописи</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302878" w:rsidRPr="00E9066C" w:rsidRDefault="00302878">
            <w:pPr>
              <w:spacing w:after="0"/>
              <w:ind w:left="135"/>
              <w:jc w:val="center"/>
              <w:rPr>
                <w:sz w:val="24"/>
                <w:szCs w:val="24"/>
              </w:rPr>
            </w:pPr>
          </w:p>
        </w:tc>
        <w:tc>
          <w:tcPr>
            <w:tcW w:w="1910" w:type="dxa"/>
            <w:tcMar>
              <w:top w:w="50" w:type="dxa"/>
              <w:left w:w="100" w:type="dxa"/>
            </w:tcMar>
            <w:vAlign w:val="center"/>
          </w:tcPr>
          <w:p w:rsidR="00302878" w:rsidRPr="00E9066C" w:rsidRDefault="00302878">
            <w:pPr>
              <w:spacing w:after="0"/>
              <w:ind w:left="135"/>
              <w:jc w:val="center"/>
              <w:rPr>
                <w:sz w:val="24"/>
                <w:szCs w:val="24"/>
              </w:rPr>
            </w:pPr>
            <w:r w:rsidRPr="00E9066C">
              <w:rPr>
                <w:sz w:val="24"/>
                <w:szCs w:val="24"/>
              </w:rPr>
              <w:t>1</w:t>
            </w:r>
          </w:p>
        </w:tc>
        <w:tc>
          <w:tcPr>
            <w:tcW w:w="1347" w:type="dxa"/>
            <w:tcMar>
              <w:top w:w="50" w:type="dxa"/>
              <w:left w:w="100" w:type="dxa"/>
            </w:tcMar>
            <w:vAlign w:val="center"/>
          </w:tcPr>
          <w:p w:rsidR="00302878" w:rsidRPr="00E9066C" w:rsidRDefault="00905922">
            <w:pPr>
              <w:spacing w:after="0"/>
              <w:ind w:left="135"/>
              <w:rPr>
                <w:sz w:val="24"/>
                <w:szCs w:val="24"/>
              </w:rPr>
            </w:pPr>
            <w:r w:rsidRPr="00E9066C">
              <w:rPr>
                <w:sz w:val="24"/>
                <w:szCs w:val="24"/>
              </w:rPr>
              <w:t>20.05.2024</w:t>
            </w:r>
          </w:p>
        </w:tc>
        <w:tc>
          <w:tcPr>
            <w:tcW w:w="2812" w:type="dxa"/>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 xml:space="preserve">Библиотека ЦОК </w:t>
            </w:r>
            <w:hyperlink r:id="rId192">
              <w:r w:rsidRPr="00E9066C">
                <w:rPr>
                  <w:rFonts w:ascii="Times New Roman" w:hAnsi="Times New Roman"/>
                  <w:color w:val="0000FF"/>
                  <w:sz w:val="24"/>
                  <w:szCs w:val="24"/>
                  <w:u w:val="single"/>
                </w:rPr>
                <w:t>https://m.edsoo.ru/f5ea6ed6</w:t>
              </w:r>
            </w:hyperlink>
          </w:p>
        </w:tc>
      </w:tr>
      <w:tr w:rsidR="00302878" w:rsidRPr="00E9066C" w:rsidTr="00302878">
        <w:trPr>
          <w:trHeight w:val="144"/>
          <w:tblCellSpacing w:w="20" w:type="nil"/>
        </w:trPr>
        <w:tc>
          <w:tcPr>
            <w:tcW w:w="0" w:type="auto"/>
            <w:gridSpan w:val="2"/>
            <w:tcMar>
              <w:top w:w="50" w:type="dxa"/>
              <w:left w:w="100" w:type="dxa"/>
            </w:tcMar>
            <w:vAlign w:val="center"/>
          </w:tcPr>
          <w:p w:rsidR="00302878" w:rsidRPr="00E9066C" w:rsidRDefault="00302878">
            <w:pPr>
              <w:spacing w:after="0"/>
              <w:ind w:left="135"/>
              <w:rPr>
                <w:sz w:val="24"/>
                <w:szCs w:val="24"/>
              </w:rPr>
            </w:pPr>
            <w:r w:rsidRPr="00E9066C">
              <w:rPr>
                <w:rFonts w:ascii="Times New Roman" w:hAnsi="Times New Roman"/>
                <w:color w:val="000000"/>
                <w:sz w:val="24"/>
                <w:szCs w:val="24"/>
              </w:rPr>
              <w:t>ОБЩЕЕ КОЛИЧЕСТВО ЧАСОВ ПО ПРОГРАММЕ</w:t>
            </w:r>
          </w:p>
        </w:tc>
        <w:tc>
          <w:tcPr>
            <w:tcW w:w="1063"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34 </w:t>
            </w:r>
          </w:p>
        </w:tc>
        <w:tc>
          <w:tcPr>
            <w:tcW w:w="1841"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0 </w:t>
            </w:r>
          </w:p>
        </w:tc>
        <w:tc>
          <w:tcPr>
            <w:tcW w:w="1910" w:type="dxa"/>
            <w:tcMar>
              <w:top w:w="50" w:type="dxa"/>
              <w:left w:w="100" w:type="dxa"/>
            </w:tcMar>
            <w:vAlign w:val="center"/>
          </w:tcPr>
          <w:p w:rsidR="00302878" w:rsidRPr="00E9066C" w:rsidRDefault="00302878">
            <w:pPr>
              <w:spacing w:after="0"/>
              <w:ind w:left="135"/>
              <w:jc w:val="center"/>
              <w:rPr>
                <w:sz w:val="24"/>
                <w:szCs w:val="24"/>
              </w:rPr>
            </w:pPr>
            <w:r w:rsidRPr="00E9066C">
              <w:rPr>
                <w:rFonts w:ascii="Times New Roman" w:hAnsi="Times New Roman"/>
                <w:color w:val="000000"/>
                <w:sz w:val="24"/>
                <w:szCs w:val="24"/>
              </w:rPr>
              <w:t xml:space="preserve"> 0 </w:t>
            </w:r>
          </w:p>
        </w:tc>
        <w:tc>
          <w:tcPr>
            <w:tcW w:w="0" w:type="auto"/>
            <w:gridSpan w:val="2"/>
            <w:tcMar>
              <w:top w:w="50" w:type="dxa"/>
              <w:left w:w="100" w:type="dxa"/>
            </w:tcMar>
            <w:vAlign w:val="center"/>
          </w:tcPr>
          <w:p w:rsidR="00302878" w:rsidRPr="00E9066C" w:rsidRDefault="00302878">
            <w:pPr>
              <w:rPr>
                <w:sz w:val="24"/>
                <w:szCs w:val="24"/>
              </w:rPr>
            </w:pPr>
          </w:p>
        </w:tc>
      </w:tr>
    </w:tbl>
    <w:p w:rsidR="007B0017" w:rsidRPr="00E9066C" w:rsidRDefault="007B0017">
      <w:pPr>
        <w:rPr>
          <w:sz w:val="24"/>
          <w:szCs w:val="24"/>
        </w:rPr>
        <w:sectPr w:rsidR="007B0017" w:rsidRPr="00E9066C">
          <w:pgSz w:w="16383" w:h="11906" w:orient="landscape"/>
          <w:pgMar w:top="1134" w:right="850" w:bottom="1134" w:left="1701" w:header="720" w:footer="720" w:gutter="0"/>
          <w:cols w:space="720"/>
        </w:sectPr>
      </w:pPr>
    </w:p>
    <w:p w:rsidR="007B0017" w:rsidRPr="00E9066C" w:rsidRDefault="00302878">
      <w:pPr>
        <w:spacing w:after="0"/>
        <w:ind w:left="120"/>
        <w:rPr>
          <w:sz w:val="24"/>
          <w:szCs w:val="24"/>
        </w:rPr>
      </w:pPr>
      <w:r w:rsidRPr="00E9066C">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3803"/>
        <w:gridCol w:w="1017"/>
        <w:gridCol w:w="1841"/>
        <w:gridCol w:w="1910"/>
        <w:gridCol w:w="1438"/>
        <w:gridCol w:w="3036"/>
      </w:tblGrid>
      <w:tr w:rsidR="007B0017" w:rsidRPr="00E9066C" w:rsidTr="00905922">
        <w:trPr>
          <w:trHeight w:val="144"/>
          <w:tblCellSpacing w:w="20" w:type="nil"/>
        </w:trPr>
        <w:tc>
          <w:tcPr>
            <w:tcW w:w="1026" w:type="dxa"/>
            <w:vMerge w:val="restart"/>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 п/п </w:t>
            </w:r>
          </w:p>
          <w:p w:rsidR="007B0017" w:rsidRPr="00E9066C" w:rsidRDefault="007B0017">
            <w:pPr>
              <w:spacing w:after="0"/>
              <w:ind w:left="135"/>
              <w:rPr>
                <w:sz w:val="24"/>
                <w:szCs w:val="24"/>
              </w:rPr>
            </w:pPr>
          </w:p>
        </w:tc>
        <w:tc>
          <w:tcPr>
            <w:tcW w:w="4050" w:type="dxa"/>
            <w:vMerge w:val="restart"/>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Тема урока </w:t>
            </w:r>
          </w:p>
          <w:p w:rsidR="007B0017" w:rsidRPr="00E9066C" w:rsidRDefault="007B0017">
            <w:pPr>
              <w:spacing w:after="0"/>
              <w:ind w:left="135"/>
              <w:rPr>
                <w:sz w:val="24"/>
                <w:szCs w:val="24"/>
              </w:rPr>
            </w:pPr>
          </w:p>
        </w:tc>
        <w:tc>
          <w:tcPr>
            <w:tcW w:w="0" w:type="auto"/>
            <w:gridSpan w:val="3"/>
            <w:tcMar>
              <w:top w:w="50" w:type="dxa"/>
              <w:left w:w="100" w:type="dxa"/>
            </w:tcMar>
            <w:vAlign w:val="center"/>
          </w:tcPr>
          <w:p w:rsidR="007B0017" w:rsidRPr="00E9066C" w:rsidRDefault="00302878">
            <w:pPr>
              <w:spacing w:after="0"/>
              <w:rPr>
                <w:sz w:val="24"/>
                <w:szCs w:val="24"/>
              </w:rPr>
            </w:pPr>
            <w:r w:rsidRPr="00E9066C">
              <w:rPr>
                <w:rFonts w:ascii="Times New Roman" w:hAnsi="Times New Roman"/>
                <w:b/>
                <w:color w:val="000000"/>
                <w:sz w:val="24"/>
                <w:szCs w:val="24"/>
              </w:rPr>
              <w:t>Количество часов</w:t>
            </w:r>
          </w:p>
        </w:tc>
        <w:tc>
          <w:tcPr>
            <w:tcW w:w="1347" w:type="dxa"/>
            <w:vMerge w:val="restart"/>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Дата изучения </w:t>
            </w:r>
          </w:p>
          <w:p w:rsidR="007B0017" w:rsidRPr="00E9066C" w:rsidRDefault="007B0017">
            <w:pPr>
              <w:spacing w:after="0"/>
              <w:ind w:left="135"/>
              <w:rPr>
                <w:sz w:val="24"/>
                <w:szCs w:val="24"/>
              </w:rPr>
            </w:pPr>
          </w:p>
        </w:tc>
        <w:tc>
          <w:tcPr>
            <w:tcW w:w="2812" w:type="dxa"/>
            <w:vMerge w:val="restart"/>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Электронные цифровые образовательные ресурсы </w:t>
            </w:r>
          </w:p>
          <w:p w:rsidR="007B0017" w:rsidRPr="00E9066C" w:rsidRDefault="007B0017">
            <w:pPr>
              <w:spacing w:after="0"/>
              <w:ind w:left="135"/>
              <w:rPr>
                <w:sz w:val="24"/>
                <w:szCs w:val="24"/>
              </w:rPr>
            </w:pPr>
          </w:p>
        </w:tc>
      </w:tr>
      <w:tr w:rsidR="007B0017" w:rsidRPr="00E9066C" w:rsidTr="00905922">
        <w:trPr>
          <w:trHeight w:val="144"/>
          <w:tblCellSpacing w:w="20" w:type="nil"/>
        </w:trPr>
        <w:tc>
          <w:tcPr>
            <w:tcW w:w="0" w:type="auto"/>
            <w:vMerge/>
            <w:tcBorders>
              <w:top w:val="nil"/>
            </w:tcBorders>
            <w:tcMar>
              <w:top w:w="50" w:type="dxa"/>
              <w:left w:w="100" w:type="dxa"/>
            </w:tcMar>
          </w:tcPr>
          <w:p w:rsidR="007B0017" w:rsidRPr="00E9066C" w:rsidRDefault="007B0017">
            <w:pPr>
              <w:rPr>
                <w:sz w:val="24"/>
                <w:szCs w:val="24"/>
              </w:rPr>
            </w:pPr>
          </w:p>
        </w:tc>
        <w:tc>
          <w:tcPr>
            <w:tcW w:w="0" w:type="auto"/>
            <w:vMerge/>
            <w:tcBorders>
              <w:top w:val="nil"/>
            </w:tcBorders>
            <w:tcMar>
              <w:top w:w="50" w:type="dxa"/>
              <w:left w:w="100" w:type="dxa"/>
            </w:tcMar>
          </w:tcPr>
          <w:p w:rsidR="007B0017" w:rsidRPr="00E9066C" w:rsidRDefault="007B0017">
            <w:pPr>
              <w:rPr>
                <w:sz w:val="24"/>
                <w:szCs w:val="24"/>
              </w:rPr>
            </w:pPr>
          </w:p>
        </w:tc>
        <w:tc>
          <w:tcPr>
            <w:tcW w:w="1054"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Всего </w:t>
            </w:r>
          </w:p>
          <w:p w:rsidR="007B0017" w:rsidRPr="00E9066C" w:rsidRDefault="007B0017">
            <w:pPr>
              <w:spacing w:after="0"/>
              <w:ind w:left="135"/>
              <w:rPr>
                <w:sz w:val="24"/>
                <w:szCs w:val="24"/>
              </w:rPr>
            </w:pPr>
          </w:p>
        </w:tc>
        <w:tc>
          <w:tcPr>
            <w:tcW w:w="1841"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Контрольные работы </w:t>
            </w:r>
          </w:p>
          <w:p w:rsidR="007B0017" w:rsidRPr="00E9066C" w:rsidRDefault="007B0017">
            <w:pPr>
              <w:spacing w:after="0"/>
              <w:ind w:left="135"/>
              <w:rPr>
                <w:sz w:val="24"/>
                <w:szCs w:val="24"/>
              </w:rPr>
            </w:pPr>
          </w:p>
        </w:tc>
        <w:tc>
          <w:tcPr>
            <w:tcW w:w="1910" w:type="dxa"/>
            <w:tcMar>
              <w:top w:w="50" w:type="dxa"/>
              <w:left w:w="100" w:type="dxa"/>
            </w:tcMar>
            <w:vAlign w:val="center"/>
          </w:tcPr>
          <w:p w:rsidR="007B0017" w:rsidRPr="00E9066C" w:rsidRDefault="00302878">
            <w:pPr>
              <w:spacing w:after="0"/>
              <w:ind w:left="135"/>
              <w:rPr>
                <w:sz w:val="24"/>
                <w:szCs w:val="24"/>
              </w:rPr>
            </w:pPr>
            <w:r w:rsidRPr="00E9066C">
              <w:rPr>
                <w:rFonts w:ascii="Times New Roman" w:hAnsi="Times New Roman"/>
                <w:b/>
                <w:color w:val="000000"/>
                <w:sz w:val="24"/>
                <w:szCs w:val="24"/>
              </w:rPr>
              <w:t xml:space="preserve">Практические работы </w:t>
            </w:r>
          </w:p>
          <w:p w:rsidR="007B0017" w:rsidRPr="00E9066C" w:rsidRDefault="007B0017">
            <w:pPr>
              <w:spacing w:after="0"/>
              <w:ind w:left="135"/>
              <w:rPr>
                <w:sz w:val="24"/>
                <w:szCs w:val="24"/>
              </w:rPr>
            </w:pPr>
          </w:p>
        </w:tc>
        <w:tc>
          <w:tcPr>
            <w:tcW w:w="0" w:type="auto"/>
            <w:vMerge/>
            <w:tcBorders>
              <w:top w:val="nil"/>
            </w:tcBorders>
            <w:tcMar>
              <w:top w:w="50" w:type="dxa"/>
              <w:left w:w="100" w:type="dxa"/>
            </w:tcMar>
          </w:tcPr>
          <w:p w:rsidR="007B0017" w:rsidRPr="00E9066C" w:rsidRDefault="007B0017">
            <w:pPr>
              <w:rPr>
                <w:sz w:val="24"/>
                <w:szCs w:val="24"/>
              </w:rPr>
            </w:pPr>
          </w:p>
        </w:tc>
        <w:tc>
          <w:tcPr>
            <w:tcW w:w="0" w:type="auto"/>
            <w:vMerge/>
            <w:tcBorders>
              <w:top w:val="nil"/>
            </w:tcBorders>
            <w:tcMar>
              <w:top w:w="50" w:type="dxa"/>
              <w:left w:w="100" w:type="dxa"/>
            </w:tcMar>
          </w:tcPr>
          <w:p w:rsidR="007B0017" w:rsidRPr="00E9066C" w:rsidRDefault="007B0017">
            <w:pPr>
              <w:rPr>
                <w:sz w:val="24"/>
                <w:szCs w:val="24"/>
              </w:rPr>
            </w:pPr>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1</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Милый сердцу край</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rsidP="0031232F">
            <w:pPr>
              <w:spacing w:after="0"/>
              <w:ind w:left="135"/>
              <w:rPr>
                <w:sz w:val="24"/>
                <w:szCs w:val="24"/>
              </w:rPr>
            </w:pPr>
            <w:r w:rsidRPr="00E9066C">
              <w:rPr>
                <w:rFonts w:ascii="Times New Roman" w:hAnsi="Times New Roman"/>
                <w:color w:val="000000"/>
                <w:sz w:val="24"/>
                <w:szCs w:val="24"/>
              </w:rPr>
              <w:t xml:space="preserve">Библиотека ЦОК </w:t>
            </w:r>
            <w:hyperlink r:id="rId193">
              <w:r w:rsidRPr="00E9066C">
                <w:rPr>
                  <w:rFonts w:ascii="Times New Roman" w:hAnsi="Times New Roman"/>
                  <w:color w:val="0000FF"/>
                  <w:sz w:val="24"/>
                  <w:szCs w:val="24"/>
                  <w:u w:val="single"/>
                </w:rPr>
                <w:t>https://m.edsoo.ru/f5ea9afa</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2</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Исследовательский проект на одну из тем</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rsidP="0031232F">
            <w:pPr>
              <w:spacing w:after="0"/>
              <w:ind w:left="135"/>
              <w:rPr>
                <w:sz w:val="24"/>
                <w:szCs w:val="24"/>
              </w:rPr>
            </w:pPr>
            <w:r w:rsidRPr="00E9066C">
              <w:rPr>
                <w:rFonts w:ascii="Times New Roman" w:hAnsi="Times New Roman"/>
                <w:color w:val="000000"/>
                <w:sz w:val="24"/>
                <w:szCs w:val="24"/>
              </w:rPr>
              <w:t xml:space="preserve">Библиотека ЦОК </w:t>
            </w:r>
            <w:hyperlink r:id="rId194">
              <w:r w:rsidRPr="00E9066C">
                <w:rPr>
                  <w:rFonts w:ascii="Times New Roman" w:hAnsi="Times New Roman"/>
                  <w:color w:val="0000FF"/>
                  <w:sz w:val="24"/>
                  <w:szCs w:val="24"/>
                  <w:u w:val="single"/>
                </w:rPr>
                <w:t>https://m.edsoo.ru/f5ea9c62</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3</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Музыкальная панорама мира</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rsidP="0031232F">
            <w:pPr>
              <w:spacing w:after="0"/>
              <w:ind w:left="135"/>
              <w:rPr>
                <w:sz w:val="24"/>
                <w:szCs w:val="24"/>
              </w:rPr>
            </w:pPr>
            <w:r w:rsidRPr="00E9066C">
              <w:rPr>
                <w:rFonts w:ascii="Times New Roman" w:hAnsi="Times New Roman"/>
                <w:color w:val="000000"/>
                <w:sz w:val="24"/>
                <w:szCs w:val="24"/>
              </w:rPr>
              <w:t xml:space="preserve">Библиотека ЦОК </w:t>
            </w:r>
            <w:hyperlink r:id="rId195">
              <w:r w:rsidRPr="00E9066C">
                <w:rPr>
                  <w:rFonts w:ascii="Times New Roman" w:hAnsi="Times New Roman"/>
                  <w:color w:val="0000FF"/>
                  <w:sz w:val="24"/>
                  <w:szCs w:val="24"/>
                  <w:u w:val="single"/>
                </w:rPr>
                <w:t>https://m.edsoo.ru/f5ea9dd4</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4</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Современная жизнь фольклора</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Библиотека ЦОК </w:t>
            </w:r>
            <w:hyperlink r:id="rId196">
              <w:r w:rsidRPr="00E9066C">
                <w:rPr>
                  <w:rFonts w:ascii="Times New Roman" w:hAnsi="Times New Roman"/>
                  <w:color w:val="0000FF"/>
                  <w:sz w:val="24"/>
                  <w:szCs w:val="24"/>
                  <w:u w:val="single"/>
                </w:rPr>
                <w:t>https://m.edsoo.ru/f5ea9dd4</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5</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Классика балетного жанра</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Библиотека ЦОК </w:t>
            </w:r>
            <w:hyperlink r:id="rId197">
              <w:r w:rsidRPr="00E9066C">
                <w:rPr>
                  <w:rFonts w:ascii="Times New Roman" w:hAnsi="Times New Roman"/>
                  <w:color w:val="0000FF"/>
                  <w:sz w:val="24"/>
                  <w:szCs w:val="24"/>
                  <w:u w:val="single"/>
                </w:rPr>
                <w:t>https://m.edsoo.ru/f5eaa20c</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6</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В музыкальном театре</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rsidP="0031232F">
            <w:pPr>
              <w:spacing w:after="0"/>
              <w:ind w:left="135"/>
              <w:rPr>
                <w:sz w:val="24"/>
                <w:szCs w:val="24"/>
              </w:rPr>
            </w:pPr>
            <w:r w:rsidRPr="00E9066C">
              <w:rPr>
                <w:rFonts w:ascii="Times New Roman" w:hAnsi="Times New Roman"/>
                <w:color w:val="000000"/>
                <w:sz w:val="24"/>
                <w:szCs w:val="24"/>
              </w:rPr>
              <w:t xml:space="preserve">Библиотека ЦОК </w:t>
            </w:r>
            <w:hyperlink r:id="rId198">
              <w:r w:rsidRPr="00E9066C">
                <w:rPr>
                  <w:rFonts w:ascii="Times New Roman" w:hAnsi="Times New Roman"/>
                  <w:color w:val="0000FF"/>
                  <w:sz w:val="24"/>
                  <w:szCs w:val="24"/>
                  <w:u w:val="single"/>
                </w:rPr>
                <w:t>https://m.edsoo.ru/f5ea9afa</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7</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В концертном зале</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rsidP="0031232F">
            <w:pPr>
              <w:spacing w:after="0"/>
              <w:ind w:left="135"/>
              <w:rPr>
                <w:sz w:val="24"/>
                <w:szCs w:val="24"/>
              </w:rPr>
            </w:pPr>
            <w:r w:rsidRPr="00E9066C">
              <w:rPr>
                <w:rFonts w:ascii="Times New Roman" w:hAnsi="Times New Roman"/>
                <w:color w:val="000000"/>
                <w:sz w:val="24"/>
                <w:szCs w:val="24"/>
              </w:rPr>
              <w:t xml:space="preserve">Библиотека ЦОК </w:t>
            </w:r>
            <w:hyperlink r:id="rId199">
              <w:r w:rsidRPr="00E9066C">
                <w:rPr>
                  <w:rFonts w:ascii="Times New Roman" w:hAnsi="Times New Roman"/>
                  <w:color w:val="0000FF"/>
                  <w:sz w:val="24"/>
                  <w:szCs w:val="24"/>
                  <w:u w:val="single"/>
                </w:rPr>
                <w:t>https://m.edsoo.ru/f5ea9c62</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8</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Музыкальная панорама мира</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rsidP="0031232F">
            <w:pPr>
              <w:spacing w:after="0"/>
              <w:ind w:left="135"/>
              <w:rPr>
                <w:sz w:val="24"/>
                <w:szCs w:val="24"/>
              </w:rPr>
            </w:pPr>
            <w:r w:rsidRPr="00E9066C">
              <w:rPr>
                <w:rFonts w:ascii="Times New Roman" w:hAnsi="Times New Roman"/>
                <w:color w:val="000000"/>
                <w:sz w:val="24"/>
                <w:szCs w:val="24"/>
              </w:rPr>
              <w:t xml:space="preserve">Библиотека ЦОК </w:t>
            </w:r>
            <w:hyperlink r:id="rId200">
              <w:r w:rsidRPr="00E9066C">
                <w:rPr>
                  <w:rFonts w:ascii="Times New Roman" w:hAnsi="Times New Roman"/>
                  <w:color w:val="0000FF"/>
                  <w:sz w:val="24"/>
                  <w:szCs w:val="24"/>
                  <w:u w:val="single"/>
                </w:rPr>
                <w:t>https://m.edsoo.ru/f5ea9dd4</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9</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Исследовательский проект</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Библиотека ЦОК </w:t>
            </w:r>
            <w:hyperlink r:id="rId201">
              <w:r w:rsidRPr="00E9066C">
                <w:rPr>
                  <w:rFonts w:ascii="Times New Roman" w:hAnsi="Times New Roman"/>
                  <w:color w:val="0000FF"/>
                  <w:sz w:val="24"/>
                  <w:szCs w:val="24"/>
                  <w:u w:val="single"/>
                </w:rPr>
                <w:t>https://m.edsoo.ru/f5ea9dd4</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10</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В музыкальном театре. Опера</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Библиотека ЦОК </w:t>
            </w:r>
            <w:hyperlink r:id="rId202">
              <w:r w:rsidRPr="00E9066C">
                <w:rPr>
                  <w:rFonts w:ascii="Times New Roman" w:hAnsi="Times New Roman"/>
                  <w:color w:val="0000FF"/>
                  <w:sz w:val="24"/>
                  <w:szCs w:val="24"/>
                  <w:u w:val="single"/>
                </w:rPr>
                <w:t>https://m.edsoo.ru/f5ea9afa</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11</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«Князь Игорь»</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Библиотека ЦОК </w:t>
            </w:r>
            <w:hyperlink r:id="rId203">
              <w:r w:rsidRPr="00E9066C">
                <w:rPr>
                  <w:rFonts w:ascii="Times New Roman" w:hAnsi="Times New Roman"/>
                  <w:color w:val="0000FF"/>
                  <w:sz w:val="24"/>
                  <w:szCs w:val="24"/>
                  <w:u w:val="single"/>
                </w:rPr>
                <w:t>https://m.edsoo.ru/f5ea9c62</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12</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Опера: строение музыкального </w:t>
            </w:r>
            <w:r w:rsidRPr="00E9066C">
              <w:rPr>
                <w:rFonts w:ascii="Times New Roman" w:hAnsi="Times New Roman"/>
                <w:color w:val="000000"/>
                <w:sz w:val="24"/>
                <w:szCs w:val="24"/>
              </w:rPr>
              <w:lastRenderedPageBreak/>
              <w:t>спектакля</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Библиотека ЦОК </w:t>
            </w:r>
            <w:hyperlink r:id="rId204">
              <w:r w:rsidRPr="00E9066C">
                <w:rPr>
                  <w:rFonts w:ascii="Times New Roman" w:hAnsi="Times New Roman"/>
                  <w:color w:val="0000FF"/>
                  <w:sz w:val="24"/>
                  <w:szCs w:val="24"/>
                  <w:u w:val="single"/>
                </w:rPr>
                <w:t>https://m.edsoo.ru/f5ea9dd4</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lastRenderedPageBreak/>
              <w:t>13</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Портреты великих исполнителей</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Библиотека ЦОК </w:t>
            </w:r>
            <w:hyperlink r:id="rId205">
              <w:r w:rsidRPr="00E9066C">
                <w:rPr>
                  <w:rFonts w:ascii="Times New Roman" w:hAnsi="Times New Roman"/>
                  <w:color w:val="0000FF"/>
                  <w:sz w:val="24"/>
                  <w:szCs w:val="24"/>
                  <w:u w:val="single"/>
                </w:rPr>
                <w:t>https://m.edsoo.ru/f5ea9dd4</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14</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Музыкальные зарисовки</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Библиотека ЦОК </w:t>
            </w:r>
            <w:hyperlink r:id="rId206">
              <w:r w:rsidRPr="00E9066C">
                <w:rPr>
                  <w:rFonts w:ascii="Times New Roman" w:hAnsi="Times New Roman"/>
                  <w:color w:val="0000FF"/>
                  <w:sz w:val="24"/>
                  <w:szCs w:val="24"/>
                  <w:u w:val="single"/>
                </w:rPr>
                <w:t>https://m.edsoo.ru/f5ea9dd4</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15</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Симфония: прошлое и настоящее</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rsidP="0031232F">
            <w:pPr>
              <w:spacing w:after="0"/>
              <w:ind w:left="135"/>
              <w:rPr>
                <w:sz w:val="24"/>
                <w:szCs w:val="24"/>
              </w:rPr>
            </w:pPr>
            <w:r w:rsidRPr="00E9066C">
              <w:rPr>
                <w:rFonts w:ascii="Times New Roman" w:hAnsi="Times New Roman"/>
                <w:color w:val="000000"/>
                <w:sz w:val="24"/>
                <w:szCs w:val="24"/>
              </w:rPr>
              <w:t xml:space="preserve">Библиотека ЦОК </w:t>
            </w:r>
            <w:hyperlink r:id="rId207">
              <w:r w:rsidRPr="00E9066C">
                <w:rPr>
                  <w:rFonts w:ascii="Times New Roman" w:hAnsi="Times New Roman"/>
                  <w:color w:val="0000FF"/>
                  <w:sz w:val="24"/>
                  <w:szCs w:val="24"/>
                  <w:u w:val="single"/>
                </w:rPr>
                <w:t>https://m.edsoo.ru/f5ea9afa</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16</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Приёмы музыкальной драматургии</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rsidP="0031232F">
            <w:pPr>
              <w:spacing w:after="0"/>
              <w:ind w:left="135"/>
              <w:rPr>
                <w:sz w:val="24"/>
                <w:szCs w:val="24"/>
              </w:rPr>
            </w:pPr>
            <w:r w:rsidRPr="00E9066C">
              <w:rPr>
                <w:rFonts w:ascii="Times New Roman" w:hAnsi="Times New Roman"/>
                <w:color w:val="000000"/>
                <w:sz w:val="24"/>
                <w:szCs w:val="24"/>
              </w:rPr>
              <w:t xml:space="preserve">Библиотека ЦОК </w:t>
            </w:r>
            <w:hyperlink r:id="rId208">
              <w:r w:rsidRPr="00E9066C">
                <w:rPr>
                  <w:rFonts w:ascii="Times New Roman" w:hAnsi="Times New Roman"/>
                  <w:color w:val="0000FF"/>
                  <w:sz w:val="24"/>
                  <w:szCs w:val="24"/>
                  <w:u w:val="single"/>
                </w:rPr>
                <w:t>https://m.edsoo.ru/f5ea9c62</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17</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Лирико-драматическая симфония</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rsidP="0031232F">
            <w:pPr>
              <w:spacing w:after="0"/>
              <w:ind w:left="135"/>
              <w:rPr>
                <w:sz w:val="24"/>
                <w:szCs w:val="24"/>
              </w:rPr>
            </w:pPr>
            <w:r w:rsidRPr="00E9066C">
              <w:rPr>
                <w:rFonts w:ascii="Times New Roman" w:hAnsi="Times New Roman"/>
                <w:color w:val="000000"/>
                <w:sz w:val="24"/>
                <w:szCs w:val="24"/>
              </w:rPr>
              <w:t xml:space="preserve">Библиотека ЦОК </w:t>
            </w:r>
            <w:hyperlink r:id="rId209">
              <w:r w:rsidRPr="00E9066C">
                <w:rPr>
                  <w:rFonts w:ascii="Times New Roman" w:hAnsi="Times New Roman"/>
                  <w:color w:val="0000FF"/>
                  <w:sz w:val="24"/>
                  <w:szCs w:val="24"/>
                  <w:u w:val="single"/>
                </w:rPr>
                <w:t>https://m.edsoo.ru/f5ea9dd4</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18</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Музыкальные традиции Востока</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Библиотека ЦОК </w:t>
            </w:r>
            <w:hyperlink r:id="rId210">
              <w:r w:rsidRPr="00E9066C">
                <w:rPr>
                  <w:rFonts w:ascii="Times New Roman" w:hAnsi="Times New Roman"/>
                  <w:color w:val="0000FF"/>
                  <w:sz w:val="24"/>
                  <w:szCs w:val="24"/>
                  <w:u w:val="single"/>
                </w:rPr>
                <w:t>https://m.edsoo.ru/f5ea9dd4</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19</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Воплощение восточной тематики в творчестве русских композиторов</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Библиотека ЦОК </w:t>
            </w:r>
            <w:hyperlink r:id="rId211">
              <w:r w:rsidRPr="00E9066C">
                <w:rPr>
                  <w:rFonts w:ascii="Times New Roman" w:hAnsi="Times New Roman"/>
                  <w:color w:val="0000FF"/>
                  <w:sz w:val="24"/>
                  <w:szCs w:val="24"/>
                  <w:u w:val="single"/>
                </w:rPr>
                <w:t>https://m.edsoo.ru/f5ea9dd4</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20</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Воплощение восточной тематики в творчестве русских композиторов</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rsidP="0031232F">
            <w:pPr>
              <w:spacing w:after="0"/>
              <w:ind w:left="135"/>
              <w:rPr>
                <w:sz w:val="24"/>
                <w:szCs w:val="24"/>
              </w:rPr>
            </w:pPr>
            <w:r w:rsidRPr="00E9066C">
              <w:rPr>
                <w:rFonts w:ascii="Times New Roman" w:hAnsi="Times New Roman"/>
                <w:color w:val="000000"/>
                <w:sz w:val="24"/>
                <w:szCs w:val="24"/>
              </w:rPr>
              <w:t xml:space="preserve">Библиотека ЦОК </w:t>
            </w:r>
            <w:hyperlink r:id="rId212">
              <w:r w:rsidRPr="00E9066C">
                <w:rPr>
                  <w:rFonts w:ascii="Times New Roman" w:hAnsi="Times New Roman"/>
                  <w:color w:val="0000FF"/>
                  <w:sz w:val="24"/>
                  <w:szCs w:val="24"/>
                  <w:u w:val="single"/>
                </w:rPr>
                <w:t>https://m.edsoo.ru/f5ea9afa</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21</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Музыкальные завещания потомкам</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rsidP="0031232F">
            <w:pPr>
              <w:spacing w:after="0"/>
              <w:ind w:left="135"/>
              <w:rPr>
                <w:sz w:val="24"/>
                <w:szCs w:val="24"/>
              </w:rPr>
            </w:pPr>
            <w:r w:rsidRPr="00E9066C">
              <w:rPr>
                <w:rFonts w:ascii="Times New Roman" w:hAnsi="Times New Roman"/>
                <w:color w:val="000000"/>
                <w:sz w:val="24"/>
                <w:szCs w:val="24"/>
              </w:rPr>
              <w:t xml:space="preserve">Библиотека ЦОК </w:t>
            </w:r>
            <w:hyperlink r:id="rId213">
              <w:r w:rsidRPr="00E9066C">
                <w:rPr>
                  <w:rFonts w:ascii="Times New Roman" w:hAnsi="Times New Roman"/>
                  <w:color w:val="0000FF"/>
                  <w:sz w:val="24"/>
                  <w:szCs w:val="24"/>
                  <w:u w:val="single"/>
                </w:rPr>
                <w:t>https://m.edsoo.ru/f5ea9c62</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22</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Музыкальные завещания потомкам</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rsidP="0031232F">
            <w:pPr>
              <w:spacing w:after="0"/>
              <w:ind w:left="135"/>
              <w:rPr>
                <w:sz w:val="24"/>
                <w:szCs w:val="24"/>
              </w:rPr>
            </w:pPr>
            <w:r w:rsidRPr="00E9066C">
              <w:rPr>
                <w:rFonts w:ascii="Times New Roman" w:hAnsi="Times New Roman"/>
                <w:color w:val="000000"/>
                <w:sz w:val="24"/>
                <w:szCs w:val="24"/>
              </w:rPr>
              <w:t xml:space="preserve">Библиотека ЦОК </w:t>
            </w:r>
            <w:hyperlink r:id="rId214">
              <w:r w:rsidRPr="00E9066C">
                <w:rPr>
                  <w:rFonts w:ascii="Times New Roman" w:hAnsi="Times New Roman"/>
                  <w:color w:val="0000FF"/>
                  <w:sz w:val="24"/>
                  <w:szCs w:val="24"/>
                  <w:u w:val="single"/>
                </w:rPr>
                <w:t>https://m.edsoo.ru/f5ea9dd4</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23</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Музыка в храмовом синтезе искусств</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Библиотека ЦОК </w:t>
            </w:r>
            <w:hyperlink r:id="rId215">
              <w:r w:rsidRPr="00E9066C">
                <w:rPr>
                  <w:rFonts w:ascii="Times New Roman" w:hAnsi="Times New Roman"/>
                  <w:color w:val="0000FF"/>
                  <w:sz w:val="24"/>
                  <w:szCs w:val="24"/>
                  <w:u w:val="single"/>
                </w:rPr>
                <w:t>https://m.edsoo.ru/f5ea9dd4</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24</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Неизвестный Свиридов «О России петь — что стремиться в храм…»</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Библиотека ЦОК </w:t>
            </w:r>
            <w:hyperlink r:id="rId216">
              <w:r w:rsidRPr="00E9066C">
                <w:rPr>
                  <w:rFonts w:ascii="Times New Roman" w:hAnsi="Times New Roman"/>
                  <w:color w:val="0000FF"/>
                  <w:sz w:val="24"/>
                  <w:szCs w:val="24"/>
                  <w:u w:val="single"/>
                </w:rPr>
                <w:t>https://m.edsoo.ru/f5ea9dd4</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lastRenderedPageBreak/>
              <w:t>25</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Свет фресок Дионисия — миру</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Библиотека ЦОК </w:t>
            </w:r>
            <w:hyperlink r:id="rId217">
              <w:r w:rsidRPr="00E9066C">
                <w:rPr>
                  <w:rFonts w:ascii="Times New Roman" w:hAnsi="Times New Roman"/>
                  <w:color w:val="0000FF"/>
                  <w:sz w:val="24"/>
                  <w:szCs w:val="24"/>
                  <w:u w:val="single"/>
                </w:rPr>
                <w:t>https://m.edsoo.ru/f5ea9dd4</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26</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Классика в современной обработке</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Библиотека ЦОК </w:t>
            </w:r>
            <w:hyperlink r:id="rId218">
              <w:r w:rsidRPr="00E9066C">
                <w:rPr>
                  <w:rFonts w:ascii="Times New Roman" w:hAnsi="Times New Roman"/>
                  <w:color w:val="0000FF"/>
                  <w:sz w:val="24"/>
                  <w:szCs w:val="24"/>
                  <w:u w:val="single"/>
                </w:rPr>
                <w:t>https://m.edsoo.ru/f5eab27e</w:t>
              </w:r>
            </w:hyperlink>
            <w:r w:rsidRPr="00E9066C">
              <w:rPr>
                <w:rFonts w:ascii="Times New Roman" w:hAnsi="Times New Roman"/>
                <w:color w:val="000000"/>
                <w:sz w:val="24"/>
                <w:szCs w:val="24"/>
              </w:rPr>
              <w:t xml:space="preserve"> </w:t>
            </w:r>
            <w:hyperlink r:id="rId219">
              <w:r w:rsidRPr="00E9066C">
                <w:rPr>
                  <w:rFonts w:ascii="Times New Roman" w:hAnsi="Times New Roman"/>
                  <w:color w:val="0000FF"/>
                  <w:sz w:val="24"/>
                  <w:szCs w:val="24"/>
                  <w:u w:val="single"/>
                </w:rPr>
                <w:t>https://m.edsoo.ru/f5eab4d6</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27</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В музыкальном театре. Мюзикл</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Библиотека ЦОК </w:t>
            </w:r>
            <w:hyperlink r:id="rId220">
              <w:r w:rsidRPr="00E9066C">
                <w:rPr>
                  <w:rFonts w:ascii="Times New Roman" w:hAnsi="Times New Roman"/>
                  <w:color w:val="0000FF"/>
                  <w:sz w:val="24"/>
                  <w:szCs w:val="24"/>
                  <w:u w:val="single"/>
                </w:rPr>
                <w:t>https://m.edsoo.ru/f5eabc2e</w:t>
              </w:r>
            </w:hyperlink>
            <w:r w:rsidRPr="00E9066C">
              <w:rPr>
                <w:rFonts w:ascii="Times New Roman" w:hAnsi="Times New Roman"/>
                <w:color w:val="000000"/>
                <w:sz w:val="24"/>
                <w:szCs w:val="24"/>
              </w:rPr>
              <w:t xml:space="preserve"> </w:t>
            </w:r>
            <w:hyperlink r:id="rId221">
              <w:r w:rsidRPr="00E9066C">
                <w:rPr>
                  <w:rFonts w:ascii="Times New Roman" w:hAnsi="Times New Roman"/>
                  <w:color w:val="0000FF"/>
                  <w:sz w:val="24"/>
                  <w:szCs w:val="24"/>
                  <w:u w:val="single"/>
                </w:rPr>
                <w:t>https://m.edsoo.ru/f5eabff8</w:t>
              </w:r>
            </w:hyperlink>
            <w:r w:rsidRPr="00E9066C">
              <w:rPr>
                <w:rFonts w:ascii="Times New Roman" w:hAnsi="Times New Roman"/>
                <w:color w:val="000000"/>
                <w:sz w:val="24"/>
                <w:szCs w:val="24"/>
              </w:rPr>
              <w:t xml:space="preserve"> </w:t>
            </w:r>
            <w:hyperlink r:id="rId222">
              <w:r w:rsidRPr="00E9066C">
                <w:rPr>
                  <w:rFonts w:ascii="Times New Roman" w:hAnsi="Times New Roman"/>
                  <w:color w:val="0000FF"/>
                  <w:sz w:val="24"/>
                  <w:szCs w:val="24"/>
                  <w:u w:val="single"/>
                </w:rPr>
                <w:t>https://m.edsoo.ru/f5eac156</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28</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Популярные авторы мюзиклов в России</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Библиотека ЦОК </w:t>
            </w:r>
            <w:hyperlink r:id="rId223">
              <w:r w:rsidRPr="00E9066C">
                <w:rPr>
                  <w:rFonts w:ascii="Times New Roman" w:hAnsi="Times New Roman"/>
                  <w:color w:val="0000FF"/>
                  <w:sz w:val="24"/>
                  <w:szCs w:val="24"/>
                  <w:u w:val="single"/>
                </w:rPr>
                <w:t>https://m.edsoo.ru/f5ea9dd4</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29</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«Музыканты – извечные маги»</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Библиотека ЦОК </w:t>
            </w:r>
            <w:hyperlink r:id="rId224">
              <w:r w:rsidRPr="00E9066C">
                <w:rPr>
                  <w:rFonts w:ascii="Times New Roman" w:hAnsi="Times New Roman"/>
                  <w:color w:val="0000FF"/>
                  <w:sz w:val="24"/>
                  <w:szCs w:val="24"/>
                  <w:u w:val="single"/>
                </w:rPr>
                <w:t>https://m.edsoo.ru/f5eab86e</w:t>
              </w:r>
            </w:hyperlink>
            <w:r w:rsidRPr="00E9066C">
              <w:rPr>
                <w:rFonts w:ascii="Times New Roman" w:hAnsi="Times New Roman"/>
                <w:color w:val="000000"/>
                <w:sz w:val="24"/>
                <w:szCs w:val="24"/>
              </w:rPr>
              <w:t xml:space="preserve"> </w:t>
            </w:r>
            <w:hyperlink r:id="rId225">
              <w:r w:rsidRPr="00E9066C">
                <w:rPr>
                  <w:rFonts w:ascii="Times New Roman" w:hAnsi="Times New Roman"/>
                  <w:color w:val="0000FF"/>
                  <w:sz w:val="24"/>
                  <w:szCs w:val="24"/>
                  <w:u w:val="single"/>
                </w:rPr>
                <w:t>https://m.edsoo.ru/f5eab9c2</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30</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«Музыканты – извечные маги»</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Библиотека ЦОК </w:t>
            </w:r>
            <w:hyperlink r:id="rId226">
              <w:r w:rsidRPr="00E9066C">
                <w:rPr>
                  <w:rFonts w:ascii="Times New Roman" w:hAnsi="Times New Roman"/>
                  <w:color w:val="0000FF"/>
                  <w:sz w:val="24"/>
                  <w:szCs w:val="24"/>
                  <w:u w:val="single"/>
                </w:rPr>
                <w:t>https://m.edsoo.ru/f5eabaf8</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31</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Музыка в кино</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Библиотека ЦОК </w:t>
            </w:r>
            <w:hyperlink r:id="rId227">
              <w:r w:rsidRPr="00E9066C">
                <w:rPr>
                  <w:rFonts w:ascii="Times New Roman" w:hAnsi="Times New Roman"/>
                  <w:color w:val="0000FF"/>
                  <w:sz w:val="24"/>
                  <w:szCs w:val="24"/>
                  <w:u w:val="single"/>
                </w:rPr>
                <w:t>https://m.edsoo.ru/f5ea85a6</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32</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Жанры фильма-оперы, фильма-балета, фильма-мюзикла, музыкального мультфильма</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Библиотека ЦОК </w:t>
            </w:r>
            <w:hyperlink r:id="rId228">
              <w:r w:rsidRPr="00E9066C">
                <w:rPr>
                  <w:rFonts w:ascii="Times New Roman" w:hAnsi="Times New Roman"/>
                  <w:color w:val="0000FF"/>
                  <w:sz w:val="24"/>
                  <w:szCs w:val="24"/>
                  <w:u w:val="single"/>
                </w:rPr>
                <w:t>https://m.edsoo.ru/f5ea8786</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33</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Музыка к фильму «Властелин колец»</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r w:rsidRPr="00E9066C">
              <w:rPr>
                <w:sz w:val="24"/>
                <w:szCs w:val="24"/>
              </w:rPr>
              <w:t>1</w:t>
            </w:r>
          </w:p>
        </w:tc>
        <w:tc>
          <w:tcPr>
            <w:tcW w:w="1347" w:type="dxa"/>
            <w:tcMar>
              <w:top w:w="50" w:type="dxa"/>
              <w:left w:w="100" w:type="dxa"/>
            </w:tcMar>
            <w:vAlign w:val="center"/>
          </w:tcPr>
          <w:p w:rsidR="00905922" w:rsidRPr="00E9066C" w:rsidRDefault="00905922">
            <w:pPr>
              <w:spacing w:after="0"/>
              <w:ind w:left="135"/>
              <w:rPr>
                <w:sz w:val="24"/>
                <w:szCs w:val="24"/>
              </w:rPr>
            </w:pPr>
            <w:r w:rsidRPr="00E9066C">
              <w:rPr>
                <w:sz w:val="24"/>
                <w:szCs w:val="24"/>
              </w:rPr>
              <w:t>22.05.2024</w:t>
            </w:r>
          </w:p>
        </w:tc>
        <w:tc>
          <w:tcPr>
            <w:tcW w:w="2812"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Библиотека ЦОК </w:t>
            </w:r>
            <w:hyperlink r:id="rId229">
              <w:r w:rsidRPr="00E9066C">
                <w:rPr>
                  <w:rFonts w:ascii="Times New Roman" w:hAnsi="Times New Roman"/>
                  <w:color w:val="0000FF"/>
                  <w:sz w:val="24"/>
                  <w:szCs w:val="24"/>
                  <w:u w:val="single"/>
                </w:rPr>
                <w:t>https://m.edsoo.ru/f5ea9dd4</w:t>
              </w:r>
            </w:hyperlink>
          </w:p>
        </w:tc>
      </w:tr>
      <w:tr w:rsidR="00905922" w:rsidRPr="00E9066C" w:rsidTr="00905922">
        <w:trPr>
          <w:trHeight w:val="144"/>
          <w:tblCellSpacing w:w="20" w:type="nil"/>
        </w:trPr>
        <w:tc>
          <w:tcPr>
            <w:tcW w:w="1026" w:type="dxa"/>
            <w:tcMar>
              <w:top w:w="50" w:type="dxa"/>
              <w:left w:w="100" w:type="dxa"/>
            </w:tcMar>
            <w:vAlign w:val="center"/>
          </w:tcPr>
          <w:p w:rsidR="00905922" w:rsidRPr="00E9066C" w:rsidRDefault="00905922">
            <w:pPr>
              <w:spacing w:after="0"/>
              <w:rPr>
                <w:sz w:val="24"/>
                <w:szCs w:val="24"/>
              </w:rPr>
            </w:pPr>
            <w:r w:rsidRPr="00E9066C">
              <w:rPr>
                <w:rFonts w:ascii="Times New Roman" w:hAnsi="Times New Roman"/>
                <w:color w:val="000000"/>
                <w:sz w:val="24"/>
                <w:szCs w:val="24"/>
              </w:rPr>
              <w:t>34</w:t>
            </w:r>
          </w:p>
        </w:tc>
        <w:tc>
          <w:tcPr>
            <w:tcW w:w="4050" w:type="dxa"/>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 xml:space="preserve">Музыка и песни </w:t>
            </w:r>
            <w:proofErr w:type="spellStart"/>
            <w:r w:rsidRPr="00E9066C">
              <w:rPr>
                <w:rFonts w:ascii="Times New Roman" w:hAnsi="Times New Roman"/>
                <w:color w:val="000000"/>
                <w:sz w:val="24"/>
                <w:szCs w:val="24"/>
              </w:rPr>
              <w:t>Б.Окуджавы</w:t>
            </w:r>
            <w:proofErr w:type="spellEnd"/>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1 </w:t>
            </w:r>
          </w:p>
        </w:tc>
        <w:tc>
          <w:tcPr>
            <w:tcW w:w="1841" w:type="dxa"/>
            <w:tcMar>
              <w:top w:w="50" w:type="dxa"/>
              <w:left w:w="100" w:type="dxa"/>
            </w:tcMar>
            <w:vAlign w:val="center"/>
          </w:tcPr>
          <w:p w:rsidR="00905922" w:rsidRPr="00E9066C" w:rsidRDefault="00905922">
            <w:pPr>
              <w:spacing w:after="0"/>
              <w:ind w:left="135"/>
              <w:jc w:val="center"/>
              <w:rPr>
                <w:sz w:val="24"/>
                <w:szCs w:val="24"/>
              </w:rPr>
            </w:pPr>
          </w:p>
        </w:tc>
        <w:tc>
          <w:tcPr>
            <w:tcW w:w="1910" w:type="dxa"/>
            <w:tcMar>
              <w:top w:w="50" w:type="dxa"/>
              <w:left w:w="100" w:type="dxa"/>
            </w:tcMar>
            <w:vAlign w:val="center"/>
          </w:tcPr>
          <w:p w:rsidR="00905922" w:rsidRPr="00E9066C" w:rsidRDefault="00905922">
            <w:pPr>
              <w:spacing w:after="0"/>
              <w:ind w:left="135"/>
              <w:jc w:val="center"/>
              <w:rPr>
                <w:sz w:val="24"/>
                <w:szCs w:val="24"/>
              </w:rPr>
            </w:pPr>
          </w:p>
        </w:tc>
        <w:tc>
          <w:tcPr>
            <w:tcW w:w="1347" w:type="dxa"/>
            <w:tcMar>
              <w:top w:w="50" w:type="dxa"/>
              <w:left w:w="100" w:type="dxa"/>
            </w:tcMar>
            <w:vAlign w:val="center"/>
          </w:tcPr>
          <w:p w:rsidR="00905922" w:rsidRPr="00E9066C" w:rsidRDefault="00905922">
            <w:pPr>
              <w:spacing w:after="0"/>
              <w:ind w:left="135"/>
              <w:rPr>
                <w:sz w:val="24"/>
                <w:szCs w:val="24"/>
              </w:rPr>
            </w:pPr>
          </w:p>
        </w:tc>
        <w:tc>
          <w:tcPr>
            <w:tcW w:w="2812" w:type="dxa"/>
            <w:tcMar>
              <w:top w:w="50" w:type="dxa"/>
              <w:left w:w="100" w:type="dxa"/>
            </w:tcMar>
            <w:vAlign w:val="center"/>
          </w:tcPr>
          <w:p w:rsidR="00905922" w:rsidRPr="00E9066C" w:rsidRDefault="00905922">
            <w:pPr>
              <w:spacing w:after="0"/>
              <w:ind w:left="135"/>
              <w:rPr>
                <w:sz w:val="24"/>
                <w:szCs w:val="24"/>
              </w:rPr>
            </w:pPr>
          </w:p>
        </w:tc>
      </w:tr>
      <w:tr w:rsidR="00905922" w:rsidRPr="00E9066C" w:rsidTr="00905922">
        <w:trPr>
          <w:trHeight w:val="144"/>
          <w:tblCellSpacing w:w="20" w:type="nil"/>
        </w:trPr>
        <w:tc>
          <w:tcPr>
            <w:tcW w:w="0" w:type="auto"/>
            <w:gridSpan w:val="2"/>
            <w:tcMar>
              <w:top w:w="50" w:type="dxa"/>
              <w:left w:w="100" w:type="dxa"/>
            </w:tcMar>
            <w:vAlign w:val="center"/>
          </w:tcPr>
          <w:p w:rsidR="00905922" w:rsidRPr="00E9066C" w:rsidRDefault="00905922">
            <w:pPr>
              <w:spacing w:after="0"/>
              <w:ind w:left="135"/>
              <w:rPr>
                <w:sz w:val="24"/>
                <w:szCs w:val="24"/>
              </w:rPr>
            </w:pPr>
            <w:r w:rsidRPr="00E9066C">
              <w:rPr>
                <w:rFonts w:ascii="Times New Roman" w:hAnsi="Times New Roman"/>
                <w:color w:val="000000"/>
                <w:sz w:val="24"/>
                <w:szCs w:val="24"/>
              </w:rPr>
              <w:t>ОБЩЕЕ КОЛИЧЕСТВО ЧАСОВ ПО ПРОГРАММЕ</w:t>
            </w:r>
          </w:p>
        </w:tc>
        <w:tc>
          <w:tcPr>
            <w:tcW w:w="1054"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34 </w:t>
            </w:r>
          </w:p>
        </w:tc>
        <w:tc>
          <w:tcPr>
            <w:tcW w:w="1841"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0 </w:t>
            </w:r>
          </w:p>
        </w:tc>
        <w:tc>
          <w:tcPr>
            <w:tcW w:w="1910" w:type="dxa"/>
            <w:tcMar>
              <w:top w:w="50" w:type="dxa"/>
              <w:left w:w="100" w:type="dxa"/>
            </w:tcMar>
            <w:vAlign w:val="center"/>
          </w:tcPr>
          <w:p w:rsidR="00905922" w:rsidRPr="00E9066C" w:rsidRDefault="00905922">
            <w:pPr>
              <w:spacing w:after="0"/>
              <w:ind w:left="135"/>
              <w:jc w:val="center"/>
              <w:rPr>
                <w:sz w:val="24"/>
                <w:szCs w:val="24"/>
              </w:rPr>
            </w:pPr>
            <w:r w:rsidRPr="00E9066C">
              <w:rPr>
                <w:rFonts w:ascii="Times New Roman" w:hAnsi="Times New Roman"/>
                <w:color w:val="000000"/>
                <w:sz w:val="24"/>
                <w:szCs w:val="24"/>
              </w:rPr>
              <w:t xml:space="preserve"> 0 </w:t>
            </w:r>
          </w:p>
        </w:tc>
        <w:tc>
          <w:tcPr>
            <w:tcW w:w="0" w:type="auto"/>
            <w:gridSpan w:val="2"/>
            <w:tcMar>
              <w:top w:w="50" w:type="dxa"/>
              <w:left w:w="100" w:type="dxa"/>
            </w:tcMar>
            <w:vAlign w:val="center"/>
          </w:tcPr>
          <w:p w:rsidR="00905922" w:rsidRPr="00E9066C" w:rsidRDefault="00905922">
            <w:pPr>
              <w:rPr>
                <w:sz w:val="24"/>
                <w:szCs w:val="24"/>
              </w:rPr>
            </w:pPr>
          </w:p>
        </w:tc>
      </w:tr>
    </w:tbl>
    <w:p w:rsidR="007B0017" w:rsidRPr="00E9066C" w:rsidRDefault="007B0017">
      <w:pPr>
        <w:rPr>
          <w:sz w:val="24"/>
          <w:szCs w:val="24"/>
        </w:rPr>
        <w:sectPr w:rsidR="007B0017" w:rsidRPr="00E9066C">
          <w:pgSz w:w="16383" w:h="11906" w:orient="landscape"/>
          <w:pgMar w:top="1134" w:right="850" w:bottom="1134" w:left="1701" w:header="720" w:footer="720" w:gutter="0"/>
          <w:cols w:space="720"/>
        </w:sectPr>
      </w:pPr>
    </w:p>
    <w:p w:rsidR="007B0017" w:rsidRPr="00E9066C" w:rsidRDefault="00302878">
      <w:pPr>
        <w:spacing w:after="0"/>
        <w:ind w:left="120"/>
        <w:rPr>
          <w:sz w:val="24"/>
          <w:szCs w:val="24"/>
        </w:rPr>
      </w:pPr>
      <w:bookmarkStart w:id="14" w:name="block-25673553"/>
      <w:bookmarkEnd w:id="13"/>
      <w:r w:rsidRPr="00E9066C">
        <w:rPr>
          <w:rFonts w:ascii="Times New Roman" w:hAnsi="Times New Roman"/>
          <w:b/>
          <w:color w:val="000000"/>
          <w:sz w:val="24"/>
          <w:szCs w:val="24"/>
        </w:rPr>
        <w:lastRenderedPageBreak/>
        <w:t>УЧЕБНО-МЕТОДИЧЕСКОЕ ОБЕСПЕЧЕНИЕ ОБРАЗОВАТЕЛЬНОГО ПРОЦЕССА</w:t>
      </w:r>
    </w:p>
    <w:p w:rsidR="007B0017" w:rsidRPr="00E9066C" w:rsidRDefault="00302878">
      <w:pPr>
        <w:spacing w:after="0" w:line="480" w:lineRule="auto"/>
        <w:ind w:left="120"/>
        <w:rPr>
          <w:sz w:val="24"/>
          <w:szCs w:val="24"/>
        </w:rPr>
      </w:pPr>
      <w:r w:rsidRPr="00E9066C">
        <w:rPr>
          <w:rFonts w:ascii="Times New Roman" w:hAnsi="Times New Roman"/>
          <w:b/>
          <w:color w:val="000000"/>
          <w:sz w:val="24"/>
          <w:szCs w:val="24"/>
        </w:rPr>
        <w:t>ОБЯЗАТЕЛЬНЫЕ УЧЕБНЫЕ МАТЕРИАЛЫ ДЛЯ УЧЕНИКА</w:t>
      </w:r>
    </w:p>
    <w:p w:rsidR="0031232F" w:rsidRPr="00E9066C" w:rsidRDefault="00302878" w:rsidP="0031232F">
      <w:pPr>
        <w:widowControl w:val="0"/>
        <w:spacing w:after="0" w:line="360" w:lineRule="auto"/>
        <w:ind w:left="119"/>
        <w:rPr>
          <w:rFonts w:ascii="Times New Roman" w:hAnsi="Times New Roman" w:cs="Times New Roman"/>
          <w:sz w:val="24"/>
          <w:szCs w:val="24"/>
        </w:rPr>
      </w:pPr>
      <w:r w:rsidRPr="00E9066C">
        <w:rPr>
          <w:rFonts w:ascii="Times New Roman" w:hAnsi="Times New Roman"/>
          <w:color w:val="000000"/>
          <w:sz w:val="24"/>
          <w:szCs w:val="24"/>
        </w:rPr>
        <w:t>​‌‌​</w:t>
      </w:r>
      <w:r w:rsidR="0031232F" w:rsidRPr="00E9066C">
        <w:rPr>
          <w:sz w:val="24"/>
          <w:szCs w:val="24"/>
        </w:rPr>
        <w:t xml:space="preserve"> </w:t>
      </w:r>
      <w:r w:rsidR="0031232F" w:rsidRPr="00E9066C">
        <w:rPr>
          <w:rFonts w:ascii="Times New Roman" w:hAnsi="Times New Roman" w:cs="Times New Roman"/>
          <w:sz w:val="24"/>
          <w:szCs w:val="24"/>
        </w:rPr>
        <w:t xml:space="preserve">• Искусство: Музыка, 5 класс/ Науменко Т.И., </w:t>
      </w:r>
      <w:proofErr w:type="spellStart"/>
      <w:r w:rsidR="0031232F" w:rsidRPr="00E9066C">
        <w:rPr>
          <w:rFonts w:ascii="Times New Roman" w:hAnsi="Times New Roman" w:cs="Times New Roman"/>
          <w:sz w:val="24"/>
          <w:szCs w:val="24"/>
        </w:rPr>
        <w:t>Алеев</w:t>
      </w:r>
      <w:proofErr w:type="spellEnd"/>
      <w:r w:rsidR="0031232F" w:rsidRPr="00E9066C">
        <w:rPr>
          <w:rFonts w:ascii="Times New Roman" w:hAnsi="Times New Roman" w:cs="Times New Roman"/>
          <w:sz w:val="24"/>
          <w:szCs w:val="24"/>
        </w:rPr>
        <w:t xml:space="preserve"> В.В., Общество с ограниченной ответственностью «ДРОФА»; Акционерное общество «Издательство «Просвещение» </w:t>
      </w:r>
    </w:p>
    <w:p w:rsidR="0031232F" w:rsidRPr="00E9066C" w:rsidRDefault="0031232F" w:rsidP="0031232F">
      <w:pPr>
        <w:widowControl w:val="0"/>
        <w:spacing w:after="0" w:line="360" w:lineRule="auto"/>
        <w:ind w:left="119"/>
        <w:rPr>
          <w:rFonts w:ascii="Times New Roman" w:hAnsi="Times New Roman" w:cs="Times New Roman"/>
          <w:sz w:val="24"/>
          <w:szCs w:val="24"/>
        </w:rPr>
      </w:pPr>
      <w:r w:rsidRPr="00E9066C">
        <w:rPr>
          <w:rFonts w:ascii="Times New Roman" w:hAnsi="Times New Roman" w:cs="Times New Roman"/>
          <w:sz w:val="24"/>
          <w:szCs w:val="24"/>
        </w:rPr>
        <w:t xml:space="preserve">• Искусство: Музыка, 6 класс/ Науменко Т.И., </w:t>
      </w:r>
      <w:proofErr w:type="spellStart"/>
      <w:r w:rsidRPr="00E9066C">
        <w:rPr>
          <w:rFonts w:ascii="Times New Roman" w:hAnsi="Times New Roman" w:cs="Times New Roman"/>
          <w:sz w:val="24"/>
          <w:szCs w:val="24"/>
        </w:rPr>
        <w:t>Алеев</w:t>
      </w:r>
      <w:proofErr w:type="spellEnd"/>
      <w:r w:rsidRPr="00E9066C">
        <w:rPr>
          <w:rFonts w:ascii="Times New Roman" w:hAnsi="Times New Roman" w:cs="Times New Roman"/>
          <w:sz w:val="24"/>
          <w:szCs w:val="24"/>
        </w:rPr>
        <w:t xml:space="preserve"> В.В., Общество с ограниченной ответственностью «ДРОФА»; Акционерное общество «Издательство «Просвещение»</w:t>
      </w:r>
    </w:p>
    <w:p w:rsidR="0031232F" w:rsidRPr="00E9066C" w:rsidRDefault="0031232F" w:rsidP="0031232F">
      <w:pPr>
        <w:widowControl w:val="0"/>
        <w:spacing w:after="0" w:line="360" w:lineRule="auto"/>
        <w:ind w:left="119"/>
        <w:rPr>
          <w:rFonts w:ascii="Times New Roman" w:hAnsi="Times New Roman" w:cs="Times New Roman"/>
          <w:sz w:val="24"/>
          <w:szCs w:val="24"/>
        </w:rPr>
      </w:pPr>
      <w:r w:rsidRPr="00E9066C">
        <w:rPr>
          <w:rFonts w:ascii="Times New Roman" w:hAnsi="Times New Roman" w:cs="Times New Roman"/>
          <w:sz w:val="24"/>
          <w:szCs w:val="24"/>
        </w:rPr>
        <w:t xml:space="preserve"> • Искусство: Музыка, 7 класс/ Науменко Т.И., </w:t>
      </w:r>
      <w:proofErr w:type="spellStart"/>
      <w:r w:rsidRPr="00E9066C">
        <w:rPr>
          <w:rFonts w:ascii="Times New Roman" w:hAnsi="Times New Roman" w:cs="Times New Roman"/>
          <w:sz w:val="24"/>
          <w:szCs w:val="24"/>
        </w:rPr>
        <w:t>Алеев</w:t>
      </w:r>
      <w:proofErr w:type="spellEnd"/>
      <w:r w:rsidRPr="00E9066C">
        <w:rPr>
          <w:rFonts w:ascii="Times New Roman" w:hAnsi="Times New Roman" w:cs="Times New Roman"/>
          <w:sz w:val="24"/>
          <w:szCs w:val="24"/>
        </w:rPr>
        <w:t xml:space="preserve"> В.В., Общество с ограниченной ответственностью «ДРОФА»; Акционерное общество «Издательство «Просвещение»</w:t>
      </w:r>
    </w:p>
    <w:p w:rsidR="007B0017" w:rsidRPr="00E9066C" w:rsidRDefault="0031232F" w:rsidP="0031232F">
      <w:pPr>
        <w:widowControl w:val="0"/>
        <w:spacing w:after="0" w:line="360" w:lineRule="auto"/>
        <w:ind w:left="119"/>
        <w:rPr>
          <w:rFonts w:ascii="Times New Roman" w:hAnsi="Times New Roman" w:cs="Times New Roman"/>
          <w:sz w:val="24"/>
          <w:szCs w:val="24"/>
        </w:rPr>
      </w:pPr>
      <w:r w:rsidRPr="00E9066C">
        <w:rPr>
          <w:rFonts w:ascii="Times New Roman" w:hAnsi="Times New Roman" w:cs="Times New Roman"/>
          <w:sz w:val="24"/>
          <w:szCs w:val="24"/>
        </w:rPr>
        <w:t xml:space="preserve"> • Искусство: Музыка, 8 класс/ Науменко Т.И., </w:t>
      </w:r>
      <w:proofErr w:type="spellStart"/>
      <w:r w:rsidRPr="00E9066C">
        <w:rPr>
          <w:rFonts w:ascii="Times New Roman" w:hAnsi="Times New Roman" w:cs="Times New Roman"/>
          <w:sz w:val="24"/>
          <w:szCs w:val="24"/>
        </w:rPr>
        <w:t>Алеев</w:t>
      </w:r>
      <w:proofErr w:type="spellEnd"/>
      <w:r w:rsidRPr="00E9066C">
        <w:rPr>
          <w:rFonts w:ascii="Times New Roman" w:hAnsi="Times New Roman" w:cs="Times New Roman"/>
          <w:sz w:val="24"/>
          <w:szCs w:val="24"/>
        </w:rPr>
        <w:t xml:space="preserve"> В.В., Общество с ограниченной ответственностью «ДРОФА»; Акционерное общество «Издательство «Просвещение»</w:t>
      </w:r>
    </w:p>
    <w:p w:rsidR="007B0017" w:rsidRPr="00E9066C" w:rsidRDefault="00E9066C">
      <w:pPr>
        <w:spacing w:after="0" w:line="480" w:lineRule="auto"/>
        <w:ind w:left="120"/>
        <w:rPr>
          <w:sz w:val="24"/>
          <w:szCs w:val="24"/>
        </w:rPr>
      </w:pPr>
      <w:r>
        <w:rPr>
          <w:rFonts w:ascii="Times New Roman" w:hAnsi="Times New Roman"/>
          <w:color w:val="000000"/>
          <w:sz w:val="24"/>
          <w:szCs w:val="24"/>
        </w:rPr>
        <w:t>​‌</w:t>
      </w:r>
    </w:p>
    <w:p w:rsidR="007B0017" w:rsidRPr="00E9066C" w:rsidRDefault="007B0017" w:rsidP="00E9066C">
      <w:pPr>
        <w:spacing w:after="0"/>
        <w:rPr>
          <w:sz w:val="24"/>
          <w:szCs w:val="24"/>
        </w:rPr>
      </w:pPr>
    </w:p>
    <w:p w:rsidR="007B0017" w:rsidRPr="00E9066C" w:rsidRDefault="00302878">
      <w:pPr>
        <w:spacing w:after="0" w:line="480" w:lineRule="auto"/>
        <w:ind w:left="120"/>
        <w:rPr>
          <w:sz w:val="24"/>
          <w:szCs w:val="24"/>
        </w:rPr>
      </w:pPr>
      <w:r w:rsidRPr="00E9066C">
        <w:rPr>
          <w:rFonts w:ascii="Times New Roman" w:hAnsi="Times New Roman"/>
          <w:b/>
          <w:color w:val="000000"/>
          <w:sz w:val="24"/>
          <w:szCs w:val="24"/>
        </w:rPr>
        <w:t>МЕТОДИЧЕСКИЕ МАТЕРИАЛЫ ДЛЯ УЧИТЕЛЯ</w:t>
      </w:r>
    </w:p>
    <w:p w:rsidR="0031232F" w:rsidRPr="00E9066C" w:rsidRDefault="00302878" w:rsidP="0031232F">
      <w:pPr>
        <w:spacing w:after="0" w:line="360" w:lineRule="auto"/>
        <w:ind w:left="119"/>
        <w:rPr>
          <w:rFonts w:ascii="Times New Roman" w:hAnsi="Times New Roman" w:cs="Times New Roman"/>
          <w:color w:val="000000"/>
          <w:sz w:val="24"/>
          <w:szCs w:val="24"/>
        </w:rPr>
      </w:pPr>
      <w:r w:rsidRPr="00E9066C">
        <w:rPr>
          <w:rFonts w:ascii="Times New Roman" w:hAnsi="Times New Roman"/>
          <w:color w:val="000000"/>
          <w:sz w:val="24"/>
          <w:szCs w:val="24"/>
        </w:rPr>
        <w:t>​‌‌</w:t>
      </w:r>
      <w:r w:rsidRPr="00E9066C">
        <w:rPr>
          <w:rFonts w:ascii="Times New Roman" w:hAnsi="Times New Roman" w:cs="Times New Roman"/>
          <w:color w:val="000000"/>
          <w:sz w:val="24"/>
          <w:szCs w:val="24"/>
        </w:rPr>
        <w:t>​</w:t>
      </w:r>
      <w:r w:rsidR="0031232F" w:rsidRPr="00E9066C">
        <w:rPr>
          <w:rFonts w:ascii="Times New Roman" w:hAnsi="Times New Roman" w:cs="Times New Roman"/>
          <w:sz w:val="24"/>
          <w:szCs w:val="24"/>
        </w:rPr>
        <w:t xml:space="preserve"> </w:t>
      </w:r>
      <w:r w:rsidR="0031232F" w:rsidRPr="00E9066C">
        <w:rPr>
          <w:rFonts w:ascii="Times New Roman" w:hAnsi="Times New Roman" w:cs="Times New Roman"/>
          <w:color w:val="000000"/>
          <w:sz w:val="24"/>
          <w:szCs w:val="24"/>
        </w:rPr>
        <w:t>1. Сборники песен и хоров.</w:t>
      </w:r>
    </w:p>
    <w:p w:rsidR="007B0017" w:rsidRPr="00E9066C" w:rsidRDefault="0031232F" w:rsidP="0031232F">
      <w:pPr>
        <w:spacing w:after="0" w:line="360" w:lineRule="auto"/>
        <w:ind w:left="119"/>
        <w:rPr>
          <w:rFonts w:ascii="Times New Roman" w:hAnsi="Times New Roman" w:cs="Times New Roman"/>
          <w:sz w:val="24"/>
          <w:szCs w:val="24"/>
        </w:rPr>
      </w:pPr>
      <w:r w:rsidRPr="00E9066C">
        <w:rPr>
          <w:rFonts w:ascii="Times New Roman" w:hAnsi="Times New Roman" w:cs="Times New Roman"/>
          <w:color w:val="000000"/>
          <w:sz w:val="24"/>
          <w:szCs w:val="24"/>
        </w:rPr>
        <w:t>2. Методические пособия (рекомендации к проведению уроков музыки).</w:t>
      </w:r>
    </w:p>
    <w:p w:rsidR="007B0017" w:rsidRPr="00E9066C" w:rsidRDefault="007B0017">
      <w:pPr>
        <w:spacing w:after="0"/>
        <w:ind w:left="120"/>
        <w:rPr>
          <w:sz w:val="24"/>
          <w:szCs w:val="24"/>
        </w:rPr>
      </w:pPr>
    </w:p>
    <w:p w:rsidR="007B0017" w:rsidRPr="00E9066C" w:rsidRDefault="00302878">
      <w:pPr>
        <w:spacing w:after="0" w:line="480" w:lineRule="auto"/>
        <w:ind w:left="120"/>
        <w:rPr>
          <w:sz w:val="24"/>
          <w:szCs w:val="24"/>
        </w:rPr>
      </w:pPr>
      <w:r w:rsidRPr="00E9066C">
        <w:rPr>
          <w:rFonts w:ascii="Times New Roman" w:hAnsi="Times New Roman"/>
          <w:b/>
          <w:color w:val="000000"/>
          <w:sz w:val="24"/>
          <w:szCs w:val="24"/>
        </w:rPr>
        <w:t>ЦИФРОВЫЕ ОБРАЗОВАТЕЛЬНЫЕ РЕСУРСЫ И РЕСУРСЫ СЕТИ ИНТЕРНЕТ</w:t>
      </w:r>
    </w:p>
    <w:p w:rsidR="00415C01" w:rsidRPr="00415C01" w:rsidRDefault="00302878" w:rsidP="00415C01">
      <w:pPr>
        <w:spacing w:after="0" w:line="480" w:lineRule="auto"/>
        <w:ind w:left="120"/>
        <w:rPr>
          <w:rFonts w:ascii="Times New Roman" w:eastAsiaTheme="minorHAnsi" w:hAnsi="Times New Roman"/>
          <w:color w:val="000000"/>
          <w:sz w:val="24"/>
          <w:lang w:eastAsia="en-US"/>
        </w:rPr>
      </w:pPr>
      <w:r w:rsidRPr="00E9066C">
        <w:rPr>
          <w:rFonts w:ascii="Times New Roman" w:hAnsi="Times New Roman"/>
          <w:color w:val="000000"/>
          <w:sz w:val="24"/>
          <w:szCs w:val="24"/>
        </w:rPr>
        <w:t>​</w:t>
      </w:r>
      <w:r w:rsidRPr="00E9066C">
        <w:rPr>
          <w:rFonts w:ascii="Times New Roman" w:hAnsi="Times New Roman"/>
          <w:color w:val="333333"/>
          <w:sz w:val="24"/>
          <w:szCs w:val="24"/>
        </w:rPr>
        <w:t>​‌‌</w:t>
      </w:r>
      <w:r w:rsidRPr="00E9066C">
        <w:rPr>
          <w:rFonts w:ascii="Times New Roman" w:hAnsi="Times New Roman"/>
          <w:color w:val="000000"/>
          <w:sz w:val="24"/>
          <w:szCs w:val="24"/>
        </w:rPr>
        <w:t>​</w:t>
      </w:r>
      <w:hyperlink r:id="rId230">
        <w:r w:rsidR="00415C01" w:rsidRPr="00415C01">
          <w:rPr>
            <w:rFonts w:ascii="Times New Roman" w:eastAsiaTheme="minorHAnsi" w:hAnsi="Times New Roman"/>
            <w:color w:val="0000FF"/>
            <w:u w:val="single"/>
            <w:lang w:val="en-US" w:eastAsia="en-US"/>
          </w:rPr>
          <w:t>https</w:t>
        </w:r>
        <w:r w:rsidR="00415C01" w:rsidRPr="00415C01">
          <w:rPr>
            <w:rFonts w:ascii="Times New Roman" w:eastAsiaTheme="minorHAnsi" w:hAnsi="Times New Roman"/>
            <w:color w:val="0000FF"/>
            <w:u w:val="single"/>
            <w:lang w:eastAsia="en-US"/>
          </w:rPr>
          <w:t>://</w:t>
        </w:r>
        <w:r w:rsidR="00415C01" w:rsidRPr="00415C01">
          <w:rPr>
            <w:rFonts w:ascii="Times New Roman" w:eastAsiaTheme="minorHAnsi" w:hAnsi="Times New Roman"/>
            <w:color w:val="0000FF"/>
            <w:u w:val="single"/>
            <w:lang w:val="en-US" w:eastAsia="en-US"/>
          </w:rPr>
          <w:t>m</w:t>
        </w:r>
        <w:r w:rsidR="00415C01" w:rsidRPr="00415C01">
          <w:rPr>
            <w:rFonts w:ascii="Times New Roman" w:eastAsiaTheme="minorHAnsi" w:hAnsi="Times New Roman"/>
            <w:color w:val="0000FF"/>
            <w:u w:val="single"/>
            <w:lang w:eastAsia="en-US"/>
          </w:rPr>
          <w:t>.</w:t>
        </w:r>
        <w:proofErr w:type="spellStart"/>
        <w:r w:rsidR="00415C01" w:rsidRPr="00415C01">
          <w:rPr>
            <w:rFonts w:ascii="Times New Roman" w:eastAsiaTheme="minorHAnsi" w:hAnsi="Times New Roman"/>
            <w:color w:val="0000FF"/>
            <w:u w:val="single"/>
            <w:lang w:val="en-US" w:eastAsia="en-US"/>
          </w:rPr>
          <w:t>edsoo</w:t>
        </w:r>
        <w:proofErr w:type="spellEnd"/>
        <w:r w:rsidR="00415C01" w:rsidRPr="00415C01">
          <w:rPr>
            <w:rFonts w:ascii="Times New Roman" w:eastAsiaTheme="minorHAnsi" w:hAnsi="Times New Roman"/>
            <w:color w:val="0000FF"/>
            <w:u w:val="single"/>
            <w:lang w:eastAsia="en-US"/>
          </w:rPr>
          <w:t>.</w:t>
        </w:r>
        <w:proofErr w:type="spellStart"/>
        <w:r w:rsidR="00415C01" w:rsidRPr="00415C01">
          <w:rPr>
            <w:rFonts w:ascii="Times New Roman" w:eastAsiaTheme="minorHAnsi" w:hAnsi="Times New Roman"/>
            <w:color w:val="0000FF"/>
            <w:u w:val="single"/>
            <w:lang w:val="en-US" w:eastAsia="en-US"/>
          </w:rPr>
          <w:t>ru</w:t>
        </w:r>
        <w:proofErr w:type="spellEnd"/>
        <w:r w:rsidR="00415C01" w:rsidRPr="00415C01">
          <w:rPr>
            <w:rFonts w:ascii="Times New Roman" w:eastAsiaTheme="minorHAnsi" w:hAnsi="Times New Roman"/>
            <w:color w:val="0000FF"/>
            <w:u w:val="single"/>
            <w:lang w:eastAsia="en-US"/>
          </w:rPr>
          <w:t>/</w:t>
        </w:r>
        <w:r w:rsidR="00415C01" w:rsidRPr="00415C01">
          <w:rPr>
            <w:rFonts w:ascii="Times New Roman" w:eastAsiaTheme="minorHAnsi" w:hAnsi="Times New Roman"/>
            <w:color w:val="0000FF"/>
            <w:u w:val="single"/>
            <w:lang w:val="en-US" w:eastAsia="en-US"/>
          </w:rPr>
          <w:t>f</w:t>
        </w:r>
        <w:r w:rsidR="00415C01" w:rsidRPr="00415C01">
          <w:rPr>
            <w:rFonts w:ascii="Times New Roman" w:eastAsiaTheme="minorHAnsi" w:hAnsi="Times New Roman"/>
            <w:color w:val="0000FF"/>
            <w:u w:val="single"/>
            <w:lang w:eastAsia="en-US"/>
          </w:rPr>
          <w:t>5</w:t>
        </w:r>
        <w:proofErr w:type="spellStart"/>
        <w:r w:rsidR="00415C01" w:rsidRPr="00415C01">
          <w:rPr>
            <w:rFonts w:ascii="Times New Roman" w:eastAsiaTheme="minorHAnsi" w:hAnsi="Times New Roman"/>
            <w:color w:val="0000FF"/>
            <w:u w:val="single"/>
            <w:lang w:val="en-US" w:eastAsia="en-US"/>
          </w:rPr>
          <w:t>ea</w:t>
        </w:r>
        <w:proofErr w:type="spellEnd"/>
        <w:r w:rsidR="00415C01" w:rsidRPr="00415C01">
          <w:rPr>
            <w:rFonts w:ascii="Times New Roman" w:eastAsiaTheme="minorHAnsi" w:hAnsi="Times New Roman"/>
            <w:color w:val="0000FF"/>
            <w:u w:val="single"/>
            <w:lang w:eastAsia="en-US"/>
          </w:rPr>
          <w:t>694</w:t>
        </w:r>
        <w:r w:rsidR="00415C01" w:rsidRPr="00415C01">
          <w:rPr>
            <w:rFonts w:ascii="Times New Roman" w:eastAsiaTheme="minorHAnsi" w:hAnsi="Times New Roman"/>
            <w:color w:val="0000FF"/>
            <w:u w:val="single"/>
            <w:lang w:val="en-US" w:eastAsia="en-US"/>
          </w:rPr>
          <w:t>a</w:t>
        </w:r>
      </w:hyperlink>
      <w:r w:rsidR="00415C01" w:rsidRPr="00415C01">
        <w:rPr>
          <w:rFonts w:ascii="Times New Roman" w:eastAsiaTheme="minorHAnsi" w:hAnsi="Times New Roman"/>
          <w:color w:val="000000"/>
          <w:sz w:val="24"/>
          <w:lang w:eastAsia="en-US"/>
        </w:rPr>
        <w:t xml:space="preserve"> </w:t>
      </w:r>
    </w:p>
    <w:p w:rsidR="00415C01" w:rsidRPr="00415C01" w:rsidRDefault="00427065" w:rsidP="00415C01">
      <w:pPr>
        <w:spacing w:after="0" w:line="480" w:lineRule="auto"/>
        <w:ind w:left="120"/>
        <w:rPr>
          <w:rFonts w:ascii="Times New Roman" w:eastAsiaTheme="minorHAnsi" w:hAnsi="Times New Roman"/>
          <w:color w:val="000000"/>
          <w:sz w:val="24"/>
          <w:lang w:eastAsia="en-US"/>
        </w:rPr>
      </w:pPr>
      <w:hyperlink r:id="rId231">
        <w:r w:rsidR="00415C01" w:rsidRPr="00415C01">
          <w:rPr>
            <w:rFonts w:ascii="Times New Roman" w:eastAsiaTheme="minorHAnsi" w:hAnsi="Times New Roman"/>
            <w:color w:val="0000FF"/>
            <w:u w:val="single"/>
            <w:lang w:val="en-US" w:eastAsia="en-US"/>
          </w:rPr>
          <w:t>https</w:t>
        </w:r>
        <w:r w:rsidR="00415C01" w:rsidRPr="00415C01">
          <w:rPr>
            <w:rFonts w:ascii="Times New Roman" w:eastAsiaTheme="minorHAnsi" w:hAnsi="Times New Roman"/>
            <w:color w:val="0000FF"/>
            <w:u w:val="single"/>
            <w:lang w:eastAsia="en-US"/>
          </w:rPr>
          <w:t>://</w:t>
        </w:r>
        <w:r w:rsidR="00415C01" w:rsidRPr="00415C01">
          <w:rPr>
            <w:rFonts w:ascii="Times New Roman" w:eastAsiaTheme="minorHAnsi" w:hAnsi="Times New Roman"/>
            <w:color w:val="0000FF"/>
            <w:u w:val="single"/>
            <w:lang w:val="en-US" w:eastAsia="en-US"/>
          </w:rPr>
          <w:t>m</w:t>
        </w:r>
        <w:r w:rsidR="00415C01" w:rsidRPr="00415C01">
          <w:rPr>
            <w:rFonts w:ascii="Times New Roman" w:eastAsiaTheme="minorHAnsi" w:hAnsi="Times New Roman"/>
            <w:color w:val="0000FF"/>
            <w:u w:val="single"/>
            <w:lang w:eastAsia="en-US"/>
          </w:rPr>
          <w:t>.</w:t>
        </w:r>
        <w:proofErr w:type="spellStart"/>
        <w:r w:rsidR="00415C01" w:rsidRPr="00415C01">
          <w:rPr>
            <w:rFonts w:ascii="Times New Roman" w:eastAsiaTheme="minorHAnsi" w:hAnsi="Times New Roman"/>
            <w:color w:val="0000FF"/>
            <w:u w:val="single"/>
            <w:lang w:val="en-US" w:eastAsia="en-US"/>
          </w:rPr>
          <w:t>edsoo</w:t>
        </w:r>
        <w:proofErr w:type="spellEnd"/>
        <w:r w:rsidR="00415C01" w:rsidRPr="00415C01">
          <w:rPr>
            <w:rFonts w:ascii="Times New Roman" w:eastAsiaTheme="minorHAnsi" w:hAnsi="Times New Roman"/>
            <w:color w:val="0000FF"/>
            <w:u w:val="single"/>
            <w:lang w:eastAsia="en-US"/>
          </w:rPr>
          <w:t>.</w:t>
        </w:r>
        <w:proofErr w:type="spellStart"/>
        <w:r w:rsidR="00415C01" w:rsidRPr="00415C01">
          <w:rPr>
            <w:rFonts w:ascii="Times New Roman" w:eastAsiaTheme="minorHAnsi" w:hAnsi="Times New Roman"/>
            <w:color w:val="0000FF"/>
            <w:u w:val="single"/>
            <w:lang w:val="en-US" w:eastAsia="en-US"/>
          </w:rPr>
          <w:t>ru</w:t>
        </w:r>
        <w:proofErr w:type="spellEnd"/>
        <w:r w:rsidR="00415C01" w:rsidRPr="00415C01">
          <w:rPr>
            <w:rFonts w:ascii="Times New Roman" w:eastAsiaTheme="minorHAnsi" w:hAnsi="Times New Roman"/>
            <w:color w:val="0000FF"/>
            <w:u w:val="single"/>
            <w:lang w:eastAsia="en-US"/>
          </w:rPr>
          <w:t>/</w:t>
        </w:r>
        <w:r w:rsidR="00415C01" w:rsidRPr="00415C01">
          <w:rPr>
            <w:rFonts w:ascii="Times New Roman" w:eastAsiaTheme="minorHAnsi" w:hAnsi="Times New Roman"/>
            <w:color w:val="0000FF"/>
            <w:u w:val="single"/>
            <w:lang w:val="en-US" w:eastAsia="en-US"/>
          </w:rPr>
          <w:t>f</w:t>
        </w:r>
        <w:r w:rsidR="00415C01" w:rsidRPr="00415C01">
          <w:rPr>
            <w:rFonts w:ascii="Times New Roman" w:eastAsiaTheme="minorHAnsi" w:hAnsi="Times New Roman"/>
            <w:color w:val="0000FF"/>
            <w:u w:val="single"/>
            <w:lang w:eastAsia="en-US"/>
          </w:rPr>
          <w:t>5</w:t>
        </w:r>
        <w:proofErr w:type="spellStart"/>
        <w:r w:rsidR="00415C01" w:rsidRPr="00415C01">
          <w:rPr>
            <w:rFonts w:ascii="Times New Roman" w:eastAsiaTheme="minorHAnsi" w:hAnsi="Times New Roman"/>
            <w:color w:val="0000FF"/>
            <w:u w:val="single"/>
            <w:lang w:val="en-US" w:eastAsia="en-US"/>
          </w:rPr>
          <w:t>ea</w:t>
        </w:r>
        <w:proofErr w:type="spellEnd"/>
        <w:r w:rsidR="00415C01" w:rsidRPr="00415C01">
          <w:rPr>
            <w:rFonts w:ascii="Times New Roman" w:eastAsiaTheme="minorHAnsi" w:hAnsi="Times New Roman"/>
            <w:color w:val="0000FF"/>
            <w:u w:val="single"/>
            <w:lang w:eastAsia="en-US"/>
          </w:rPr>
          <w:t>5036</w:t>
        </w:r>
      </w:hyperlink>
      <w:r w:rsidR="00415C01" w:rsidRPr="00415C01">
        <w:rPr>
          <w:rFonts w:ascii="Times New Roman" w:eastAsiaTheme="minorHAnsi" w:hAnsi="Times New Roman"/>
          <w:color w:val="000000"/>
          <w:sz w:val="24"/>
          <w:lang w:eastAsia="en-US"/>
        </w:rPr>
        <w:t xml:space="preserve"> </w:t>
      </w:r>
    </w:p>
    <w:p w:rsidR="00415C01" w:rsidRPr="00415C01" w:rsidRDefault="00427065" w:rsidP="00415C01">
      <w:pPr>
        <w:spacing w:after="0" w:line="480" w:lineRule="auto"/>
        <w:ind w:left="120"/>
        <w:rPr>
          <w:rFonts w:ascii="Times New Roman" w:eastAsiaTheme="minorHAnsi" w:hAnsi="Times New Roman"/>
          <w:color w:val="000000"/>
          <w:sz w:val="24"/>
          <w:lang w:eastAsia="en-US"/>
        </w:rPr>
      </w:pPr>
      <w:hyperlink r:id="rId232">
        <w:r w:rsidR="00415C01" w:rsidRPr="00415C01">
          <w:rPr>
            <w:rFonts w:ascii="Times New Roman" w:eastAsiaTheme="minorHAnsi" w:hAnsi="Times New Roman"/>
            <w:color w:val="0000FF"/>
            <w:u w:val="single"/>
            <w:lang w:val="en-US" w:eastAsia="en-US"/>
          </w:rPr>
          <w:t>https</w:t>
        </w:r>
        <w:r w:rsidR="00415C01" w:rsidRPr="00415C01">
          <w:rPr>
            <w:rFonts w:ascii="Times New Roman" w:eastAsiaTheme="minorHAnsi" w:hAnsi="Times New Roman"/>
            <w:color w:val="0000FF"/>
            <w:u w:val="single"/>
            <w:lang w:eastAsia="en-US"/>
          </w:rPr>
          <w:t>://</w:t>
        </w:r>
        <w:r w:rsidR="00415C01" w:rsidRPr="00415C01">
          <w:rPr>
            <w:rFonts w:ascii="Times New Roman" w:eastAsiaTheme="minorHAnsi" w:hAnsi="Times New Roman"/>
            <w:color w:val="0000FF"/>
            <w:u w:val="single"/>
            <w:lang w:val="en-US" w:eastAsia="en-US"/>
          </w:rPr>
          <w:t>m</w:t>
        </w:r>
        <w:r w:rsidR="00415C01" w:rsidRPr="00415C01">
          <w:rPr>
            <w:rFonts w:ascii="Times New Roman" w:eastAsiaTheme="minorHAnsi" w:hAnsi="Times New Roman"/>
            <w:color w:val="0000FF"/>
            <w:u w:val="single"/>
            <w:lang w:eastAsia="en-US"/>
          </w:rPr>
          <w:t>.</w:t>
        </w:r>
        <w:proofErr w:type="spellStart"/>
        <w:r w:rsidR="00415C01" w:rsidRPr="00415C01">
          <w:rPr>
            <w:rFonts w:ascii="Times New Roman" w:eastAsiaTheme="minorHAnsi" w:hAnsi="Times New Roman"/>
            <w:color w:val="0000FF"/>
            <w:u w:val="single"/>
            <w:lang w:val="en-US" w:eastAsia="en-US"/>
          </w:rPr>
          <w:t>edsoo</w:t>
        </w:r>
        <w:proofErr w:type="spellEnd"/>
        <w:r w:rsidR="00415C01" w:rsidRPr="00415C01">
          <w:rPr>
            <w:rFonts w:ascii="Times New Roman" w:eastAsiaTheme="minorHAnsi" w:hAnsi="Times New Roman"/>
            <w:color w:val="0000FF"/>
            <w:u w:val="single"/>
            <w:lang w:eastAsia="en-US"/>
          </w:rPr>
          <w:t>.</w:t>
        </w:r>
        <w:proofErr w:type="spellStart"/>
        <w:r w:rsidR="00415C01" w:rsidRPr="00415C01">
          <w:rPr>
            <w:rFonts w:ascii="Times New Roman" w:eastAsiaTheme="minorHAnsi" w:hAnsi="Times New Roman"/>
            <w:color w:val="0000FF"/>
            <w:u w:val="single"/>
            <w:lang w:val="en-US" w:eastAsia="en-US"/>
          </w:rPr>
          <w:t>ru</w:t>
        </w:r>
        <w:proofErr w:type="spellEnd"/>
        <w:r w:rsidR="00415C01" w:rsidRPr="00415C01">
          <w:rPr>
            <w:rFonts w:ascii="Times New Roman" w:eastAsiaTheme="minorHAnsi" w:hAnsi="Times New Roman"/>
            <w:color w:val="0000FF"/>
            <w:u w:val="single"/>
            <w:lang w:eastAsia="en-US"/>
          </w:rPr>
          <w:t>/</w:t>
        </w:r>
        <w:r w:rsidR="00415C01" w:rsidRPr="00415C01">
          <w:rPr>
            <w:rFonts w:ascii="Times New Roman" w:eastAsiaTheme="minorHAnsi" w:hAnsi="Times New Roman"/>
            <w:color w:val="0000FF"/>
            <w:u w:val="single"/>
            <w:lang w:val="en-US" w:eastAsia="en-US"/>
          </w:rPr>
          <w:t>f</w:t>
        </w:r>
        <w:r w:rsidR="00415C01" w:rsidRPr="00415C01">
          <w:rPr>
            <w:rFonts w:ascii="Times New Roman" w:eastAsiaTheme="minorHAnsi" w:hAnsi="Times New Roman"/>
            <w:color w:val="0000FF"/>
            <w:u w:val="single"/>
            <w:lang w:eastAsia="en-US"/>
          </w:rPr>
          <w:t>5</w:t>
        </w:r>
        <w:proofErr w:type="spellStart"/>
        <w:r w:rsidR="00415C01" w:rsidRPr="00415C01">
          <w:rPr>
            <w:rFonts w:ascii="Times New Roman" w:eastAsiaTheme="minorHAnsi" w:hAnsi="Times New Roman"/>
            <w:color w:val="0000FF"/>
            <w:u w:val="single"/>
            <w:lang w:val="en-US" w:eastAsia="en-US"/>
          </w:rPr>
          <w:t>ea</w:t>
        </w:r>
        <w:proofErr w:type="spellEnd"/>
        <w:r w:rsidR="00415C01" w:rsidRPr="00415C01">
          <w:rPr>
            <w:rFonts w:ascii="Times New Roman" w:eastAsiaTheme="minorHAnsi" w:hAnsi="Times New Roman"/>
            <w:color w:val="0000FF"/>
            <w:u w:val="single"/>
            <w:lang w:eastAsia="en-US"/>
          </w:rPr>
          <w:t>5</w:t>
        </w:r>
        <w:proofErr w:type="spellStart"/>
        <w:r w:rsidR="00415C01" w:rsidRPr="00415C01">
          <w:rPr>
            <w:rFonts w:ascii="Times New Roman" w:eastAsiaTheme="minorHAnsi" w:hAnsi="Times New Roman"/>
            <w:color w:val="0000FF"/>
            <w:u w:val="single"/>
            <w:lang w:val="en-US" w:eastAsia="en-US"/>
          </w:rPr>
          <w:t>fae</w:t>
        </w:r>
        <w:proofErr w:type="spellEnd"/>
      </w:hyperlink>
      <w:r w:rsidR="00415C01" w:rsidRPr="00415C01">
        <w:rPr>
          <w:rFonts w:ascii="Times New Roman" w:eastAsiaTheme="minorHAnsi" w:hAnsi="Times New Roman"/>
          <w:color w:val="000000"/>
          <w:sz w:val="24"/>
          <w:lang w:eastAsia="en-US"/>
        </w:rPr>
        <w:t xml:space="preserve"> </w:t>
      </w:r>
    </w:p>
    <w:p w:rsidR="00415C01" w:rsidRPr="00415C01" w:rsidRDefault="00427065" w:rsidP="00415C01">
      <w:pPr>
        <w:spacing w:after="0" w:line="480" w:lineRule="auto"/>
        <w:ind w:left="120"/>
        <w:rPr>
          <w:rFonts w:eastAsiaTheme="minorHAnsi"/>
          <w:lang w:eastAsia="en-US"/>
        </w:rPr>
      </w:pPr>
      <w:hyperlink r:id="rId233">
        <w:r w:rsidR="00415C01" w:rsidRPr="00415C01">
          <w:rPr>
            <w:rFonts w:ascii="Times New Roman" w:eastAsiaTheme="minorHAnsi" w:hAnsi="Times New Roman"/>
            <w:color w:val="0000FF"/>
            <w:u w:val="single"/>
            <w:lang w:val="en-US" w:eastAsia="en-US"/>
          </w:rPr>
          <w:t>https</w:t>
        </w:r>
        <w:r w:rsidR="00415C01" w:rsidRPr="00415C01">
          <w:rPr>
            <w:rFonts w:ascii="Times New Roman" w:eastAsiaTheme="minorHAnsi" w:hAnsi="Times New Roman"/>
            <w:color w:val="0000FF"/>
            <w:u w:val="single"/>
            <w:lang w:eastAsia="en-US"/>
          </w:rPr>
          <w:t>://</w:t>
        </w:r>
        <w:r w:rsidR="00415C01" w:rsidRPr="00415C01">
          <w:rPr>
            <w:rFonts w:ascii="Times New Roman" w:eastAsiaTheme="minorHAnsi" w:hAnsi="Times New Roman"/>
            <w:color w:val="0000FF"/>
            <w:u w:val="single"/>
            <w:lang w:val="en-US" w:eastAsia="en-US"/>
          </w:rPr>
          <w:t>m</w:t>
        </w:r>
        <w:r w:rsidR="00415C01" w:rsidRPr="00415C01">
          <w:rPr>
            <w:rFonts w:ascii="Times New Roman" w:eastAsiaTheme="minorHAnsi" w:hAnsi="Times New Roman"/>
            <w:color w:val="0000FF"/>
            <w:u w:val="single"/>
            <w:lang w:eastAsia="en-US"/>
          </w:rPr>
          <w:t>.</w:t>
        </w:r>
        <w:proofErr w:type="spellStart"/>
        <w:r w:rsidR="00415C01" w:rsidRPr="00415C01">
          <w:rPr>
            <w:rFonts w:ascii="Times New Roman" w:eastAsiaTheme="minorHAnsi" w:hAnsi="Times New Roman"/>
            <w:color w:val="0000FF"/>
            <w:u w:val="single"/>
            <w:lang w:val="en-US" w:eastAsia="en-US"/>
          </w:rPr>
          <w:t>edsoo</w:t>
        </w:r>
        <w:proofErr w:type="spellEnd"/>
        <w:r w:rsidR="00415C01" w:rsidRPr="00415C01">
          <w:rPr>
            <w:rFonts w:ascii="Times New Roman" w:eastAsiaTheme="minorHAnsi" w:hAnsi="Times New Roman"/>
            <w:color w:val="0000FF"/>
            <w:u w:val="single"/>
            <w:lang w:eastAsia="en-US"/>
          </w:rPr>
          <w:t>.</w:t>
        </w:r>
        <w:proofErr w:type="spellStart"/>
        <w:r w:rsidR="00415C01" w:rsidRPr="00415C01">
          <w:rPr>
            <w:rFonts w:ascii="Times New Roman" w:eastAsiaTheme="minorHAnsi" w:hAnsi="Times New Roman"/>
            <w:color w:val="0000FF"/>
            <w:u w:val="single"/>
            <w:lang w:val="en-US" w:eastAsia="en-US"/>
          </w:rPr>
          <w:t>ru</w:t>
        </w:r>
        <w:proofErr w:type="spellEnd"/>
        <w:r w:rsidR="00415C01" w:rsidRPr="00415C01">
          <w:rPr>
            <w:rFonts w:ascii="Times New Roman" w:eastAsiaTheme="minorHAnsi" w:hAnsi="Times New Roman"/>
            <w:color w:val="0000FF"/>
            <w:u w:val="single"/>
            <w:lang w:eastAsia="en-US"/>
          </w:rPr>
          <w:t>/</w:t>
        </w:r>
        <w:r w:rsidR="00415C01" w:rsidRPr="00415C01">
          <w:rPr>
            <w:rFonts w:ascii="Times New Roman" w:eastAsiaTheme="minorHAnsi" w:hAnsi="Times New Roman"/>
            <w:color w:val="0000FF"/>
            <w:u w:val="single"/>
            <w:lang w:val="en-US" w:eastAsia="en-US"/>
          </w:rPr>
          <w:t>f</w:t>
        </w:r>
        <w:r w:rsidR="00415C01" w:rsidRPr="00415C01">
          <w:rPr>
            <w:rFonts w:ascii="Times New Roman" w:eastAsiaTheme="minorHAnsi" w:hAnsi="Times New Roman"/>
            <w:color w:val="0000FF"/>
            <w:u w:val="single"/>
            <w:lang w:eastAsia="en-US"/>
          </w:rPr>
          <w:t>5</w:t>
        </w:r>
        <w:proofErr w:type="spellStart"/>
        <w:r w:rsidR="00415C01" w:rsidRPr="00415C01">
          <w:rPr>
            <w:rFonts w:ascii="Times New Roman" w:eastAsiaTheme="minorHAnsi" w:hAnsi="Times New Roman"/>
            <w:color w:val="0000FF"/>
            <w:u w:val="single"/>
            <w:lang w:val="en-US" w:eastAsia="en-US"/>
          </w:rPr>
          <w:t>ea</w:t>
        </w:r>
        <w:proofErr w:type="spellEnd"/>
        <w:r w:rsidR="00415C01" w:rsidRPr="00415C01">
          <w:rPr>
            <w:rFonts w:ascii="Times New Roman" w:eastAsiaTheme="minorHAnsi" w:hAnsi="Times New Roman"/>
            <w:color w:val="0000FF"/>
            <w:u w:val="single"/>
            <w:lang w:eastAsia="en-US"/>
          </w:rPr>
          <w:t>59</w:t>
        </w:r>
        <w:r w:rsidR="00415C01" w:rsidRPr="00415C01">
          <w:rPr>
            <w:rFonts w:ascii="Times New Roman" w:eastAsiaTheme="minorHAnsi" w:hAnsi="Times New Roman"/>
            <w:color w:val="0000FF"/>
            <w:u w:val="single"/>
            <w:lang w:val="en-US" w:eastAsia="en-US"/>
          </w:rPr>
          <w:t>aa</w:t>
        </w:r>
      </w:hyperlink>
    </w:p>
    <w:p w:rsidR="00415C01" w:rsidRPr="00415C01" w:rsidRDefault="00427065" w:rsidP="00415C01">
      <w:pPr>
        <w:spacing w:after="0" w:line="480" w:lineRule="auto"/>
        <w:ind w:left="120"/>
        <w:rPr>
          <w:rFonts w:eastAsiaTheme="minorHAnsi"/>
          <w:lang w:eastAsia="en-US"/>
        </w:rPr>
      </w:pPr>
      <w:hyperlink r:id="rId234">
        <w:r w:rsidR="00415C01" w:rsidRPr="00415C01">
          <w:rPr>
            <w:rFonts w:ascii="Times New Roman" w:eastAsiaTheme="minorHAnsi" w:hAnsi="Times New Roman"/>
            <w:color w:val="0000FF"/>
            <w:u w:val="single"/>
            <w:lang w:val="en-US" w:eastAsia="en-US"/>
          </w:rPr>
          <w:t>https</w:t>
        </w:r>
        <w:r w:rsidR="00415C01" w:rsidRPr="00415C01">
          <w:rPr>
            <w:rFonts w:ascii="Times New Roman" w:eastAsiaTheme="minorHAnsi" w:hAnsi="Times New Roman"/>
            <w:color w:val="0000FF"/>
            <w:u w:val="single"/>
            <w:lang w:eastAsia="en-US"/>
          </w:rPr>
          <w:t>://</w:t>
        </w:r>
        <w:r w:rsidR="00415C01" w:rsidRPr="00415C01">
          <w:rPr>
            <w:rFonts w:ascii="Times New Roman" w:eastAsiaTheme="minorHAnsi" w:hAnsi="Times New Roman"/>
            <w:color w:val="0000FF"/>
            <w:u w:val="single"/>
            <w:lang w:val="en-US" w:eastAsia="en-US"/>
          </w:rPr>
          <w:t>m</w:t>
        </w:r>
        <w:r w:rsidR="00415C01" w:rsidRPr="00415C01">
          <w:rPr>
            <w:rFonts w:ascii="Times New Roman" w:eastAsiaTheme="minorHAnsi" w:hAnsi="Times New Roman"/>
            <w:color w:val="0000FF"/>
            <w:u w:val="single"/>
            <w:lang w:eastAsia="en-US"/>
          </w:rPr>
          <w:t>.</w:t>
        </w:r>
        <w:proofErr w:type="spellStart"/>
        <w:r w:rsidR="00415C01" w:rsidRPr="00415C01">
          <w:rPr>
            <w:rFonts w:ascii="Times New Roman" w:eastAsiaTheme="minorHAnsi" w:hAnsi="Times New Roman"/>
            <w:color w:val="0000FF"/>
            <w:u w:val="single"/>
            <w:lang w:val="en-US" w:eastAsia="en-US"/>
          </w:rPr>
          <w:t>edsoo</w:t>
        </w:r>
        <w:proofErr w:type="spellEnd"/>
        <w:r w:rsidR="00415C01" w:rsidRPr="00415C01">
          <w:rPr>
            <w:rFonts w:ascii="Times New Roman" w:eastAsiaTheme="minorHAnsi" w:hAnsi="Times New Roman"/>
            <w:color w:val="0000FF"/>
            <w:u w:val="single"/>
            <w:lang w:eastAsia="en-US"/>
          </w:rPr>
          <w:t>.</w:t>
        </w:r>
        <w:proofErr w:type="spellStart"/>
        <w:r w:rsidR="00415C01" w:rsidRPr="00415C01">
          <w:rPr>
            <w:rFonts w:ascii="Times New Roman" w:eastAsiaTheme="minorHAnsi" w:hAnsi="Times New Roman"/>
            <w:color w:val="0000FF"/>
            <w:u w:val="single"/>
            <w:lang w:val="en-US" w:eastAsia="en-US"/>
          </w:rPr>
          <w:t>ru</w:t>
        </w:r>
        <w:proofErr w:type="spellEnd"/>
        <w:r w:rsidR="00415C01" w:rsidRPr="00415C01">
          <w:rPr>
            <w:rFonts w:ascii="Times New Roman" w:eastAsiaTheme="minorHAnsi" w:hAnsi="Times New Roman"/>
            <w:color w:val="0000FF"/>
            <w:u w:val="single"/>
            <w:lang w:eastAsia="en-US"/>
          </w:rPr>
          <w:t>/</w:t>
        </w:r>
        <w:r w:rsidR="00415C01" w:rsidRPr="00415C01">
          <w:rPr>
            <w:rFonts w:ascii="Times New Roman" w:eastAsiaTheme="minorHAnsi" w:hAnsi="Times New Roman"/>
            <w:color w:val="0000FF"/>
            <w:u w:val="single"/>
            <w:lang w:val="en-US" w:eastAsia="en-US"/>
          </w:rPr>
          <w:t>f</w:t>
        </w:r>
        <w:r w:rsidR="00415C01" w:rsidRPr="00415C01">
          <w:rPr>
            <w:rFonts w:ascii="Times New Roman" w:eastAsiaTheme="minorHAnsi" w:hAnsi="Times New Roman"/>
            <w:color w:val="0000FF"/>
            <w:u w:val="single"/>
            <w:lang w:eastAsia="en-US"/>
          </w:rPr>
          <w:t>5</w:t>
        </w:r>
        <w:proofErr w:type="spellStart"/>
        <w:r w:rsidR="00415C01" w:rsidRPr="00415C01">
          <w:rPr>
            <w:rFonts w:ascii="Times New Roman" w:eastAsiaTheme="minorHAnsi" w:hAnsi="Times New Roman"/>
            <w:color w:val="0000FF"/>
            <w:u w:val="single"/>
            <w:lang w:val="en-US" w:eastAsia="en-US"/>
          </w:rPr>
          <w:t>ea</w:t>
        </w:r>
        <w:proofErr w:type="spellEnd"/>
        <w:r w:rsidR="00415C01" w:rsidRPr="00415C01">
          <w:rPr>
            <w:rFonts w:ascii="Times New Roman" w:eastAsiaTheme="minorHAnsi" w:hAnsi="Times New Roman"/>
            <w:color w:val="0000FF"/>
            <w:u w:val="single"/>
            <w:lang w:eastAsia="en-US"/>
          </w:rPr>
          <w:t>17</w:t>
        </w:r>
        <w:r w:rsidR="00415C01" w:rsidRPr="00415C01">
          <w:rPr>
            <w:rFonts w:ascii="Times New Roman" w:eastAsiaTheme="minorHAnsi" w:hAnsi="Times New Roman"/>
            <w:color w:val="0000FF"/>
            <w:u w:val="single"/>
            <w:lang w:val="en-US" w:eastAsia="en-US"/>
          </w:rPr>
          <w:t>f</w:t>
        </w:r>
        <w:r w:rsidR="00415C01" w:rsidRPr="00415C01">
          <w:rPr>
            <w:rFonts w:ascii="Times New Roman" w:eastAsiaTheme="minorHAnsi" w:hAnsi="Times New Roman"/>
            <w:color w:val="0000FF"/>
            <w:u w:val="single"/>
            <w:lang w:eastAsia="en-US"/>
          </w:rPr>
          <w:t>6</w:t>
        </w:r>
      </w:hyperlink>
    </w:p>
    <w:p w:rsidR="00415C01" w:rsidRPr="00415C01" w:rsidRDefault="00427065" w:rsidP="00415C01">
      <w:pPr>
        <w:spacing w:after="0" w:line="480" w:lineRule="auto"/>
        <w:ind w:left="120"/>
        <w:rPr>
          <w:rFonts w:eastAsiaTheme="minorHAnsi"/>
          <w:lang w:eastAsia="en-US"/>
        </w:rPr>
      </w:pPr>
      <w:hyperlink r:id="rId235">
        <w:r w:rsidR="00415C01" w:rsidRPr="00415C01">
          <w:rPr>
            <w:rFonts w:ascii="Times New Roman" w:eastAsiaTheme="minorHAnsi" w:hAnsi="Times New Roman"/>
            <w:color w:val="0000FF"/>
            <w:u w:val="single"/>
            <w:lang w:val="en-US" w:eastAsia="en-US"/>
          </w:rPr>
          <w:t>https</w:t>
        </w:r>
        <w:r w:rsidR="00415C01" w:rsidRPr="00415C01">
          <w:rPr>
            <w:rFonts w:ascii="Times New Roman" w:eastAsiaTheme="minorHAnsi" w:hAnsi="Times New Roman"/>
            <w:color w:val="0000FF"/>
            <w:u w:val="single"/>
            <w:lang w:eastAsia="en-US"/>
          </w:rPr>
          <w:t>://</w:t>
        </w:r>
        <w:r w:rsidR="00415C01" w:rsidRPr="00415C01">
          <w:rPr>
            <w:rFonts w:ascii="Times New Roman" w:eastAsiaTheme="minorHAnsi" w:hAnsi="Times New Roman"/>
            <w:color w:val="0000FF"/>
            <w:u w:val="single"/>
            <w:lang w:val="en-US" w:eastAsia="en-US"/>
          </w:rPr>
          <w:t>m</w:t>
        </w:r>
        <w:r w:rsidR="00415C01" w:rsidRPr="00415C01">
          <w:rPr>
            <w:rFonts w:ascii="Times New Roman" w:eastAsiaTheme="minorHAnsi" w:hAnsi="Times New Roman"/>
            <w:color w:val="0000FF"/>
            <w:u w:val="single"/>
            <w:lang w:eastAsia="en-US"/>
          </w:rPr>
          <w:t>.</w:t>
        </w:r>
        <w:proofErr w:type="spellStart"/>
        <w:r w:rsidR="00415C01" w:rsidRPr="00415C01">
          <w:rPr>
            <w:rFonts w:ascii="Times New Roman" w:eastAsiaTheme="minorHAnsi" w:hAnsi="Times New Roman"/>
            <w:color w:val="0000FF"/>
            <w:u w:val="single"/>
            <w:lang w:val="en-US" w:eastAsia="en-US"/>
          </w:rPr>
          <w:t>edsoo</w:t>
        </w:r>
        <w:proofErr w:type="spellEnd"/>
        <w:r w:rsidR="00415C01" w:rsidRPr="00415C01">
          <w:rPr>
            <w:rFonts w:ascii="Times New Roman" w:eastAsiaTheme="minorHAnsi" w:hAnsi="Times New Roman"/>
            <w:color w:val="0000FF"/>
            <w:u w:val="single"/>
            <w:lang w:eastAsia="en-US"/>
          </w:rPr>
          <w:t>.</w:t>
        </w:r>
        <w:proofErr w:type="spellStart"/>
        <w:r w:rsidR="00415C01" w:rsidRPr="00415C01">
          <w:rPr>
            <w:rFonts w:ascii="Times New Roman" w:eastAsiaTheme="minorHAnsi" w:hAnsi="Times New Roman"/>
            <w:color w:val="0000FF"/>
            <w:u w:val="single"/>
            <w:lang w:val="en-US" w:eastAsia="en-US"/>
          </w:rPr>
          <w:t>ru</w:t>
        </w:r>
        <w:proofErr w:type="spellEnd"/>
        <w:r w:rsidR="00415C01" w:rsidRPr="00415C01">
          <w:rPr>
            <w:rFonts w:ascii="Times New Roman" w:eastAsiaTheme="minorHAnsi" w:hAnsi="Times New Roman"/>
            <w:color w:val="0000FF"/>
            <w:u w:val="single"/>
            <w:lang w:eastAsia="en-US"/>
          </w:rPr>
          <w:t>/</w:t>
        </w:r>
        <w:r w:rsidR="00415C01" w:rsidRPr="00415C01">
          <w:rPr>
            <w:rFonts w:ascii="Times New Roman" w:eastAsiaTheme="minorHAnsi" w:hAnsi="Times New Roman"/>
            <w:color w:val="0000FF"/>
            <w:u w:val="single"/>
            <w:lang w:val="en-US" w:eastAsia="en-US"/>
          </w:rPr>
          <w:t>f</w:t>
        </w:r>
        <w:r w:rsidR="00415C01" w:rsidRPr="00415C01">
          <w:rPr>
            <w:rFonts w:ascii="Times New Roman" w:eastAsiaTheme="minorHAnsi" w:hAnsi="Times New Roman"/>
            <w:color w:val="0000FF"/>
            <w:u w:val="single"/>
            <w:lang w:eastAsia="en-US"/>
          </w:rPr>
          <w:t>5</w:t>
        </w:r>
        <w:r w:rsidR="00415C01" w:rsidRPr="00415C01">
          <w:rPr>
            <w:rFonts w:ascii="Times New Roman" w:eastAsiaTheme="minorHAnsi" w:hAnsi="Times New Roman"/>
            <w:color w:val="0000FF"/>
            <w:u w:val="single"/>
            <w:lang w:val="en-US" w:eastAsia="en-US"/>
          </w:rPr>
          <w:t>e</w:t>
        </w:r>
        <w:r w:rsidR="00415C01" w:rsidRPr="00415C01">
          <w:rPr>
            <w:rFonts w:ascii="Times New Roman" w:eastAsiaTheme="minorHAnsi" w:hAnsi="Times New Roman"/>
            <w:color w:val="0000FF"/>
            <w:u w:val="single"/>
            <w:lang w:eastAsia="en-US"/>
          </w:rPr>
          <w:t>9</w:t>
        </w:r>
        <w:r w:rsidR="00415C01" w:rsidRPr="00415C01">
          <w:rPr>
            <w:rFonts w:ascii="Times New Roman" w:eastAsiaTheme="minorHAnsi" w:hAnsi="Times New Roman"/>
            <w:color w:val="0000FF"/>
            <w:u w:val="single"/>
            <w:lang w:val="en-US" w:eastAsia="en-US"/>
          </w:rPr>
          <w:t>b</w:t>
        </w:r>
        <w:r w:rsidR="00415C01" w:rsidRPr="00415C01">
          <w:rPr>
            <w:rFonts w:ascii="Times New Roman" w:eastAsiaTheme="minorHAnsi" w:hAnsi="Times New Roman"/>
            <w:color w:val="0000FF"/>
            <w:u w:val="single"/>
            <w:lang w:eastAsia="en-US"/>
          </w:rPr>
          <w:t>004</w:t>
        </w:r>
      </w:hyperlink>
    </w:p>
    <w:p w:rsidR="00415C01" w:rsidRPr="00415C01" w:rsidRDefault="00415C01" w:rsidP="00415C01">
      <w:pPr>
        <w:rPr>
          <w:rFonts w:eastAsiaTheme="minorHAnsi"/>
          <w:lang w:eastAsia="en-US"/>
        </w:rPr>
      </w:pPr>
      <w:r w:rsidRPr="00415C01">
        <w:rPr>
          <w:rFonts w:eastAsiaTheme="minorHAnsi"/>
          <w:lang w:eastAsia="en-US"/>
        </w:rPr>
        <w:t xml:space="preserve">   </w:t>
      </w:r>
      <w:hyperlink r:id="rId236">
        <w:r w:rsidRPr="00415C01">
          <w:rPr>
            <w:rFonts w:ascii="Times New Roman" w:eastAsiaTheme="minorHAnsi" w:hAnsi="Times New Roman"/>
            <w:color w:val="0000FF"/>
            <w:u w:val="single"/>
            <w:lang w:val="en-US" w:eastAsia="en-US"/>
          </w:rPr>
          <w:t>https</w:t>
        </w:r>
        <w:r w:rsidRPr="00415C01">
          <w:rPr>
            <w:rFonts w:ascii="Times New Roman" w:eastAsiaTheme="minorHAnsi" w:hAnsi="Times New Roman"/>
            <w:color w:val="0000FF"/>
            <w:u w:val="single"/>
            <w:lang w:eastAsia="en-US"/>
          </w:rPr>
          <w:t>://</w:t>
        </w:r>
        <w:r w:rsidRPr="00415C01">
          <w:rPr>
            <w:rFonts w:ascii="Times New Roman" w:eastAsiaTheme="minorHAnsi" w:hAnsi="Times New Roman"/>
            <w:color w:val="0000FF"/>
            <w:u w:val="single"/>
            <w:lang w:val="en-US" w:eastAsia="en-US"/>
          </w:rPr>
          <w:t>m</w:t>
        </w:r>
        <w:r w:rsidRPr="00415C01">
          <w:rPr>
            <w:rFonts w:ascii="Times New Roman" w:eastAsiaTheme="minorHAnsi" w:hAnsi="Times New Roman"/>
            <w:color w:val="0000FF"/>
            <w:u w:val="single"/>
            <w:lang w:eastAsia="en-US"/>
          </w:rPr>
          <w:t>.</w:t>
        </w:r>
        <w:proofErr w:type="spellStart"/>
        <w:r w:rsidRPr="00415C01">
          <w:rPr>
            <w:rFonts w:ascii="Times New Roman" w:eastAsiaTheme="minorHAnsi" w:hAnsi="Times New Roman"/>
            <w:color w:val="0000FF"/>
            <w:u w:val="single"/>
            <w:lang w:val="en-US" w:eastAsia="en-US"/>
          </w:rPr>
          <w:t>edsoo</w:t>
        </w:r>
        <w:proofErr w:type="spellEnd"/>
        <w:r w:rsidRPr="00415C01">
          <w:rPr>
            <w:rFonts w:ascii="Times New Roman" w:eastAsiaTheme="minorHAnsi" w:hAnsi="Times New Roman"/>
            <w:color w:val="0000FF"/>
            <w:u w:val="single"/>
            <w:lang w:eastAsia="en-US"/>
          </w:rPr>
          <w:t>.</w:t>
        </w:r>
        <w:proofErr w:type="spellStart"/>
        <w:r w:rsidRPr="00415C01">
          <w:rPr>
            <w:rFonts w:ascii="Times New Roman" w:eastAsiaTheme="minorHAnsi" w:hAnsi="Times New Roman"/>
            <w:color w:val="0000FF"/>
            <w:u w:val="single"/>
            <w:lang w:val="en-US" w:eastAsia="en-US"/>
          </w:rPr>
          <w:t>ru</w:t>
        </w:r>
        <w:proofErr w:type="spellEnd"/>
        <w:r w:rsidRPr="00415C01">
          <w:rPr>
            <w:rFonts w:ascii="Times New Roman" w:eastAsiaTheme="minorHAnsi" w:hAnsi="Times New Roman"/>
            <w:color w:val="0000FF"/>
            <w:u w:val="single"/>
            <w:lang w:eastAsia="en-US"/>
          </w:rPr>
          <w:t>/</w:t>
        </w:r>
        <w:r w:rsidRPr="00415C01">
          <w:rPr>
            <w:rFonts w:ascii="Times New Roman" w:eastAsiaTheme="minorHAnsi" w:hAnsi="Times New Roman"/>
            <w:color w:val="0000FF"/>
            <w:u w:val="single"/>
            <w:lang w:val="en-US" w:eastAsia="en-US"/>
          </w:rPr>
          <w:t>f</w:t>
        </w:r>
        <w:r w:rsidRPr="00415C01">
          <w:rPr>
            <w:rFonts w:ascii="Times New Roman" w:eastAsiaTheme="minorHAnsi" w:hAnsi="Times New Roman"/>
            <w:color w:val="0000FF"/>
            <w:u w:val="single"/>
            <w:lang w:eastAsia="en-US"/>
          </w:rPr>
          <w:t>5</w:t>
        </w:r>
        <w:proofErr w:type="spellStart"/>
        <w:r w:rsidRPr="00415C01">
          <w:rPr>
            <w:rFonts w:ascii="Times New Roman" w:eastAsiaTheme="minorHAnsi" w:hAnsi="Times New Roman"/>
            <w:color w:val="0000FF"/>
            <w:u w:val="single"/>
            <w:lang w:val="en-US" w:eastAsia="en-US"/>
          </w:rPr>
          <w:t>ea</w:t>
        </w:r>
        <w:proofErr w:type="spellEnd"/>
        <w:r w:rsidRPr="00415C01">
          <w:rPr>
            <w:rFonts w:ascii="Times New Roman" w:eastAsiaTheme="minorHAnsi" w:hAnsi="Times New Roman"/>
            <w:color w:val="0000FF"/>
            <w:u w:val="single"/>
            <w:lang w:eastAsia="en-US"/>
          </w:rPr>
          <w:t>02</w:t>
        </w:r>
        <w:r w:rsidRPr="00415C01">
          <w:rPr>
            <w:rFonts w:ascii="Times New Roman" w:eastAsiaTheme="minorHAnsi" w:hAnsi="Times New Roman"/>
            <w:color w:val="0000FF"/>
            <w:u w:val="single"/>
            <w:lang w:val="en-US" w:eastAsia="en-US"/>
          </w:rPr>
          <w:t>b</w:t>
        </w:r>
        <w:r w:rsidRPr="00415C01">
          <w:rPr>
            <w:rFonts w:ascii="Times New Roman" w:eastAsiaTheme="minorHAnsi" w:hAnsi="Times New Roman"/>
            <w:color w:val="0000FF"/>
            <w:u w:val="single"/>
            <w:lang w:eastAsia="en-US"/>
          </w:rPr>
          <w:t>6</w:t>
        </w:r>
      </w:hyperlink>
    </w:p>
    <w:p w:rsidR="007B0017" w:rsidRPr="00E9066C" w:rsidRDefault="00415C01" w:rsidP="00415C01">
      <w:pPr>
        <w:spacing w:after="0" w:line="480" w:lineRule="auto"/>
        <w:ind w:left="120"/>
        <w:rPr>
          <w:sz w:val="24"/>
          <w:szCs w:val="24"/>
        </w:rPr>
      </w:pPr>
      <w:r w:rsidRPr="00415C01">
        <w:rPr>
          <w:rFonts w:eastAsiaTheme="minorHAnsi"/>
          <w:lang w:eastAsia="en-US"/>
        </w:rPr>
        <w:t xml:space="preserve">   </w:t>
      </w:r>
      <w:hyperlink r:id="rId237">
        <w:r w:rsidRPr="00415C01">
          <w:rPr>
            <w:rFonts w:ascii="Times New Roman" w:eastAsiaTheme="minorHAnsi" w:hAnsi="Times New Roman"/>
            <w:color w:val="0000FF"/>
            <w:u w:val="single"/>
            <w:lang w:val="en-US" w:eastAsia="en-US"/>
          </w:rPr>
          <w:t>https</w:t>
        </w:r>
        <w:r w:rsidRPr="00415C01">
          <w:rPr>
            <w:rFonts w:ascii="Times New Roman" w:eastAsiaTheme="minorHAnsi" w:hAnsi="Times New Roman"/>
            <w:color w:val="0000FF"/>
            <w:u w:val="single"/>
            <w:lang w:eastAsia="en-US"/>
          </w:rPr>
          <w:t>://</w:t>
        </w:r>
        <w:r w:rsidRPr="00415C01">
          <w:rPr>
            <w:rFonts w:ascii="Times New Roman" w:eastAsiaTheme="minorHAnsi" w:hAnsi="Times New Roman"/>
            <w:color w:val="0000FF"/>
            <w:u w:val="single"/>
            <w:lang w:val="en-US" w:eastAsia="en-US"/>
          </w:rPr>
          <w:t>m</w:t>
        </w:r>
        <w:r w:rsidRPr="00415C01">
          <w:rPr>
            <w:rFonts w:ascii="Times New Roman" w:eastAsiaTheme="minorHAnsi" w:hAnsi="Times New Roman"/>
            <w:color w:val="0000FF"/>
            <w:u w:val="single"/>
            <w:lang w:eastAsia="en-US"/>
          </w:rPr>
          <w:t>.</w:t>
        </w:r>
        <w:proofErr w:type="spellStart"/>
        <w:r w:rsidRPr="00415C01">
          <w:rPr>
            <w:rFonts w:ascii="Times New Roman" w:eastAsiaTheme="minorHAnsi" w:hAnsi="Times New Roman"/>
            <w:color w:val="0000FF"/>
            <w:u w:val="single"/>
            <w:lang w:val="en-US" w:eastAsia="en-US"/>
          </w:rPr>
          <w:t>edsoo</w:t>
        </w:r>
        <w:proofErr w:type="spellEnd"/>
        <w:r w:rsidRPr="00415C01">
          <w:rPr>
            <w:rFonts w:ascii="Times New Roman" w:eastAsiaTheme="minorHAnsi" w:hAnsi="Times New Roman"/>
            <w:color w:val="0000FF"/>
            <w:u w:val="single"/>
            <w:lang w:eastAsia="en-US"/>
          </w:rPr>
          <w:t>.</w:t>
        </w:r>
        <w:proofErr w:type="spellStart"/>
        <w:r w:rsidRPr="00415C01">
          <w:rPr>
            <w:rFonts w:ascii="Times New Roman" w:eastAsiaTheme="minorHAnsi" w:hAnsi="Times New Roman"/>
            <w:color w:val="0000FF"/>
            <w:u w:val="single"/>
            <w:lang w:val="en-US" w:eastAsia="en-US"/>
          </w:rPr>
          <w:t>ru</w:t>
        </w:r>
        <w:proofErr w:type="spellEnd"/>
        <w:r w:rsidRPr="00415C01">
          <w:rPr>
            <w:rFonts w:ascii="Times New Roman" w:eastAsiaTheme="minorHAnsi" w:hAnsi="Times New Roman"/>
            <w:color w:val="0000FF"/>
            <w:u w:val="single"/>
            <w:lang w:eastAsia="en-US"/>
          </w:rPr>
          <w:t>/</w:t>
        </w:r>
        <w:r w:rsidRPr="00415C01">
          <w:rPr>
            <w:rFonts w:ascii="Times New Roman" w:eastAsiaTheme="minorHAnsi" w:hAnsi="Times New Roman"/>
            <w:color w:val="0000FF"/>
            <w:u w:val="single"/>
            <w:lang w:val="en-US" w:eastAsia="en-US"/>
          </w:rPr>
          <w:t>f</w:t>
        </w:r>
        <w:r w:rsidRPr="00415C01">
          <w:rPr>
            <w:rFonts w:ascii="Times New Roman" w:eastAsiaTheme="minorHAnsi" w:hAnsi="Times New Roman"/>
            <w:color w:val="0000FF"/>
            <w:u w:val="single"/>
            <w:lang w:eastAsia="en-US"/>
          </w:rPr>
          <w:t>5</w:t>
        </w:r>
        <w:proofErr w:type="spellStart"/>
        <w:r w:rsidRPr="00415C01">
          <w:rPr>
            <w:rFonts w:ascii="Times New Roman" w:eastAsiaTheme="minorHAnsi" w:hAnsi="Times New Roman"/>
            <w:color w:val="0000FF"/>
            <w:u w:val="single"/>
            <w:lang w:val="en-US" w:eastAsia="en-US"/>
          </w:rPr>
          <w:t>ea</w:t>
        </w:r>
        <w:proofErr w:type="spellEnd"/>
        <w:r w:rsidRPr="00415C01">
          <w:rPr>
            <w:rFonts w:ascii="Times New Roman" w:eastAsiaTheme="minorHAnsi" w:hAnsi="Times New Roman"/>
            <w:color w:val="0000FF"/>
            <w:u w:val="single"/>
            <w:lang w:eastAsia="en-US"/>
          </w:rPr>
          <w:t>9</w:t>
        </w:r>
        <w:proofErr w:type="spellStart"/>
        <w:r w:rsidRPr="00415C01">
          <w:rPr>
            <w:rFonts w:ascii="Times New Roman" w:eastAsiaTheme="minorHAnsi" w:hAnsi="Times New Roman"/>
            <w:color w:val="0000FF"/>
            <w:u w:val="single"/>
            <w:lang w:val="en-US" w:eastAsia="en-US"/>
          </w:rPr>
          <w:t>dd</w:t>
        </w:r>
        <w:proofErr w:type="spellEnd"/>
        <w:r w:rsidRPr="00415C01">
          <w:rPr>
            <w:rFonts w:ascii="Times New Roman" w:eastAsiaTheme="minorHAnsi" w:hAnsi="Times New Roman"/>
            <w:color w:val="0000FF"/>
            <w:u w:val="single"/>
            <w:lang w:eastAsia="en-US"/>
          </w:rPr>
          <w:t>4</w:t>
        </w:r>
      </w:hyperlink>
    </w:p>
    <w:bookmarkEnd w:id="14"/>
    <w:p w:rsidR="00302878" w:rsidRPr="00E9066C" w:rsidRDefault="00302878">
      <w:pPr>
        <w:rPr>
          <w:sz w:val="24"/>
          <w:szCs w:val="24"/>
        </w:rPr>
      </w:pPr>
    </w:p>
    <w:sectPr w:rsidR="00302878" w:rsidRPr="00E9066C" w:rsidSect="007B001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017"/>
    <w:rsid w:val="00271124"/>
    <w:rsid w:val="00302878"/>
    <w:rsid w:val="0031232F"/>
    <w:rsid w:val="003A3453"/>
    <w:rsid w:val="00415C01"/>
    <w:rsid w:val="00427065"/>
    <w:rsid w:val="004C0297"/>
    <w:rsid w:val="004F652A"/>
    <w:rsid w:val="005D219F"/>
    <w:rsid w:val="007B0017"/>
    <w:rsid w:val="00905922"/>
    <w:rsid w:val="00B06DD9"/>
    <w:rsid w:val="00BE26E2"/>
    <w:rsid w:val="00C3535D"/>
    <w:rsid w:val="00E9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543C57AE-2AF5-43AC-BF0C-BCD509393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B0017"/>
    <w:rPr>
      <w:color w:val="0000FF" w:themeColor="hyperlink"/>
      <w:u w:val="single"/>
    </w:rPr>
  </w:style>
  <w:style w:type="table" w:styleId="ac">
    <w:name w:val="Table Grid"/>
    <w:basedOn w:val="a1"/>
    <w:uiPriority w:val="59"/>
    <w:rsid w:val="007B001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3535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353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a0734"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63" Type="http://schemas.openxmlformats.org/officeDocument/2006/relationships/hyperlink" Target="https://m.edsoo.ru/f5ea9dd4" TargetMode="External"/><Relationship Id="rId84" Type="http://schemas.openxmlformats.org/officeDocument/2006/relationships/hyperlink" Target="https://m.edsoo.ru/f5e9b5b8" TargetMode="External"/><Relationship Id="rId138" Type="http://schemas.openxmlformats.org/officeDocument/2006/relationships/hyperlink" Target="https://m.edsoo.ru/f5ea02b6" TargetMode="External"/><Relationship Id="rId159" Type="http://schemas.openxmlformats.org/officeDocument/2006/relationships/hyperlink" Target="https://m.edsoo.ru/f5ea6ed6" TargetMode="External"/><Relationship Id="rId170" Type="http://schemas.openxmlformats.org/officeDocument/2006/relationships/hyperlink" Target="https://m.edsoo.ru/f5ea6ed6" TargetMode="External"/><Relationship Id="rId191" Type="http://schemas.openxmlformats.org/officeDocument/2006/relationships/hyperlink" Target="https://m.edsoo.ru/f5ea6ed6" TargetMode="External"/><Relationship Id="rId205" Type="http://schemas.openxmlformats.org/officeDocument/2006/relationships/hyperlink" Target="https://m.edsoo.ru/f5ea9dd4" TargetMode="External"/><Relationship Id="rId226" Type="http://schemas.openxmlformats.org/officeDocument/2006/relationships/hyperlink" Target="https://m.edsoo.ru/f5eabaf8" TargetMode="External"/><Relationship Id="rId107" Type="http://schemas.openxmlformats.org/officeDocument/2006/relationships/hyperlink" Target="https://m.edsoo.ru/f5e9f884"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53" Type="http://schemas.openxmlformats.org/officeDocument/2006/relationships/hyperlink" Target="https://m.edsoo.ru/f5ea40f0" TargetMode="External"/><Relationship Id="rId74" Type="http://schemas.openxmlformats.org/officeDocument/2006/relationships/hyperlink" Target="https://m.edsoo.ru/f5ea9dd4" TargetMode="External"/><Relationship Id="rId128" Type="http://schemas.openxmlformats.org/officeDocument/2006/relationships/hyperlink" Target="https://m.edsoo.ru/f5ea02b6" TargetMode="External"/><Relationship Id="rId149" Type="http://schemas.openxmlformats.org/officeDocument/2006/relationships/hyperlink" Target="https://m.edsoo.ru/f5ea195e" TargetMode="External"/><Relationship Id="rId5" Type="http://schemas.openxmlformats.org/officeDocument/2006/relationships/hyperlink" Target="https://m.edsoo.ru/f5e9b004" TargetMode="External"/><Relationship Id="rId95" Type="http://schemas.openxmlformats.org/officeDocument/2006/relationships/hyperlink" Target="https://m.edsoo.ru/f5e9b5b8" TargetMode="External"/><Relationship Id="rId160" Type="http://schemas.openxmlformats.org/officeDocument/2006/relationships/hyperlink" Target="https://m.edsoo.ru/f5ea6ed6" TargetMode="External"/><Relationship Id="rId181" Type="http://schemas.openxmlformats.org/officeDocument/2006/relationships/hyperlink" Target="https://m.edsoo.ru/f5ea694a" TargetMode="External"/><Relationship Id="rId216" Type="http://schemas.openxmlformats.org/officeDocument/2006/relationships/hyperlink" Target="https://m.edsoo.ru/f5ea9dd4" TargetMode="External"/><Relationship Id="rId237" Type="http://schemas.openxmlformats.org/officeDocument/2006/relationships/hyperlink" Target="https://m.edsoo.ru/f5ea9dd4" TargetMode="External"/><Relationship Id="rId22" Type="http://schemas.openxmlformats.org/officeDocument/2006/relationships/hyperlink" Target="https://m.edsoo.ru/f5e9b004" TargetMode="External"/><Relationship Id="rId43" Type="http://schemas.openxmlformats.org/officeDocument/2006/relationships/hyperlink" Target="https://m.edsoo.ru/f5ea02b6" TargetMode="External"/><Relationship Id="rId64" Type="http://schemas.openxmlformats.org/officeDocument/2006/relationships/hyperlink" Target="https://m.edsoo.ru/f5ea9dd4" TargetMode="External"/><Relationship Id="rId118" Type="http://schemas.openxmlformats.org/officeDocument/2006/relationships/hyperlink" Target="https://m.edsoo.ru/f5ea0d06" TargetMode="External"/><Relationship Id="rId139" Type="http://schemas.openxmlformats.org/officeDocument/2006/relationships/hyperlink" Target="https://m.edsoo.ru/f5ea25c0" TargetMode="External"/><Relationship Id="rId85" Type="http://schemas.openxmlformats.org/officeDocument/2006/relationships/hyperlink" Target="https://m.edsoo.ru/f5e9bd1a" TargetMode="External"/><Relationship Id="rId150" Type="http://schemas.openxmlformats.org/officeDocument/2006/relationships/hyperlink" Target="https://m.edsoo.ru/f5ea36fa" TargetMode="External"/><Relationship Id="rId171" Type="http://schemas.openxmlformats.org/officeDocument/2006/relationships/hyperlink" Target="https://m.edsoo.ru/f5ea6ed6" TargetMode="External"/><Relationship Id="rId192" Type="http://schemas.openxmlformats.org/officeDocument/2006/relationships/hyperlink" Target="https://m.edsoo.ru/f5ea6ed6" TargetMode="External"/><Relationship Id="rId206" Type="http://schemas.openxmlformats.org/officeDocument/2006/relationships/hyperlink" Target="https://m.edsoo.ru/f5ea9dd4" TargetMode="External"/><Relationship Id="rId227" Type="http://schemas.openxmlformats.org/officeDocument/2006/relationships/hyperlink" Target="https://m.edsoo.ru/f5ea85a6" TargetMode="External"/><Relationship Id="rId12" Type="http://schemas.openxmlformats.org/officeDocument/2006/relationships/hyperlink" Target="https://m.edsoo.ru/f5e9b004" TargetMode="External"/><Relationship Id="rId33" Type="http://schemas.openxmlformats.org/officeDocument/2006/relationships/hyperlink" Target="https://m.edsoo.ru/f5ea02b6" TargetMode="External"/><Relationship Id="rId108" Type="http://schemas.openxmlformats.org/officeDocument/2006/relationships/hyperlink" Target="https://m.edsoo.ru/f5e9e3a8" TargetMode="External"/><Relationship Id="rId129" Type="http://schemas.openxmlformats.org/officeDocument/2006/relationships/hyperlink" Target="https://m.edsoo.ru/f5ea02b6" TargetMode="External"/><Relationship Id="rId54" Type="http://schemas.openxmlformats.org/officeDocument/2006/relationships/hyperlink" Target="https://m.edsoo.ru/f5ea40f0" TargetMode="External"/><Relationship Id="rId75" Type="http://schemas.openxmlformats.org/officeDocument/2006/relationships/hyperlink" Target="https://m.edsoo.ru/f5ea9dd4" TargetMode="External"/><Relationship Id="rId96" Type="http://schemas.openxmlformats.org/officeDocument/2006/relationships/hyperlink" Target="https://m.edsoo.ru/f5e9b5b8" TargetMode="External"/><Relationship Id="rId140" Type="http://schemas.openxmlformats.org/officeDocument/2006/relationships/hyperlink" Target="https://m.edsoo.ru/f5ea30ec" TargetMode="External"/><Relationship Id="rId161" Type="http://schemas.openxmlformats.org/officeDocument/2006/relationships/hyperlink" Target="https://m.edsoo.ru/f5ea6ed6" TargetMode="External"/><Relationship Id="rId182" Type="http://schemas.openxmlformats.org/officeDocument/2006/relationships/hyperlink" Target="https://m.edsoo.ru/f5ea5036" TargetMode="External"/><Relationship Id="rId217" Type="http://schemas.openxmlformats.org/officeDocument/2006/relationships/hyperlink" Target="https://m.edsoo.ru/f5ea9dd4" TargetMode="External"/><Relationship Id="rId6" Type="http://schemas.openxmlformats.org/officeDocument/2006/relationships/hyperlink" Target="https://m.edsoo.ru/f5e9b004" TargetMode="External"/><Relationship Id="rId238" Type="http://schemas.openxmlformats.org/officeDocument/2006/relationships/fontTable" Target="fontTable.xml"/><Relationship Id="rId23" Type="http://schemas.openxmlformats.org/officeDocument/2006/relationships/hyperlink" Target="https://m.edsoo.ru/f5e9b004" TargetMode="External"/><Relationship Id="rId119" Type="http://schemas.openxmlformats.org/officeDocument/2006/relationships/hyperlink" Target="https://m.edsoo.ru/f5ea09fa" TargetMode="External"/><Relationship Id="rId44" Type="http://schemas.openxmlformats.org/officeDocument/2006/relationships/hyperlink" Target="https://m.edsoo.ru/f5ea02b6" TargetMode="External"/><Relationship Id="rId65" Type="http://schemas.openxmlformats.org/officeDocument/2006/relationships/hyperlink" Target="https://m.edsoo.ru/f5ea9dd4" TargetMode="External"/><Relationship Id="rId86" Type="http://schemas.openxmlformats.org/officeDocument/2006/relationships/hyperlink" Target="https://m.edsoo.ru/f5e9e6a0" TargetMode="External"/><Relationship Id="rId130" Type="http://schemas.openxmlformats.org/officeDocument/2006/relationships/hyperlink" Target="https://m.edsoo.ru/f5ea02b6" TargetMode="External"/><Relationship Id="rId151" Type="http://schemas.openxmlformats.org/officeDocument/2006/relationships/hyperlink" Target="https://m.edsoo.ru/f5ea17f6" TargetMode="External"/><Relationship Id="rId172" Type="http://schemas.openxmlformats.org/officeDocument/2006/relationships/hyperlink" Target="https://m.edsoo.ru/f5ea6ed6" TargetMode="External"/><Relationship Id="rId193" Type="http://schemas.openxmlformats.org/officeDocument/2006/relationships/hyperlink" Target="https://m.edsoo.ru/f5ea9afa" TargetMode="External"/><Relationship Id="rId207" Type="http://schemas.openxmlformats.org/officeDocument/2006/relationships/hyperlink" Target="https://m.edsoo.ru/f5ea9afa" TargetMode="External"/><Relationship Id="rId228" Type="http://schemas.openxmlformats.org/officeDocument/2006/relationships/hyperlink" Target="https://m.edsoo.ru/f5ea8786" TargetMode="External"/><Relationship Id="rId13" Type="http://schemas.openxmlformats.org/officeDocument/2006/relationships/hyperlink" Target="https://m.edsoo.ru/f5e9b004" TargetMode="External"/><Relationship Id="rId109" Type="http://schemas.openxmlformats.org/officeDocument/2006/relationships/hyperlink" Target="https://m.edsoo.ru/f5e9e3a8" TargetMode="External"/><Relationship Id="rId34" Type="http://schemas.openxmlformats.org/officeDocument/2006/relationships/hyperlink" Target="https://m.edsoo.ru/f5ea02b6"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f5e9b5b8" TargetMode="External"/><Relationship Id="rId120" Type="http://schemas.openxmlformats.org/officeDocument/2006/relationships/hyperlink" Target="https://m.edsoo.ru/f5ea02b6" TargetMode="External"/><Relationship Id="rId141" Type="http://schemas.openxmlformats.org/officeDocument/2006/relationships/hyperlink" Target="https://m.edsoo.ru/f5ea2746" TargetMode="External"/><Relationship Id="rId7" Type="http://schemas.openxmlformats.org/officeDocument/2006/relationships/hyperlink" Target="https://m.edsoo.ru/f5e9b004" TargetMode="External"/><Relationship Id="rId162" Type="http://schemas.openxmlformats.org/officeDocument/2006/relationships/hyperlink" Target="https://m.edsoo.ru/f5ea6ed6" TargetMode="External"/><Relationship Id="rId183" Type="http://schemas.openxmlformats.org/officeDocument/2006/relationships/hyperlink" Target="https://m.edsoo.ru/f5ea5fae" TargetMode="External"/><Relationship Id="rId218" Type="http://schemas.openxmlformats.org/officeDocument/2006/relationships/hyperlink" Target="https://m.edsoo.ru/f5eab27e" TargetMode="External"/><Relationship Id="rId239" Type="http://schemas.openxmlformats.org/officeDocument/2006/relationships/theme" Target="theme/theme1.xml"/><Relationship Id="rId24" Type="http://schemas.openxmlformats.org/officeDocument/2006/relationships/hyperlink" Target="https://m.edsoo.ru/f5ea02b6" TargetMode="External"/><Relationship Id="rId45" Type="http://schemas.openxmlformats.org/officeDocument/2006/relationships/hyperlink" Target="https://m.edsoo.ru/f5ea40f0" TargetMode="External"/><Relationship Id="rId66" Type="http://schemas.openxmlformats.org/officeDocument/2006/relationships/hyperlink" Target="https://m.edsoo.ru/f5ea9dd4" TargetMode="External"/><Relationship Id="rId87" Type="http://schemas.openxmlformats.org/officeDocument/2006/relationships/hyperlink" Target="https://m.edsoo.ru/f5e9b5b8" TargetMode="External"/><Relationship Id="rId110" Type="http://schemas.openxmlformats.org/officeDocument/2006/relationships/hyperlink" Target="https://m.edsoo.ru/f5e9b41e" TargetMode="External"/><Relationship Id="rId131" Type="http://schemas.openxmlformats.org/officeDocument/2006/relationships/hyperlink" Target="https://m.edsoo.ru/f5ea25c0" TargetMode="External"/><Relationship Id="rId152" Type="http://schemas.openxmlformats.org/officeDocument/2006/relationships/hyperlink" Target="https://m.edsoo.ru/f5ea195e" TargetMode="External"/><Relationship Id="rId173" Type="http://schemas.openxmlformats.org/officeDocument/2006/relationships/hyperlink" Target="https://m.edsoo.ru/f5ea6ed6" TargetMode="External"/><Relationship Id="rId194" Type="http://schemas.openxmlformats.org/officeDocument/2006/relationships/hyperlink" Target="https://m.edsoo.ru/f5ea9c62" TargetMode="External"/><Relationship Id="rId208" Type="http://schemas.openxmlformats.org/officeDocument/2006/relationships/hyperlink" Target="https://m.edsoo.ru/f5ea9c62" TargetMode="External"/><Relationship Id="rId229" Type="http://schemas.openxmlformats.org/officeDocument/2006/relationships/hyperlink" Target="https://m.edsoo.ru/f5ea9dd4" TargetMode="External"/><Relationship Id="rId14" Type="http://schemas.openxmlformats.org/officeDocument/2006/relationships/hyperlink" Target="https://m.edsoo.ru/f5e9b004" TargetMode="External"/><Relationship Id="rId35" Type="http://schemas.openxmlformats.org/officeDocument/2006/relationships/hyperlink" Target="https://m.edsoo.ru/f5ea02b6" TargetMode="External"/><Relationship Id="rId56" Type="http://schemas.openxmlformats.org/officeDocument/2006/relationships/hyperlink" Target="https://m.edsoo.ru/f5ea40f0" TargetMode="External"/><Relationship Id="rId77" Type="http://schemas.openxmlformats.org/officeDocument/2006/relationships/hyperlink" Target="https://m.edsoo.ru/f5e9b5b8" TargetMode="External"/><Relationship Id="rId100" Type="http://schemas.openxmlformats.org/officeDocument/2006/relationships/hyperlink" Target="https://m.edsoo.ru/f5e9b5b8" TargetMode="External"/><Relationship Id="rId8" Type="http://schemas.openxmlformats.org/officeDocument/2006/relationships/hyperlink" Target="https://m.edsoo.ru/f5e9b004" TargetMode="External"/><Relationship Id="rId98" Type="http://schemas.openxmlformats.org/officeDocument/2006/relationships/hyperlink" Target="https://m.edsoo.ru/f5e9b5b8" TargetMode="External"/><Relationship Id="rId121" Type="http://schemas.openxmlformats.org/officeDocument/2006/relationships/hyperlink" Target="https://m.edsoo.ru/f5ea02b6" TargetMode="External"/><Relationship Id="rId142" Type="http://schemas.openxmlformats.org/officeDocument/2006/relationships/hyperlink" Target="https://m.edsoo.ru/f5ea02b6" TargetMode="External"/><Relationship Id="rId163" Type="http://schemas.openxmlformats.org/officeDocument/2006/relationships/hyperlink" Target="https://m.edsoo.ru/f5ea6ed6" TargetMode="External"/><Relationship Id="rId184" Type="http://schemas.openxmlformats.org/officeDocument/2006/relationships/hyperlink" Target="https://m.edsoo.ru/f5ea59aa" TargetMode="External"/><Relationship Id="rId219" Type="http://schemas.openxmlformats.org/officeDocument/2006/relationships/hyperlink" Target="https://m.edsoo.ru/f5eab4d6" TargetMode="External"/><Relationship Id="rId230" Type="http://schemas.openxmlformats.org/officeDocument/2006/relationships/hyperlink" Target="https://m.edsoo.ru/f5ea694a" TargetMode="External"/><Relationship Id="rId25" Type="http://schemas.openxmlformats.org/officeDocument/2006/relationships/hyperlink" Target="https://m.edsoo.ru/f5ea02b6" TargetMode="External"/><Relationship Id="rId46" Type="http://schemas.openxmlformats.org/officeDocument/2006/relationships/hyperlink" Target="https://m.edsoo.ru/f5ea40f0" TargetMode="External"/><Relationship Id="rId67" Type="http://schemas.openxmlformats.org/officeDocument/2006/relationships/hyperlink" Target="https://m.edsoo.ru/f5ea9dd4" TargetMode="External"/><Relationship Id="rId88" Type="http://schemas.openxmlformats.org/officeDocument/2006/relationships/hyperlink" Target="https://m.edsoo.ru/f5e9f104" TargetMode="External"/><Relationship Id="rId111" Type="http://schemas.openxmlformats.org/officeDocument/2006/relationships/hyperlink" Target="https://m.edsoo.ru/f5e9b41e" TargetMode="External"/><Relationship Id="rId132" Type="http://schemas.openxmlformats.org/officeDocument/2006/relationships/hyperlink" Target="https://m.edsoo.ru/f5ea30ec" TargetMode="External"/><Relationship Id="rId153" Type="http://schemas.openxmlformats.org/officeDocument/2006/relationships/hyperlink" Target="https://m.edsoo.ru/f5ea17f6" TargetMode="External"/><Relationship Id="rId174" Type="http://schemas.openxmlformats.org/officeDocument/2006/relationships/hyperlink" Target="https://m.edsoo.ru/f5ea6ed6" TargetMode="External"/><Relationship Id="rId195" Type="http://schemas.openxmlformats.org/officeDocument/2006/relationships/hyperlink" Target="https://m.edsoo.ru/f5ea9dd4" TargetMode="External"/><Relationship Id="rId209" Type="http://schemas.openxmlformats.org/officeDocument/2006/relationships/hyperlink" Target="https://m.edsoo.ru/f5ea9dd4" TargetMode="External"/><Relationship Id="rId190" Type="http://schemas.openxmlformats.org/officeDocument/2006/relationships/hyperlink" Target="https://m.edsoo.ru/f5ea6ed6" TargetMode="External"/><Relationship Id="rId204" Type="http://schemas.openxmlformats.org/officeDocument/2006/relationships/hyperlink" Target="https://m.edsoo.ru/f5ea9dd4" TargetMode="External"/><Relationship Id="rId220" Type="http://schemas.openxmlformats.org/officeDocument/2006/relationships/hyperlink" Target="https://m.edsoo.ru/f5eabc2e" TargetMode="External"/><Relationship Id="rId225" Type="http://schemas.openxmlformats.org/officeDocument/2006/relationships/hyperlink" Target="https://m.edsoo.ru/f5eab9c2" TargetMode="External"/><Relationship Id="rId15" Type="http://schemas.openxmlformats.org/officeDocument/2006/relationships/hyperlink" Target="https://m.edsoo.ru/f5e9b004" TargetMode="External"/><Relationship Id="rId36" Type="http://schemas.openxmlformats.org/officeDocument/2006/relationships/hyperlink" Target="https://m.edsoo.ru/f5ea02b6" TargetMode="External"/><Relationship Id="rId57" Type="http://schemas.openxmlformats.org/officeDocument/2006/relationships/hyperlink" Target="https://m.edsoo.ru/f5ea40f0" TargetMode="External"/><Relationship Id="rId106" Type="http://schemas.openxmlformats.org/officeDocument/2006/relationships/hyperlink" Target="https://m.edsoo.ru/f5e9e3a8" TargetMode="External"/><Relationship Id="rId127" Type="http://schemas.openxmlformats.org/officeDocument/2006/relationships/hyperlink" Target="https://m.edsoo.ru/f5ea02b6"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52" Type="http://schemas.openxmlformats.org/officeDocument/2006/relationships/hyperlink" Target="https://m.edsoo.ru/f5ea40f0" TargetMode="External"/><Relationship Id="rId73" Type="http://schemas.openxmlformats.org/officeDocument/2006/relationships/hyperlink" Target="https://m.edsoo.ru/f5ea9dd4" TargetMode="External"/><Relationship Id="rId78" Type="http://schemas.openxmlformats.org/officeDocument/2006/relationships/hyperlink" Target="https://m.edsoo.ru/f5e9ae6a" TargetMode="External"/><Relationship Id="rId94" Type="http://schemas.openxmlformats.org/officeDocument/2006/relationships/hyperlink" Target="https://m.edsoo.ru/f5e9b5b8" TargetMode="External"/><Relationship Id="rId99" Type="http://schemas.openxmlformats.org/officeDocument/2006/relationships/hyperlink" Target="https://m.edsoo.ru/f5e9b5b8" TargetMode="External"/><Relationship Id="rId101" Type="http://schemas.openxmlformats.org/officeDocument/2006/relationships/hyperlink" Target="https://m.edsoo.ru/f5e9b5b8" TargetMode="External"/><Relationship Id="rId122" Type="http://schemas.openxmlformats.org/officeDocument/2006/relationships/hyperlink" Target="https://m.edsoo.ru/f5ea05b8" TargetMode="External"/><Relationship Id="rId143" Type="http://schemas.openxmlformats.org/officeDocument/2006/relationships/hyperlink" Target="https://m.edsoo.ru/f5ea25c0" TargetMode="External"/><Relationship Id="rId148" Type="http://schemas.openxmlformats.org/officeDocument/2006/relationships/hyperlink" Target="https://m.edsoo.ru/f5ea17f6" TargetMode="External"/><Relationship Id="rId164" Type="http://schemas.openxmlformats.org/officeDocument/2006/relationships/hyperlink" Target="https://m.edsoo.ru/f5ea6ed6" TargetMode="External"/><Relationship Id="rId169" Type="http://schemas.openxmlformats.org/officeDocument/2006/relationships/hyperlink" Target="https://m.edsoo.ru/f5ea6ed6" TargetMode="External"/><Relationship Id="rId185" Type="http://schemas.openxmlformats.org/officeDocument/2006/relationships/hyperlink" Target="https://m.edsoo.ru/f5ea613e" TargetMode="External"/><Relationship Id="rId4" Type="http://schemas.openxmlformats.org/officeDocument/2006/relationships/image" Target="media/image1.jpeg"/><Relationship Id="rId9" Type="http://schemas.openxmlformats.org/officeDocument/2006/relationships/hyperlink" Target="https://m.edsoo.ru/f5e9b004" TargetMode="External"/><Relationship Id="rId180" Type="http://schemas.openxmlformats.org/officeDocument/2006/relationships/hyperlink" Target="https://m.edsoo.ru/f5ea6ed6" TargetMode="External"/><Relationship Id="rId210" Type="http://schemas.openxmlformats.org/officeDocument/2006/relationships/hyperlink" Target="https://m.edsoo.ru/f5ea9dd4" TargetMode="External"/><Relationship Id="rId215" Type="http://schemas.openxmlformats.org/officeDocument/2006/relationships/hyperlink" Target="https://m.edsoo.ru/f5ea9dd4" TargetMode="External"/><Relationship Id="rId236" Type="http://schemas.openxmlformats.org/officeDocument/2006/relationships/hyperlink" Target="https://m.edsoo.ru/f5ea02b6" TargetMode="External"/><Relationship Id="rId26" Type="http://schemas.openxmlformats.org/officeDocument/2006/relationships/hyperlink" Target="https://m.edsoo.ru/f5ea02b6" TargetMode="External"/><Relationship Id="rId231" Type="http://schemas.openxmlformats.org/officeDocument/2006/relationships/hyperlink" Target="https://m.edsoo.ru/f5ea5036" TargetMode="External"/><Relationship Id="rId47" Type="http://schemas.openxmlformats.org/officeDocument/2006/relationships/hyperlink" Target="https://m.edsoo.ru/f5ea40f0" TargetMode="External"/><Relationship Id="rId68" Type="http://schemas.openxmlformats.org/officeDocument/2006/relationships/hyperlink" Target="https://m.edsoo.ru/f5ea9dd4" TargetMode="External"/><Relationship Id="rId89" Type="http://schemas.openxmlformats.org/officeDocument/2006/relationships/hyperlink" Target="https://m.edsoo.ru/f5e9b5b8" TargetMode="External"/><Relationship Id="rId112" Type="http://schemas.openxmlformats.org/officeDocument/2006/relationships/hyperlink" Target="https://m.edsoo.ru/f5e9b41e" TargetMode="External"/><Relationship Id="rId133" Type="http://schemas.openxmlformats.org/officeDocument/2006/relationships/hyperlink" Target="https://m.edsoo.ru/f5ea2746" TargetMode="External"/><Relationship Id="rId154" Type="http://schemas.openxmlformats.org/officeDocument/2006/relationships/hyperlink" Target="https://m.edsoo.ru/f5ea195e" TargetMode="External"/><Relationship Id="rId175" Type="http://schemas.openxmlformats.org/officeDocument/2006/relationships/hyperlink" Target="https://m.edsoo.ru/f5ea6576" TargetMode="External"/><Relationship Id="rId196" Type="http://schemas.openxmlformats.org/officeDocument/2006/relationships/hyperlink" Target="https://m.edsoo.ru/f5ea9dd4" TargetMode="External"/><Relationship Id="rId200" Type="http://schemas.openxmlformats.org/officeDocument/2006/relationships/hyperlink" Target="https://m.edsoo.ru/f5ea9dd4" TargetMode="External"/><Relationship Id="rId16" Type="http://schemas.openxmlformats.org/officeDocument/2006/relationships/hyperlink" Target="https://m.edsoo.ru/f5e9b004" TargetMode="External"/><Relationship Id="rId221" Type="http://schemas.openxmlformats.org/officeDocument/2006/relationships/hyperlink" Target="https://m.edsoo.ru/f5eabff8" TargetMode="External"/><Relationship Id="rId37" Type="http://schemas.openxmlformats.org/officeDocument/2006/relationships/hyperlink" Target="https://m.edsoo.ru/f5ea02b6" TargetMode="External"/><Relationship Id="rId58" Type="http://schemas.openxmlformats.org/officeDocument/2006/relationships/hyperlink" Target="https://m.edsoo.ru/f5ea40f0" TargetMode="External"/><Relationship Id="rId79" Type="http://schemas.openxmlformats.org/officeDocument/2006/relationships/hyperlink" Target="https://m.edsoo.ru/f5e9b748" TargetMode="External"/><Relationship Id="rId102" Type="http://schemas.openxmlformats.org/officeDocument/2006/relationships/hyperlink" Target="https://m.edsoo.ru/f5e9e092" TargetMode="External"/><Relationship Id="rId123" Type="http://schemas.openxmlformats.org/officeDocument/2006/relationships/hyperlink" Target="https://m.edsoo.ru/f5ea0b80" TargetMode="External"/><Relationship Id="rId144" Type="http://schemas.openxmlformats.org/officeDocument/2006/relationships/hyperlink" Target="https://m.edsoo.ru/f5ea30ec" TargetMode="External"/><Relationship Id="rId90" Type="http://schemas.openxmlformats.org/officeDocument/2006/relationships/hyperlink" Target="https://m.edsoo.ru/f5e9b5b8" TargetMode="External"/><Relationship Id="rId165" Type="http://schemas.openxmlformats.org/officeDocument/2006/relationships/hyperlink" Target="https://m.edsoo.ru/f5ea6ed6" TargetMode="External"/><Relationship Id="rId186" Type="http://schemas.openxmlformats.org/officeDocument/2006/relationships/hyperlink" Target="https://m.edsoo.ru/f5ea6ed6" TargetMode="External"/><Relationship Id="rId211" Type="http://schemas.openxmlformats.org/officeDocument/2006/relationships/hyperlink" Target="https://m.edsoo.ru/f5ea9dd4" TargetMode="External"/><Relationship Id="rId232" Type="http://schemas.openxmlformats.org/officeDocument/2006/relationships/hyperlink" Target="https://m.edsoo.ru/f5ea5fae" TargetMode="External"/><Relationship Id="rId27" Type="http://schemas.openxmlformats.org/officeDocument/2006/relationships/hyperlink" Target="https://m.edsoo.ru/f5ea02b6" TargetMode="External"/><Relationship Id="rId48" Type="http://schemas.openxmlformats.org/officeDocument/2006/relationships/hyperlink" Target="https://m.edsoo.ru/f5ea40f0" TargetMode="External"/><Relationship Id="rId69" Type="http://schemas.openxmlformats.org/officeDocument/2006/relationships/hyperlink" Target="https://m.edsoo.ru/f5ea9dd4" TargetMode="External"/><Relationship Id="rId113" Type="http://schemas.openxmlformats.org/officeDocument/2006/relationships/hyperlink" Target="https://m.edsoo.ru/f5e9b41e" TargetMode="External"/><Relationship Id="rId134" Type="http://schemas.openxmlformats.org/officeDocument/2006/relationships/hyperlink" Target="https://m.edsoo.ru/f5ea02b6" TargetMode="External"/><Relationship Id="rId80" Type="http://schemas.openxmlformats.org/officeDocument/2006/relationships/hyperlink" Target="https://m.edsoo.ru/f5e9b5b8" TargetMode="External"/><Relationship Id="rId155" Type="http://schemas.openxmlformats.org/officeDocument/2006/relationships/hyperlink" Target="https://m.edsoo.ru/f5ea17f6" TargetMode="External"/><Relationship Id="rId176" Type="http://schemas.openxmlformats.org/officeDocument/2006/relationships/hyperlink" Target="https://m.edsoo.ru/f5ea6ed6" TargetMode="External"/><Relationship Id="rId197" Type="http://schemas.openxmlformats.org/officeDocument/2006/relationships/hyperlink" Target="https://m.edsoo.ru/f5eaa20c" TargetMode="External"/><Relationship Id="rId201" Type="http://schemas.openxmlformats.org/officeDocument/2006/relationships/hyperlink" Target="https://m.edsoo.ru/f5ea9dd4" TargetMode="External"/><Relationship Id="rId222" Type="http://schemas.openxmlformats.org/officeDocument/2006/relationships/hyperlink" Target="https://m.edsoo.ru/f5eac156" TargetMode="External"/><Relationship Id="rId17" Type="http://schemas.openxmlformats.org/officeDocument/2006/relationships/hyperlink" Target="https://m.edsoo.ru/f5e9b004" TargetMode="External"/><Relationship Id="rId38" Type="http://schemas.openxmlformats.org/officeDocument/2006/relationships/hyperlink" Target="https://m.edsoo.ru/f5ea02b6" TargetMode="External"/><Relationship Id="rId59" Type="http://schemas.openxmlformats.org/officeDocument/2006/relationships/hyperlink" Target="https://m.edsoo.ru/f5ea40f0" TargetMode="External"/><Relationship Id="rId103" Type="http://schemas.openxmlformats.org/officeDocument/2006/relationships/hyperlink" Target="https://m.edsoo.ru/f5e9e236" TargetMode="External"/><Relationship Id="rId124" Type="http://schemas.openxmlformats.org/officeDocument/2006/relationships/hyperlink" Target="https://m.edsoo.ru/f5ea1c60" TargetMode="External"/><Relationship Id="rId70" Type="http://schemas.openxmlformats.org/officeDocument/2006/relationships/hyperlink" Target="https://m.edsoo.ru/f5ea9dd4" TargetMode="External"/><Relationship Id="rId91" Type="http://schemas.openxmlformats.org/officeDocument/2006/relationships/hyperlink" Target="https://m.edsoo.ru/f5e9b5b8" TargetMode="External"/><Relationship Id="rId145" Type="http://schemas.openxmlformats.org/officeDocument/2006/relationships/hyperlink" Target="https://m.edsoo.ru/f5ea2746" TargetMode="External"/><Relationship Id="rId166" Type="http://schemas.openxmlformats.org/officeDocument/2006/relationships/hyperlink" Target="https://m.edsoo.ru/f5ea6ed6" TargetMode="External"/><Relationship Id="rId187" Type="http://schemas.openxmlformats.org/officeDocument/2006/relationships/hyperlink" Target="https://m.edsoo.ru/f5ea6ed6" TargetMode="External"/><Relationship Id="rId1" Type="http://schemas.openxmlformats.org/officeDocument/2006/relationships/styles" Target="styles.xml"/><Relationship Id="rId212" Type="http://schemas.openxmlformats.org/officeDocument/2006/relationships/hyperlink" Target="https://m.edsoo.ru/f5ea9afa" TargetMode="External"/><Relationship Id="rId233" Type="http://schemas.openxmlformats.org/officeDocument/2006/relationships/hyperlink" Target="https://m.edsoo.ru/f5ea59aa" TargetMode="External"/><Relationship Id="rId28" Type="http://schemas.openxmlformats.org/officeDocument/2006/relationships/hyperlink" Target="https://m.edsoo.ru/f5ea02b6" TargetMode="External"/><Relationship Id="rId49" Type="http://schemas.openxmlformats.org/officeDocument/2006/relationships/hyperlink" Target="https://m.edsoo.ru/f5ea40f0" TargetMode="External"/><Relationship Id="rId114" Type="http://schemas.openxmlformats.org/officeDocument/2006/relationships/hyperlink" Target="https://m.edsoo.ru/f5e9d85e" TargetMode="External"/><Relationship Id="rId60" Type="http://schemas.openxmlformats.org/officeDocument/2006/relationships/hyperlink" Target="https://m.edsoo.ru/f5ea40f0" TargetMode="External"/><Relationship Id="rId81" Type="http://schemas.openxmlformats.org/officeDocument/2006/relationships/hyperlink" Target="https://m.edsoo.ru/f5e9b5b8" TargetMode="External"/><Relationship Id="rId135" Type="http://schemas.openxmlformats.org/officeDocument/2006/relationships/hyperlink" Target="https://m.edsoo.ru/f5ea25c0" TargetMode="External"/><Relationship Id="rId156" Type="http://schemas.openxmlformats.org/officeDocument/2006/relationships/hyperlink" Target="https://m.edsoo.ru/f5ea6ed6" TargetMode="External"/><Relationship Id="rId177" Type="http://schemas.openxmlformats.org/officeDocument/2006/relationships/hyperlink" Target="https://m.edsoo.ru/f5ea6ed6" TargetMode="External"/><Relationship Id="rId198" Type="http://schemas.openxmlformats.org/officeDocument/2006/relationships/hyperlink" Target="https://m.edsoo.ru/f5ea9afa" TargetMode="External"/><Relationship Id="rId202" Type="http://schemas.openxmlformats.org/officeDocument/2006/relationships/hyperlink" Target="https://m.edsoo.ru/f5ea9afa" TargetMode="External"/><Relationship Id="rId223" Type="http://schemas.openxmlformats.org/officeDocument/2006/relationships/hyperlink" Target="https://m.edsoo.ru/f5ea9dd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50" Type="http://schemas.openxmlformats.org/officeDocument/2006/relationships/hyperlink" Target="https://m.edsoo.ru/f5ea40f0" TargetMode="External"/><Relationship Id="rId104" Type="http://schemas.openxmlformats.org/officeDocument/2006/relationships/hyperlink" Target="https://m.edsoo.ru/f5e9e3a8" TargetMode="External"/><Relationship Id="rId125" Type="http://schemas.openxmlformats.org/officeDocument/2006/relationships/hyperlink" Target="https://m.edsoo.ru/f5ea02b6" TargetMode="External"/><Relationship Id="rId146" Type="http://schemas.openxmlformats.org/officeDocument/2006/relationships/hyperlink" Target="https://m.edsoo.ru/f5ea17f6" TargetMode="External"/><Relationship Id="rId167" Type="http://schemas.openxmlformats.org/officeDocument/2006/relationships/hyperlink" Target="https://m.edsoo.ru/f5ea6ed6" TargetMode="External"/><Relationship Id="rId188" Type="http://schemas.openxmlformats.org/officeDocument/2006/relationships/hyperlink" Target="https://m.edsoo.ru/f5ea6ed6" TargetMode="External"/><Relationship Id="rId71" Type="http://schemas.openxmlformats.org/officeDocument/2006/relationships/hyperlink" Target="https://m.edsoo.ru/f5ea9dd4" TargetMode="External"/><Relationship Id="rId92" Type="http://schemas.openxmlformats.org/officeDocument/2006/relationships/hyperlink" Target="https://m.edsoo.ru/f5e9d6d8" TargetMode="External"/><Relationship Id="rId213" Type="http://schemas.openxmlformats.org/officeDocument/2006/relationships/hyperlink" Target="https://m.edsoo.ru/f5ea9c62" TargetMode="External"/><Relationship Id="rId234" Type="http://schemas.openxmlformats.org/officeDocument/2006/relationships/hyperlink" Target="https://m.edsoo.ru/f5ea17f6"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 Id="rId40" Type="http://schemas.openxmlformats.org/officeDocument/2006/relationships/hyperlink" Target="https://m.edsoo.ru/f5ea02b6" TargetMode="External"/><Relationship Id="rId115" Type="http://schemas.openxmlformats.org/officeDocument/2006/relationships/hyperlink" Target="https://m.edsoo.ru/f5ea02b6" TargetMode="External"/><Relationship Id="rId136" Type="http://schemas.openxmlformats.org/officeDocument/2006/relationships/hyperlink" Target="https://m.edsoo.ru/f5ea30ec" TargetMode="External"/><Relationship Id="rId157" Type="http://schemas.openxmlformats.org/officeDocument/2006/relationships/hyperlink" Target="https://m.edsoo.ru/f5ea6ed6" TargetMode="External"/><Relationship Id="rId178" Type="http://schemas.openxmlformats.org/officeDocument/2006/relationships/hyperlink" Target="https://m.edsoo.ru/f5ea6ed6" TargetMode="External"/><Relationship Id="rId61" Type="http://schemas.openxmlformats.org/officeDocument/2006/relationships/hyperlink" Target="https://m.edsoo.ru/f5ea40f0" TargetMode="External"/><Relationship Id="rId82" Type="http://schemas.openxmlformats.org/officeDocument/2006/relationships/hyperlink" Target="https://m.edsoo.ru/f5e9b270" TargetMode="External"/><Relationship Id="rId199" Type="http://schemas.openxmlformats.org/officeDocument/2006/relationships/hyperlink" Target="https://m.edsoo.ru/f5ea9c62" TargetMode="External"/><Relationship Id="rId203" Type="http://schemas.openxmlformats.org/officeDocument/2006/relationships/hyperlink" Target="https://m.edsoo.ru/f5ea9c62" TargetMode="External"/><Relationship Id="rId19" Type="http://schemas.openxmlformats.org/officeDocument/2006/relationships/hyperlink" Target="https://m.edsoo.ru/f5e9b004" TargetMode="External"/><Relationship Id="rId224" Type="http://schemas.openxmlformats.org/officeDocument/2006/relationships/hyperlink" Target="https://m.edsoo.ru/f5eab86e" TargetMode="External"/><Relationship Id="rId30" Type="http://schemas.openxmlformats.org/officeDocument/2006/relationships/hyperlink" Target="https://m.edsoo.ru/f5ea02b6" TargetMode="External"/><Relationship Id="rId105" Type="http://schemas.openxmlformats.org/officeDocument/2006/relationships/hyperlink" Target="https://m.edsoo.ru/f5e9e3a8" TargetMode="External"/><Relationship Id="rId126" Type="http://schemas.openxmlformats.org/officeDocument/2006/relationships/hyperlink" Target="https://m.edsoo.ru/f5ea02b6" TargetMode="External"/><Relationship Id="rId147" Type="http://schemas.openxmlformats.org/officeDocument/2006/relationships/hyperlink" Target="https://m.edsoo.ru/f5ea195e" TargetMode="External"/><Relationship Id="rId168" Type="http://schemas.openxmlformats.org/officeDocument/2006/relationships/hyperlink" Target="https://m.edsoo.ru/f5ea6ed6"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93" Type="http://schemas.openxmlformats.org/officeDocument/2006/relationships/hyperlink" Target="https://m.edsoo.ru/f5e9e524" TargetMode="External"/><Relationship Id="rId189" Type="http://schemas.openxmlformats.org/officeDocument/2006/relationships/hyperlink" Target="https://m.edsoo.ru/f5ea6ed6" TargetMode="External"/><Relationship Id="rId3" Type="http://schemas.openxmlformats.org/officeDocument/2006/relationships/webSettings" Target="webSettings.xml"/><Relationship Id="rId214" Type="http://schemas.openxmlformats.org/officeDocument/2006/relationships/hyperlink" Target="https://m.edsoo.ru/f5ea9dd4" TargetMode="External"/><Relationship Id="rId235" Type="http://schemas.openxmlformats.org/officeDocument/2006/relationships/hyperlink" Target="https://m.edsoo.ru/f5e9b004" TargetMode="External"/><Relationship Id="rId116" Type="http://schemas.openxmlformats.org/officeDocument/2006/relationships/hyperlink" Target="https://m.edsoo.ru/f5ea02b6" TargetMode="External"/><Relationship Id="rId137" Type="http://schemas.openxmlformats.org/officeDocument/2006/relationships/hyperlink" Target="https://m.edsoo.ru/f5ea2746" TargetMode="External"/><Relationship Id="rId158" Type="http://schemas.openxmlformats.org/officeDocument/2006/relationships/hyperlink" Target="https://m.edsoo.ru/f5ea6ed6"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62" Type="http://schemas.openxmlformats.org/officeDocument/2006/relationships/hyperlink" Target="https://m.edsoo.ru/f5ea40f0" TargetMode="External"/><Relationship Id="rId83" Type="http://schemas.openxmlformats.org/officeDocument/2006/relationships/hyperlink" Target="https://m.edsoo.ru/f5e9b5b8" TargetMode="External"/><Relationship Id="rId179" Type="http://schemas.openxmlformats.org/officeDocument/2006/relationships/hyperlink" Target="https://m.edsoo.ru/f5ea6ed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15274</Words>
  <Characters>87067</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noutilus</cp:lastModifiedBy>
  <cp:revision>4</cp:revision>
  <cp:lastPrinted>2023-10-01T20:49:00Z</cp:lastPrinted>
  <dcterms:created xsi:type="dcterms:W3CDTF">2024-03-05T23:25:00Z</dcterms:created>
  <dcterms:modified xsi:type="dcterms:W3CDTF">2024-03-10T19:17:00Z</dcterms:modified>
</cp:coreProperties>
</file>