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07" w:rsidRPr="00205CB6" w:rsidRDefault="006F7112" w:rsidP="007F5007">
      <w:pPr>
        <w:spacing w:after="0" w:line="408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block-7996923"/>
      <w:bookmarkStart w:id="1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06B3B74" wp14:editId="4CD4A22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484012" cy="10380818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911" cy="10387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7F5007" w:rsidRPr="00205CB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F5007" w:rsidRPr="00205CB6" w:rsidRDefault="007F5007" w:rsidP="007F500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7F5007" w:rsidRPr="00205CB6" w:rsidRDefault="007F5007" w:rsidP="007F500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</w:t>
      </w:r>
      <w:r w:rsidRPr="00205CB6">
        <w:rPr>
          <w:rFonts w:ascii="Times New Roman" w:eastAsia="Calibri" w:hAnsi="Times New Roman" w:cs="Times New Roman"/>
          <w:color w:val="000000"/>
          <w:sz w:val="24"/>
          <w:szCs w:val="24"/>
        </w:rPr>
        <w:t>‌‌‌ школа №7 г.Сегежи</w:t>
      </w:r>
    </w:p>
    <w:p w:rsidR="007F5007" w:rsidRPr="00205CB6" w:rsidRDefault="007F5007" w:rsidP="007F500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5CB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‌‌</w:t>
      </w:r>
      <w:r w:rsidRPr="00205CB6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7F5007" w:rsidRPr="00205CB6" w:rsidRDefault="007F5007" w:rsidP="007F500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5007" w:rsidRPr="00205CB6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>Принята                                                                          Утверждена</w:t>
      </w:r>
    </w:p>
    <w:p w:rsidR="007F5007" w:rsidRPr="00205CB6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Директор МКОУ СОШ №7 г.Сегежи</w:t>
      </w:r>
    </w:p>
    <w:p w:rsidR="007F5007" w:rsidRPr="00205CB6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 xml:space="preserve">протокол №1                                                                   ___________/Самохвалова А.В.                       </w:t>
      </w:r>
    </w:p>
    <w:p w:rsidR="007F5007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205CB6">
        <w:rPr>
          <w:rFonts w:ascii="Times New Roman" w:eastAsia="Calibri" w:hAnsi="Times New Roman" w:cs="Times New Roman"/>
          <w:sz w:val="24"/>
          <w:szCs w:val="24"/>
        </w:rPr>
        <w:t xml:space="preserve">от 31.08.2023      </w:t>
      </w:r>
    </w:p>
    <w:p w:rsidR="007F5007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изменениями</w:t>
      </w:r>
    </w:p>
    <w:p w:rsidR="007F5007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№4</w:t>
      </w:r>
    </w:p>
    <w:p w:rsidR="007F5007" w:rsidRPr="00205CB6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23.10.2023</w:t>
      </w:r>
      <w:r w:rsidRPr="00205C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7F5007" w:rsidRPr="00205CB6" w:rsidRDefault="007F5007" w:rsidP="007F500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51E0D" w:rsidRPr="00395856" w:rsidRDefault="001943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(ID 1119912)</w:t>
      </w: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«Обществознание» (углублённый уровень)</w:t>
      </w:r>
    </w:p>
    <w:p w:rsidR="00651E0D" w:rsidRPr="00395856" w:rsidRDefault="001943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10 – 11 классов </w:t>
      </w: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7F5007" w:rsidRDefault="007F50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7F5007" w:rsidRDefault="007F50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7F5007" w:rsidRPr="00395856" w:rsidRDefault="007F50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Default="00194317" w:rsidP="00372E8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64e1bc01-0360-4a25-8179-1c5d9cd1749e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2"/>
    </w:p>
    <w:p w:rsidR="00395856" w:rsidRDefault="00395856" w:rsidP="00372E8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5856" w:rsidRPr="00395856" w:rsidRDefault="00395856" w:rsidP="00372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 w:rsidP="00372E8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7996922"/>
      <w:bookmarkEnd w:id="0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многодисциплинарности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обществоведческого знания. Разделы курса отражают основы различных социальных наук.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деятельности, характерной для высшего образования.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Целями изучения учебного предмета «Обществознание» углублённого уровня являются: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развитие духовно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гуманитарной подготовки.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aae73cf6-9a33-481a-a72b-2a67fc11b813"/>
      <w:r w:rsidRPr="00395856">
        <w:rPr>
          <w:rFonts w:ascii="Times New Roman" w:hAnsi="Times New Roman" w:cs="Times New Roman"/>
          <w:color w:val="000000"/>
          <w:sz w:val="24"/>
          <w:szCs w:val="24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</w:p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1906" w:h="16383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7996924"/>
      <w:bookmarkEnd w:id="3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Социальные науки и их особенности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Социальные науки в системе научного знания. Место философии в системе обществознания. Философия и наука.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науки и профессиональное самоопределение молодёжи.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философию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Образование как институт сохранения и передачи культурного наследия.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Этические нормы как регулятор деятельности социальных институтов и нравственного поведения людей.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по направлениям, связанным с философией.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социальную психологию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Социальная психология в системе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Теории социальных отношений. Основные типы социальных отношений.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Малые группы. Динамические процессы в малой группе.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Условные группы.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Референтная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группа. Интеграция в группах разного уровня развития.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Антисоциальные группы. Опасность криминальных групп. Агрессивное поведение.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Общение как объект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Теории конфликта. Межличностные конфликты и способы их разрешения.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социального психолога. Психологическое образование.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экономическую науку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Гиффена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и эффект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Веблена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. Рыночное равновесие, равновесная цена.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экономики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предпринимательства и его роль в экономике. Виды и мотивы предпринимательской деятельности. Организационно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импортозамещения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кредитная политика Банка России. Инфляция: причины, виды,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экономические последствия. Антиинфляционная политика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Исключаемость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конкурентность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социологию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Статусно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Особенности профессиональной деятельности социолога. Социологическое образование.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политологию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Политология в системе общественных наук, её структура, функции и методы.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Место государства в политической системе общества. Понятие формы государства. Формы правления. Государственно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Институты государственной власти. Институт главы государства.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исполнительной власти.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Институты судопроизводства и охраны правопорядка.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государственно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го управления. Основные функции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политики государства. Понятие бюрократии. Особенности государственной службы.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Современный этап политического развития России. Особенности профессиональной деятельности политолога.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Политологическое образование.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Введение в правоведение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Юридическая наука. Этапы и основные направления развития юридической науки.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Правотворчество и законотворчество. Законодательный процесс.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Правосознание, правовая культура, правовое воспитание.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Права и свободы человека и гражданина в Российской Федерации. Гражданство как политико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Россия – федеративное государство. Конституционно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правовой статус субъектов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Гражданское право. Источники гражданского права. Гражданско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Гражданскоправовой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правовая ответственность.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Ответственность родителей за воспитание детей. Усыновление. Опека и попечительство. Приёмная семья.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Арбитражный процесс. Административный процесс.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Юридическое образование. Профессиональная деятельность юриста. Основные виды юридических профессий.</w:t>
      </w:r>
    </w:p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1906" w:h="16383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7996925"/>
      <w:bookmarkEnd w:id="5"/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детскоюношеских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организациях;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нравственного сознания, этического поведения;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личного вклада в построение устойчивого будущего;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стремление проявлять качества творческой личности;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, предполагающий сформированность: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овладевать новыми социальными практиками, осваивать типичные социальные роли;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социальную проблему, рассматривать её разносторонне;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типологизации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ресурсов и возможных рисков;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креативное мышление при решении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учебнопознавательных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, жизненных проблем, при выполнении социальных проектов.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развивать навыки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исследовательской и проектной деятельности, навыки разрешения проблем; проявлять способность и готовность к самостоятельному поиску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формировать научный тип мышления, применять научную терминологию, ключевые понятия и методы;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выявлять причинно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внеучебных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источников информации;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этическим нормам;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коммуникации во всех сферах жизни;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предлагать новые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исследовательские и социальные проекты, оценивать идеи с позиции новизны, оригинальности, практической значимости;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себя, понимая свои недостатки и достоинства;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учитывать мотивы и аргументы других при анализе результатов 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признавать своё право и право других на ошибки; 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35757235"/>
      <w:bookmarkEnd w:id="7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51E0D" w:rsidRPr="00395856" w:rsidRDefault="00651E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395856">
        <w:rPr>
          <w:rFonts w:ascii="Times New Roman" w:hAnsi="Times New Roman" w:cs="Times New Roman"/>
          <w:b/>
          <w:i/>
          <w:color w:val="000000"/>
          <w:sz w:val="24"/>
          <w:szCs w:val="24"/>
        </w:rPr>
        <w:t>10 класса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будет: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типологизацию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трудовой сферы, о возможностях применения знаний основ социальных наук в различных областях жизнедеятельности;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уметь классифицировать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типологизировать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цифровизации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395856">
        <w:rPr>
          <w:rFonts w:ascii="Times New Roman" w:hAnsi="Times New Roman" w:cs="Times New Roman"/>
          <w:b/>
          <w:i/>
          <w:color w:val="000000"/>
          <w:sz w:val="24"/>
          <w:szCs w:val="24"/>
        </w:rPr>
        <w:t>11 класса</w:t>
      </w:r>
      <w:r w:rsidRPr="003958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обучающийся будет: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статусноролевая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функциональный анализ, системный,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институциональный,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психологический подход; правоведения, такие как формально-юридический, сравнительно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уметь классифицировать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типологизировать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исследовательскую, проектно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исследовательской и проектной деятельности на публичных мероприятиях;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651E0D" w:rsidRPr="00395856" w:rsidRDefault="001943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</w:t>
      </w:r>
      <w:r w:rsidR="00372E8B" w:rsidRPr="003958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гуманитарной подготовкой и особенностями профессиональной деятельности социолога, политолога, юриста.</w:t>
      </w:r>
    </w:p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1906" w:h="16383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7996926"/>
      <w:bookmarkEnd w:id="6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733"/>
        <w:gridCol w:w="1948"/>
        <w:gridCol w:w="1841"/>
        <w:gridCol w:w="163"/>
        <w:gridCol w:w="2061"/>
        <w:gridCol w:w="2224"/>
      </w:tblGrid>
      <w:tr w:rsidR="007F5007" w:rsidRPr="00395856" w:rsidTr="00392CA4">
        <w:trPr>
          <w:trHeight w:val="144"/>
          <w:tblCellSpacing w:w="20" w:type="nil"/>
        </w:trPr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662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7F5007" w:rsidRPr="00395856" w:rsidTr="00363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Социальные науки и их особенности</w:t>
            </w:r>
          </w:p>
        </w:tc>
        <w:tc>
          <w:tcPr>
            <w:tcW w:w="2224" w:type="dxa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 w:val="restart"/>
          </w:tcPr>
          <w:p w:rsidR="007F5007" w:rsidRPr="007F5007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F500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</w:t>
            </w:r>
            <w:r w:rsidRPr="007F5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</w:t>
            </w:r>
            <w:r w:rsidRPr="007F5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065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человека. Духовное и материальное в человеке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Сознание. Массовое сознание и его особенности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познания. Истина и её критерии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617D7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BE562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173B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040A3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173B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040A3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173B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040A3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173B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040A3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4065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социальную психологию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и личность в социальной психологии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262D88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9F536C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4065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11724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экономическую науку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как наука и сфера деятельности человека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AE1BA5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</w:tcPr>
          <w:p w:rsidR="007F5007" w:rsidRDefault="007F5007">
            <w:r w:rsidRPr="0088377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4065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392C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2004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727"/>
        <w:gridCol w:w="1270"/>
        <w:gridCol w:w="1841"/>
        <w:gridCol w:w="1910"/>
        <w:gridCol w:w="2221"/>
        <w:gridCol w:w="2185"/>
      </w:tblGrid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662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социологию</w:t>
            </w:r>
          </w:p>
        </w:tc>
        <w:tc>
          <w:tcPr>
            <w:tcW w:w="2185" w:type="dxa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 w:val="restart"/>
          </w:tcPr>
          <w:p w:rsidR="007F5007" w:rsidRPr="007F5007" w:rsidRDefault="007F5007" w:rsidP="001866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F500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</w:t>
            </w:r>
            <w:r w:rsidRPr="007F5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</w:t>
            </w:r>
            <w:r w:rsidRPr="007F5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4974F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политологию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1F0585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5E5D2A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11855" w:type="dxa"/>
            <w:gridSpan w:val="6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правоведение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как социальный институт. Система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E91C53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B74549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E91C53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B74549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075789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2C6153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E0585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952E5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E0585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952E5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E0585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727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F5007" w:rsidRDefault="007F5007">
            <w:r w:rsidRPr="00952E57"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  <w:tc>
          <w:tcPr>
            <w:tcW w:w="2185" w:type="dxa"/>
            <w:vMerge w:val="restart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007" w:rsidRPr="00395856" w:rsidTr="007F5007">
        <w:trPr>
          <w:trHeight w:val="144"/>
          <w:tblCellSpacing w:w="20" w:type="nil"/>
        </w:trPr>
        <w:tc>
          <w:tcPr>
            <w:tcW w:w="4613" w:type="dxa"/>
            <w:gridSpan w:val="2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7F5007" w:rsidRPr="00395856" w:rsidRDefault="007F5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7996928"/>
      <w:bookmarkEnd w:id="8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4663"/>
        <w:gridCol w:w="2306"/>
        <w:gridCol w:w="2270"/>
        <w:gridCol w:w="2718"/>
      </w:tblGrid>
      <w:tr w:rsidR="00651E0D" w:rsidRPr="00395856">
        <w:trPr>
          <w:trHeight w:val="144"/>
          <w:tblCellSpacing w:w="20" w:type="nil"/>
        </w:trPr>
        <w:tc>
          <w:tcPr>
            <w:tcW w:w="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науки в системе научного 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философия в системе наук об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и многообразие процессов развития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 прогресс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человека как проблема философии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и индивидуальное сознание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Массовое сознание и его особенности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Свобода и необходимость в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 методы научного познания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Культура. Институты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российской культуры в мировую культуру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Религия. Влияние религии на развитие культуры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Искусство, его виды и формы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науки в современном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Межличностное взаимодействие как объект социальной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псхологии</w:t>
            </w:r>
            <w:proofErr w:type="spellEnd"/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- объект исследования социальной психологии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группы на индивидуальное поведение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общения в информационном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и методы экономической науки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отношения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производства и факторные доходы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политика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Россиской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Федерации по защите конкуренции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как ресурс экономики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Государственая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политика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экономики в Российской Федерации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предпринимательства в экономике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 - виды и мотивы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Форганизационно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-правовые формы предприятий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деятельности фирмы. Выручка и прибыль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Денежная масса и денежная база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Монетарная и денежно-кредитная политика Банка России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Налоговая политика государства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деятельность в экономической сфере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37"/>
        <w:gridCol w:w="2399"/>
        <w:gridCol w:w="2338"/>
        <w:gridCol w:w="2786"/>
      </w:tblGrid>
      <w:tr w:rsidR="00651E0D" w:rsidRPr="00395856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 как наука, структура и функции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основные направления развития социологии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социальной стратификации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Стратификация в информационном обществе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взаимодействие и общественные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Этнические общности. Этнические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Этническое многообразие современного мира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Молодежь как социальная группа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молодежи в современной России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семьи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Демографическая и семейная политика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институт образования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образования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поведение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роль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Статусно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-ролевые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интересы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контроль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Социологическое образование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деятельность социолога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Политология в системе общественных 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Структура, методы и функции политологии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как общественное явление. Функции политики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деятельность и политические отношения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институты современного общества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институты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государства в политической системе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формы государства. Формы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правления.Политический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государственной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законодательной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Парламентаризм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исполнительной власти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судопроизводства и охраны правопорядка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государственного управления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Институты представительства социальных интересов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Гражданское общество. Выборы в 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демократическом обществе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всобщего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избирательного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элита. Политическое лидерство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культура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идеологии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Политическая социализация . Типы политического </w:t>
            </w: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поведения.Политическое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 конфликт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и роль СМИ в политическом процессе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Современнный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 политического развития России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деятельность политолога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правоведения. Юридические науки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основные направления развития юридической науки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права в жизни общества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права. Отрасли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права и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современного государства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Правотворчество и законотворчество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Правосознание, правовая культура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 признаки правоотношений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 правоотношений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и применение права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Правововое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поведение и правонарушение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 виды юридической ответственности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право. Конституция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Гарантии и защита прав человека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федеративное государство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Правоспособность и дееспособность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Сделка. Гражданско-правовой договор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Наследование как социально-правовой институт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гражданских прав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Правовое регулирование семейных </w:t>
            </w: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служба и государственный служащий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Преступление. Уголовная ответственность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процессуальное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Администтративный</w:t>
            </w:r>
            <w:proofErr w:type="spellEnd"/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процессуальное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 уголовного процесса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 присяжных заседателей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юридических профессий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повторение, итоговое тестирование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0D" w:rsidRPr="003958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651E0D" w:rsidRPr="00395856" w:rsidRDefault="001943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51E0D" w:rsidRPr="00395856" w:rsidRDefault="0065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0D" w:rsidRPr="00395856" w:rsidRDefault="00651E0D">
      <w:pPr>
        <w:rPr>
          <w:rFonts w:ascii="Times New Roman" w:hAnsi="Times New Roman" w:cs="Times New Roman"/>
          <w:sz w:val="24"/>
          <w:szCs w:val="24"/>
        </w:rPr>
        <w:sectPr w:rsidR="00651E0D" w:rsidRPr="003958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0D" w:rsidRPr="00395856" w:rsidRDefault="001943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7996927"/>
      <w:bookmarkEnd w:id="9"/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51E0D" w:rsidRPr="00395856" w:rsidRDefault="0019431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51E0D" w:rsidRPr="00395856" w:rsidRDefault="00651E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317" w:rsidRPr="00395856" w:rsidRDefault="0019431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Обществознание. Основы философии. Основы социальной психологии. 10 класс. </w:t>
      </w:r>
      <w:r w:rsidRPr="00395856">
        <w:rPr>
          <w:rFonts w:ascii="Times New Roman" w:hAnsi="Times New Roman" w:cs="Times New Roman"/>
          <w:sz w:val="24"/>
          <w:szCs w:val="24"/>
        </w:rPr>
        <w:t>У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глублённый уровень. Учебное пособие. В 2 частях. Часть 1.</w:t>
      </w:r>
      <w:r w:rsidRPr="0039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Боголюбов Л. Н.,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Басюк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В. С. и др.; под ред.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Лазебниковой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Басюка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В. С.</w:t>
      </w:r>
      <w:r w:rsidRPr="00395856">
        <w:rPr>
          <w:rFonts w:ascii="Times New Roman" w:hAnsi="Times New Roman" w:cs="Times New Roman"/>
          <w:sz w:val="24"/>
          <w:szCs w:val="24"/>
        </w:rPr>
        <w:br/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Обществознание. Основы экономики. 10 класс.</w:t>
      </w:r>
      <w:r w:rsidRPr="00395856">
        <w:rPr>
          <w:rFonts w:ascii="Times New Roman" w:hAnsi="Times New Roman" w:cs="Times New Roman"/>
          <w:sz w:val="24"/>
          <w:szCs w:val="24"/>
        </w:rPr>
        <w:t xml:space="preserve">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>Углублённый уровень. Учебное пособие. В 2 частях. Часть 2.</w:t>
      </w:r>
      <w:r w:rsidRPr="00395856">
        <w:rPr>
          <w:rFonts w:ascii="Times New Roman" w:hAnsi="Times New Roman" w:cs="Times New Roman"/>
          <w:sz w:val="24"/>
          <w:szCs w:val="24"/>
        </w:rPr>
        <w:t xml:space="preserve">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Зуев В. Е., Городецкая Н. И.,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Кери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Т. И. и др.; под ред.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Лазебниковой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Зуева В. Е.</w:t>
      </w:r>
      <w:r w:rsidRPr="00395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565" w:rsidRPr="00395856" w:rsidRDefault="0019431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Обществознание. Основы социологии. Основы политологии. 11 класс. Углублённый уровень. Учебное пособие. В 2 частях. Часть 1.</w:t>
      </w:r>
      <w:r w:rsidR="00744565" w:rsidRPr="00395856">
        <w:rPr>
          <w:rFonts w:ascii="Times New Roman" w:hAnsi="Times New Roman" w:cs="Times New Roman"/>
          <w:sz w:val="24"/>
          <w:szCs w:val="24"/>
        </w:rPr>
        <w:t xml:space="preserve"> </w:t>
      </w:r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Боголюбов Л.Н.,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Лобанов И. А. и др.; под ред.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Лазебниковой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Лобанова И. А.</w:t>
      </w:r>
      <w:r w:rsidR="00744565" w:rsidRPr="00395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E0D" w:rsidRPr="00395856" w:rsidRDefault="0019431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95856">
        <w:rPr>
          <w:rFonts w:ascii="Times New Roman" w:hAnsi="Times New Roman" w:cs="Times New Roman"/>
          <w:color w:val="000000"/>
          <w:sz w:val="24"/>
          <w:szCs w:val="24"/>
        </w:rPr>
        <w:t>Обществознание. Основы права. 11 класс. Углублённый уровень. Учебное пособие. В 2 частях. Часть 2</w:t>
      </w:r>
      <w:r w:rsidR="00744565" w:rsidRPr="00395856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11" w:name="bfb94fa5-ab46-4880-93e2-39b11b2b8c6a"/>
      <w:r w:rsidR="00744565" w:rsidRPr="00395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Синюков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В. Н.,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Кабышев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С. В.,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Блажеев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В. В. и др.; под ред.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Лазебниковой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А. Ю., </w:t>
      </w:r>
      <w:proofErr w:type="spellStart"/>
      <w:r w:rsidRPr="00395856">
        <w:rPr>
          <w:rFonts w:ascii="Times New Roman" w:hAnsi="Times New Roman" w:cs="Times New Roman"/>
          <w:color w:val="000000"/>
          <w:sz w:val="24"/>
          <w:szCs w:val="24"/>
        </w:rPr>
        <w:t>Блажеева</w:t>
      </w:r>
      <w:proofErr w:type="spellEnd"/>
      <w:r w:rsidRPr="00395856">
        <w:rPr>
          <w:rFonts w:ascii="Times New Roman" w:hAnsi="Times New Roman" w:cs="Times New Roman"/>
          <w:color w:val="000000"/>
          <w:sz w:val="24"/>
          <w:szCs w:val="24"/>
        </w:rPr>
        <w:t xml:space="preserve"> В. В. </w:t>
      </w:r>
      <w:bookmarkEnd w:id="11"/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51E0D" w:rsidRPr="00395856" w:rsidRDefault="00651E0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bookmarkEnd w:id="10"/>
    <w:p w:rsidR="00194317" w:rsidRPr="00395856" w:rsidRDefault="00194317" w:rsidP="007F500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194317" w:rsidRPr="003958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0D"/>
    <w:rsid w:val="00194317"/>
    <w:rsid w:val="00372E8B"/>
    <w:rsid w:val="00395856"/>
    <w:rsid w:val="0054714F"/>
    <w:rsid w:val="00651E0D"/>
    <w:rsid w:val="006F7112"/>
    <w:rsid w:val="00744565"/>
    <w:rsid w:val="007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4306-AB66-4608-8E1C-36D642E0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9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5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12152</Words>
  <Characters>69270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noutilus</cp:lastModifiedBy>
  <cp:revision>4</cp:revision>
  <cp:lastPrinted>2023-10-17T16:39:00Z</cp:lastPrinted>
  <dcterms:created xsi:type="dcterms:W3CDTF">2024-03-09T23:09:00Z</dcterms:created>
  <dcterms:modified xsi:type="dcterms:W3CDTF">2024-03-10T20:19:00Z</dcterms:modified>
</cp:coreProperties>
</file>