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4CF" w:rsidRDefault="000064CF" w:rsidP="000064CF">
      <w:pPr>
        <w:tabs>
          <w:tab w:val="left" w:pos="9356"/>
        </w:tabs>
        <w:spacing w:after="120" w:line="240"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60288" behindDoc="1" locked="0" layoutInCell="1" allowOverlap="1" wp14:anchorId="64B80984" wp14:editId="03520285">
            <wp:simplePos x="0" y="0"/>
            <wp:positionH relativeFrom="column">
              <wp:posOffset>-1080135</wp:posOffset>
            </wp:positionH>
            <wp:positionV relativeFrom="paragraph">
              <wp:posOffset>-443865</wp:posOffset>
            </wp:positionV>
            <wp:extent cx="7654290" cy="10001250"/>
            <wp:effectExtent l="0" t="0" r="0" b="0"/>
            <wp:wrapTight wrapText="bothSides">
              <wp:wrapPolygon edited="0">
                <wp:start x="0" y="0"/>
                <wp:lineTo x="0" y="21559"/>
                <wp:lineTo x="21557" y="21559"/>
                <wp:lineTo x="2155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54290" cy="10001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00327577" w:rsidRPr="00527C32" w:rsidRDefault="00EF7EB3" w:rsidP="00527C32">
      <w:pPr>
        <w:tabs>
          <w:tab w:val="left" w:pos="9356"/>
        </w:tabs>
        <w:spacing w:after="120" w:line="24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П</w:t>
      </w:r>
      <w:r w:rsidR="00327577" w:rsidRPr="00527C32">
        <w:rPr>
          <w:rFonts w:ascii="Times New Roman" w:eastAsia="Times New Roman" w:hAnsi="Times New Roman" w:cs="Times New Roman"/>
          <w:b/>
          <w:bCs/>
          <w:sz w:val="28"/>
          <w:szCs w:val="28"/>
          <w:lang w:eastAsia="ru-RU"/>
        </w:rPr>
        <w:t>ояснительная записка</w:t>
      </w:r>
    </w:p>
    <w:p w:rsidR="00327577" w:rsidRPr="00527C32" w:rsidRDefault="00527C32" w:rsidP="00527C32">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27577" w:rsidRPr="00527C32">
        <w:rPr>
          <w:rFonts w:ascii="Times New Roman" w:eastAsia="Times New Roman" w:hAnsi="Times New Roman" w:cs="Times New Roman"/>
          <w:sz w:val="28"/>
          <w:szCs w:val="28"/>
          <w:lang w:eastAsia="ru-RU"/>
        </w:rPr>
        <w:t xml:space="preserve">В условиях реформирования российской системы образования актуальной стала проблема подготовки учащихся к </w:t>
      </w:r>
      <w:r>
        <w:rPr>
          <w:rFonts w:ascii="Times New Roman" w:eastAsia="Times New Roman" w:hAnsi="Times New Roman" w:cs="Times New Roman"/>
          <w:sz w:val="28"/>
          <w:szCs w:val="28"/>
          <w:lang w:eastAsia="ru-RU"/>
        </w:rPr>
        <w:t>такой форме</w:t>
      </w:r>
      <w:r w:rsidR="00327577" w:rsidRPr="00527C32">
        <w:rPr>
          <w:rFonts w:ascii="Times New Roman" w:eastAsia="Times New Roman" w:hAnsi="Times New Roman" w:cs="Times New Roman"/>
          <w:sz w:val="28"/>
          <w:szCs w:val="28"/>
          <w:lang w:eastAsia="ru-RU"/>
        </w:rPr>
        <w:t xml:space="preserve"> аттестации – </w:t>
      </w:r>
      <w:r>
        <w:rPr>
          <w:rFonts w:ascii="Times New Roman" w:eastAsia="Times New Roman" w:hAnsi="Times New Roman" w:cs="Times New Roman"/>
          <w:sz w:val="28"/>
          <w:szCs w:val="28"/>
          <w:lang w:eastAsia="ru-RU"/>
        </w:rPr>
        <w:t xml:space="preserve">как </w:t>
      </w:r>
      <w:r w:rsidR="00327577" w:rsidRPr="00527C32">
        <w:rPr>
          <w:rFonts w:ascii="Times New Roman" w:eastAsia="Times New Roman" w:hAnsi="Times New Roman" w:cs="Times New Roman"/>
          <w:sz w:val="28"/>
          <w:szCs w:val="28"/>
          <w:lang w:eastAsia="ru-RU"/>
        </w:rPr>
        <w:t>ОГЭ. Данная программа предназначена для подготовки обучающихся 9-х классов к ОГЭ.</w:t>
      </w:r>
    </w:p>
    <w:p w:rsidR="00327577" w:rsidRPr="00527C32" w:rsidRDefault="00527C32" w:rsidP="00527C32">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27577" w:rsidRPr="00527C32">
        <w:rPr>
          <w:rFonts w:ascii="Times New Roman" w:eastAsia="Times New Roman" w:hAnsi="Times New Roman" w:cs="Times New Roman"/>
          <w:sz w:val="28"/>
          <w:szCs w:val="28"/>
          <w:lang w:eastAsia="ru-RU"/>
        </w:rPr>
        <w:t>Основанная цель данного курса - развитие психологической устойчивости к предстоящему экзамену государственной итоговой аттестации. Занятия проходят в виде игровых упражнений, дискуссий, деловых игр, лекций.</w:t>
      </w:r>
    </w:p>
    <w:p w:rsidR="00327577" w:rsidRPr="00527C32" w:rsidRDefault="00527C32" w:rsidP="00527C32">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27577" w:rsidRPr="00527C32">
        <w:rPr>
          <w:rFonts w:ascii="Times New Roman" w:eastAsia="Times New Roman" w:hAnsi="Times New Roman" w:cs="Times New Roman"/>
          <w:sz w:val="28"/>
          <w:szCs w:val="28"/>
          <w:lang w:eastAsia="ru-RU"/>
        </w:rPr>
        <w:t xml:space="preserve">Проблемы подготовки к ОГЭ — это поле деятельности не только педагогов, но и психологов. </w:t>
      </w:r>
      <w:proofErr w:type="gramStart"/>
      <w:r w:rsidR="00327577" w:rsidRPr="00527C32">
        <w:rPr>
          <w:rFonts w:ascii="Times New Roman" w:eastAsia="Times New Roman" w:hAnsi="Times New Roman" w:cs="Times New Roman"/>
          <w:sz w:val="28"/>
          <w:szCs w:val="28"/>
          <w:lang w:eastAsia="ru-RU"/>
        </w:rPr>
        <w:t>Проблема подготовки к ОГЭ является наиболее актуальной в настоящее время, это связанно, прежде всего, с тем, что любой экзамен является стрессовой ситуацие</w:t>
      </w:r>
      <w:r w:rsidR="00250450">
        <w:rPr>
          <w:rFonts w:ascii="Times New Roman" w:eastAsia="Times New Roman" w:hAnsi="Times New Roman" w:cs="Times New Roman"/>
          <w:sz w:val="28"/>
          <w:szCs w:val="28"/>
          <w:lang w:eastAsia="ru-RU"/>
        </w:rPr>
        <w:t>й для учащихся, и с тем, что ОГЭ</w:t>
      </w:r>
      <w:r w:rsidR="00327577" w:rsidRPr="00527C32">
        <w:rPr>
          <w:rFonts w:ascii="Times New Roman" w:eastAsia="Times New Roman" w:hAnsi="Times New Roman" w:cs="Times New Roman"/>
          <w:sz w:val="28"/>
          <w:szCs w:val="28"/>
          <w:lang w:eastAsia="ru-RU"/>
        </w:rPr>
        <w:t xml:space="preserve"> как форма экзамена появился сравнительно недавно и ввиду внедрения каждый год меняются требования к проведению экзамена, и с тем, что такая форма проведения экзамена для многих выпускников является непривычной и пугающей</w:t>
      </w:r>
      <w:proofErr w:type="gramEnd"/>
      <w:r w:rsidR="00327577" w:rsidRPr="00527C32">
        <w:rPr>
          <w:rFonts w:ascii="Times New Roman" w:eastAsia="Times New Roman" w:hAnsi="Times New Roman" w:cs="Times New Roman"/>
          <w:sz w:val="28"/>
          <w:szCs w:val="28"/>
          <w:lang w:eastAsia="ru-RU"/>
        </w:rPr>
        <w:t>. Поэтому в данный момент эта проблема является наиболее актуальной. Все это привело к необходимости создания программы, позволяющей помочь ученику более эффективно подготовиться к экзамену и справиться с волнением.</w:t>
      </w:r>
    </w:p>
    <w:p w:rsidR="00327577" w:rsidRDefault="00527C32" w:rsidP="00527C32">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27577" w:rsidRPr="00527C32">
        <w:rPr>
          <w:rFonts w:ascii="Times New Roman" w:eastAsia="Times New Roman" w:hAnsi="Times New Roman" w:cs="Times New Roman"/>
          <w:sz w:val="28"/>
          <w:szCs w:val="28"/>
          <w:lang w:eastAsia="ru-RU"/>
        </w:rPr>
        <w:t>Данная программа позволяет нивелировать негативные ожидания и переживания, вызванные ОГЭ</w:t>
      </w:r>
      <w:r>
        <w:rPr>
          <w:rFonts w:ascii="Times New Roman" w:eastAsia="Times New Roman" w:hAnsi="Times New Roman" w:cs="Times New Roman"/>
          <w:sz w:val="28"/>
          <w:szCs w:val="28"/>
          <w:lang w:eastAsia="ru-RU"/>
        </w:rPr>
        <w:t xml:space="preserve"> </w:t>
      </w:r>
      <w:r w:rsidR="00327577" w:rsidRPr="00527C32">
        <w:rPr>
          <w:rFonts w:ascii="Times New Roman" w:eastAsia="Times New Roman" w:hAnsi="Times New Roman" w:cs="Times New Roman"/>
          <w:sz w:val="28"/>
          <w:szCs w:val="28"/>
          <w:lang w:eastAsia="ru-RU"/>
        </w:rPr>
        <w:t xml:space="preserve">кроме того с ее помощью выпускники могут научиться различным приемам эффективного запоминания и работы с текстами, что является основным компонентом подготовки к любому экзамену. Таким образом, программа позволяет выпускникам научиться </w:t>
      </w:r>
      <w:proofErr w:type="gramStart"/>
      <w:r w:rsidR="00327577" w:rsidRPr="00527C32">
        <w:rPr>
          <w:rFonts w:ascii="Times New Roman" w:eastAsia="Times New Roman" w:hAnsi="Times New Roman" w:cs="Times New Roman"/>
          <w:sz w:val="28"/>
          <w:szCs w:val="28"/>
          <w:lang w:eastAsia="ru-RU"/>
        </w:rPr>
        <w:t>эффективно</w:t>
      </w:r>
      <w:proofErr w:type="gramEnd"/>
      <w:r w:rsidR="003876C6">
        <w:rPr>
          <w:rFonts w:ascii="Times New Roman" w:eastAsia="Times New Roman" w:hAnsi="Times New Roman" w:cs="Times New Roman"/>
          <w:sz w:val="28"/>
          <w:szCs w:val="28"/>
          <w:lang w:eastAsia="ru-RU"/>
        </w:rPr>
        <w:t xml:space="preserve"> </w:t>
      </w:r>
      <w:r w:rsidR="00EF7EB3">
        <w:rPr>
          <w:rFonts w:ascii="Times New Roman" w:eastAsia="Times New Roman" w:hAnsi="Times New Roman" w:cs="Times New Roman"/>
          <w:sz w:val="28"/>
          <w:szCs w:val="28"/>
          <w:lang w:eastAsia="ru-RU"/>
        </w:rPr>
        <w:t xml:space="preserve"> </w:t>
      </w:r>
      <w:r w:rsidR="00327577" w:rsidRPr="00527C32">
        <w:rPr>
          <w:rFonts w:ascii="Times New Roman" w:eastAsia="Times New Roman" w:hAnsi="Times New Roman" w:cs="Times New Roman"/>
          <w:sz w:val="28"/>
          <w:szCs w:val="28"/>
          <w:lang w:eastAsia="ru-RU"/>
        </w:rPr>
        <w:t xml:space="preserve"> работать и отдыхать. </w:t>
      </w:r>
    </w:p>
    <w:p w:rsidR="00756B43" w:rsidRPr="00527C32" w:rsidRDefault="00756B43" w:rsidP="00527C32">
      <w:pPr>
        <w:tabs>
          <w:tab w:val="left" w:pos="0"/>
        </w:tabs>
        <w:spacing w:after="0" w:line="360" w:lineRule="auto"/>
        <w:jc w:val="both"/>
        <w:rPr>
          <w:rFonts w:ascii="Times New Roman" w:eastAsia="Times New Roman" w:hAnsi="Times New Roman" w:cs="Times New Roman"/>
          <w:sz w:val="28"/>
          <w:szCs w:val="28"/>
          <w:lang w:eastAsia="ru-RU"/>
        </w:rPr>
      </w:pPr>
    </w:p>
    <w:p w:rsidR="00327577" w:rsidRPr="00527C32" w:rsidRDefault="00527C32" w:rsidP="00527C32">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327577" w:rsidRPr="00527C32">
        <w:rPr>
          <w:rFonts w:ascii="Times New Roman" w:eastAsia="Times New Roman" w:hAnsi="Times New Roman" w:cs="Times New Roman"/>
          <w:b/>
          <w:bCs/>
          <w:sz w:val="28"/>
          <w:szCs w:val="28"/>
          <w:lang w:eastAsia="ru-RU"/>
        </w:rPr>
        <w:t xml:space="preserve">Целесообразность программы </w:t>
      </w:r>
      <w:r w:rsidR="00327577" w:rsidRPr="00527C32">
        <w:rPr>
          <w:rFonts w:ascii="Times New Roman" w:eastAsia="Times New Roman" w:hAnsi="Times New Roman" w:cs="Times New Roman"/>
          <w:sz w:val="28"/>
          <w:szCs w:val="28"/>
          <w:lang w:eastAsia="ru-RU"/>
        </w:rPr>
        <w:t>состоит в создании условий для овладения обучающимися методами и приемами психологической подготовки к ОГЭ.</w:t>
      </w:r>
    </w:p>
    <w:p w:rsidR="00327577" w:rsidRDefault="00527C32" w:rsidP="00527C32">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ab/>
      </w:r>
      <w:r w:rsidR="00327577" w:rsidRPr="00527C32">
        <w:rPr>
          <w:rFonts w:ascii="Times New Roman" w:eastAsia="Times New Roman" w:hAnsi="Times New Roman" w:cs="Times New Roman"/>
          <w:b/>
          <w:bCs/>
          <w:sz w:val="28"/>
          <w:szCs w:val="28"/>
          <w:lang w:eastAsia="ru-RU"/>
        </w:rPr>
        <w:t>Цель программы:</w:t>
      </w:r>
      <w:r w:rsidR="00327577" w:rsidRPr="00527C32">
        <w:rPr>
          <w:rFonts w:ascii="Times New Roman" w:eastAsia="Times New Roman" w:hAnsi="Times New Roman" w:cs="Times New Roman"/>
          <w:sz w:val="28"/>
          <w:szCs w:val="28"/>
          <w:lang w:eastAsia="ru-RU"/>
        </w:rPr>
        <w:t xml:space="preserve"> психологическая подготовка выпускников к ОГЭ.</w:t>
      </w:r>
    </w:p>
    <w:p w:rsidR="00EF7EB3" w:rsidRDefault="00EF7EB3" w:rsidP="00527C32">
      <w:pPr>
        <w:tabs>
          <w:tab w:val="left" w:pos="0"/>
        </w:tabs>
        <w:spacing w:after="0" w:line="360" w:lineRule="auto"/>
        <w:jc w:val="both"/>
        <w:rPr>
          <w:rFonts w:ascii="Times New Roman" w:eastAsia="Times New Roman" w:hAnsi="Times New Roman" w:cs="Times New Roman"/>
          <w:sz w:val="28"/>
          <w:szCs w:val="28"/>
          <w:lang w:eastAsia="ru-RU"/>
        </w:rPr>
      </w:pPr>
    </w:p>
    <w:p w:rsidR="00327577" w:rsidRPr="00527C32" w:rsidRDefault="00527C32" w:rsidP="00527C32">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327577" w:rsidRPr="00527C32">
        <w:rPr>
          <w:rFonts w:ascii="Times New Roman" w:eastAsia="Times New Roman" w:hAnsi="Times New Roman" w:cs="Times New Roman"/>
          <w:b/>
          <w:bCs/>
          <w:sz w:val="28"/>
          <w:szCs w:val="28"/>
          <w:lang w:eastAsia="ru-RU"/>
        </w:rPr>
        <w:t>Задачи программы:</w:t>
      </w:r>
    </w:p>
    <w:p w:rsidR="00327577" w:rsidRPr="00527C32" w:rsidRDefault="00250450" w:rsidP="00527C32">
      <w:pPr>
        <w:numPr>
          <w:ilvl w:val="0"/>
          <w:numId w:val="2"/>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З</w:t>
      </w:r>
      <w:r w:rsidR="00327577" w:rsidRPr="00527C32">
        <w:rPr>
          <w:rFonts w:ascii="Times New Roman" w:eastAsia="Times New Roman" w:hAnsi="Times New Roman" w:cs="Times New Roman"/>
          <w:sz w:val="28"/>
          <w:szCs w:val="28"/>
          <w:lang w:eastAsia="ru-RU"/>
        </w:rPr>
        <w:t>накомство</w:t>
      </w:r>
      <w:r>
        <w:rPr>
          <w:rFonts w:ascii="Times New Roman" w:eastAsia="Times New Roman" w:hAnsi="Times New Roman" w:cs="Times New Roman"/>
          <w:sz w:val="28"/>
          <w:szCs w:val="28"/>
          <w:lang w:eastAsia="ru-RU"/>
        </w:rPr>
        <w:t xml:space="preserve"> с</w:t>
      </w:r>
      <w:r w:rsidR="00327577" w:rsidRPr="00527C32">
        <w:rPr>
          <w:rFonts w:ascii="Times New Roman" w:eastAsia="Times New Roman" w:hAnsi="Times New Roman" w:cs="Times New Roman"/>
          <w:sz w:val="28"/>
          <w:szCs w:val="28"/>
          <w:lang w:eastAsia="ru-RU"/>
        </w:rPr>
        <w:t xml:space="preserve"> возможными способами подготовки к ОГЭ;</w:t>
      </w:r>
    </w:p>
    <w:p w:rsidR="00327577" w:rsidRPr="00527C32" w:rsidRDefault="00327577" w:rsidP="00527C32">
      <w:pPr>
        <w:numPr>
          <w:ilvl w:val="0"/>
          <w:numId w:val="2"/>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повышение учебной мотивации старшеклассников;</w:t>
      </w:r>
    </w:p>
    <w:p w:rsidR="00327577" w:rsidRPr="00527C32" w:rsidRDefault="00327577" w:rsidP="00527C32">
      <w:pPr>
        <w:numPr>
          <w:ilvl w:val="0"/>
          <w:numId w:val="2"/>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proofErr w:type="gramStart"/>
      <w:r w:rsidRPr="00527C32">
        <w:rPr>
          <w:rFonts w:ascii="Times New Roman" w:eastAsia="Times New Roman" w:hAnsi="Times New Roman" w:cs="Times New Roman"/>
          <w:sz w:val="28"/>
          <w:szCs w:val="28"/>
          <w:lang w:eastAsia="ru-RU"/>
        </w:rPr>
        <w:t>повышение уверенности</w:t>
      </w:r>
      <w:r w:rsidR="003876C6">
        <w:rPr>
          <w:rFonts w:ascii="Times New Roman" w:eastAsia="Times New Roman" w:hAnsi="Times New Roman" w:cs="Times New Roman"/>
          <w:sz w:val="28"/>
          <w:szCs w:val="28"/>
          <w:lang w:eastAsia="ru-RU"/>
        </w:rPr>
        <w:t xml:space="preserve"> </w:t>
      </w:r>
      <w:r w:rsidR="00250450">
        <w:rPr>
          <w:rFonts w:ascii="Times New Roman" w:eastAsia="Times New Roman" w:hAnsi="Times New Roman" w:cs="Times New Roman"/>
          <w:sz w:val="28"/>
          <w:szCs w:val="28"/>
          <w:lang w:eastAsia="ru-RU"/>
        </w:rPr>
        <w:t xml:space="preserve"> </w:t>
      </w:r>
      <w:r w:rsidRPr="00527C32">
        <w:rPr>
          <w:rFonts w:ascii="Times New Roman" w:eastAsia="Times New Roman" w:hAnsi="Times New Roman" w:cs="Times New Roman"/>
          <w:sz w:val="28"/>
          <w:szCs w:val="28"/>
          <w:lang w:eastAsia="ru-RU"/>
        </w:rPr>
        <w:t xml:space="preserve"> обучающихся</w:t>
      </w:r>
      <w:r w:rsidR="00EF7EB3">
        <w:rPr>
          <w:rFonts w:ascii="Times New Roman" w:eastAsia="Times New Roman" w:hAnsi="Times New Roman" w:cs="Times New Roman"/>
          <w:sz w:val="28"/>
          <w:szCs w:val="28"/>
          <w:lang w:eastAsia="ru-RU"/>
        </w:rPr>
        <w:t xml:space="preserve"> </w:t>
      </w:r>
      <w:r w:rsidR="00756B43">
        <w:rPr>
          <w:rFonts w:ascii="Times New Roman" w:eastAsia="Times New Roman" w:hAnsi="Times New Roman" w:cs="Times New Roman"/>
          <w:sz w:val="28"/>
          <w:szCs w:val="28"/>
          <w:lang w:eastAsia="ru-RU"/>
        </w:rPr>
        <w:t xml:space="preserve"> </w:t>
      </w:r>
      <w:r w:rsidRPr="00527C32">
        <w:rPr>
          <w:rFonts w:ascii="Times New Roman" w:eastAsia="Times New Roman" w:hAnsi="Times New Roman" w:cs="Times New Roman"/>
          <w:sz w:val="28"/>
          <w:szCs w:val="28"/>
          <w:lang w:eastAsia="ru-RU"/>
        </w:rPr>
        <w:t xml:space="preserve"> в себе, развитие у них адекватной самооценки, позитивного мышления;</w:t>
      </w:r>
      <w:proofErr w:type="gramEnd"/>
    </w:p>
    <w:p w:rsidR="00327577" w:rsidRPr="00527C32" w:rsidRDefault="00327577" w:rsidP="00527C32">
      <w:pPr>
        <w:numPr>
          <w:ilvl w:val="0"/>
          <w:numId w:val="2"/>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обучение старшеклассников приемам самоанализа и мобилизации собственных когнитивных ресурсов для достижения желаемого результата на экзамене;</w:t>
      </w:r>
    </w:p>
    <w:p w:rsidR="00327577" w:rsidRPr="00527C32" w:rsidRDefault="00327577" w:rsidP="00527C32">
      <w:pPr>
        <w:numPr>
          <w:ilvl w:val="0"/>
          <w:numId w:val="2"/>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знакомство </w:t>
      </w:r>
      <w:proofErr w:type="gramStart"/>
      <w:r w:rsidRPr="00527C32">
        <w:rPr>
          <w:rFonts w:ascii="Times New Roman" w:eastAsia="Times New Roman" w:hAnsi="Times New Roman" w:cs="Times New Roman"/>
          <w:sz w:val="28"/>
          <w:szCs w:val="28"/>
          <w:lang w:eastAsia="ru-RU"/>
        </w:rPr>
        <w:t>обучающихся</w:t>
      </w:r>
      <w:proofErr w:type="gramEnd"/>
      <w:r w:rsidR="00756B43">
        <w:rPr>
          <w:rFonts w:ascii="Times New Roman" w:eastAsia="Times New Roman" w:hAnsi="Times New Roman" w:cs="Times New Roman"/>
          <w:sz w:val="28"/>
          <w:szCs w:val="28"/>
          <w:lang w:eastAsia="ru-RU"/>
        </w:rPr>
        <w:t xml:space="preserve"> </w:t>
      </w:r>
      <w:r w:rsidRPr="00527C32">
        <w:rPr>
          <w:rFonts w:ascii="Times New Roman" w:eastAsia="Times New Roman" w:hAnsi="Times New Roman" w:cs="Times New Roman"/>
          <w:sz w:val="28"/>
          <w:szCs w:val="28"/>
          <w:lang w:eastAsia="ru-RU"/>
        </w:rPr>
        <w:t xml:space="preserve"> со способами снижения тревоги в стрессовой ситуации, с методами саморегуляции;</w:t>
      </w:r>
    </w:p>
    <w:p w:rsidR="00327577" w:rsidRPr="00527C32" w:rsidRDefault="00327577" w:rsidP="00527C32">
      <w:pPr>
        <w:numPr>
          <w:ilvl w:val="0"/>
          <w:numId w:val="2"/>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профилактика тревожности выпускников 9 классов.</w:t>
      </w:r>
    </w:p>
    <w:p w:rsidR="00756B43" w:rsidRPr="00527C32" w:rsidRDefault="00527C32" w:rsidP="006E0EF7">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27577" w:rsidRPr="00527C32">
        <w:rPr>
          <w:rFonts w:ascii="Times New Roman" w:eastAsia="Times New Roman" w:hAnsi="Times New Roman" w:cs="Times New Roman"/>
          <w:sz w:val="28"/>
          <w:szCs w:val="28"/>
          <w:lang w:eastAsia="ru-RU"/>
        </w:rPr>
        <w:t>При разработке программы основной опор шел на программу занятий по подготовке учащихся к выпускным экзаменам с элементами психологического</w:t>
      </w:r>
      <w:r w:rsidR="003876C6">
        <w:rPr>
          <w:rFonts w:ascii="Times New Roman" w:eastAsia="Times New Roman" w:hAnsi="Times New Roman" w:cs="Times New Roman"/>
          <w:sz w:val="28"/>
          <w:szCs w:val="28"/>
          <w:lang w:eastAsia="ru-RU"/>
        </w:rPr>
        <w:t xml:space="preserve"> </w:t>
      </w:r>
      <w:r w:rsidR="00327577" w:rsidRPr="00527C32">
        <w:rPr>
          <w:rFonts w:ascii="Times New Roman" w:eastAsia="Times New Roman" w:hAnsi="Times New Roman" w:cs="Times New Roman"/>
          <w:sz w:val="28"/>
          <w:szCs w:val="28"/>
          <w:lang w:eastAsia="ru-RU"/>
        </w:rPr>
        <w:t>тренинга Гуськовой Е.В. и Будневич Г.Н., программу "Путь к успе</w:t>
      </w:r>
      <w:r w:rsidR="00EF7EB3">
        <w:rPr>
          <w:rFonts w:ascii="Times New Roman" w:eastAsia="Times New Roman" w:hAnsi="Times New Roman" w:cs="Times New Roman"/>
          <w:sz w:val="28"/>
          <w:szCs w:val="28"/>
          <w:lang w:eastAsia="ru-RU"/>
        </w:rPr>
        <w:t>ху" Стебеневой Н., Королевой Н.</w:t>
      </w:r>
      <w:r w:rsidR="00327577" w:rsidRPr="00527C32">
        <w:rPr>
          <w:rFonts w:ascii="Times New Roman" w:eastAsia="Times New Roman" w:hAnsi="Times New Roman" w:cs="Times New Roman"/>
          <w:sz w:val="28"/>
          <w:szCs w:val="28"/>
          <w:lang w:eastAsia="ru-RU"/>
        </w:rPr>
        <w:t xml:space="preserve"> Работа с учащимися, педагогами, родителями”.</w:t>
      </w:r>
    </w:p>
    <w:p w:rsidR="00756B43" w:rsidRPr="00527C32" w:rsidRDefault="00327577" w:rsidP="00527C32">
      <w:pPr>
        <w:tabs>
          <w:tab w:val="left" w:pos="0"/>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b/>
          <w:sz w:val="28"/>
          <w:szCs w:val="28"/>
          <w:lang w:eastAsia="ru-RU"/>
        </w:rPr>
        <w:t>Возрастные особенности:</w:t>
      </w:r>
      <w:r w:rsidRPr="00527C32">
        <w:rPr>
          <w:rFonts w:ascii="Times New Roman" w:eastAsia="Times New Roman" w:hAnsi="Times New Roman" w:cs="Times New Roman"/>
          <w:sz w:val="28"/>
          <w:szCs w:val="28"/>
          <w:lang w:eastAsia="ru-RU"/>
        </w:rPr>
        <w:t xml:space="preserve"> программа рассчитана на учащихся 9класса.</w:t>
      </w:r>
    </w:p>
    <w:p w:rsidR="00327577" w:rsidRDefault="00327577" w:rsidP="00527C32">
      <w:pPr>
        <w:tabs>
          <w:tab w:val="left" w:pos="0"/>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b/>
          <w:sz w:val="28"/>
          <w:szCs w:val="28"/>
          <w:lang w:eastAsia="ru-RU"/>
        </w:rPr>
        <w:t>Режим занятий:</w:t>
      </w:r>
      <w:r w:rsidRPr="00527C32">
        <w:rPr>
          <w:rFonts w:ascii="Times New Roman" w:eastAsia="Times New Roman" w:hAnsi="Times New Roman" w:cs="Times New Roman"/>
          <w:sz w:val="28"/>
          <w:szCs w:val="28"/>
          <w:lang w:eastAsia="ru-RU"/>
        </w:rPr>
        <w:t xml:space="preserve"> программа имеет теоретическую и практическую части и разработана на 1 год обучения. План учебных занятий строится</w:t>
      </w:r>
      <w:r w:rsidR="00EF7EB3">
        <w:rPr>
          <w:rFonts w:ascii="Times New Roman" w:eastAsia="Times New Roman" w:hAnsi="Times New Roman" w:cs="Times New Roman"/>
          <w:sz w:val="28"/>
          <w:szCs w:val="28"/>
          <w:lang w:eastAsia="ru-RU"/>
        </w:rPr>
        <w:t xml:space="preserve"> из расчета 1 часа </w:t>
      </w:r>
      <w:r w:rsidRPr="00527C32">
        <w:rPr>
          <w:rFonts w:ascii="Times New Roman" w:eastAsia="Times New Roman" w:hAnsi="Times New Roman" w:cs="Times New Roman"/>
          <w:sz w:val="28"/>
          <w:szCs w:val="28"/>
          <w:lang w:eastAsia="ru-RU"/>
        </w:rPr>
        <w:t xml:space="preserve"> все</w:t>
      </w:r>
      <w:r w:rsidR="00EF7EB3">
        <w:rPr>
          <w:rFonts w:ascii="Times New Roman" w:eastAsia="Times New Roman" w:hAnsi="Times New Roman" w:cs="Times New Roman"/>
          <w:sz w:val="28"/>
          <w:szCs w:val="28"/>
          <w:lang w:eastAsia="ru-RU"/>
        </w:rPr>
        <w:t>го 17</w:t>
      </w:r>
      <w:r w:rsidRPr="00527C32">
        <w:rPr>
          <w:rFonts w:ascii="Times New Roman" w:eastAsia="Times New Roman" w:hAnsi="Times New Roman" w:cs="Times New Roman"/>
          <w:sz w:val="28"/>
          <w:szCs w:val="28"/>
          <w:lang w:eastAsia="ru-RU"/>
        </w:rPr>
        <w:t xml:space="preserve"> часов. В целом</w:t>
      </w:r>
      <w:r w:rsidR="003876C6">
        <w:rPr>
          <w:rFonts w:ascii="Times New Roman" w:eastAsia="Times New Roman" w:hAnsi="Times New Roman" w:cs="Times New Roman"/>
          <w:sz w:val="28"/>
          <w:szCs w:val="28"/>
          <w:lang w:eastAsia="ru-RU"/>
        </w:rPr>
        <w:t xml:space="preserve"> каждое занятие рассчитано на 40</w:t>
      </w:r>
      <w:r w:rsidRPr="00527C32">
        <w:rPr>
          <w:rFonts w:ascii="Times New Roman" w:eastAsia="Times New Roman" w:hAnsi="Times New Roman" w:cs="Times New Roman"/>
          <w:sz w:val="28"/>
          <w:szCs w:val="28"/>
          <w:lang w:eastAsia="ru-RU"/>
        </w:rPr>
        <w:t xml:space="preserve"> минут, однако в некоторых случаях продолжительность занятия может быть увеличена до 1 часа.</w:t>
      </w:r>
    </w:p>
    <w:p w:rsidR="00411288" w:rsidRPr="00411288" w:rsidRDefault="00527C32" w:rsidP="00411288">
      <w:pPr>
        <w:pStyle w:val="a3"/>
        <w:spacing w:line="360" w:lineRule="auto"/>
        <w:jc w:val="both"/>
        <w:rPr>
          <w:b/>
          <w:color w:val="000000" w:themeColor="text1"/>
          <w:sz w:val="28"/>
          <w:szCs w:val="28"/>
        </w:rPr>
      </w:pPr>
      <w:r>
        <w:rPr>
          <w:sz w:val="28"/>
          <w:szCs w:val="28"/>
        </w:rPr>
        <w:tab/>
      </w:r>
      <w:r w:rsidR="00411288" w:rsidRPr="00411288">
        <w:rPr>
          <w:sz w:val="28"/>
          <w:szCs w:val="28"/>
        </w:rPr>
        <w:t xml:space="preserve">                          </w:t>
      </w:r>
      <w:r w:rsidR="00411288">
        <w:rPr>
          <w:sz w:val="28"/>
          <w:szCs w:val="28"/>
        </w:rPr>
        <w:t xml:space="preserve">      </w:t>
      </w:r>
      <w:r w:rsidR="00411288" w:rsidRPr="00411288">
        <w:rPr>
          <w:sz w:val="28"/>
          <w:szCs w:val="28"/>
        </w:rPr>
        <w:t xml:space="preserve"> </w:t>
      </w:r>
      <w:r w:rsidR="00411288" w:rsidRPr="00411288">
        <w:rPr>
          <w:b/>
          <w:color w:val="000000" w:themeColor="text1"/>
          <w:sz w:val="28"/>
          <w:szCs w:val="28"/>
        </w:rPr>
        <w:t>Содержание программы:</w:t>
      </w:r>
    </w:p>
    <w:p w:rsidR="00411288" w:rsidRPr="00411288" w:rsidRDefault="00411288" w:rsidP="00411288">
      <w:pPr>
        <w:spacing w:before="150" w:after="150" w:line="360" w:lineRule="auto"/>
        <w:jc w:val="both"/>
        <w:rPr>
          <w:rFonts w:ascii="Times New Roman" w:eastAsia="Times New Roman" w:hAnsi="Times New Roman" w:cs="Times New Roman"/>
          <w:sz w:val="28"/>
          <w:szCs w:val="28"/>
          <w:lang w:eastAsia="ru-RU"/>
        </w:rPr>
      </w:pPr>
      <w:r w:rsidRPr="00411288">
        <w:rPr>
          <w:rFonts w:ascii="Times New Roman" w:eastAsia="Times New Roman" w:hAnsi="Times New Roman" w:cs="Times New Roman"/>
          <w:sz w:val="28"/>
          <w:szCs w:val="28"/>
          <w:lang w:eastAsia="ru-RU"/>
        </w:rPr>
        <w:t xml:space="preserve">Содержание программы позволяет решать проблемы, возникающие  перед девятиклассниками – самоопределение, принятие решения, от которого зависит будущее, соотнесение жизненных целей, планов и желаний со </w:t>
      </w:r>
      <w:r w:rsidRPr="00411288">
        <w:rPr>
          <w:rFonts w:ascii="Times New Roman" w:eastAsia="Times New Roman" w:hAnsi="Times New Roman" w:cs="Times New Roman"/>
          <w:sz w:val="28"/>
          <w:szCs w:val="28"/>
          <w:lang w:eastAsia="ru-RU"/>
        </w:rPr>
        <w:lastRenderedPageBreak/>
        <w:t>своими особенностями, раскрытие в себе качеств, позволяющих получить максимально хороший результат на экзаменах с целью последующего профессионального обучения и обучения в 10 классе. Их жизнь насыщена стрессами и психологическими перегрузками. Наиболее эмоционально учащиеся реагируют в школе на ситуации, связанные с контролем знаний, сдачей экзаменов. В этом ряду следует особенно выделить государственную итоговую аттестацию, когда от полученного результата зависит поступление в профессиональное учебное заведение, овладение избранной профессией или поступление в 10 класс.</w:t>
      </w:r>
    </w:p>
    <w:p w:rsidR="00411288" w:rsidRPr="00411288" w:rsidRDefault="00411288" w:rsidP="00411288">
      <w:pPr>
        <w:spacing w:after="0" w:line="360" w:lineRule="auto"/>
        <w:ind w:firstLine="708"/>
        <w:jc w:val="both"/>
        <w:rPr>
          <w:rFonts w:ascii="Times New Roman" w:eastAsia="Times New Roman" w:hAnsi="Times New Roman" w:cs="Times New Roman"/>
          <w:b/>
          <w:sz w:val="28"/>
          <w:szCs w:val="28"/>
          <w:lang w:eastAsia="ru-RU"/>
        </w:rPr>
      </w:pPr>
      <w:r w:rsidRPr="00411288">
        <w:rPr>
          <w:rFonts w:ascii="Times New Roman" w:eastAsia="Times New Roman" w:hAnsi="Times New Roman" w:cs="Times New Roman"/>
          <w:b/>
          <w:sz w:val="28"/>
          <w:szCs w:val="28"/>
          <w:lang w:eastAsia="ru-RU"/>
        </w:rPr>
        <w:t>Этапы работы:</w:t>
      </w:r>
    </w:p>
    <w:p w:rsidR="00411288" w:rsidRPr="00411288" w:rsidRDefault="00411288" w:rsidP="00411288">
      <w:pPr>
        <w:spacing w:after="0" w:line="360" w:lineRule="auto"/>
        <w:jc w:val="both"/>
        <w:rPr>
          <w:rFonts w:ascii="Times New Roman" w:eastAsia="Times New Roman" w:hAnsi="Times New Roman" w:cs="Times New Roman"/>
          <w:sz w:val="28"/>
          <w:szCs w:val="28"/>
          <w:lang w:eastAsia="ru-RU"/>
        </w:rPr>
      </w:pPr>
      <w:r w:rsidRPr="00411288">
        <w:rPr>
          <w:rFonts w:ascii="Times New Roman" w:eastAsia="Times New Roman" w:hAnsi="Times New Roman" w:cs="Times New Roman"/>
          <w:b/>
          <w:bCs/>
          <w:i/>
          <w:iCs/>
          <w:color w:val="000000"/>
          <w:sz w:val="28"/>
          <w:szCs w:val="28"/>
          <w:lang w:eastAsia="ru-RU"/>
        </w:rPr>
        <w:t>1-й этап</w:t>
      </w:r>
      <w:r w:rsidRPr="00411288">
        <w:rPr>
          <w:rFonts w:ascii="Times New Roman" w:eastAsia="Times New Roman" w:hAnsi="Times New Roman" w:cs="Times New Roman"/>
          <w:bCs/>
          <w:i/>
          <w:iCs/>
          <w:color w:val="000000"/>
          <w:sz w:val="28"/>
          <w:szCs w:val="28"/>
          <w:lang w:eastAsia="ru-RU"/>
        </w:rPr>
        <w:t xml:space="preserve"> — диагностический</w:t>
      </w:r>
      <w:r w:rsidRPr="00411288">
        <w:rPr>
          <w:rFonts w:ascii="Times New Roman" w:eastAsia="Times New Roman" w:hAnsi="Times New Roman" w:cs="Times New Roman"/>
          <w:sz w:val="28"/>
          <w:szCs w:val="28"/>
          <w:lang w:eastAsia="ru-RU"/>
        </w:rPr>
        <w:t xml:space="preserve"> (январь): сбор данных о запросах различных категорий участников образовательного процесса по данной проблеме и проведение диагностических исследований с выпускниками.</w:t>
      </w:r>
    </w:p>
    <w:p w:rsidR="00411288" w:rsidRPr="00411288" w:rsidRDefault="00411288" w:rsidP="00411288">
      <w:pPr>
        <w:spacing w:before="100" w:beforeAutospacing="1" w:after="100" w:afterAutospacing="1" w:line="360" w:lineRule="auto"/>
        <w:rPr>
          <w:rFonts w:ascii="Times New Roman" w:eastAsia="Times New Roman" w:hAnsi="Times New Roman" w:cs="Times New Roman"/>
          <w:sz w:val="28"/>
          <w:szCs w:val="28"/>
          <w:lang w:eastAsia="ru-RU"/>
        </w:rPr>
      </w:pPr>
      <w:r w:rsidRPr="00411288">
        <w:rPr>
          <w:rFonts w:ascii="Times New Roman" w:eastAsia="Times New Roman" w:hAnsi="Times New Roman" w:cs="Times New Roman"/>
          <w:b/>
          <w:bCs/>
          <w:i/>
          <w:iCs/>
          <w:color w:val="000000"/>
          <w:sz w:val="28"/>
          <w:szCs w:val="28"/>
          <w:lang w:eastAsia="ru-RU"/>
        </w:rPr>
        <w:t>2-й этап</w:t>
      </w:r>
      <w:r w:rsidRPr="00411288">
        <w:rPr>
          <w:rFonts w:ascii="Times New Roman" w:eastAsia="Times New Roman" w:hAnsi="Times New Roman" w:cs="Times New Roman"/>
          <w:bCs/>
          <w:i/>
          <w:iCs/>
          <w:color w:val="000000"/>
          <w:sz w:val="28"/>
          <w:szCs w:val="28"/>
          <w:lang w:eastAsia="ru-RU"/>
        </w:rPr>
        <w:t xml:space="preserve"> — аналитический</w:t>
      </w:r>
      <w:r w:rsidRPr="00411288">
        <w:rPr>
          <w:rFonts w:ascii="Times New Roman" w:eastAsia="Times New Roman" w:hAnsi="Times New Roman" w:cs="Times New Roman"/>
          <w:sz w:val="28"/>
          <w:szCs w:val="28"/>
          <w:lang w:eastAsia="ru-RU"/>
        </w:rPr>
        <w:t xml:space="preserve"> (февраль): обработка и анализ полученных данных, выделение основных групп трудностей у выпускников и учет запросов других участников образовательного процесса. </w:t>
      </w:r>
    </w:p>
    <w:p w:rsidR="006E0EF7" w:rsidRDefault="00411288" w:rsidP="00411288">
      <w:pPr>
        <w:spacing w:before="100" w:beforeAutospacing="1" w:after="100" w:afterAutospacing="1" w:line="360" w:lineRule="auto"/>
        <w:rPr>
          <w:rFonts w:ascii="Times New Roman" w:eastAsia="Times New Roman" w:hAnsi="Times New Roman" w:cs="Times New Roman"/>
          <w:sz w:val="28"/>
          <w:szCs w:val="28"/>
          <w:lang w:eastAsia="ru-RU"/>
        </w:rPr>
      </w:pPr>
      <w:r w:rsidRPr="00411288">
        <w:rPr>
          <w:rFonts w:ascii="Times New Roman" w:eastAsia="Times New Roman" w:hAnsi="Times New Roman" w:cs="Times New Roman"/>
          <w:b/>
          <w:bCs/>
          <w:i/>
          <w:iCs/>
          <w:color w:val="000000"/>
          <w:sz w:val="28"/>
          <w:szCs w:val="28"/>
          <w:lang w:eastAsia="ru-RU"/>
        </w:rPr>
        <w:t>3-й этап</w:t>
      </w:r>
      <w:r w:rsidRPr="00411288">
        <w:rPr>
          <w:rFonts w:ascii="Times New Roman" w:eastAsia="Times New Roman" w:hAnsi="Times New Roman" w:cs="Times New Roman"/>
          <w:bCs/>
          <w:i/>
          <w:iCs/>
          <w:color w:val="000000"/>
          <w:sz w:val="28"/>
          <w:szCs w:val="28"/>
          <w:lang w:eastAsia="ru-RU"/>
        </w:rPr>
        <w:t xml:space="preserve"> — реализация программы </w:t>
      </w:r>
      <w:r w:rsidRPr="00411288">
        <w:rPr>
          <w:rFonts w:ascii="Times New Roman" w:eastAsia="Times New Roman" w:hAnsi="Times New Roman" w:cs="Times New Roman"/>
          <w:sz w:val="28"/>
          <w:szCs w:val="28"/>
          <w:lang w:eastAsia="ru-RU"/>
        </w:rPr>
        <w:t xml:space="preserve">(март —  апрель). Проводится совместное проектирование деятельности в девятом классе. Используется метод проектов “Как я буду готовиться к ГИА в девятом классе”, где учащиеся выделяют отдельными этапами самостоятельную работу по предметной и психологической подготовке к ГИА, возможное участие в ней психолога, учителей, классного руководителя, родителей. </w:t>
      </w:r>
      <w:r w:rsidR="00327577" w:rsidRPr="00411288">
        <w:rPr>
          <w:rFonts w:ascii="Times New Roman" w:eastAsia="Times New Roman" w:hAnsi="Times New Roman" w:cs="Times New Roman"/>
          <w:sz w:val="28"/>
          <w:szCs w:val="28"/>
          <w:lang w:eastAsia="ru-RU"/>
        </w:rPr>
        <w:t xml:space="preserve"> </w:t>
      </w:r>
    </w:p>
    <w:p w:rsidR="00327577" w:rsidRPr="006E0EF7" w:rsidRDefault="006E0EF7" w:rsidP="00411288">
      <w:pPr>
        <w:spacing w:before="100" w:beforeAutospacing="1" w:after="100" w:afterAutospacing="1" w:line="360" w:lineRule="auto"/>
        <w:rPr>
          <w:rFonts w:ascii="Times New Roman" w:eastAsia="Times New Roman" w:hAnsi="Times New Roman" w:cs="Times New Roman"/>
          <w:b/>
          <w:sz w:val="28"/>
          <w:szCs w:val="28"/>
          <w:lang w:eastAsia="ru-RU"/>
        </w:rPr>
      </w:pPr>
      <w:r w:rsidRPr="006E0EF7">
        <w:rPr>
          <w:rFonts w:ascii="Times New Roman" w:eastAsia="Times New Roman" w:hAnsi="Times New Roman" w:cs="Times New Roman"/>
          <w:b/>
          <w:sz w:val="28"/>
          <w:szCs w:val="28"/>
          <w:lang w:eastAsia="ru-RU"/>
        </w:rPr>
        <w:t xml:space="preserve">В </w:t>
      </w:r>
      <w:r w:rsidR="00327577" w:rsidRPr="006E0EF7">
        <w:rPr>
          <w:rFonts w:ascii="Times New Roman" w:eastAsia="Times New Roman" w:hAnsi="Times New Roman" w:cs="Times New Roman"/>
          <w:b/>
          <w:sz w:val="28"/>
          <w:szCs w:val="28"/>
          <w:lang w:eastAsia="ru-RU"/>
        </w:rPr>
        <w:t>процессе реализации программы используют</w:t>
      </w:r>
      <w:r w:rsidR="00D5250A" w:rsidRPr="006E0EF7">
        <w:rPr>
          <w:rFonts w:ascii="Times New Roman" w:eastAsia="Times New Roman" w:hAnsi="Times New Roman" w:cs="Times New Roman"/>
          <w:b/>
          <w:sz w:val="28"/>
          <w:szCs w:val="28"/>
          <w:lang w:eastAsia="ru-RU"/>
        </w:rPr>
        <w:t>ся разнообразные формы и виды работы</w:t>
      </w:r>
      <w:r w:rsidR="00327577" w:rsidRPr="006E0EF7">
        <w:rPr>
          <w:rFonts w:ascii="Times New Roman" w:eastAsia="Times New Roman" w:hAnsi="Times New Roman" w:cs="Times New Roman"/>
          <w:b/>
          <w:sz w:val="28"/>
          <w:szCs w:val="28"/>
          <w:lang w:eastAsia="ru-RU"/>
        </w:rPr>
        <w:t xml:space="preserve">: </w:t>
      </w:r>
    </w:p>
    <w:p w:rsidR="00327577" w:rsidRPr="00527C32" w:rsidRDefault="00327577" w:rsidP="00527C32">
      <w:pPr>
        <w:numPr>
          <w:ilvl w:val="0"/>
          <w:numId w:val="3"/>
        </w:numPr>
        <w:tabs>
          <w:tab w:val="left" w:pos="9356"/>
        </w:tabs>
        <w:spacing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ролевые игры;</w:t>
      </w:r>
    </w:p>
    <w:p w:rsidR="00327577" w:rsidRPr="00527C32" w:rsidRDefault="00327577" w:rsidP="00527C32">
      <w:pPr>
        <w:numPr>
          <w:ilvl w:val="0"/>
          <w:numId w:val="3"/>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мини-лекции;</w:t>
      </w:r>
    </w:p>
    <w:p w:rsidR="00327577" w:rsidRPr="00527C32" w:rsidRDefault="00327577" w:rsidP="00527C32">
      <w:pPr>
        <w:numPr>
          <w:ilvl w:val="0"/>
          <w:numId w:val="3"/>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дискуссии;</w:t>
      </w:r>
    </w:p>
    <w:p w:rsidR="00327577" w:rsidRPr="00527C32" w:rsidRDefault="00327577" w:rsidP="00527C32">
      <w:pPr>
        <w:numPr>
          <w:ilvl w:val="0"/>
          <w:numId w:val="3"/>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lastRenderedPageBreak/>
        <w:t>релаксационные методы;</w:t>
      </w:r>
    </w:p>
    <w:p w:rsidR="00327577" w:rsidRPr="00527C32" w:rsidRDefault="00327577" w:rsidP="00527C32">
      <w:pPr>
        <w:numPr>
          <w:ilvl w:val="0"/>
          <w:numId w:val="3"/>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метафорические притчи и истории;</w:t>
      </w:r>
    </w:p>
    <w:p w:rsidR="00327577" w:rsidRPr="00527C32" w:rsidRDefault="00327577" w:rsidP="00527C32">
      <w:pPr>
        <w:numPr>
          <w:ilvl w:val="0"/>
          <w:numId w:val="3"/>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психофизиологические методики;</w:t>
      </w:r>
    </w:p>
    <w:p w:rsidR="00327577" w:rsidRPr="00527C32" w:rsidRDefault="00327577" w:rsidP="00527C32">
      <w:pPr>
        <w:numPr>
          <w:ilvl w:val="0"/>
          <w:numId w:val="3"/>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телесно-ориентированные техники;</w:t>
      </w:r>
    </w:p>
    <w:p w:rsidR="00EF7EB3" w:rsidRPr="006E0EF7" w:rsidRDefault="00327577" w:rsidP="00527C32">
      <w:pPr>
        <w:numPr>
          <w:ilvl w:val="0"/>
          <w:numId w:val="3"/>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диагностические методики.</w:t>
      </w:r>
    </w:p>
    <w:p w:rsidR="00327577" w:rsidRPr="00527C32" w:rsidRDefault="00327577"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b/>
          <w:bCs/>
          <w:sz w:val="28"/>
          <w:szCs w:val="28"/>
          <w:lang w:eastAsia="ru-RU"/>
        </w:rPr>
        <w:t>Ожидаемые результаты:</w:t>
      </w:r>
    </w:p>
    <w:p w:rsidR="00327577" w:rsidRPr="00527C32" w:rsidRDefault="00327577" w:rsidP="00527C32">
      <w:pPr>
        <w:numPr>
          <w:ilvl w:val="0"/>
          <w:numId w:val="4"/>
        </w:numPr>
        <w:tabs>
          <w:tab w:val="left" w:pos="9356"/>
        </w:tabs>
        <w:spacing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повысится сопротивляемость к стрессу;</w:t>
      </w:r>
    </w:p>
    <w:p w:rsidR="00327577" w:rsidRPr="00527C32" w:rsidRDefault="00327577" w:rsidP="00527C32">
      <w:pPr>
        <w:numPr>
          <w:ilvl w:val="0"/>
          <w:numId w:val="4"/>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сформируется психологическая защищенность;</w:t>
      </w:r>
    </w:p>
    <w:p w:rsidR="00327577" w:rsidRPr="00527C32" w:rsidRDefault="00327577" w:rsidP="00527C32">
      <w:pPr>
        <w:numPr>
          <w:ilvl w:val="0"/>
          <w:numId w:val="4"/>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сформируется уверенность в своих силах;</w:t>
      </w:r>
    </w:p>
    <w:p w:rsidR="00327577" w:rsidRPr="00527C32" w:rsidRDefault="00327577" w:rsidP="00527C32">
      <w:pPr>
        <w:numPr>
          <w:ilvl w:val="0"/>
          <w:numId w:val="4"/>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формирование навыков поведения на экзамене;</w:t>
      </w:r>
    </w:p>
    <w:p w:rsidR="00327577" w:rsidRPr="00527C32" w:rsidRDefault="00327577" w:rsidP="00527C32">
      <w:pPr>
        <w:numPr>
          <w:ilvl w:val="0"/>
          <w:numId w:val="4"/>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осознание собственной ответственности за поступки, в анализе своих установок;</w:t>
      </w:r>
    </w:p>
    <w:p w:rsidR="00327577" w:rsidRPr="00527C32" w:rsidRDefault="00327577" w:rsidP="00527C32">
      <w:pPr>
        <w:numPr>
          <w:ilvl w:val="0"/>
          <w:numId w:val="4"/>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развитие коммуникативных умений и навыков; </w:t>
      </w:r>
    </w:p>
    <w:p w:rsidR="00327577" w:rsidRPr="00527C32" w:rsidRDefault="00327577" w:rsidP="00527C32">
      <w:pPr>
        <w:numPr>
          <w:ilvl w:val="0"/>
          <w:numId w:val="4"/>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успешная сдача ОГЭ каждым выпускником;</w:t>
      </w:r>
    </w:p>
    <w:p w:rsidR="00250450" w:rsidRPr="006E0EF7" w:rsidRDefault="00327577" w:rsidP="00250450">
      <w:pPr>
        <w:numPr>
          <w:ilvl w:val="0"/>
          <w:numId w:val="4"/>
        </w:numPr>
        <w:tabs>
          <w:tab w:val="left" w:pos="9356"/>
        </w:tabs>
        <w:spacing w:before="100" w:beforeAutospacing="1" w:after="0" w:line="360" w:lineRule="auto"/>
        <w:ind w:left="0"/>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результаты ОГЭ соответствуют потенциальным возможностям выпускников.</w:t>
      </w:r>
    </w:p>
    <w:p w:rsidR="009A001C" w:rsidRPr="006E0EF7" w:rsidRDefault="00327577" w:rsidP="006E0EF7">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b/>
          <w:bCs/>
          <w:sz w:val="28"/>
          <w:szCs w:val="28"/>
          <w:lang w:eastAsia="ru-RU"/>
        </w:rPr>
        <w:t>Оценка результатов</w:t>
      </w:r>
      <w:r w:rsidR="00EF7EB3">
        <w:rPr>
          <w:rFonts w:ascii="Times New Roman" w:eastAsia="Times New Roman" w:hAnsi="Times New Roman" w:cs="Times New Roman"/>
          <w:b/>
          <w:bCs/>
          <w:sz w:val="28"/>
          <w:szCs w:val="28"/>
          <w:lang w:eastAsia="ru-RU"/>
        </w:rPr>
        <w:t>:</w:t>
      </w:r>
      <w:r w:rsidRPr="00527C32">
        <w:rPr>
          <w:rFonts w:ascii="Times New Roman" w:eastAsia="Times New Roman" w:hAnsi="Times New Roman" w:cs="Times New Roman"/>
          <w:b/>
          <w:bCs/>
          <w:sz w:val="28"/>
          <w:szCs w:val="28"/>
          <w:lang w:eastAsia="ru-RU"/>
        </w:rPr>
        <w:t xml:space="preserve"> </w:t>
      </w:r>
      <w:r w:rsidRPr="00527C32">
        <w:rPr>
          <w:rFonts w:ascii="Times New Roman" w:eastAsia="Times New Roman" w:hAnsi="Times New Roman" w:cs="Times New Roman"/>
          <w:sz w:val="28"/>
          <w:szCs w:val="28"/>
          <w:lang w:eastAsia="ru-RU"/>
        </w:rPr>
        <w:t>осуществляется через мониторинг, на основе анализа документов, проведения психологического диагностирования.</w:t>
      </w:r>
      <w:r w:rsidR="006E0EF7">
        <w:rPr>
          <w:rFonts w:ascii="Times New Roman" w:eastAsia="Times New Roman" w:hAnsi="Times New Roman" w:cs="Times New Roman"/>
          <w:b/>
          <w:bCs/>
          <w:sz w:val="28"/>
          <w:szCs w:val="28"/>
          <w:lang w:eastAsia="ru-RU"/>
        </w:rPr>
        <w:t xml:space="preserve">           </w:t>
      </w:r>
    </w:p>
    <w:p w:rsidR="00327577" w:rsidRPr="00527C32" w:rsidRDefault="00C365BD" w:rsidP="00527C32">
      <w:pPr>
        <w:tabs>
          <w:tab w:val="left" w:pos="9356"/>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327577" w:rsidRPr="00527C32">
        <w:rPr>
          <w:rFonts w:ascii="Times New Roman" w:eastAsia="Times New Roman" w:hAnsi="Times New Roman" w:cs="Times New Roman"/>
          <w:b/>
          <w:bCs/>
          <w:sz w:val="28"/>
          <w:szCs w:val="28"/>
          <w:lang w:eastAsia="ru-RU"/>
        </w:rPr>
        <w:t>Тематическое планирование</w:t>
      </w:r>
    </w:p>
    <w:tbl>
      <w:tblPr>
        <w:tblW w:w="9640" w:type="dxa"/>
        <w:tblInd w:w="-321"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970"/>
        <w:gridCol w:w="6581"/>
        <w:gridCol w:w="955"/>
        <w:gridCol w:w="1134"/>
      </w:tblGrid>
      <w:tr w:rsidR="00C365BD" w:rsidRPr="00527C32" w:rsidTr="009A001C">
        <w:tc>
          <w:tcPr>
            <w:tcW w:w="970"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 </w:t>
            </w:r>
            <w:proofErr w:type="gramStart"/>
            <w:r w:rsidRPr="00527C32">
              <w:rPr>
                <w:rFonts w:ascii="Times New Roman" w:eastAsia="Times New Roman" w:hAnsi="Times New Roman" w:cs="Times New Roman"/>
                <w:sz w:val="28"/>
                <w:szCs w:val="28"/>
                <w:lang w:eastAsia="ru-RU"/>
              </w:rPr>
              <w:t>п</w:t>
            </w:r>
            <w:proofErr w:type="gramEnd"/>
            <w:r w:rsidRPr="00527C32">
              <w:rPr>
                <w:rFonts w:ascii="Times New Roman" w:eastAsia="Times New Roman" w:hAnsi="Times New Roman" w:cs="Times New Roman"/>
                <w:sz w:val="28"/>
                <w:szCs w:val="28"/>
                <w:lang w:eastAsia="ru-RU"/>
              </w:rPr>
              <w:t>/п</w:t>
            </w:r>
          </w:p>
        </w:tc>
        <w:tc>
          <w:tcPr>
            <w:tcW w:w="6581"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Тема занятия</w:t>
            </w:r>
          </w:p>
        </w:tc>
        <w:tc>
          <w:tcPr>
            <w:tcW w:w="955"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Кол-во часов</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Класс</w:t>
            </w:r>
          </w:p>
        </w:tc>
      </w:tr>
      <w:tr w:rsidR="00C365BD" w:rsidRPr="00527C32" w:rsidTr="009A001C">
        <w:trPr>
          <w:trHeight w:val="2469"/>
        </w:trPr>
        <w:tc>
          <w:tcPr>
            <w:tcW w:w="970"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1</w:t>
            </w:r>
          </w:p>
        </w:tc>
        <w:tc>
          <w:tcPr>
            <w:tcW w:w="6581"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Вводное занятие </w:t>
            </w:r>
          </w:p>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Определение уровня тревожности у старшеклассников.</w:t>
            </w:r>
          </w:p>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Шкала ситуационной тревожности (Методика О. Кондаша)</w:t>
            </w:r>
          </w:p>
        </w:tc>
        <w:tc>
          <w:tcPr>
            <w:tcW w:w="955"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9а,9б,9в</w:t>
            </w:r>
          </w:p>
        </w:tc>
      </w:tr>
      <w:tr w:rsidR="00C365BD" w:rsidRPr="00527C32" w:rsidTr="009A001C">
        <w:tc>
          <w:tcPr>
            <w:tcW w:w="970"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2</w:t>
            </w:r>
          </w:p>
        </w:tc>
        <w:tc>
          <w:tcPr>
            <w:tcW w:w="6581"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“Знакомство”</w:t>
            </w:r>
          </w:p>
        </w:tc>
        <w:tc>
          <w:tcPr>
            <w:tcW w:w="955"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9а,9б,9в</w:t>
            </w:r>
          </w:p>
        </w:tc>
      </w:tr>
      <w:tr w:rsidR="00C365BD" w:rsidRPr="00527C32" w:rsidTr="009A001C">
        <w:tc>
          <w:tcPr>
            <w:tcW w:w="970"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lastRenderedPageBreak/>
              <w:t>3</w:t>
            </w:r>
          </w:p>
        </w:tc>
        <w:tc>
          <w:tcPr>
            <w:tcW w:w="6581"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“Как лучше подготовиться к экзаменам” </w:t>
            </w:r>
          </w:p>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Тест “Моральная устойчивость”</w:t>
            </w:r>
          </w:p>
        </w:tc>
        <w:tc>
          <w:tcPr>
            <w:tcW w:w="955"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9а,9б,9в</w:t>
            </w:r>
          </w:p>
        </w:tc>
      </w:tr>
      <w:tr w:rsidR="00C365BD" w:rsidRPr="00527C32" w:rsidTr="009A001C">
        <w:tc>
          <w:tcPr>
            <w:tcW w:w="970"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4</w:t>
            </w:r>
          </w:p>
        </w:tc>
        <w:tc>
          <w:tcPr>
            <w:tcW w:w="6581"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“Поведение на экзамене” </w:t>
            </w:r>
          </w:p>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Тест “Умеете ли Вы контролировать себя?”</w:t>
            </w:r>
          </w:p>
        </w:tc>
        <w:tc>
          <w:tcPr>
            <w:tcW w:w="955"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9а,9б,9в</w:t>
            </w:r>
          </w:p>
        </w:tc>
      </w:tr>
      <w:tr w:rsidR="00C365BD" w:rsidRPr="00527C32" w:rsidTr="009A001C">
        <w:tc>
          <w:tcPr>
            <w:tcW w:w="970"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6581"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“Как бороться со стрессом” </w:t>
            </w:r>
          </w:p>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“Стресс-тест”</w:t>
            </w:r>
          </w:p>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Тест “Умеете ли Вы контролировать себя?”</w:t>
            </w:r>
          </w:p>
        </w:tc>
        <w:tc>
          <w:tcPr>
            <w:tcW w:w="955"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3</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9а,9б,9в</w:t>
            </w:r>
          </w:p>
        </w:tc>
      </w:tr>
      <w:tr w:rsidR="00C365BD" w:rsidRPr="00527C32" w:rsidTr="009A001C">
        <w:tc>
          <w:tcPr>
            <w:tcW w:w="970"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6581"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“Самооценка” </w:t>
            </w:r>
          </w:p>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Тест на выявление уровня самооценки</w:t>
            </w:r>
          </w:p>
        </w:tc>
        <w:tc>
          <w:tcPr>
            <w:tcW w:w="955"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756B43"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9а,9б,9в</w:t>
            </w:r>
          </w:p>
        </w:tc>
      </w:tr>
      <w:tr w:rsidR="00C365BD" w:rsidRPr="00527C32" w:rsidTr="009A001C">
        <w:tc>
          <w:tcPr>
            <w:tcW w:w="7551" w:type="dxa"/>
            <w:gridSpan w:val="2"/>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C365BD" w:rsidP="00527C32">
            <w:pPr>
              <w:tabs>
                <w:tab w:val="left" w:pos="9356"/>
              </w:tabs>
              <w:spacing w:after="0" w:line="360" w:lineRule="auto"/>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Всего часов:</w:t>
            </w:r>
          </w:p>
        </w:tc>
        <w:tc>
          <w:tcPr>
            <w:tcW w:w="955"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756B43"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C365BD" w:rsidRPr="00527C32" w:rsidRDefault="00250450" w:rsidP="00527C32">
            <w:pPr>
              <w:tabs>
                <w:tab w:val="left" w:pos="93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5,5 часов)</w:t>
            </w:r>
          </w:p>
        </w:tc>
      </w:tr>
    </w:tbl>
    <w:p w:rsidR="009A001C" w:rsidRDefault="009A001C" w:rsidP="006E0EF7">
      <w:pPr>
        <w:spacing w:after="0" w:line="360" w:lineRule="auto"/>
        <w:rPr>
          <w:rFonts w:ascii="Times New Roman" w:eastAsia="Times New Roman" w:hAnsi="Times New Roman" w:cs="Times New Roman"/>
          <w:b/>
          <w:sz w:val="28"/>
          <w:szCs w:val="28"/>
          <w:lang w:eastAsia="ru-RU"/>
        </w:rPr>
      </w:pPr>
    </w:p>
    <w:p w:rsidR="00155B06" w:rsidRPr="00527C32" w:rsidRDefault="00155B06" w:rsidP="00527C32">
      <w:pPr>
        <w:spacing w:after="0" w:line="360" w:lineRule="auto"/>
        <w:jc w:val="center"/>
        <w:rPr>
          <w:rFonts w:ascii="Times New Roman" w:eastAsia="Times New Roman" w:hAnsi="Times New Roman" w:cs="Times New Roman"/>
          <w:b/>
          <w:sz w:val="28"/>
          <w:szCs w:val="28"/>
          <w:lang w:eastAsia="ru-RU"/>
        </w:rPr>
      </w:pPr>
      <w:r w:rsidRPr="00527C32">
        <w:rPr>
          <w:rFonts w:ascii="Times New Roman" w:eastAsia="Times New Roman" w:hAnsi="Times New Roman" w:cs="Times New Roman"/>
          <w:b/>
          <w:sz w:val="28"/>
          <w:szCs w:val="28"/>
          <w:lang w:eastAsia="ru-RU"/>
        </w:rPr>
        <w:t>СПИСОК ИСПОЛЬЗОВАННЫХ ИСТОЧНИКОВ</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Анн Л. Ф. Психологический тренинг с подростками. – СПб.</w:t>
      </w:r>
      <w:r w:rsidR="00250450">
        <w:rPr>
          <w:rFonts w:ascii="Times New Roman" w:eastAsia="Times New Roman" w:hAnsi="Times New Roman" w:cs="Times New Roman"/>
          <w:sz w:val="28"/>
          <w:szCs w:val="28"/>
          <w:lang w:eastAsia="ru-RU"/>
        </w:rPr>
        <w:t xml:space="preserve"> </w:t>
      </w:r>
      <w:r w:rsidRPr="00527C32">
        <w:rPr>
          <w:rFonts w:ascii="Times New Roman" w:eastAsia="Times New Roman" w:hAnsi="Times New Roman" w:cs="Times New Roman"/>
          <w:sz w:val="28"/>
          <w:szCs w:val="28"/>
          <w:lang w:eastAsia="ru-RU"/>
        </w:rPr>
        <w:t xml:space="preserve"> Питер, 2005. – 271с.</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Вачков И.В. Основы технологии группового тренинга. – М.: Ось-89. 2003. – 224с.</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Грачева Л.В. Эмоциональный тренинг: искусство властвовать собой. Самоиндукция эмоций, упражнения актерского тренинга, исследования. – </w:t>
      </w:r>
      <w:proofErr w:type="spellStart"/>
      <w:r w:rsidRPr="00527C32">
        <w:rPr>
          <w:rFonts w:ascii="Times New Roman" w:eastAsia="Times New Roman" w:hAnsi="Times New Roman" w:cs="Times New Roman"/>
          <w:sz w:val="28"/>
          <w:szCs w:val="28"/>
          <w:lang w:eastAsia="ru-RU"/>
        </w:rPr>
        <w:t>Спб</w:t>
      </w:r>
      <w:proofErr w:type="spellEnd"/>
      <w:r w:rsidRPr="00527C32">
        <w:rPr>
          <w:rFonts w:ascii="Times New Roman" w:eastAsia="Times New Roman" w:hAnsi="Times New Roman" w:cs="Times New Roman"/>
          <w:sz w:val="28"/>
          <w:szCs w:val="28"/>
          <w:lang w:eastAsia="ru-RU"/>
        </w:rPr>
        <w:t>.: Речь, 2004. – 120с.</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Евтихов О.В. Практика психологического тренинга. – </w:t>
      </w:r>
      <w:proofErr w:type="spellStart"/>
      <w:r w:rsidRPr="00527C32">
        <w:rPr>
          <w:rFonts w:ascii="Times New Roman" w:eastAsia="Times New Roman" w:hAnsi="Times New Roman" w:cs="Times New Roman"/>
          <w:sz w:val="28"/>
          <w:szCs w:val="28"/>
          <w:lang w:eastAsia="ru-RU"/>
        </w:rPr>
        <w:t>Спб</w:t>
      </w:r>
      <w:proofErr w:type="spellEnd"/>
      <w:r w:rsidRPr="00527C32">
        <w:rPr>
          <w:rFonts w:ascii="Times New Roman" w:eastAsia="Times New Roman" w:hAnsi="Times New Roman" w:cs="Times New Roman"/>
          <w:sz w:val="28"/>
          <w:szCs w:val="28"/>
          <w:lang w:eastAsia="ru-RU"/>
        </w:rPr>
        <w:t>.: Речь, 2004. – 256с.</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proofErr w:type="spellStart"/>
      <w:r w:rsidRPr="00527C32">
        <w:rPr>
          <w:rFonts w:ascii="Times New Roman" w:eastAsia="Times New Roman" w:hAnsi="Times New Roman" w:cs="Times New Roman"/>
          <w:sz w:val="28"/>
          <w:szCs w:val="28"/>
          <w:lang w:eastAsia="ru-RU"/>
        </w:rPr>
        <w:t>Заморев</w:t>
      </w:r>
      <w:proofErr w:type="spellEnd"/>
      <w:r w:rsidRPr="00527C32">
        <w:rPr>
          <w:rFonts w:ascii="Times New Roman" w:eastAsia="Times New Roman" w:hAnsi="Times New Roman" w:cs="Times New Roman"/>
          <w:sz w:val="28"/>
          <w:szCs w:val="28"/>
          <w:lang w:eastAsia="ru-RU"/>
        </w:rPr>
        <w:t xml:space="preserve"> С.И. Игровая терапия. Совсем не детские проблемы – СПб</w:t>
      </w:r>
      <w:proofErr w:type="gramStart"/>
      <w:r w:rsidRPr="00527C32">
        <w:rPr>
          <w:rFonts w:ascii="Times New Roman" w:eastAsia="Times New Roman" w:hAnsi="Times New Roman" w:cs="Times New Roman"/>
          <w:sz w:val="28"/>
          <w:szCs w:val="28"/>
          <w:lang w:eastAsia="ru-RU"/>
        </w:rPr>
        <w:t xml:space="preserve">.: </w:t>
      </w:r>
      <w:proofErr w:type="gramEnd"/>
      <w:r w:rsidRPr="00527C32">
        <w:rPr>
          <w:rFonts w:ascii="Times New Roman" w:eastAsia="Times New Roman" w:hAnsi="Times New Roman" w:cs="Times New Roman"/>
          <w:sz w:val="28"/>
          <w:szCs w:val="28"/>
          <w:lang w:eastAsia="ru-RU"/>
        </w:rPr>
        <w:t xml:space="preserve">Речь, 2002. – 135с. </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Калягин В.А., Матасов Ю.Т., </w:t>
      </w:r>
      <w:proofErr w:type="spellStart"/>
      <w:r w:rsidRPr="00527C32">
        <w:rPr>
          <w:rFonts w:ascii="Times New Roman" w:eastAsia="Times New Roman" w:hAnsi="Times New Roman" w:cs="Times New Roman"/>
          <w:sz w:val="28"/>
          <w:szCs w:val="28"/>
          <w:lang w:eastAsia="ru-RU"/>
        </w:rPr>
        <w:t>Овчинникова</w:t>
      </w:r>
      <w:proofErr w:type="spellEnd"/>
      <w:r w:rsidRPr="00527C32">
        <w:rPr>
          <w:rFonts w:ascii="Times New Roman" w:eastAsia="Times New Roman" w:hAnsi="Times New Roman" w:cs="Times New Roman"/>
          <w:sz w:val="28"/>
          <w:szCs w:val="28"/>
          <w:lang w:eastAsia="ru-RU"/>
        </w:rPr>
        <w:t xml:space="preserve"> Т.С. Как организовать психологическое сопровождение в образовательных учреждениях. – СПб</w:t>
      </w:r>
      <w:proofErr w:type="gramStart"/>
      <w:r w:rsidRPr="00527C32">
        <w:rPr>
          <w:rFonts w:ascii="Times New Roman" w:eastAsia="Times New Roman" w:hAnsi="Times New Roman" w:cs="Times New Roman"/>
          <w:sz w:val="28"/>
          <w:szCs w:val="28"/>
          <w:lang w:eastAsia="ru-RU"/>
        </w:rPr>
        <w:t xml:space="preserve">.: </w:t>
      </w:r>
      <w:proofErr w:type="gramEnd"/>
      <w:r w:rsidRPr="00527C32">
        <w:rPr>
          <w:rFonts w:ascii="Times New Roman" w:eastAsia="Times New Roman" w:hAnsi="Times New Roman" w:cs="Times New Roman"/>
          <w:sz w:val="28"/>
          <w:szCs w:val="28"/>
          <w:lang w:eastAsia="ru-RU"/>
        </w:rPr>
        <w:t>КАРО. 2005.</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lastRenderedPageBreak/>
        <w:t>Копинг-поведение в стрессовых ситуациях (</w:t>
      </w:r>
      <w:proofErr w:type="spellStart"/>
      <w:r w:rsidRPr="00527C32">
        <w:rPr>
          <w:rFonts w:ascii="Times New Roman" w:eastAsia="Times New Roman" w:hAnsi="Times New Roman" w:cs="Times New Roman"/>
          <w:sz w:val="28"/>
          <w:szCs w:val="28"/>
          <w:lang w:eastAsia="ru-RU"/>
        </w:rPr>
        <w:t>С.Норман</w:t>
      </w:r>
      <w:proofErr w:type="spellEnd"/>
      <w:r w:rsidRPr="00527C32">
        <w:rPr>
          <w:rFonts w:ascii="Times New Roman" w:eastAsia="Times New Roman" w:hAnsi="Times New Roman" w:cs="Times New Roman"/>
          <w:sz w:val="28"/>
          <w:szCs w:val="28"/>
          <w:lang w:eastAsia="ru-RU"/>
        </w:rPr>
        <w:t xml:space="preserve">, </w:t>
      </w:r>
      <w:proofErr w:type="spellStart"/>
      <w:r w:rsidRPr="00527C32">
        <w:rPr>
          <w:rFonts w:ascii="Times New Roman" w:eastAsia="Times New Roman" w:hAnsi="Times New Roman" w:cs="Times New Roman"/>
          <w:sz w:val="28"/>
          <w:szCs w:val="28"/>
          <w:lang w:eastAsia="ru-RU"/>
        </w:rPr>
        <w:t>Д.Ф.Эндлер</w:t>
      </w:r>
      <w:proofErr w:type="spellEnd"/>
      <w:r w:rsidRPr="00527C32">
        <w:rPr>
          <w:rFonts w:ascii="Times New Roman" w:eastAsia="Times New Roman" w:hAnsi="Times New Roman" w:cs="Times New Roman"/>
          <w:sz w:val="28"/>
          <w:szCs w:val="28"/>
          <w:lang w:eastAsia="ru-RU"/>
        </w:rPr>
        <w:t xml:space="preserve">, </w:t>
      </w:r>
      <w:proofErr w:type="spellStart"/>
      <w:r w:rsidRPr="00527C32">
        <w:rPr>
          <w:rFonts w:ascii="Times New Roman" w:eastAsia="Times New Roman" w:hAnsi="Times New Roman" w:cs="Times New Roman"/>
          <w:sz w:val="28"/>
          <w:szCs w:val="28"/>
          <w:lang w:eastAsia="ru-RU"/>
        </w:rPr>
        <w:t>Д.А.Джеймс</w:t>
      </w:r>
      <w:proofErr w:type="spellEnd"/>
      <w:r w:rsidRPr="00527C32">
        <w:rPr>
          <w:rFonts w:ascii="Times New Roman" w:eastAsia="Times New Roman" w:hAnsi="Times New Roman" w:cs="Times New Roman"/>
          <w:sz w:val="28"/>
          <w:szCs w:val="28"/>
          <w:lang w:eastAsia="ru-RU"/>
        </w:rPr>
        <w:t xml:space="preserve">, </w:t>
      </w:r>
      <w:proofErr w:type="spellStart"/>
      <w:r w:rsidRPr="00527C32">
        <w:rPr>
          <w:rFonts w:ascii="Times New Roman" w:eastAsia="Times New Roman" w:hAnsi="Times New Roman" w:cs="Times New Roman"/>
          <w:sz w:val="28"/>
          <w:szCs w:val="28"/>
          <w:lang w:eastAsia="ru-RU"/>
        </w:rPr>
        <w:t>М.И.Паркер</w:t>
      </w:r>
      <w:proofErr w:type="spellEnd"/>
      <w:r w:rsidRPr="00527C32">
        <w:rPr>
          <w:rFonts w:ascii="Times New Roman" w:eastAsia="Times New Roman" w:hAnsi="Times New Roman" w:cs="Times New Roman"/>
          <w:sz w:val="28"/>
          <w:szCs w:val="28"/>
          <w:lang w:eastAsia="ru-RU"/>
        </w:rPr>
        <w:t xml:space="preserve">; адаптированный вариант </w:t>
      </w:r>
      <w:proofErr w:type="spellStart"/>
      <w:r w:rsidRPr="00527C32">
        <w:rPr>
          <w:rFonts w:ascii="Times New Roman" w:eastAsia="Times New Roman" w:hAnsi="Times New Roman" w:cs="Times New Roman"/>
          <w:sz w:val="28"/>
          <w:szCs w:val="28"/>
          <w:lang w:eastAsia="ru-RU"/>
        </w:rPr>
        <w:t>Т.А.Крюковой</w:t>
      </w:r>
      <w:proofErr w:type="spellEnd"/>
      <w:r w:rsidRPr="00527C32">
        <w:rPr>
          <w:rFonts w:ascii="Times New Roman" w:eastAsia="Times New Roman" w:hAnsi="Times New Roman" w:cs="Times New Roman"/>
          <w:sz w:val="28"/>
          <w:szCs w:val="28"/>
          <w:lang w:eastAsia="ru-RU"/>
        </w:rPr>
        <w:t xml:space="preserve">) / </w:t>
      </w:r>
      <w:proofErr w:type="spellStart"/>
      <w:r w:rsidRPr="00527C32">
        <w:rPr>
          <w:rFonts w:ascii="Times New Roman" w:eastAsia="Times New Roman" w:hAnsi="Times New Roman" w:cs="Times New Roman"/>
          <w:sz w:val="28"/>
          <w:szCs w:val="28"/>
          <w:lang w:eastAsia="ru-RU"/>
        </w:rPr>
        <w:t>Фетискин</w:t>
      </w:r>
      <w:proofErr w:type="spellEnd"/>
      <w:r w:rsidRPr="00527C32">
        <w:rPr>
          <w:rFonts w:ascii="Times New Roman" w:eastAsia="Times New Roman" w:hAnsi="Times New Roman" w:cs="Times New Roman"/>
          <w:sz w:val="28"/>
          <w:szCs w:val="28"/>
          <w:lang w:eastAsia="ru-RU"/>
        </w:rPr>
        <w:t xml:space="preserve"> Н.П., Козлов В.В., Мануйлов Г.М. Социально-психологическая диагностика развития личности и малых групп. – М., Изд-во Института Психотерапии, 2002. - C.442-444</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proofErr w:type="spellStart"/>
      <w:r w:rsidRPr="00527C32">
        <w:rPr>
          <w:rFonts w:ascii="Times New Roman" w:eastAsia="Times New Roman" w:hAnsi="Times New Roman" w:cs="Times New Roman"/>
          <w:sz w:val="28"/>
          <w:szCs w:val="28"/>
          <w:lang w:eastAsia="ru-RU"/>
        </w:rPr>
        <w:t>Макартычева</w:t>
      </w:r>
      <w:proofErr w:type="spellEnd"/>
      <w:r w:rsidRPr="00527C32">
        <w:rPr>
          <w:rFonts w:ascii="Times New Roman" w:eastAsia="Times New Roman" w:hAnsi="Times New Roman" w:cs="Times New Roman"/>
          <w:sz w:val="28"/>
          <w:szCs w:val="28"/>
          <w:lang w:eastAsia="ru-RU"/>
        </w:rPr>
        <w:t xml:space="preserve"> Г.И. Тренинг для подростков: профилактика асоциального поведения. – СПб</w:t>
      </w:r>
      <w:proofErr w:type="gramStart"/>
      <w:r w:rsidRPr="00527C32">
        <w:rPr>
          <w:rFonts w:ascii="Times New Roman" w:eastAsia="Times New Roman" w:hAnsi="Times New Roman" w:cs="Times New Roman"/>
          <w:sz w:val="28"/>
          <w:szCs w:val="28"/>
          <w:lang w:eastAsia="ru-RU"/>
        </w:rPr>
        <w:t xml:space="preserve">.: </w:t>
      </w:r>
      <w:proofErr w:type="gramEnd"/>
      <w:r w:rsidRPr="00527C32">
        <w:rPr>
          <w:rFonts w:ascii="Times New Roman" w:eastAsia="Times New Roman" w:hAnsi="Times New Roman" w:cs="Times New Roman"/>
          <w:sz w:val="28"/>
          <w:szCs w:val="28"/>
          <w:lang w:eastAsia="ru-RU"/>
        </w:rPr>
        <w:t>Речь, 2006. – 192с.</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Методика “Шкала тревожности” (</w:t>
      </w:r>
      <w:proofErr w:type="spellStart"/>
      <w:r w:rsidRPr="00527C32">
        <w:rPr>
          <w:rFonts w:ascii="Times New Roman" w:eastAsia="Times New Roman" w:hAnsi="Times New Roman" w:cs="Times New Roman"/>
          <w:sz w:val="28"/>
          <w:szCs w:val="28"/>
          <w:lang w:eastAsia="ru-RU"/>
        </w:rPr>
        <w:t>Кондаш</w:t>
      </w:r>
      <w:proofErr w:type="spellEnd"/>
      <w:r w:rsidRPr="00527C32">
        <w:rPr>
          <w:rFonts w:ascii="Times New Roman" w:eastAsia="Times New Roman" w:hAnsi="Times New Roman" w:cs="Times New Roman"/>
          <w:sz w:val="28"/>
          <w:szCs w:val="28"/>
          <w:lang w:eastAsia="ru-RU"/>
        </w:rPr>
        <w:t xml:space="preserve"> О.) (Электронный ресурс), Режим доступа: </w:t>
      </w:r>
      <w:hyperlink r:id="rId7" w:history="1">
        <w:r w:rsidRPr="00527C32">
          <w:rPr>
            <w:rFonts w:ascii="Times New Roman" w:eastAsia="Times New Roman" w:hAnsi="Times New Roman" w:cs="Times New Roman"/>
            <w:sz w:val="28"/>
            <w:szCs w:val="28"/>
            <w:u w:val="single"/>
            <w:lang w:eastAsia="ru-RU"/>
          </w:rPr>
          <w:t>http://www.psylist.net/praktikum/00413.htm</w:t>
        </w:r>
      </w:hyperlink>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 xml:space="preserve">Путь к успеху Программа психолого-педагогических мероприятий для учащихся в период подготовки к промежуточному государственному контролю (Электронный ресурс), Режим доступа: </w:t>
      </w:r>
      <w:hyperlink r:id="rId8" w:history="1">
        <w:r w:rsidRPr="00527C32">
          <w:rPr>
            <w:rFonts w:ascii="Times New Roman" w:eastAsia="Times New Roman" w:hAnsi="Times New Roman" w:cs="Times New Roman"/>
            <w:sz w:val="28"/>
            <w:szCs w:val="28"/>
            <w:u w:val="single"/>
            <w:lang w:eastAsia="ru-RU"/>
          </w:rPr>
          <w:t>http://do.gendocs.ru/docs/index-246974.html</w:t>
        </w:r>
      </w:hyperlink>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proofErr w:type="spellStart"/>
      <w:r w:rsidRPr="00527C32">
        <w:rPr>
          <w:rFonts w:ascii="Times New Roman" w:eastAsia="Times New Roman" w:hAnsi="Times New Roman" w:cs="Times New Roman"/>
          <w:sz w:val="28"/>
          <w:szCs w:val="28"/>
          <w:lang w:eastAsia="ru-RU"/>
        </w:rPr>
        <w:t>Ромек</w:t>
      </w:r>
      <w:proofErr w:type="spellEnd"/>
      <w:r w:rsidRPr="00527C32">
        <w:rPr>
          <w:rFonts w:ascii="Times New Roman" w:eastAsia="Times New Roman" w:hAnsi="Times New Roman" w:cs="Times New Roman"/>
          <w:sz w:val="28"/>
          <w:szCs w:val="28"/>
          <w:lang w:eastAsia="ru-RU"/>
        </w:rPr>
        <w:t xml:space="preserve"> В.Г. Тренинг уверенности в межличностных отношениях. – </w:t>
      </w:r>
      <w:proofErr w:type="spellStart"/>
      <w:r w:rsidRPr="00527C32">
        <w:rPr>
          <w:rFonts w:ascii="Times New Roman" w:eastAsia="Times New Roman" w:hAnsi="Times New Roman" w:cs="Times New Roman"/>
          <w:sz w:val="28"/>
          <w:szCs w:val="28"/>
          <w:lang w:eastAsia="ru-RU"/>
        </w:rPr>
        <w:t>Спб</w:t>
      </w:r>
      <w:proofErr w:type="spellEnd"/>
      <w:r w:rsidRPr="00527C32">
        <w:rPr>
          <w:rFonts w:ascii="Times New Roman" w:eastAsia="Times New Roman" w:hAnsi="Times New Roman" w:cs="Times New Roman"/>
          <w:sz w:val="28"/>
          <w:szCs w:val="28"/>
          <w:lang w:eastAsia="ru-RU"/>
        </w:rPr>
        <w:t>.: Речь, 2005. – 175с.</w:t>
      </w:r>
    </w:p>
    <w:p w:rsidR="00155B06" w:rsidRPr="00527C32" w:rsidRDefault="000064CF"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hyperlink r:id="rId9" w:history="1">
        <w:r w:rsidR="00155B06" w:rsidRPr="00527C32">
          <w:rPr>
            <w:rFonts w:ascii="Times New Roman" w:eastAsia="Times New Roman" w:hAnsi="Times New Roman" w:cs="Times New Roman"/>
            <w:sz w:val="28"/>
            <w:szCs w:val="28"/>
            <w:u w:val="single"/>
            <w:lang w:eastAsia="ru-RU"/>
          </w:rPr>
          <w:t>Тест “Долговременная память</w:t>
        </w:r>
      </w:hyperlink>
      <w:r w:rsidR="00155B06" w:rsidRPr="00527C32">
        <w:rPr>
          <w:rFonts w:ascii="Times New Roman" w:eastAsia="Times New Roman" w:hAnsi="Times New Roman" w:cs="Times New Roman"/>
          <w:sz w:val="28"/>
          <w:szCs w:val="28"/>
          <w:lang w:eastAsia="ru-RU"/>
        </w:rPr>
        <w:t xml:space="preserve">” (Электронный ресурс), Режим доступа: </w:t>
      </w:r>
      <w:hyperlink r:id="rId10" w:history="1">
        <w:r w:rsidR="00155B06" w:rsidRPr="00527C32">
          <w:rPr>
            <w:rFonts w:ascii="Times New Roman" w:eastAsia="Times New Roman" w:hAnsi="Times New Roman" w:cs="Times New Roman"/>
            <w:sz w:val="28"/>
            <w:szCs w:val="28"/>
            <w:u w:val="single"/>
            <w:lang w:eastAsia="ru-RU"/>
          </w:rPr>
          <w:t>http://www.vashpsixolog.ru/psychodiagnostic-school-psychologist/61-diagnosis-of-intellectual-development/484-test-long-term-memory</w:t>
        </w:r>
      </w:hyperlink>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Тест эмоций (тест Баса-Дарки в модификации Г.В. Резапкиной) (Электронный ресурс), Режим доступа: http://www.gurutestov.ru/test/27/</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Умеете ли Вы контролировать себя? (Электронный ресурс), Режим доступа:http://relax.wildmistress.ru/wm/relax.nsf/publicall/64551f033ca5fd63c3257428002a73c3</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Цыганок И.И. Цветовая психодиагностика. Модификация полного клинического теста Люшера: Методическое руководство. – СПб</w:t>
      </w:r>
      <w:proofErr w:type="gramStart"/>
      <w:r w:rsidRPr="00527C32">
        <w:rPr>
          <w:rFonts w:ascii="Times New Roman" w:eastAsia="Times New Roman" w:hAnsi="Times New Roman" w:cs="Times New Roman"/>
          <w:sz w:val="28"/>
          <w:szCs w:val="28"/>
          <w:lang w:eastAsia="ru-RU"/>
        </w:rPr>
        <w:t xml:space="preserve">.: </w:t>
      </w:r>
      <w:proofErr w:type="gramEnd"/>
      <w:r w:rsidRPr="00527C32">
        <w:rPr>
          <w:rFonts w:ascii="Times New Roman" w:eastAsia="Times New Roman" w:hAnsi="Times New Roman" w:cs="Times New Roman"/>
          <w:sz w:val="28"/>
          <w:szCs w:val="28"/>
          <w:lang w:eastAsia="ru-RU"/>
        </w:rPr>
        <w:t>Речь, 2007.</w:t>
      </w:r>
    </w:p>
    <w:p w:rsidR="00155B06" w:rsidRPr="00527C32" w:rsidRDefault="00155B06" w:rsidP="00527C32">
      <w:pPr>
        <w:numPr>
          <w:ilvl w:val="0"/>
          <w:numId w:val="32"/>
        </w:numPr>
        <w:spacing w:before="100" w:beforeAutospacing="1" w:after="0" w:line="360" w:lineRule="auto"/>
        <w:ind w:left="375"/>
        <w:jc w:val="both"/>
        <w:rPr>
          <w:rFonts w:ascii="Times New Roman" w:eastAsia="Times New Roman" w:hAnsi="Times New Roman" w:cs="Times New Roman"/>
          <w:sz w:val="28"/>
          <w:szCs w:val="28"/>
          <w:lang w:eastAsia="ru-RU"/>
        </w:rPr>
      </w:pPr>
      <w:r w:rsidRPr="00527C32">
        <w:rPr>
          <w:rFonts w:ascii="Times New Roman" w:eastAsia="Times New Roman" w:hAnsi="Times New Roman" w:cs="Times New Roman"/>
          <w:sz w:val="28"/>
          <w:szCs w:val="28"/>
          <w:lang w:eastAsia="ru-RU"/>
        </w:rPr>
        <w:t>Шевцова И.В. Тренинг личностного роста. – СПб</w:t>
      </w:r>
      <w:proofErr w:type="gramStart"/>
      <w:r w:rsidRPr="00527C32">
        <w:rPr>
          <w:rFonts w:ascii="Times New Roman" w:eastAsia="Times New Roman" w:hAnsi="Times New Roman" w:cs="Times New Roman"/>
          <w:sz w:val="28"/>
          <w:szCs w:val="28"/>
          <w:lang w:eastAsia="ru-RU"/>
        </w:rPr>
        <w:t xml:space="preserve">.: </w:t>
      </w:r>
      <w:proofErr w:type="gramEnd"/>
      <w:r w:rsidRPr="00527C32">
        <w:rPr>
          <w:rFonts w:ascii="Times New Roman" w:eastAsia="Times New Roman" w:hAnsi="Times New Roman" w:cs="Times New Roman"/>
          <w:sz w:val="28"/>
          <w:szCs w:val="28"/>
          <w:lang w:eastAsia="ru-RU"/>
        </w:rPr>
        <w:t>Речь, 2003. – 144с.</w:t>
      </w:r>
    </w:p>
    <w:p w:rsidR="009A001C" w:rsidRPr="006E0EF7" w:rsidRDefault="00155B06" w:rsidP="006E0EF7">
      <w:pPr>
        <w:numPr>
          <w:ilvl w:val="0"/>
          <w:numId w:val="32"/>
        </w:numPr>
        <w:spacing w:before="100" w:beforeAutospacing="1" w:after="0" w:line="360" w:lineRule="auto"/>
        <w:ind w:left="375"/>
        <w:jc w:val="both"/>
        <w:rPr>
          <w:rFonts w:ascii="Times New Roman" w:hAnsi="Times New Roman" w:cs="Times New Roman"/>
          <w:sz w:val="28"/>
          <w:szCs w:val="28"/>
        </w:rPr>
      </w:pPr>
      <w:r w:rsidRPr="00DF7FD0">
        <w:rPr>
          <w:rFonts w:ascii="Times New Roman" w:eastAsia="Times New Roman" w:hAnsi="Times New Roman" w:cs="Times New Roman"/>
          <w:sz w:val="28"/>
          <w:szCs w:val="28"/>
          <w:lang w:eastAsia="ru-RU"/>
        </w:rPr>
        <w:t>Шурухт С.М. Подростковый возраст: развитие креативности, самосознания, эмоций, коммуникации и ответственности. – СПб</w:t>
      </w:r>
      <w:proofErr w:type="gramStart"/>
      <w:r w:rsidRPr="00DF7FD0">
        <w:rPr>
          <w:rFonts w:ascii="Times New Roman" w:eastAsia="Times New Roman" w:hAnsi="Times New Roman" w:cs="Times New Roman"/>
          <w:sz w:val="28"/>
          <w:szCs w:val="28"/>
          <w:lang w:eastAsia="ru-RU"/>
        </w:rPr>
        <w:t xml:space="preserve">.: </w:t>
      </w:r>
      <w:proofErr w:type="gramEnd"/>
      <w:r w:rsidRPr="00DF7FD0">
        <w:rPr>
          <w:rFonts w:ascii="Times New Roman" w:eastAsia="Times New Roman" w:hAnsi="Times New Roman" w:cs="Times New Roman"/>
          <w:sz w:val="28"/>
          <w:szCs w:val="28"/>
          <w:lang w:eastAsia="ru-RU"/>
        </w:rPr>
        <w:t xml:space="preserve">Речь, </w:t>
      </w:r>
      <w:r w:rsidR="006E0EF7">
        <w:rPr>
          <w:rFonts w:ascii="Times New Roman" w:eastAsia="Times New Roman" w:hAnsi="Times New Roman" w:cs="Times New Roman"/>
          <w:sz w:val="28"/>
          <w:szCs w:val="28"/>
          <w:lang w:eastAsia="ru-RU"/>
        </w:rPr>
        <w:t>2006. – 112с.</w:t>
      </w:r>
    </w:p>
    <w:p w:rsidR="00DF7FD0" w:rsidRPr="00DF7FD0" w:rsidRDefault="009A001C" w:rsidP="00DF7FD0">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ПРИ</w:t>
      </w:r>
      <w:r w:rsidR="00DF7FD0" w:rsidRPr="00DF7FD0">
        <w:rPr>
          <w:rFonts w:ascii="Times New Roman" w:eastAsia="Calibri" w:hAnsi="Times New Roman" w:cs="Times New Roman"/>
          <w:b/>
          <w:sz w:val="24"/>
          <w:szCs w:val="24"/>
        </w:rPr>
        <w:t xml:space="preserve">ЛОЖЕНИЕ </w:t>
      </w:r>
      <w:r w:rsidR="00DF7FD0" w:rsidRPr="00DF7FD0">
        <w:rPr>
          <w:rFonts w:ascii="Times New Roman" w:eastAsia="Calibri" w:hAnsi="Times New Roman" w:cs="Times New Roman"/>
          <w:b/>
          <w:sz w:val="24"/>
          <w:szCs w:val="24"/>
          <w:lang w:val="en-US"/>
        </w:rPr>
        <w:t>I</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Определение уровня тревожности у старшеклассников</w:t>
      </w:r>
    </w:p>
    <w:p w:rsidR="00DF7FD0" w:rsidRPr="00DF7FD0" w:rsidRDefault="00DF7FD0" w:rsidP="00DF7FD0">
      <w:pPr>
        <w:spacing w:after="0" w:line="240" w:lineRule="auto"/>
        <w:jc w:val="center"/>
        <w:outlineLvl w:val="0"/>
        <w:rPr>
          <w:rFonts w:ascii="Times New Roman" w:eastAsia="Times New Roman" w:hAnsi="Times New Roman" w:cs="Times New Roman"/>
          <w:b/>
          <w:bCs/>
          <w:kern w:val="36"/>
          <w:sz w:val="24"/>
          <w:szCs w:val="24"/>
          <w:lang w:eastAsia="ru-RU"/>
        </w:rPr>
      </w:pPr>
      <w:r w:rsidRPr="00DF7FD0">
        <w:rPr>
          <w:rFonts w:ascii="Times New Roman" w:eastAsia="Times New Roman" w:hAnsi="Times New Roman" w:cs="Times New Roman"/>
          <w:b/>
          <w:bCs/>
          <w:kern w:val="36"/>
          <w:sz w:val="24"/>
          <w:szCs w:val="24"/>
          <w:lang w:eastAsia="ru-RU"/>
        </w:rPr>
        <w:t>Шкала ситуационной тревожности</w:t>
      </w:r>
    </w:p>
    <w:p w:rsidR="00DF7FD0" w:rsidRPr="00DF7FD0" w:rsidRDefault="00DF7FD0" w:rsidP="00DF7FD0">
      <w:pPr>
        <w:tabs>
          <w:tab w:val="left" w:pos="3315"/>
        </w:tabs>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(Методика О. Кондаша</w:t>
      </w:r>
      <w:proofErr w:type="gramStart"/>
      <w:r w:rsidRPr="00DF7FD0">
        <w:rPr>
          <w:rFonts w:ascii="Times New Roman" w:eastAsia="Calibri" w:hAnsi="Times New Roman" w:cs="Times New Roman"/>
          <w:b/>
          <w:sz w:val="24"/>
          <w:szCs w:val="24"/>
        </w:rPr>
        <w:t xml:space="preserve"> )</w:t>
      </w:r>
      <w:proofErr w:type="gramEnd"/>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 xml:space="preserve">      Инструкция</w:t>
      </w:r>
      <w:r w:rsidRPr="00DF7FD0">
        <w:rPr>
          <w:rFonts w:ascii="Times New Roman" w:eastAsia="Calibri" w:hAnsi="Times New Roman" w:cs="Times New Roman"/>
          <w:b/>
          <w:sz w:val="24"/>
          <w:szCs w:val="24"/>
        </w:rPr>
        <w:t xml:space="preserve">: </w:t>
      </w:r>
      <w:r w:rsidRPr="00DF7FD0">
        <w:rPr>
          <w:rFonts w:ascii="Times New Roman" w:eastAsia="Calibri" w:hAnsi="Times New Roman" w:cs="Times New Roman"/>
          <w:sz w:val="24"/>
          <w:szCs w:val="24"/>
        </w:rPr>
        <w:t xml:space="preserve">На бланке перечислены ситуации, с которыми Вы часто встречаетесь в жизни. Некоторые из них могут быть для Вас неприятными, вызвать волнение, беспокойство, тревогу, страх. Внимательно прочитайте каждое предложение и обведите кружком одну из цифр справа: </w:t>
      </w:r>
      <w:r w:rsidRPr="00DF7FD0">
        <w:rPr>
          <w:rFonts w:ascii="Times New Roman" w:eastAsia="Calibri" w:hAnsi="Times New Roman" w:cs="Times New Roman"/>
          <w:b/>
          <w:sz w:val="24"/>
          <w:szCs w:val="24"/>
        </w:rPr>
        <w:t>1, 2, 3, 4.</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Если ситуация </w:t>
      </w:r>
      <w:r w:rsidRPr="00DF7FD0">
        <w:rPr>
          <w:rFonts w:ascii="Times New Roman" w:eastAsia="Calibri" w:hAnsi="Times New Roman" w:cs="Times New Roman"/>
          <w:b/>
          <w:i/>
          <w:sz w:val="24"/>
          <w:szCs w:val="24"/>
        </w:rPr>
        <w:t xml:space="preserve">совершенно не кажется Вам </w:t>
      </w:r>
      <w:proofErr w:type="spellStart"/>
      <w:r w:rsidRPr="00DF7FD0">
        <w:rPr>
          <w:rFonts w:ascii="Times New Roman" w:eastAsia="Calibri" w:hAnsi="Times New Roman" w:cs="Times New Roman"/>
          <w:b/>
          <w:i/>
          <w:sz w:val="24"/>
          <w:szCs w:val="24"/>
        </w:rPr>
        <w:t>неприятной</w:t>
      </w:r>
      <w:proofErr w:type="gramStart"/>
      <w:r w:rsidRPr="00DF7FD0">
        <w:rPr>
          <w:rFonts w:ascii="Times New Roman" w:eastAsia="Calibri" w:hAnsi="Times New Roman" w:cs="Times New Roman"/>
          <w:b/>
          <w:i/>
          <w:sz w:val="24"/>
          <w:szCs w:val="24"/>
        </w:rPr>
        <w:t>,</w:t>
      </w:r>
      <w:r w:rsidRPr="00DF7FD0">
        <w:rPr>
          <w:rFonts w:ascii="Times New Roman" w:eastAsia="Calibri" w:hAnsi="Times New Roman" w:cs="Times New Roman"/>
          <w:b/>
          <w:sz w:val="24"/>
          <w:szCs w:val="24"/>
        </w:rPr>
        <w:t>о</w:t>
      </w:r>
      <w:proofErr w:type="gramEnd"/>
      <w:r w:rsidRPr="00DF7FD0">
        <w:rPr>
          <w:rFonts w:ascii="Times New Roman" w:eastAsia="Calibri" w:hAnsi="Times New Roman" w:cs="Times New Roman"/>
          <w:b/>
          <w:sz w:val="24"/>
          <w:szCs w:val="24"/>
        </w:rPr>
        <w:t>бведите</w:t>
      </w:r>
      <w:proofErr w:type="spellEnd"/>
      <w:r w:rsidRPr="00DF7FD0">
        <w:rPr>
          <w:rFonts w:ascii="Times New Roman" w:eastAsia="Calibri" w:hAnsi="Times New Roman" w:cs="Times New Roman"/>
          <w:b/>
          <w:sz w:val="24"/>
          <w:szCs w:val="24"/>
        </w:rPr>
        <w:t xml:space="preserve"> цифру – 0.</w:t>
      </w:r>
      <w:r w:rsidRPr="00DF7FD0">
        <w:rPr>
          <w:rFonts w:ascii="Times New Roman" w:eastAsia="Calibri" w:hAnsi="Times New Roman" w:cs="Times New Roman"/>
          <w:sz w:val="24"/>
          <w:szCs w:val="24"/>
        </w:rPr>
        <w:t xml:space="preserve"> Если она </w:t>
      </w:r>
      <w:r w:rsidRPr="00DF7FD0">
        <w:rPr>
          <w:rFonts w:ascii="Times New Roman" w:eastAsia="Calibri" w:hAnsi="Times New Roman" w:cs="Times New Roman"/>
          <w:b/>
          <w:i/>
          <w:sz w:val="24"/>
          <w:szCs w:val="24"/>
        </w:rPr>
        <w:t>немного волнует, беспокоит Вас</w:t>
      </w:r>
      <w:r w:rsidRPr="00DF7FD0">
        <w:rPr>
          <w:rFonts w:ascii="Times New Roman" w:eastAsia="Calibri" w:hAnsi="Times New Roman" w:cs="Times New Roman"/>
          <w:sz w:val="24"/>
          <w:szCs w:val="24"/>
        </w:rPr>
        <w:t xml:space="preserve">, </w:t>
      </w:r>
      <w:r w:rsidRPr="00DF7FD0">
        <w:rPr>
          <w:rFonts w:ascii="Times New Roman" w:eastAsia="Calibri" w:hAnsi="Times New Roman" w:cs="Times New Roman"/>
          <w:b/>
          <w:sz w:val="24"/>
          <w:szCs w:val="24"/>
        </w:rPr>
        <w:t xml:space="preserve">обведите цифру – 1. </w:t>
      </w:r>
      <w:r w:rsidRPr="00DF7FD0">
        <w:rPr>
          <w:rFonts w:ascii="Times New Roman" w:eastAsia="Calibri" w:hAnsi="Times New Roman" w:cs="Times New Roman"/>
          <w:sz w:val="24"/>
          <w:szCs w:val="24"/>
        </w:rPr>
        <w:t xml:space="preserve">Если ситуация </w:t>
      </w:r>
      <w:r w:rsidRPr="00DF7FD0">
        <w:rPr>
          <w:rFonts w:ascii="Times New Roman" w:eastAsia="Calibri" w:hAnsi="Times New Roman" w:cs="Times New Roman"/>
          <w:b/>
          <w:i/>
          <w:sz w:val="24"/>
          <w:szCs w:val="24"/>
        </w:rPr>
        <w:t xml:space="preserve">достаточно неприятна и </w:t>
      </w:r>
      <w:proofErr w:type="spellStart"/>
      <w:r w:rsidRPr="00DF7FD0">
        <w:rPr>
          <w:rFonts w:ascii="Times New Roman" w:eastAsia="Calibri" w:hAnsi="Times New Roman" w:cs="Times New Roman"/>
          <w:b/>
          <w:i/>
          <w:sz w:val="24"/>
          <w:szCs w:val="24"/>
        </w:rPr>
        <w:t>вызываеттакое</w:t>
      </w:r>
      <w:proofErr w:type="spellEnd"/>
      <w:r w:rsidRPr="00DF7FD0">
        <w:rPr>
          <w:rFonts w:ascii="Times New Roman" w:eastAsia="Calibri" w:hAnsi="Times New Roman" w:cs="Times New Roman"/>
          <w:b/>
          <w:i/>
          <w:sz w:val="24"/>
          <w:szCs w:val="24"/>
        </w:rPr>
        <w:t xml:space="preserve"> беспокойство, что Вы предпочли бы избежать ее</w:t>
      </w:r>
      <w:r w:rsidRPr="00DF7FD0">
        <w:rPr>
          <w:rFonts w:ascii="Times New Roman" w:eastAsia="Calibri" w:hAnsi="Times New Roman" w:cs="Times New Roman"/>
          <w:sz w:val="24"/>
          <w:szCs w:val="24"/>
        </w:rPr>
        <w:t xml:space="preserve">, </w:t>
      </w:r>
      <w:r w:rsidRPr="00DF7FD0">
        <w:rPr>
          <w:rFonts w:ascii="Times New Roman" w:eastAsia="Calibri" w:hAnsi="Times New Roman" w:cs="Times New Roman"/>
          <w:b/>
          <w:sz w:val="24"/>
          <w:szCs w:val="24"/>
        </w:rPr>
        <w:t>обведите цифру – 2.</w:t>
      </w:r>
      <w:r w:rsidRPr="00DF7FD0">
        <w:rPr>
          <w:rFonts w:ascii="Times New Roman" w:eastAsia="Calibri" w:hAnsi="Times New Roman" w:cs="Times New Roman"/>
          <w:sz w:val="24"/>
          <w:szCs w:val="24"/>
        </w:rPr>
        <w:t xml:space="preserve"> Если она для Вас </w:t>
      </w:r>
      <w:r w:rsidRPr="00DF7FD0">
        <w:rPr>
          <w:rFonts w:ascii="Times New Roman" w:eastAsia="Calibri" w:hAnsi="Times New Roman" w:cs="Times New Roman"/>
          <w:b/>
          <w:i/>
          <w:sz w:val="24"/>
          <w:szCs w:val="24"/>
        </w:rPr>
        <w:t>крайне неприятна и вызывает сильное беспокойство, тревогу, страх</w:t>
      </w:r>
      <w:r w:rsidRPr="00DF7FD0">
        <w:rPr>
          <w:rFonts w:ascii="Times New Roman" w:eastAsia="Calibri" w:hAnsi="Times New Roman" w:cs="Times New Roman"/>
          <w:sz w:val="24"/>
          <w:szCs w:val="24"/>
        </w:rPr>
        <w:t xml:space="preserve">, </w:t>
      </w:r>
      <w:r w:rsidRPr="00DF7FD0">
        <w:rPr>
          <w:rFonts w:ascii="Times New Roman" w:eastAsia="Calibri" w:hAnsi="Times New Roman" w:cs="Times New Roman"/>
          <w:b/>
          <w:sz w:val="24"/>
          <w:szCs w:val="24"/>
        </w:rPr>
        <w:t>обведите – 3</w:t>
      </w:r>
      <w:r w:rsidRPr="00DF7FD0">
        <w:rPr>
          <w:rFonts w:ascii="Times New Roman" w:eastAsia="Calibri" w:hAnsi="Times New Roman" w:cs="Times New Roman"/>
          <w:sz w:val="24"/>
          <w:szCs w:val="24"/>
        </w:rPr>
        <w:t xml:space="preserve">. Если ситуация для Вас крайне неприятна, если Вы </w:t>
      </w:r>
      <w:r w:rsidRPr="00DF7FD0">
        <w:rPr>
          <w:rFonts w:ascii="Times New Roman" w:eastAsia="Calibri" w:hAnsi="Times New Roman" w:cs="Times New Roman"/>
          <w:b/>
          <w:i/>
          <w:sz w:val="24"/>
          <w:szCs w:val="24"/>
        </w:rPr>
        <w:t xml:space="preserve">не можете перенести ее и она вызывает у </w:t>
      </w:r>
      <w:proofErr w:type="spellStart"/>
      <w:r w:rsidRPr="00DF7FD0">
        <w:rPr>
          <w:rFonts w:ascii="Times New Roman" w:eastAsia="Calibri" w:hAnsi="Times New Roman" w:cs="Times New Roman"/>
          <w:b/>
          <w:i/>
          <w:sz w:val="24"/>
          <w:szCs w:val="24"/>
        </w:rPr>
        <w:t>Васочень</w:t>
      </w:r>
      <w:proofErr w:type="spellEnd"/>
      <w:r w:rsidRPr="00DF7FD0">
        <w:rPr>
          <w:rFonts w:ascii="Times New Roman" w:eastAsia="Calibri" w:hAnsi="Times New Roman" w:cs="Times New Roman"/>
          <w:b/>
          <w:i/>
          <w:sz w:val="24"/>
          <w:szCs w:val="24"/>
        </w:rPr>
        <w:t xml:space="preserve"> сильное беспокойство, очень сильный </w:t>
      </w:r>
      <w:proofErr w:type="spellStart"/>
      <w:r w:rsidRPr="00DF7FD0">
        <w:rPr>
          <w:rFonts w:ascii="Times New Roman" w:eastAsia="Calibri" w:hAnsi="Times New Roman" w:cs="Times New Roman"/>
          <w:b/>
          <w:i/>
          <w:sz w:val="24"/>
          <w:szCs w:val="24"/>
        </w:rPr>
        <w:t>страх</w:t>
      </w:r>
      <w:proofErr w:type="gramStart"/>
      <w:r w:rsidRPr="00DF7FD0">
        <w:rPr>
          <w:rFonts w:ascii="Times New Roman" w:eastAsia="Calibri" w:hAnsi="Times New Roman" w:cs="Times New Roman"/>
          <w:b/>
          <w:i/>
          <w:sz w:val="24"/>
          <w:szCs w:val="24"/>
        </w:rPr>
        <w:t>,</w:t>
      </w:r>
      <w:r w:rsidRPr="00DF7FD0">
        <w:rPr>
          <w:rFonts w:ascii="Times New Roman" w:eastAsia="Calibri" w:hAnsi="Times New Roman" w:cs="Times New Roman"/>
          <w:b/>
          <w:sz w:val="24"/>
          <w:szCs w:val="24"/>
        </w:rPr>
        <w:t>о</w:t>
      </w:r>
      <w:proofErr w:type="gramEnd"/>
      <w:r w:rsidRPr="00DF7FD0">
        <w:rPr>
          <w:rFonts w:ascii="Times New Roman" w:eastAsia="Calibri" w:hAnsi="Times New Roman" w:cs="Times New Roman"/>
          <w:b/>
          <w:sz w:val="24"/>
          <w:szCs w:val="24"/>
        </w:rPr>
        <w:t>бведите</w:t>
      </w:r>
      <w:proofErr w:type="spellEnd"/>
      <w:r w:rsidRPr="00DF7FD0">
        <w:rPr>
          <w:rFonts w:ascii="Times New Roman" w:eastAsia="Calibri" w:hAnsi="Times New Roman" w:cs="Times New Roman"/>
          <w:b/>
          <w:sz w:val="24"/>
          <w:szCs w:val="24"/>
        </w:rPr>
        <w:t xml:space="preserve"> цифру – 4</w:t>
      </w:r>
      <w:r w:rsidRPr="00DF7FD0">
        <w:rPr>
          <w:rFonts w:ascii="Times New Roman" w:eastAsia="Calibri" w:hAnsi="Times New Roman" w:cs="Times New Roman"/>
          <w:sz w:val="24"/>
          <w:szCs w:val="24"/>
        </w:rPr>
        <w:t>.</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Ваша задача – представить себе как можно яснее каждую ситуацию и обвести кружком ту цифру, которая может указывать в какой степени эта ситуация может вызывать у Вас опасение, беспокойство, тревогу или страх.</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Текст методики (бланк) укажите ваш пол (жен</w:t>
      </w:r>
      <w:proofErr w:type="gramStart"/>
      <w:r w:rsidRPr="00DF7FD0">
        <w:rPr>
          <w:rFonts w:ascii="Times New Roman" w:eastAsia="Calibri" w:hAnsi="Times New Roman" w:cs="Times New Roman"/>
          <w:b/>
          <w:sz w:val="24"/>
          <w:szCs w:val="24"/>
        </w:rPr>
        <w:t>.</w:t>
      </w:r>
      <w:proofErr w:type="gramEnd"/>
      <w:r w:rsidRPr="00DF7FD0">
        <w:rPr>
          <w:rFonts w:ascii="Times New Roman" w:eastAsia="Calibri" w:hAnsi="Times New Roman" w:cs="Times New Roman"/>
          <w:b/>
          <w:sz w:val="24"/>
          <w:szCs w:val="24"/>
        </w:rPr>
        <w:t xml:space="preserve"> / </w:t>
      </w:r>
      <w:proofErr w:type="gramStart"/>
      <w:r w:rsidRPr="00DF7FD0">
        <w:rPr>
          <w:rFonts w:ascii="Times New Roman" w:eastAsia="Calibri" w:hAnsi="Times New Roman" w:cs="Times New Roman"/>
          <w:b/>
          <w:sz w:val="24"/>
          <w:szCs w:val="24"/>
        </w:rPr>
        <w:t>м</w:t>
      </w:r>
      <w:proofErr w:type="gramEnd"/>
      <w:r w:rsidRPr="00DF7FD0">
        <w:rPr>
          <w:rFonts w:ascii="Times New Roman" w:eastAsia="Calibri" w:hAnsi="Times New Roman" w:cs="Times New Roman"/>
          <w:b/>
          <w:sz w:val="24"/>
          <w:szCs w:val="24"/>
        </w:rPr>
        <w:t>уж.)</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516"/>
      </w:tblGrid>
      <w:tr w:rsidR="00DF7FD0" w:rsidRPr="00DF7FD0" w:rsidTr="00DF7FD0">
        <w:tc>
          <w:tcPr>
            <w:tcW w:w="7054" w:type="dxa"/>
            <w:hideMark/>
          </w:tcPr>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Отвечать у доски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Пойти в дом к незнакомым людям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Участвовать в соревнованиях, конкурсах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Разговаривать с директором школы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Думать о своем будущем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Учитель смотрит в журнал, кого бы спросить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Тебя критикуют,  в чем-то упрекают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Смотрят на тебя, когда ты что-нибудь делаешь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Пишешь контрольную работу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После контрольной учитель называет отметки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На тебя не обращают внимания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У тебя что-то не получается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Ждешь родителей с родительского собрания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Тебе грозит неудача, провал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Слышишь за своей спиной смех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Сдаешь экзамены в школе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На тебя сердятся (непонятно почему)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Выступать перед большой аудиторией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Предстоит важное, решающее дело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Не понимаешь объяснений учителя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С тобой не </w:t>
            </w:r>
            <w:proofErr w:type="gramStart"/>
            <w:r w:rsidRPr="00DF7FD0">
              <w:rPr>
                <w:rFonts w:ascii="Times New Roman" w:hAnsi="Times New Roman"/>
                <w:sz w:val="24"/>
                <w:szCs w:val="24"/>
              </w:rPr>
              <w:t>согласны</w:t>
            </w:r>
            <w:proofErr w:type="gramEnd"/>
            <w:r w:rsidRPr="00DF7FD0">
              <w:rPr>
                <w:rFonts w:ascii="Times New Roman" w:hAnsi="Times New Roman"/>
                <w:sz w:val="24"/>
                <w:szCs w:val="24"/>
              </w:rPr>
              <w:t xml:space="preserve">, противоречат тебе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Сравниваешь себя с другими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Проверяются твои способности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На тебя смотрят как на маленького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На уроке учитель задает тебе вопрос неожиданно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Замолчали, когда ты подошел (подошла)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Оценивается твоя работа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Думаешь о своих делах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lastRenderedPageBreak/>
              <w:t xml:space="preserve">Тебе надо принять для себя решение                                      </w:t>
            </w:r>
          </w:p>
          <w:p w:rsidR="00DF7FD0" w:rsidRPr="00DF7FD0" w:rsidRDefault="00DF7FD0" w:rsidP="00DF7FD0">
            <w:pPr>
              <w:numPr>
                <w:ilvl w:val="0"/>
                <w:numId w:val="33"/>
              </w:numPr>
              <w:contextualSpacing/>
              <w:jc w:val="both"/>
              <w:rPr>
                <w:rFonts w:ascii="Times New Roman" w:hAnsi="Times New Roman"/>
                <w:sz w:val="24"/>
                <w:szCs w:val="24"/>
              </w:rPr>
            </w:pPr>
            <w:r w:rsidRPr="00DF7FD0">
              <w:rPr>
                <w:rFonts w:ascii="Times New Roman" w:hAnsi="Times New Roman"/>
                <w:sz w:val="24"/>
                <w:szCs w:val="24"/>
              </w:rPr>
              <w:t xml:space="preserve">Не можешь справиться с домашним заданием                              </w:t>
            </w:r>
          </w:p>
        </w:tc>
        <w:tc>
          <w:tcPr>
            <w:tcW w:w="2516" w:type="dxa"/>
            <w:hideMark/>
          </w:tcPr>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lastRenderedPageBreak/>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lastRenderedPageBreak/>
              <w:t>01234</w:t>
            </w:r>
          </w:p>
          <w:p w:rsidR="00DF7FD0" w:rsidRPr="00DF7FD0" w:rsidRDefault="00DF7FD0" w:rsidP="00DF7FD0">
            <w:pPr>
              <w:jc w:val="both"/>
              <w:rPr>
                <w:rFonts w:ascii="Times New Roman" w:hAnsi="Times New Roman"/>
                <w:sz w:val="24"/>
                <w:szCs w:val="24"/>
              </w:rPr>
            </w:pPr>
            <w:r w:rsidRPr="00DF7FD0">
              <w:rPr>
                <w:rFonts w:ascii="Times New Roman" w:hAnsi="Times New Roman"/>
                <w:sz w:val="24"/>
                <w:szCs w:val="24"/>
              </w:rPr>
              <w:t>01234</w:t>
            </w:r>
          </w:p>
        </w:tc>
      </w:tr>
    </w:tbl>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lastRenderedPageBreak/>
        <w:t xml:space="preserve">Ключ:  </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Методика включает ситуации трех типов:</w:t>
      </w:r>
    </w:p>
    <w:p w:rsidR="00DF7FD0" w:rsidRPr="00DF7FD0" w:rsidRDefault="00DF7FD0" w:rsidP="00DF7FD0">
      <w:pPr>
        <w:numPr>
          <w:ilvl w:val="0"/>
          <w:numId w:val="34"/>
        </w:numPr>
        <w:spacing w:after="0" w:line="240" w:lineRule="auto"/>
        <w:ind w:left="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ситуации, связанные со школой, общением с учителем;</w:t>
      </w:r>
    </w:p>
    <w:p w:rsidR="00DF7FD0" w:rsidRPr="00DF7FD0" w:rsidRDefault="00DF7FD0" w:rsidP="00DF7FD0">
      <w:pPr>
        <w:numPr>
          <w:ilvl w:val="0"/>
          <w:numId w:val="34"/>
        </w:numPr>
        <w:spacing w:after="0" w:line="240" w:lineRule="auto"/>
        <w:ind w:left="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ситуации, актуализирующие представление о себе;</w:t>
      </w:r>
    </w:p>
    <w:p w:rsidR="00DF7FD0" w:rsidRPr="00DF7FD0" w:rsidRDefault="00DF7FD0" w:rsidP="00DF7FD0">
      <w:pPr>
        <w:numPr>
          <w:ilvl w:val="0"/>
          <w:numId w:val="34"/>
        </w:numPr>
        <w:spacing w:after="0" w:line="240" w:lineRule="auto"/>
        <w:ind w:left="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ситуации общения.</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Соответственно, виды тревожности, выявляемые с помощью данной шкалы, обозначены так: школьная, самооценочная, межличностная.     </w:t>
      </w:r>
    </w:p>
    <w:tbl>
      <w:tblPr>
        <w:tblW w:w="101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6344"/>
        <w:gridCol w:w="1347"/>
      </w:tblGrid>
      <w:tr w:rsidR="00DF7FD0" w:rsidRPr="00DF7FD0" w:rsidTr="00DF7FD0">
        <w:tc>
          <w:tcPr>
            <w:tcW w:w="2448" w:type="dxa"/>
            <w:tcBorders>
              <w:top w:val="single" w:sz="4" w:space="0" w:color="auto"/>
              <w:left w:val="single" w:sz="4" w:space="0" w:color="auto"/>
              <w:bottom w:val="single" w:sz="4" w:space="0" w:color="auto"/>
              <w:right w:val="single" w:sz="4" w:space="0" w:color="auto"/>
            </w:tcBorders>
            <w:hideMark/>
          </w:tcPr>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Вид тревожности</w:t>
            </w:r>
          </w:p>
        </w:tc>
        <w:tc>
          <w:tcPr>
            <w:tcW w:w="6342" w:type="dxa"/>
            <w:tcBorders>
              <w:top w:val="single" w:sz="4" w:space="0" w:color="auto"/>
              <w:left w:val="single" w:sz="4" w:space="0" w:color="auto"/>
              <w:bottom w:val="single" w:sz="4" w:space="0" w:color="auto"/>
              <w:right w:val="single" w:sz="4" w:space="0" w:color="auto"/>
            </w:tcBorders>
            <w:hideMark/>
          </w:tcPr>
          <w:p w:rsidR="00DF7FD0" w:rsidRPr="00DF7FD0" w:rsidRDefault="00DF7FD0" w:rsidP="00DF7FD0">
            <w:pPr>
              <w:spacing w:after="0" w:line="360" w:lineRule="auto"/>
              <w:jc w:val="both"/>
              <w:outlineLvl w:val="0"/>
              <w:rPr>
                <w:rFonts w:ascii="Times New Roman" w:eastAsia="Times New Roman" w:hAnsi="Times New Roman" w:cs="Times New Roman"/>
                <w:b/>
                <w:bCs/>
                <w:kern w:val="36"/>
                <w:sz w:val="24"/>
                <w:szCs w:val="24"/>
              </w:rPr>
            </w:pPr>
            <w:r w:rsidRPr="00DF7FD0">
              <w:rPr>
                <w:rFonts w:ascii="Times New Roman" w:eastAsia="Times New Roman" w:hAnsi="Times New Roman" w:cs="Times New Roman"/>
                <w:b/>
                <w:bCs/>
                <w:kern w:val="36"/>
                <w:sz w:val="24"/>
                <w:szCs w:val="24"/>
              </w:rPr>
              <w:t>Номер пункта шкалы</w:t>
            </w:r>
          </w:p>
        </w:tc>
        <w:tc>
          <w:tcPr>
            <w:tcW w:w="1347" w:type="dxa"/>
            <w:tcBorders>
              <w:top w:val="single" w:sz="4" w:space="0" w:color="auto"/>
              <w:left w:val="single" w:sz="4" w:space="0" w:color="auto"/>
              <w:bottom w:val="single" w:sz="4" w:space="0" w:color="auto"/>
              <w:right w:val="single" w:sz="4" w:space="0" w:color="auto"/>
            </w:tcBorders>
            <w:hideMark/>
          </w:tcPr>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Сумма</w:t>
            </w:r>
          </w:p>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по шкалам</w:t>
            </w:r>
          </w:p>
        </w:tc>
      </w:tr>
      <w:tr w:rsidR="00DF7FD0" w:rsidRPr="00DF7FD0" w:rsidTr="00DF7FD0">
        <w:trPr>
          <w:cantSplit/>
          <w:trHeight w:val="345"/>
        </w:trPr>
        <w:tc>
          <w:tcPr>
            <w:tcW w:w="2448" w:type="dxa"/>
            <w:vMerge w:val="restart"/>
            <w:tcBorders>
              <w:top w:val="single" w:sz="4" w:space="0" w:color="auto"/>
              <w:left w:val="single" w:sz="4" w:space="0" w:color="auto"/>
              <w:bottom w:val="single" w:sz="4" w:space="0" w:color="auto"/>
              <w:right w:val="single" w:sz="4" w:space="0" w:color="auto"/>
            </w:tcBorders>
          </w:tcPr>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 xml:space="preserve">Школьная </w:t>
            </w:r>
          </w:p>
          <w:p w:rsidR="00DF7FD0" w:rsidRPr="00DF7FD0" w:rsidRDefault="00DF7FD0" w:rsidP="00DF7FD0">
            <w:pPr>
              <w:spacing w:line="240" w:lineRule="auto"/>
              <w:jc w:val="both"/>
              <w:rPr>
                <w:rFonts w:ascii="Times New Roman" w:eastAsia="Calibri" w:hAnsi="Times New Roman" w:cs="Times New Roman"/>
                <w:b/>
                <w:sz w:val="24"/>
                <w:szCs w:val="24"/>
              </w:rPr>
            </w:pPr>
          </w:p>
          <w:p w:rsidR="00DF7FD0" w:rsidRPr="00DF7FD0" w:rsidRDefault="00DF7FD0" w:rsidP="00DF7FD0">
            <w:pPr>
              <w:spacing w:line="240" w:lineRule="auto"/>
              <w:jc w:val="both"/>
              <w:rPr>
                <w:rFonts w:ascii="Times New Roman" w:eastAsia="Calibri" w:hAnsi="Times New Roman" w:cs="Times New Roman"/>
                <w:b/>
                <w:sz w:val="24"/>
                <w:szCs w:val="24"/>
              </w:rPr>
            </w:pPr>
          </w:p>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Самооценочная</w:t>
            </w:r>
          </w:p>
          <w:p w:rsidR="00DF7FD0" w:rsidRPr="00DF7FD0" w:rsidRDefault="00DF7FD0" w:rsidP="00DF7FD0">
            <w:pPr>
              <w:spacing w:line="240" w:lineRule="auto"/>
              <w:jc w:val="both"/>
              <w:rPr>
                <w:rFonts w:ascii="Times New Roman" w:eastAsia="Calibri" w:hAnsi="Times New Roman" w:cs="Times New Roman"/>
                <w:b/>
                <w:sz w:val="24"/>
                <w:szCs w:val="24"/>
              </w:rPr>
            </w:pPr>
          </w:p>
          <w:p w:rsidR="00DF7FD0" w:rsidRPr="00DF7FD0" w:rsidRDefault="00DF7FD0" w:rsidP="00DF7FD0">
            <w:pPr>
              <w:spacing w:line="240" w:lineRule="auto"/>
              <w:jc w:val="both"/>
              <w:rPr>
                <w:rFonts w:ascii="Times New Roman" w:eastAsia="Calibri" w:hAnsi="Times New Roman" w:cs="Times New Roman"/>
                <w:b/>
                <w:sz w:val="24"/>
                <w:szCs w:val="24"/>
              </w:rPr>
            </w:pPr>
          </w:p>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Межличностная</w:t>
            </w:r>
          </w:p>
        </w:tc>
        <w:tc>
          <w:tcPr>
            <w:tcW w:w="6342" w:type="dxa"/>
            <w:vMerge w:val="restart"/>
            <w:tcBorders>
              <w:top w:val="single" w:sz="4" w:space="0" w:color="auto"/>
              <w:left w:val="single" w:sz="4" w:space="0" w:color="auto"/>
              <w:bottom w:val="single" w:sz="4" w:space="0" w:color="auto"/>
              <w:right w:val="single" w:sz="4" w:space="0" w:color="auto"/>
            </w:tcBorders>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1        4        6        9        10        13        16         20        25        30</w:t>
            </w:r>
          </w:p>
          <w:p w:rsidR="00DF7FD0" w:rsidRPr="00DF7FD0" w:rsidRDefault="00DF7FD0" w:rsidP="00DF7FD0">
            <w:pPr>
              <w:spacing w:line="240" w:lineRule="auto"/>
              <w:jc w:val="both"/>
              <w:rPr>
                <w:rFonts w:ascii="Times New Roman" w:eastAsia="Calibri" w:hAnsi="Times New Roman" w:cs="Times New Roman"/>
                <w:sz w:val="24"/>
                <w:szCs w:val="24"/>
              </w:rPr>
            </w:pP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3        5        12      14       19        22        23         27       28        29</w:t>
            </w:r>
          </w:p>
          <w:p w:rsidR="00DF7FD0" w:rsidRPr="00DF7FD0" w:rsidRDefault="00DF7FD0" w:rsidP="00DF7FD0">
            <w:pPr>
              <w:spacing w:line="240" w:lineRule="auto"/>
              <w:jc w:val="both"/>
              <w:rPr>
                <w:rFonts w:ascii="Times New Roman" w:eastAsia="Calibri" w:hAnsi="Times New Roman" w:cs="Times New Roman"/>
                <w:sz w:val="24"/>
                <w:szCs w:val="24"/>
              </w:rPr>
            </w:pP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2        7        8        11       15        17        18         21        24       26     </w:t>
            </w:r>
          </w:p>
        </w:tc>
        <w:tc>
          <w:tcPr>
            <w:tcW w:w="1347" w:type="dxa"/>
            <w:tcBorders>
              <w:top w:val="single" w:sz="4" w:space="0" w:color="auto"/>
              <w:left w:val="single" w:sz="4" w:space="0" w:color="auto"/>
              <w:bottom w:val="single" w:sz="4" w:space="0" w:color="auto"/>
              <w:right w:val="single" w:sz="4" w:space="0" w:color="auto"/>
            </w:tcBorders>
          </w:tcPr>
          <w:p w:rsidR="00DF7FD0" w:rsidRPr="00DF7FD0" w:rsidRDefault="00DF7FD0" w:rsidP="00DF7FD0">
            <w:pPr>
              <w:spacing w:line="240" w:lineRule="auto"/>
              <w:jc w:val="both"/>
              <w:rPr>
                <w:rFonts w:ascii="Times New Roman" w:eastAsia="Calibri" w:hAnsi="Times New Roman" w:cs="Times New Roman"/>
                <w:sz w:val="24"/>
                <w:szCs w:val="24"/>
              </w:rPr>
            </w:pPr>
          </w:p>
          <w:p w:rsidR="00DF7FD0" w:rsidRPr="00DF7FD0" w:rsidRDefault="00DF7FD0" w:rsidP="00DF7FD0">
            <w:pPr>
              <w:spacing w:line="240" w:lineRule="auto"/>
              <w:jc w:val="both"/>
              <w:rPr>
                <w:rFonts w:ascii="Times New Roman" w:eastAsia="Calibri" w:hAnsi="Times New Roman" w:cs="Times New Roman"/>
                <w:sz w:val="24"/>
                <w:szCs w:val="24"/>
              </w:rPr>
            </w:pPr>
          </w:p>
          <w:p w:rsidR="00DF7FD0" w:rsidRPr="00DF7FD0" w:rsidRDefault="00DF7FD0" w:rsidP="00DF7FD0">
            <w:pPr>
              <w:spacing w:line="240" w:lineRule="auto"/>
              <w:jc w:val="both"/>
              <w:rPr>
                <w:rFonts w:ascii="Times New Roman" w:eastAsia="Calibri" w:hAnsi="Times New Roman" w:cs="Times New Roman"/>
                <w:sz w:val="24"/>
                <w:szCs w:val="24"/>
              </w:rPr>
            </w:pPr>
          </w:p>
        </w:tc>
      </w:tr>
      <w:tr w:rsidR="00DF7FD0" w:rsidRPr="00DF7FD0" w:rsidTr="00DF7FD0">
        <w:trPr>
          <w:cantSplit/>
          <w:trHeight w:val="435"/>
        </w:trPr>
        <w:tc>
          <w:tcPr>
            <w:tcW w:w="2448" w:type="dxa"/>
            <w:vMerge/>
            <w:tcBorders>
              <w:top w:val="single" w:sz="4" w:space="0" w:color="auto"/>
              <w:left w:val="single" w:sz="4" w:space="0" w:color="auto"/>
              <w:bottom w:val="single" w:sz="4" w:space="0" w:color="auto"/>
              <w:right w:val="single" w:sz="4" w:space="0" w:color="auto"/>
            </w:tcBorders>
            <w:vAlign w:val="center"/>
            <w:hideMark/>
          </w:tcPr>
          <w:p w:rsidR="00DF7FD0" w:rsidRPr="00DF7FD0" w:rsidRDefault="00DF7FD0" w:rsidP="00DF7FD0">
            <w:pPr>
              <w:spacing w:after="0" w:line="240" w:lineRule="auto"/>
              <w:rPr>
                <w:rFonts w:ascii="Times New Roman" w:eastAsia="Calibri" w:hAnsi="Times New Roman" w:cs="Times New Roman"/>
                <w:b/>
                <w:sz w:val="24"/>
                <w:szCs w:val="24"/>
              </w:rPr>
            </w:pPr>
          </w:p>
        </w:tc>
        <w:tc>
          <w:tcPr>
            <w:tcW w:w="6342" w:type="dxa"/>
            <w:vMerge/>
            <w:tcBorders>
              <w:top w:val="single" w:sz="4" w:space="0" w:color="auto"/>
              <w:left w:val="single" w:sz="4" w:space="0" w:color="auto"/>
              <w:bottom w:val="single" w:sz="4" w:space="0" w:color="auto"/>
              <w:right w:val="single" w:sz="4" w:space="0" w:color="auto"/>
            </w:tcBorders>
            <w:vAlign w:val="center"/>
            <w:hideMark/>
          </w:tcPr>
          <w:p w:rsidR="00DF7FD0" w:rsidRPr="00DF7FD0" w:rsidRDefault="00DF7FD0" w:rsidP="00DF7FD0">
            <w:pPr>
              <w:spacing w:after="0" w:line="240" w:lineRule="auto"/>
              <w:rPr>
                <w:rFonts w:ascii="Times New Roman" w:eastAsia="Calibri" w:hAnsi="Times New Roman" w:cs="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DF7FD0" w:rsidRPr="00DF7FD0" w:rsidRDefault="00DF7FD0" w:rsidP="00DF7FD0">
            <w:pPr>
              <w:spacing w:line="240" w:lineRule="auto"/>
              <w:jc w:val="both"/>
              <w:rPr>
                <w:rFonts w:ascii="Times New Roman" w:eastAsia="Calibri" w:hAnsi="Times New Roman" w:cs="Times New Roman"/>
                <w:sz w:val="24"/>
                <w:szCs w:val="24"/>
              </w:rPr>
            </w:pPr>
          </w:p>
          <w:p w:rsidR="00DF7FD0" w:rsidRPr="00DF7FD0" w:rsidRDefault="00DF7FD0" w:rsidP="00DF7FD0">
            <w:pPr>
              <w:spacing w:line="240" w:lineRule="auto"/>
              <w:jc w:val="both"/>
              <w:rPr>
                <w:rFonts w:ascii="Times New Roman" w:eastAsia="Calibri" w:hAnsi="Times New Roman" w:cs="Times New Roman"/>
                <w:sz w:val="24"/>
                <w:szCs w:val="24"/>
              </w:rPr>
            </w:pPr>
          </w:p>
          <w:p w:rsidR="00DF7FD0" w:rsidRPr="00DF7FD0" w:rsidRDefault="00DF7FD0" w:rsidP="00DF7FD0">
            <w:pPr>
              <w:spacing w:line="240" w:lineRule="auto"/>
              <w:jc w:val="both"/>
              <w:rPr>
                <w:rFonts w:ascii="Times New Roman" w:eastAsia="Calibri" w:hAnsi="Times New Roman" w:cs="Times New Roman"/>
                <w:sz w:val="24"/>
                <w:szCs w:val="24"/>
              </w:rPr>
            </w:pPr>
          </w:p>
        </w:tc>
      </w:tr>
      <w:tr w:rsidR="00DF7FD0" w:rsidRPr="00DF7FD0" w:rsidTr="00DF7FD0">
        <w:trPr>
          <w:cantSplit/>
          <w:trHeight w:val="450"/>
        </w:trPr>
        <w:tc>
          <w:tcPr>
            <w:tcW w:w="2448" w:type="dxa"/>
            <w:vMerge/>
            <w:tcBorders>
              <w:top w:val="single" w:sz="4" w:space="0" w:color="auto"/>
              <w:left w:val="single" w:sz="4" w:space="0" w:color="auto"/>
              <w:bottom w:val="single" w:sz="4" w:space="0" w:color="auto"/>
              <w:right w:val="single" w:sz="4" w:space="0" w:color="auto"/>
            </w:tcBorders>
            <w:vAlign w:val="center"/>
            <w:hideMark/>
          </w:tcPr>
          <w:p w:rsidR="00DF7FD0" w:rsidRPr="00DF7FD0" w:rsidRDefault="00DF7FD0" w:rsidP="00DF7FD0">
            <w:pPr>
              <w:spacing w:after="0" w:line="240" w:lineRule="auto"/>
              <w:rPr>
                <w:rFonts w:ascii="Times New Roman" w:eastAsia="Calibri" w:hAnsi="Times New Roman" w:cs="Times New Roman"/>
                <w:b/>
                <w:sz w:val="24"/>
                <w:szCs w:val="24"/>
              </w:rPr>
            </w:pPr>
          </w:p>
        </w:tc>
        <w:tc>
          <w:tcPr>
            <w:tcW w:w="6342" w:type="dxa"/>
            <w:vMerge/>
            <w:tcBorders>
              <w:top w:val="single" w:sz="4" w:space="0" w:color="auto"/>
              <w:left w:val="single" w:sz="4" w:space="0" w:color="auto"/>
              <w:bottom w:val="single" w:sz="4" w:space="0" w:color="auto"/>
              <w:right w:val="single" w:sz="4" w:space="0" w:color="auto"/>
            </w:tcBorders>
            <w:vAlign w:val="center"/>
            <w:hideMark/>
          </w:tcPr>
          <w:p w:rsidR="00DF7FD0" w:rsidRPr="00DF7FD0" w:rsidRDefault="00DF7FD0" w:rsidP="00DF7FD0">
            <w:pPr>
              <w:spacing w:after="0" w:line="240" w:lineRule="auto"/>
              <w:rPr>
                <w:rFonts w:ascii="Times New Roman" w:eastAsia="Calibri" w:hAnsi="Times New Roman" w:cs="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DF7FD0" w:rsidRPr="00DF7FD0" w:rsidRDefault="00DF7FD0" w:rsidP="00DF7FD0">
            <w:pPr>
              <w:spacing w:line="240" w:lineRule="auto"/>
              <w:jc w:val="both"/>
              <w:rPr>
                <w:rFonts w:ascii="Times New Roman" w:eastAsia="Calibri" w:hAnsi="Times New Roman" w:cs="Times New Roman"/>
                <w:sz w:val="24"/>
                <w:szCs w:val="24"/>
              </w:rPr>
            </w:pPr>
          </w:p>
        </w:tc>
      </w:tr>
    </w:tbl>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      Подсчитывается общая сумма баллов отдельно по каждому разделу шкалы и по шкале в целом. Полученные результаты интерпретируется в качестве показателей уровней соответствующих видов тревожности, показателей по всей шкале – общего уровня тревожности. Высокая тревожность   может порождаться либо реальным неблагополучием школьника в наиболее значимых областях деятельности и общения, либо существовать как бы вопреки объективно благополучному положению, являясь следствием определенных личностных конфликтов, нарушений в развитии самооценки и т.п.</w:t>
      </w:r>
    </w:p>
    <w:p w:rsidR="00DF7FD0" w:rsidRPr="00DF7FD0" w:rsidRDefault="00DF7FD0" w:rsidP="00DF7FD0">
      <w:pPr>
        <w:spacing w:line="240" w:lineRule="auto"/>
        <w:ind w:firstLine="708"/>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Источник:</w:t>
      </w:r>
    </w:p>
    <w:p w:rsidR="00DF7FD0" w:rsidRPr="00DF7FD0" w:rsidRDefault="00DF7FD0" w:rsidP="00DF7FD0">
      <w:pPr>
        <w:spacing w:line="240" w:lineRule="auto"/>
        <w:ind w:firstLine="708"/>
        <w:jc w:val="both"/>
        <w:rPr>
          <w:rFonts w:ascii="Times New Roman" w:eastAsia="Calibri" w:hAnsi="Times New Roman" w:cs="Times New Roman"/>
          <w:sz w:val="28"/>
          <w:szCs w:val="28"/>
        </w:rPr>
      </w:pPr>
      <w:r w:rsidRPr="00DF7FD0">
        <w:rPr>
          <w:rFonts w:ascii="Times New Roman" w:eastAsia="Calibri" w:hAnsi="Times New Roman" w:cs="Times New Roman"/>
          <w:sz w:val="24"/>
          <w:szCs w:val="24"/>
        </w:rPr>
        <w:t>Методика «Шкала тревожности» (</w:t>
      </w:r>
      <w:proofErr w:type="spellStart"/>
      <w:r w:rsidRPr="00DF7FD0">
        <w:rPr>
          <w:rFonts w:ascii="Times New Roman" w:eastAsia="Calibri" w:hAnsi="Times New Roman" w:cs="Times New Roman"/>
          <w:sz w:val="24"/>
          <w:szCs w:val="24"/>
        </w:rPr>
        <w:t>Кондаш</w:t>
      </w:r>
      <w:proofErr w:type="spellEnd"/>
      <w:r w:rsidRPr="00DF7FD0">
        <w:rPr>
          <w:rFonts w:ascii="Times New Roman" w:eastAsia="Calibri" w:hAnsi="Times New Roman" w:cs="Times New Roman"/>
          <w:sz w:val="24"/>
          <w:szCs w:val="24"/>
        </w:rPr>
        <w:t xml:space="preserve"> О.) (Электронный ресурс), Режим доступа: http://www.psylist.net/praktikum/00413.htm</w:t>
      </w:r>
    </w:p>
    <w:p w:rsidR="00DF7FD0" w:rsidRPr="00DF7FD0" w:rsidRDefault="00DF7FD0" w:rsidP="00DF7FD0">
      <w:pPr>
        <w:tabs>
          <w:tab w:val="left" w:pos="9356"/>
        </w:tabs>
        <w:rPr>
          <w:rFonts w:ascii="Times New Roman" w:eastAsia="Calibri" w:hAnsi="Times New Roman" w:cs="Times New Roman"/>
          <w:sz w:val="28"/>
          <w:szCs w:val="28"/>
        </w:rPr>
      </w:pPr>
    </w:p>
    <w:p w:rsidR="00DF7FD0" w:rsidRPr="00DF7FD0" w:rsidRDefault="00DF7FD0" w:rsidP="00DF7FD0">
      <w:pPr>
        <w:spacing w:line="240" w:lineRule="auto"/>
        <w:ind w:firstLine="708"/>
        <w:jc w:val="right"/>
        <w:rPr>
          <w:rFonts w:ascii="Times New Roman" w:eastAsia="Calibri" w:hAnsi="Times New Roman" w:cs="Times New Roman"/>
          <w:b/>
          <w:sz w:val="24"/>
          <w:szCs w:val="24"/>
        </w:rPr>
      </w:pPr>
      <w:r w:rsidRPr="00DF7FD0">
        <w:rPr>
          <w:rFonts w:ascii="Times New Roman" w:eastAsia="Calibri" w:hAnsi="Times New Roman" w:cs="Times New Roman"/>
          <w:b/>
          <w:sz w:val="24"/>
          <w:szCs w:val="24"/>
        </w:rPr>
        <w:t xml:space="preserve">ПРИЛОЖЕНИЕ </w:t>
      </w:r>
      <w:r w:rsidRPr="00DF7FD0">
        <w:rPr>
          <w:rFonts w:ascii="Times New Roman" w:eastAsia="Calibri" w:hAnsi="Times New Roman" w:cs="Times New Roman"/>
          <w:b/>
          <w:sz w:val="24"/>
          <w:szCs w:val="24"/>
          <w:lang w:val="en-US"/>
        </w:rPr>
        <w:t>II</w:t>
      </w:r>
    </w:p>
    <w:p w:rsidR="00DF7FD0" w:rsidRPr="00DF7FD0" w:rsidRDefault="00DF7FD0" w:rsidP="00DF7FD0">
      <w:pPr>
        <w:spacing w:line="240" w:lineRule="auto"/>
        <w:ind w:firstLine="708"/>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Тест «Моральная устойчивость»</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Участникам необходимо прослушать утверждения и определить свое согласие или несогласие с каждым из них.</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всегда держу данное слово и выполняю свои обязательства перед другими.</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охотно помогаю своим друзьям, причем делаю это бескорыстно.</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Мне обычно неприятно, когда я вижу несправедливость.</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Грубость и невоспитанность людей вызывает во мне чувство досады.</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lastRenderedPageBreak/>
        <w:t>Я незлопамятный человек, не держу зла на других.</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очень люблю животных.</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уважаю возраст и мудрость пожилых людей.</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Стремлюсь быть честным не только по отношению к другим, но и с самим собой.</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Решая свои проблемы, я никогда не забываю о других.</w:t>
      </w:r>
    </w:p>
    <w:p w:rsidR="00DF7FD0" w:rsidRPr="00DF7FD0" w:rsidRDefault="00DF7FD0" w:rsidP="00DF7FD0">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Люблю делать подарки, мне нравится, когда человек радуется.</w:t>
      </w:r>
    </w:p>
    <w:p w:rsidR="00DF7FD0" w:rsidRPr="00DF7FD0" w:rsidRDefault="00DF7FD0" w:rsidP="00DF7FD0">
      <w:pPr>
        <w:spacing w:line="240" w:lineRule="auto"/>
        <w:ind w:left="720"/>
        <w:contextualSpacing/>
        <w:jc w:val="both"/>
        <w:rPr>
          <w:rFonts w:ascii="Times New Roman" w:eastAsia="Times New Roman" w:hAnsi="Times New Roman" w:cs="Times New Roman"/>
          <w:i/>
          <w:sz w:val="24"/>
          <w:szCs w:val="24"/>
          <w:lang w:eastAsia="ru-RU"/>
        </w:rPr>
      </w:pPr>
      <w:r w:rsidRPr="00DF7FD0">
        <w:rPr>
          <w:rFonts w:ascii="Times New Roman" w:eastAsia="Times New Roman" w:hAnsi="Times New Roman" w:cs="Times New Roman"/>
          <w:sz w:val="24"/>
          <w:szCs w:val="24"/>
          <w:lang w:eastAsia="ru-RU"/>
        </w:rPr>
        <w:br/>
      </w:r>
      <w:r w:rsidRPr="00DF7FD0">
        <w:rPr>
          <w:rFonts w:ascii="Times New Roman" w:eastAsia="Times New Roman" w:hAnsi="Times New Roman" w:cs="Times New Roman"/>
          <w:i/>
          <w:sz w:val="24"/>
          <w:szCs w:val="24"/>
          <w:lang w:eastAsia="ru-RU"/>
        </w:rPr>
        <w:t>Определение результата и его интерпретация:</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За каждый ответ «да» поставьте себе по одному баллу и найдите общую сумму.</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1–3 балла - у вас не очень высокая моральная устойчивость. Наверное, вы просто еще не задумывались над этим или берете пример с других людей. В этом случае вам не повезло. Советуем подумать над своим обычным поведением, если вы хотите измениться.</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4–6 баллов - Ваш образ жизни свидетельствует о том, что вы в основном придерживаетесь моральных норм, принятых в обществе. Но вам есть над чем поработать, чтобы эти нормы стали вашей внутренней потребностью.</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7–10 баллов - Вы практически идеальный человек, на которого могут равняться окружающие. Но не следует расслабляться, нужно и дальше работать над собой.</w:t>
      </w:r>
    </w:p>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sz w:val="24"/>
          <w:szCs w:val="24"/>
        </w:rPr>
        <w:tab/>
      </w:r>
      <w:r w:rsidRPr="00DF7FD0">
        <w:rPr>
          <w:rFonts w:ascii="Times New Roman" w:eastAsia="Calibri" w:hAnsi="Times New Roman" w:cs="Times New Roman"/>
          <w:b/>
          <w:sz w:val="24"/>
          <w:szCs w:val="24"/>
        </w:rPr>
        <w:t>Источник:</w:t>
      </w:r>
    </w:p>
    <w:p w:rsidR="00DF7FD0" w:rsidRPr="00DF7FD0" w:rsidRDefault="00DF7FD0" w:rsidP="00DF7FD0">
      <w:pPr>
        <w:spacing w:line="240" w:lineRule="auto"/>
        <w:ind w:firstLine="708"/>
        <w:jc w:val="both"/>
        <w:rPr>
          <w:rFonts w:ascii="Times New Roman" w:eastAsia="Calibri" w:hAnsi="Times New Roman" w:cs="Times New Roman"/>
          <w:sz w:val="28"/>
          <w:szCs w:val="28"/>
        </w:rPr>
      </w:pPr>
      <w:r w:rsidRPr="00DF7FD0">
        <w:rPr>
          <w:rFonts w:ascii="Times New Roman" w:eastAsia="Calibri" w:hAnsi="Times New Roman" w:cs="Times New Roman"/>
          <w:sz w:val="24"/>
          <w:szCs w:val="24"/>
        </w:rPr>
        <w:t>«Путь к успеху» Программа психолого-педагогических мероприятий для учащихся в период подготовки к промежуточному государственному контролю (Электронный ресурс), Режим доступа: http://do.gendocs.ru/docs/index-246974.html</w:t>
      </w:r>
    </w:p>
    <w:p w:rsidR="00DF7FD0" w:rsidRPr="00DF7FD0" w:rsidRDefault="00DF7FD0" w:rsidP="00DF7FD0">
      <w:pPr>
        <w:spacing w:line="240" w:lineRule="auto"/>
        <w:jc w:val="right"/>
        <w:rPr>
          <w:rFonts w:ascii="Times New Roman" w:eastAsia="Calibri" w:hAnsi="Times New Roman" w:cs="Times New Roman"/>
          <w:b/>
          <w:sz w:val="24"/>
          <w:szCs w:val="24"/>
        </w:rPr>
      </w:pPr>
      <w:r w:rsidRPr="00DF7FD0">
        <w:rPr>
          <w:rFonts w:ascii="Times New Roman" w:eastAsia="Calibri" w:hAnsi="Times New Roman" w:cs="Times New Roman"/>
          <w:b/>
          <w:sz w:val="24"/>
          <w:szCs w:val="24"/>
        </w:rPr>
        <w:t xml:space="preserve">ПРИЛОЖЕНИЕ </w:t>
      </w:r>
      <w:r w:rsidRPr="00DF7FD0">
        <w:rPr>
          <w:rFonts w:ascii="Times New Roman" w:eastAsia="Calibri" w:hAnsi="Times New Roman" w:cs="Times New Roman"/>
          <w:b/>
          <w:sz w:val="24"/>
          <w:szCs w:val="24"/>
          <w:lang w:val="en-US"/>
        </w:rPr>
        <w:t>III</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Тест «Копинг-поведение в стрессовых ситуациях»</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 xml:space="preserve"> (</w:t>
      </w:r>
      <w:proofErr w:type="spellStart"/>
      <w:r w:rsidRPr="00DF7FD0">
        <w:rPr>
          <w:rFonts w:ascii="Times New Roman" w:eastAsia="Calibri" w:hAnsi="Times New Roman" w:cs="Times New Roman"/>
          <w:b/>
          <w:sz w:val="24"/>
          <w:szCs w:val="24"/>
        </w:rPr>
        <w:t>С.Н.Норман</w:t>
      </w:r>
      <w:proofErr w:type="spellEnd"/>
      <w:r w:rsidRPr="00DF7FD0">
        <w:rPr>
          <w:rFonts w:ascii="Times New Roman" w:eastAsia="Calibri" w:hAnsi="Times New Roman" w:cs="Times New Roman"/>
          <w:b/>
          <w:sz w:val="24"/>
          <w:szCs w:val="24"/>
        </w:rPr>
        <w:t xml:space="preserve">, Д.Ф. </w:t>
      </w:r>
      <w:proofErr w:type="spellStart"/>
      <w:r w:rsidRPr="00DF7FD0">
        <w:rPr>
          <w:rFonts w:ascii="Times New Roman" w:eastAsia="Calibri" w:hAnsi="Times New Roman" w:cs="Times New Roman"/>
          <w:b/>
          <w:sz w:val="24"/>
          <w:szCs w:val="24"/>
        </w:rPr>
        <w:t>Эндлер</w:t>
      </w:r>
      <w:proofErr w:type="spellEnd"/>
      <w:r w:rsidRPr="00DF7FD0">
        <w:rPr>
          <w:rFonts w:ascii="Times New Roman" w:eastAsia="Calibri" w:hAnsi="Times New Roman" w:cs="Times New Roman"/>
          <w:b/>
          <w:sz w:val="24"/>
          <w:szCs w:val="24"/>
        </w:rPr>
        <w:t xml:space="preserve">, Д.А. Джеймс, М.И. Паркер; </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адаптированный вариант Т.А. Крюковой)</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r w:rsidRPr="00DF7FD0">
        <w:rPr>
          <w:rFonts w:ascii="Times New Roman" w:eastAsia="Times New Roman" w:hAnsi="Times New Roman" w:cs="Times New Roman"/>
          <w:b/>
          <w:color w:val="000000"/>
          <w:sz w:val="24"/>
          <w:szCs w:val="24"/>
          <w:lang w:eastAsia="ru-RU"/>
        </w:rPr>
        <w:t>Назначение теста</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Адаптированный вариант копинг-стрессового поведения включает перечень заданных реакций на стрессовые ситуации и нацелен на определение доминирующих копинг-стрессовых поведенческих стратегий. </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b/>
          <w:bCs/>
          <w:color w:val="000000"/>
          <w:sz w:val="24"/>
          <w:szCs w:val="24"/>
          <w:lang w:eastAsia="ru-RU"/>
        </w:rPr>
        <w:t>Шкалы: </w:t>
      </w:r>
      <w:r w:rsidRPr="00DF7FD0">
        <w:rPr>
          <w:rFonts w:ascii="Times New Roman" w:eastAsia="Times New Roman" w:hAnsi="Times New Roman" w:cs="Times New Roman"/>
          <w:color w:val="000000"/>
          <w:sz w:val="24"/>
          <w:szCs w:val="24"/>
          <w:lang w:eastAsia="ru-RU"/>
        </w:rPr>
        <w:t>копинг-стратегии - решение задачи, эмоции, избегание, отвлечение, социальное отвлечение.</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b/>
          <w:bCs/>
          <w:color w:val="000000"/>
          <w:sz w:val="24"/>
          <w:szCs w:val="24"/>
          <w:lang w:eastAsia="ru-RU"/>
        </w:rPr>
        <w:t>Инструкция к тесту</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Ниже приводятся возможные реакции человека на различные трудные, огорчающие или стрессовые ситуации. Укажите, как часто вы ведете себя подобным образом в трудной стрессовой ситуации и поставьте соответствующую цифру в бланке ответов:</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никогда – 1</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редко – 2</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иногда – 3</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чаще всего – 4</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очень часто - 5</w:t>
      </w:r>
    </w:p>
    <w:p w:rsidR="00DF7FD0" w:rsidRPr="00DF7FD0" w:rsidRDefault="00DF7FD0" w:rsidP="00DF7FD0">
      <w:pPr>
        <w:keepNext/>
        <w:keepLines/>
        <w:shd w:val="clear" w:color="auto" w:fill="FFFFFF"/>
        <w:spacing w:after="0" w:line="240" w:lineRule="auto"/>
        <w:ind w:firstLine="708"/>
        <w:jc w:val="both"/>
        <w:outlineLvl w:val="2"/>
        <w:rPr>
          <w:rFonts w:ascii="Times New Roman" w:eastAsia="Times New Roman" w:hAnsi="Times New Roman" w:cs="Times New Roman"/>
          <w:b/>
          <w:bCs/>
          <w:caps/>
          <w:color w:val="000000"/>
          <w:sz w:val="24"/>
          <w:szCs w:val="24"/>
        </w:rPr>
      </w:pPr>
      <w:r w:rsidRPr="00DF7FD0">
        <w:rPr>
          <w:rFonts w:ascii="Times New Roman" w:eastAsia="Calibri" w:hAnsi="Times New Roman" w:cs="Times New Roman"/>
          <w:b/>
          <w:sz w:val="24"/>
          <w:szCs w:val="24"/>
        </w:rPr>
        <w:t>Тест</w:t>
      </w:r>
    </w:p>
    <w:p w:rsidR="00DF7FD0" w:rsidRPr="00DF7FD0" w:rsidRDefault="00DF7FD0" w:rsidP="00DF7FD0">
      <w:pPr>
        <w:shd w:val="clear" w:color="auto" w:fill="FFFFFF"/>
        <w:spacing w:after="0"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1. Стараюсь тщательно распределить свое время. </w:t>
      </w:r>
      <w:r w:rsidRPr="00DF7FD0">
        <w:rPr>
          <w:rFonts w:ascii="Times New Roman" w:eastAsia="Times New Roman" w:hAnsi="Times New Roman" w:cs="Times New Roman"/>
          <w:color w:val="000000"/>
          <w:sz w:val="24"/>
          <w:szCs w:val="24"/>
          <w:lang w:eastAsia="ru-RU"/>
        </w:rPr>
        <w:br/>
        <w:t>2. Сосредотачиваюсь на проблеме и думаю, как ее можно решить. </w:t>
      </w:r>
      <w:r w:rsidRPr="00DF7FD0">
        <w:rPr>
          <w:rFonts w:ascii="Times New Roman" w:eastAsia="Times New Roman" w:hAnsi="Times New Roman" w:cs="Times New Roman"/>
          <w:color w:val="000000"/>
          <w:sz w:val="24"/>
          <w:szCs w:val="24"/>
          <w:lang w:eastAsia="ru-RU"/>
        </w:rPr>
        <w:br/>
        <w:t>3. Думаю о чем-то хорошем, что было в моей жизни. </w:t>
      </w:r>
      <w:r w:rsidRPr="00DF7FD0">
        <w:rPr>
          <w:rFonts w:ascii="Times New Roman" w:eastAsia="Times New Roman" w:hAnsi="Times New Roman" w:cs="Times New Roman"/>
          <w:color w:val="000000"/>
          <w:sz w:val="24"/>
          <w:szCs w:val="24"/>
          <w:lang w:eastAsia="ru-RU"/>
        </w:rPr>
        <w:br/>
      </w:r>
      <w:r w:rsidRPr="00DF7FD0">
        <w:rPr>
          <w:rFonts w:ascii="Times New Roman" w:eastAsia="Times New Roman" w:hAnsi="Times New Roman" w:cs="Times New Roman"/>
          <w:color w:val="000000"/>
          <w:sz w:val="24"/>
          <w:szCs w:val="24"/>
          <w:lang w:eastAsia="ru-RU"/>
        </w:rPr>
        <w:lastRenderedPageBreak/>
        <w:t>4. Стараюсь быть на людях. </w:t>
      </w:r>
      <w:r w:rsidRPr="00DF7FD0">
        <w:rPr>
          <w:rFonts w:ascii="Times New Roman" w:eastAsia="Times New Roman" w:hAnsi="Times New Roman" w:cs="Times New Roman"/>
          <w:color w:val="000000"/>
          <w:sz w:val="24"/>
          <w:szCs w:val="24"/>
          <w:lang w:eastAsia="ru-RU"/>
        </w:rPr>
        <w:br/>
        <w:t>5. Виню себя за нерешительность. </w:t>
      </w:r>
      <w:r w:rsidRPr="00DF7FD0">
        <w:rPr>
          <w:rFonts w:ascii="Times New Roman" w:eastAsia="Times New Roman" w:hAnsi="Times New Roman" w:cs="Times New Roman"/>
          <w:color w:val="000000"/>
          <w:sz w:val="24"/>
          <w:szCs w:val="24"/>
          <w:lang w:eastAsia="ru-RU"/>
        </w:rPr>
        <w:br/>
        <w:t>6. Делаю то, что считаю самым подходящим в данной ситуации. </w:t>
      </w:r>
      <w:r w:rsidRPr="00DF7FD0">
        <w:rPr>
          <w:rFonts w:ascii="Times New Roman" w:eastAsia="Times New Roman" w:hAnsi="Times New Roman" w:cs="Times New Roman"/>
          <w:color w:val="000000"/>
          <w:sz w:val="24"/>
          <w:szCs w:val="24"/>
          <w:lang w:eastAsia="ru-RU"/>
        </w:rPr>
        <w:br/>
        <w:t>7. Погружаюсь в свою боль и страдания. </w:t>
      </w:r>
      <w:r w:rsidRPr="00DF7FD0">
        <w:rPr>
          <w:rFonts w:ascii="Times New Roman" w:eastAsia="Times New Roman" w:hAnsi="Times New Roman" w:cs="Times New Roman"/>
          <w:color w:val="000000"/>
          <w:sz w:val="24"/>
          <w:szCs w:val="24"/>
          <w:lang w:eastAsia="ru-RU"/>
        </w:rPr>
        <w:br/>
        <w:t>8. Виню себя за то, что оказался в данной ситуации. </w:t>
      </w:r>
      <w:r w:rsidRPr="00DF7FD0">
        <w:rPr>
          <w:rFonts w:ascii="Times New Roman" w:eastAsia="Times New Roman" w:hAnsi="Times New Roman" w:cs="Times New Roman"/>
          <w:color w:val="000000"/>
          <w:sz w:val="24"/>
          <w:szCs w:val="24"/>
          <w:lang w:eastAsia="ru-RU"/>
        </w:rPr>
        <w:br/>
        <w:t>9. Хожу по магазинам, ничего не покупая. </w:t>
      </w:r>
      <w:r w:rsidRPr="00DF7FD0">
        <w:rPr>
          <w:rFonts w:ascii="Times New Roman" w:eastAsia="Times New Roman" w:hAnsi="Times New Roman" w:cs="Times New Roman"/>
          <w:color w:val="000000"/>
          <w:sz w:val="24"/>
          <w:szCs w:val="24"/>
          <w:lang w:eastAsia="ru-RU"/>
        </w:rPr>
        <w:br/>
        <w:t>10. Думаю о том, что для меня самое главное. </w:t>
      </w:r>
      <w:r w:rsidRPr="00DF7FD0">
        <w:rPr>
          <w:rFonts w:ascii="Times New Roman" w:eastAsia="Times New Roman" w:hAnsi="Times New Roman" w:cs="Times New Roman"/>
          <w:color w:val="000000"/>
          <w:sz w:val="24"/>
          <w:szCs w:val="24"/>
          <w:lang w:eastAsia="ru-RU"/>
        </w:rPr>
        <w:br/>
        <w:t>11. Стараюсь больше спать. </w:t>
      </w:r>
      <w:r w:rsidRPr="00DF7FD0">
        <w:rPr>
          <w:rFonts w:ascii="Times New Roman" w:eastAsia="Times New Roman" w:hAnsi="Times New Roman" w:cs="Times New Roman"/>
          <w:color w:val="000000"/>
          <w:sz w:val="24"/>
          <w:szCs w:val="24"/>
          <w:lang w:eastAsia="ru-RU"/>
        </w:rPr>
        <w:br/>
        <w:t>12. Балую себя любимой едой. </w:t>
      </w:r>
      <w:r w:rsidRPr="00DF7FD0">
        <w:rPr>
          <w:rFonts w:ascii="Times New Roman" w:eastAsia="Times New Roman" w:hAnsi="Times New Roman" w:cs="Times New Roman"/>
          <w:color w:val="000000"/>
          <w:sz w:val="24"/>
          <w:szCs w:val="24"/>
          <w:lang w:eastAsia="ru-RU"/>
        </w:rPr>
        <w:br/>
        <w:t>13. Переживаю, что не могу справиться с ситуацией. </w:t>
      </w:r>
      <w:r w:rsidRPr="00DF7FD0">
        <w:rPr>
          <w:rFonts w:ascii="Times New Roman" w:eastAsia="Times New Roman" w:hAnsi="Times New Roman" w:cs="Times New Roman"/>
          <w:color w:val="000000"/>
          <w:sz w:val="24"/>
          <w:szCs w:val="24"/>
          <w:lang w:eastAsia="ru-RU"/>
        </w:rPr>
        <w:br/>
        <w:t>14. Испытываю нервное напряжение. </w:t>
      </w:r>
      <w:r w:rsidRPr="00DF7FD0">
        <w:rPr>
          <w:rFonts w:ascii="Times New Roman" w:eastAsia="Times New Roman" w:hAnsi="Times New Roman" w:cs="Times New Roman"/>
          <w:color w:val="000000"/>
          <w:sz w:val="24"/>
          <w:szCs w:val="24"/>
          <w:lang w:eastAsia="ru-RU"/>
        </w:rPr>
        <w:br/>
        <w:t xml:space="preserve">15. Вспоминаю, как я решал </w:t>
      </w:r>
      <w:proofErr w:type="gramStart"/>
      <w:r w:rsidRPr="00DF7FD0">
        <w:rPr>
          <w:rFonts w:ascii="Times New Roman" w:eastAsia="Times New Roman" w:hAnsi="Times New Roman" w:cs="Times New Roman"/>
          <w:color w:val="000000"/>
          <w:sz w:val="24"/>
          <w:szCs w:val="24"/>
          <w:lang w:eastAsia="ru-RU"/>
        </w:rPr>
        <w:t>аналогичные проблемы</w:t>
      </w:r>
      <w:proofErr w:type="gramEnd"/>
      <w:r w:rsidRPr="00DF7FD0">
        <w:rPr>
          <w:rFonts w:ascii="Times New Roman" w:eastAsia="Times New Roman" w:hAnsi="Times New Roman" w:cs="Times New Roman"/>
          <w:color w:val="000000"/>
          <w:sz w:val="24"/>
          <w:szCs w:val="24"/>
          <w:lang w:eastAsia="ru-RU"/>
        </w:rPr>
        <w:t xml:space="preserve"> раньше. </w:t>
      </w:r>
      <w:r w:rsidRPr="00DF7FD0">
        <w:rPr>
          <w:rFonts w:ascii="Times New Roman" w:eastAsia="Times New Roman" w:hAnsi="Times New Roman" w:cs="Times New Roman"/>
          <w:color w:val="000000"/>
          <w:sz w:val="24"/>
          <w:szCs w:val="24"/>
          <w:lang w:eastAsia="ru-RU"/>
        </w:rPr>
        <w:br/>
        <w:t>16. Говорю себе, что это происходит не со мной. </w:t>
      </w:r>
      <w:r w:rsidRPr="00DF7FD0">
        <w:rPr>
          <w:rFonts w:ascii="Times New Roman" w:eastAsia="Times New Roman" w:hAnsi="Times New Roman" w:cs="Times New Roman"/>
          <w:color w:val="000000"/>
          <w:sz w:val="24"/>
          <w:szCs w:val="24"/>
          <w:lang w:eastAsia="ru-RU"/>
        </w:rPr>
        <w:br/>
        <w:t>17. Виню себя за слишком эмоциональное отношение к ситуации. </w:t>
      </w:r>
      <w:r w:rsidRPr="00DF7FD0">
        <w:rPr>
          <w:rFonts w:ascii="Times New Roman" w:eastAsia="Times New Roman" w:hAnsi="Times New Roman" w:cs="Times New Roman"/>
          <w:color w:val="000000"/>
          <w:sz w:val="24"/>
          <w:szCs w:val="24"/>
          <w:lang w:eastAsia="ru-RU"/>
        </w:rPr>
        <w:br/>
        <w:t>18. Иду куда-нибудь перекусить или пообедать. </w:t>
      </w:r>
      <w:r w:rsidRPr="00DF7FD0">
        <w:rPr>
          <w:rFonts w:ascii="Times New Roman" w:eastAsia="Times New Roman" w:hAnsi="Times New Roman" w:cs="Times New Roman"/>
          <w:color w:val="000000"/>
          <w:sz w:val="24"/>
          <w:szCs w:val="24"/>
          <w:lang w:eastAsia="ru-RU"/>
        </w:rPr>
        <w:br/>
        <w:t>19. Испытываю эмоциональный шок. </w:t>
      </w:r>
      <w:r w:rsidRPr="00DF7FD0">
        <w:rPr>
          <w:rFonts w:ascii="Times New Roman" w:eastAsia="Times New Roman" w:hAnsi="Times New Roman" w:cs="Times New Roman"/>
          <w:color w:val="000000"/>
          <w:sz w:val="24"/>
          <w:szCs w:val="24"/>
          <w:lang w:eastAsia="ru-RU"/>
        </w:rPr>
        <w:br/>
        <w:t>20. Покупаю себе какую-нибудь вещь. </w:t>
      </w:r>
      <w:r w:rsidRPr="00DF7FD0">
        <w:rPr>
          <w:rFonts w:ascii="Times New Roman" w:eastAsia="Times New Roman" w:hAnsi="Times New Roman" w:cs="Times New Roman"/>
          <w:color w:val="000000"/>
          <w:sz w:val="24"/>
          <w:szCs w:val="24"/>
          <w:lang w:eastAsia="ru-RU"/>
        </w:rPr>
        <w:br/>
        <w:t>21. Определяю курс действий и придерживаюсь его. </w:t>
      </w:r>
      <w:r w:rsidRPr="00DF7FD0">
        <w:rPr>
          <w:rFonts w:ascii="Times New Roman" w:eastAsia="Times New Roman" w:hAnsi="Times New Roman" w:cs="Times New Roman"/>
          <w:color w:val="000000"/>
          <w:sz w:val="24"/>
          <w:szCs w:val="24"/>
          <w:lang w:eastAsia="ru-RU"/>
        </w:rPr>
        <w:br/>
        <w:t>22. Обвиняю себя за то, что не знаю, как поступить. </w:t>
      </w:r>
      <w:r w:rsidRPr="00DF7FD0">
        <w:rPr>
          <w:rFonts w:ascii="Times New Roman" w:eastAsia="Times New Roman" w:hAnsi="Times New Roman" w:cs="Times New Roman"/>
          <w:color w:val="000000"/>
          <w:sz w:val="24"/>
          <w:szCs w:val="24"/>
          <w:lang w:eastAsia="ru-RU"/>
        </w:rPr>
        <w:br/>
        <w:t>23. Иду на вечеринку. </w:t>
      </w:r>
      <w:r w:rsidRPr="00DF7FD0">
        <w:rPr>
          <w:rFonts w:ascii="Times New Roman" w:eastAsia="Times New Roman" w:hAnsi="Times New Roman" w:cs="Times New Roman"/>
          <w:color w:val="000000"/>
          <w:sz w:val="24"/>
          <w:szCs w:val="24"/>
          <w:lang w:eastAsia="ru-RU"/>
        </w:rPr>
        <w:br/>
        <w:t>24. Стараюсь вникнуть в ситуацию. </w:t>
      </w:r>
      <w:r w:rsidRPr="00DF7FD0">
        <w:rPr>
          <w:rFonts w:ascii="Times New Roman" w:eastAsia="Times New Roman" w:hAnsi="Times New Roman" w:cs="Times New Roman"/>
          <w:color w:val="000000"/>
          <w:sz w:val="24"/>
          <w:szCs w:val="24"/>
          <w:lang w:eastAsia="ru-RU"/>
        </w:rPr>
        <w:br/>
        <w:t>25. Застываю, «замораживаюсь» и не знаю, что делать. </w:t>
      </w:r>
      <w:r w:rsidRPr="00DF7FD0">
        <w:rPr>
          <w:rFonts w:ascii="Times New Roman" w:eastAsia="Times New Roman" w:hAnsi="Times New Roman" w:cs="Times New Roman"/>
          <w:color w:val="000000"/>
          <w:sz w:val="24"/>
          <w:szCs w:val="24"/>
          <w:lang w:eastAsia="ru-RU"/>
        </w:rPr>
        <w:br/>
        <w:t>26. Немедленно предпринимаю меры, чтобы исправить ситуацию. </w:t>
      </w:r>
      <w:r w:rsidRPr="00DF7FD0">
        <w:rPr>
          <w:rFonts w:ascii="Times New Roman" w:eastAsia="Times New Roman" w:hAnsi="Times New Roman" w:cs="Times New Roman"/>
          <w:color w:val="000000"/>
          <w:sz w:val="24"/>
          <w:szCs w:val="24"/>
          <w:lang w:eastAsia="ru-RU"/>
        </w:rPr>
        <w:br/>
        <w:t>27. Обдумываю случившееся или свое отношение к случившемуся. </w:t>
      </w:r>
      <w:r w:rsidRPr="00DF7FD0">
        <w:rPr>
          <w:rFonts w:ascii="Times New Roman" w:eastAsia="Times New Roman" w:hAnsi="Times New Roman" w:cs="Times New Roman"/>
          <w:color w:val="000000"/>
          <w:sz w:val="24"/>
          <w:szCs w:val="24"/>
          <w:lang w:eastAsia="ru-RU"/>
        </w:rPr>
        <w:br/>
        <w:t>28. Жалею, что не могу изменить случившегося или свое отношение к случившемуся. </w:t>
      </w:r>
      <w:r w:rsidRPr="00DF7FD0">
        <w:rPr>
          <w:rFonts w:ascii="Times New Roman" w:eastAsia="Times New Roman" w:hAnsi="Times New Roman" w:cs="Times New Roman"/>
          <w:color w:val="000000"/>
          <w:sz w:val="24"/>
          <w:szCs w:val="24"/>
          <w:lang w:eastAsia="ru-RU"/>
        </w:rPr>
        <w:br/>
        <w:t>29. Иду в гости к другу. </w:t>
      </w:r>
      <w:r w:rsidRPr="00DF7FD0">
        <w:rPr>
          <w:rFonts w:ascii="Times New Roman" w:eastAsia="Times New Roman" w:hAnsi="Times New Roman" w:cs="Times New Roman"/>
          <w:color w:val="000000"/>
          <w:sz w:val="24"/>
          <w:szCs w:val="24"/>
          <w:lang w:eastAsia="ru-RU"/>
        </w:rPr>
        <w:br/>
        <w:t>30. Беспокоюсь о том, что я буду делать </w:t>
      </w:r>
      <w:r w:rsidRPr="00DF7FD0">
        <w:rPr>
          <w:rFonts w:ascii="Times New Roman" w:eastAsia="Times New Roman" w:hAnsi="Times New Roman" w:cs="Times New Roman"/>
          <w:color w:val="000000"/>
          <w:sz w:val="24"/>
          <w:szCs w:val="24"/>
          <w:lang w:eastAsia="ru-RU"/>
        </w:rPr>
        <w:br/>
        <w:t>31. Провожу время с дорогим человеком. </w:t>
      </w:r>
      <w:r w:rsidRPr="00DF7FD0">
        <w:rPr>
          <w:rFonts w:ascii="Times New Roman" w:eastAsia="Times New Roman" w:hAnsi="Times New Roman" w:cs="Times New Roman"/>
          <w:color w:val="000000"/>
          <w:sz w:val="24"/>
          <w:szCs w:val="24"/>
          <w:lang w:eastAsia="ru-RU"/>
        </w:rPr>
        <w:br/>
        <w:t>32. Иду на прогулку. </w:t>
      </w:r>
      <w:r w:rsidRPr="00DF7FD0">
        <w:rPr>
          <w:rFonts w:ascii="Times New Roman" w:eastAsia="Times New Roman" w:hAnsi="Times New Roman" w:cs="Times New Roman"/>
          <w:color w:val="000000"/>
          <w:sz w:val="24"/>
          <w:szCs w:val="24"/>
          <w:lang w:eastAsia="ru-RU"/>
        </w:rPr>
        <w:br/>
        <w:t>33. Говорю себе, что это никогда не случится вновь. </w:t>
      </w:r>
      <w:r w:rsidRPr="00DF7FD0">
        <w:rPr>
          <w:rFonts w:ascii="Times New Roman" w:eastAsia="Times New Roman" w:hAnsi="Times New Roman" w:cs="Times New Roman"/>
          <w:color w:val="000000"/>
          <w:sz w:val="24"/>
          <w:szCs w:val="24"/>
          <w:lang w:eastAsia="ru-RU"/>
        </w:rPr>
        <w:br/>
        <w:t>34. Сосредоточиваюсь на своих общих недостатках. </w:t>
      </w:r>
      <w:r w:rsidRPr="00DF7FD0">
        <w:rPr>
          <w:rFonts w:ascii="Times New Roman" w:eastAsia="Times New Roman" w:hAnsi="Times New Roman" w:cs="Times New Roman"/>
          <w:color w:val="000000"/>
          <w:sz w:val="24"/>
          <w:szCs w:val="24"/>
          <w:lang w:eastAsia="ru-RU"/>
        </w:rPr>
        <w:br/>
        <w:t>35. Разговариваю с тем, чей совет я особенно ценю. </w:t>
      </w:r>
      <w:r w:rsidRPr="00DF7FD0">
        <w:rPr>
          <w:rFonts w:ascii="Times New Roman" w:eastAsia="Times New Roman" w:hAnsi="Times New Roman" w:cs="Times New Roman"/>
          <w:color w:val="000000"/>
          <w:sz w:val="24"/>
          <w:szCs w:val="24"/>
          <w:lang w:eastAsia="ru-RU"/>
        </w:rPr>
        <w:br/>
        <w:t>36. Анализирую проблему, прежде чем реагировать на нее. </w:t>
      </w:r>
      <w:r w:rsidRPr="00DF7FD0">
        <w:rPr>
          <w:rFonts w:ascii="Times New Roman" w:eastAsia="Times New Roman" w:hAnsi="Times New Roman" w:cs="Times New Roman"/>
          <w:color w:val="000000"/>
          <w:sz w:val="24"/>
          <w:szCs w:val="24"/>
          <w:lang w:eastAsia="ru-RU"/>
        </w:rPr>
        <w:br/>
        <w:t>37. Звоню другу. </w:t>
      </w:r>
      <w:r w:rsidRPr="00DF7FD0">
        <w:rPr>
          <w:rFonts w:ascii="Times New Roman" w:eastAsia="Times New Roman" w:hAnsi="Times New Roman" w:cs="Times New Roman"/>
          <w:color w:val="000000"/>
          <w:sz w:val="24"/>
          <w:szCs w:val="24"/>
          <w:lang w:eastAsia="ru-RU"/>
        </w:rPr>
        <w:br/>
        <w:t>38. Испытываю раздражение. </w:t>
      </w:r>
      <w:r w:rsidRPr="00DF7FD0">
        <w:rPr>
          <w:rFonts w:ascii="Times New Roman" w:eastAsia="Times New Roman" w:hAnsi="Times New Roman" w:cs="Times New Roman"/>
          <w:color w:val="000000"/>
          <w:sz w:val="24"/>
          <w:szCs w:val="24"/>
          <w:lang w:eastAsia="ru-RU"/>
        </w:rPr>
        <w:br/>
        <w:t>39. Решаю, что теперь важнее всего делать. </w:t>
      </w:r>
      <w:r w:rsidRPr="00DF7FD0">
        <w:rPr>
          <w:rFonts w:ascii="Times New Roman" w:eastAsia="Times New Roman" w:hAnsi="Times New Roman" w:cs="Times New Roman"/>
          <w:color w:val="000000"/>
          <w:sz w:val="24"/>
          <w:szCs w:val="24"/>
          <w:lang w:eastAsia="ru-RU"/>
        </w:rPr>
        <w:br/>
        <w:t>40. Смотрю кинофильм. </w:t>
      </w:r>
      <w:r w:rsidRPr="00DF7FD0">
        <w:rPr>
          <w:rFonts w:ascii="Times New Roman" w:eastAsia="Times New Roman" w:hAnsi="Times New Roman" w:cs="Times New Roman"/>
          <w:color w:val="000000"/>
          <w:sz w:val="24"/>
          <w:szCs w:val="24"/>
          <w:lang w:eastAsia="ru-RU"/>
        </w:rPr>
        <w:br/>
        <w:t>41. Контролирую ситуацию. </w:t>
      </w:r>
      <w:r w:rsidRPr="00DF7FD0">
        <w:rPr>
          <w:rFonts w:ascii="Times New Roman" w:eastAsia="Times New Roman" w:hAnsi="Times New Roman" w:cs="Times New Roman"/>
          <w:color w:val="000000"/>
          <w:sz w:val="24"/>
          <w:szCs w:val="24"/>
          <w:lang w:eastAsia="ru-RU"/>
        </w:rPr>
        <w:br/>
        <w:t>42. Прилагаю дополнительные усилия, чтобы все сделать. </w:t>
      </w:r>
      <w:r w:rsidRPr="00DF7FD0">
        <w:rPr>
          <w:rFonts w:ascii="Times New Roman" w:eastAsia="Times New Roman" w:hAnsi="Times New Roman" w:cs="Times New Roman"/>
          <w:color w:val="000000"/>
          <w:sz w:val="24"/>
          <w:szCs w:val="24"/>
          <w:lang w:eastAsia="ru-RU"/>
        </w:rPr>
        <w:br/>
        <w:t>43. Разрабатываю несколько различных решений проблемы. </w:t>
      </w:r>
      <w:r w:rsidRPr="00DF7FD0">
        <w:rPr>
          <w:rFonts w:ascii="Times New Roman" w:eastAsia="Times New Roman" w:hAnsi="Times New Roman" w:cs="Times New Roman"/>
          <w:color w:val="000000"/>
          <w:sz w:val="24"/>
          <w:szCs w:val="24"/>
          <w:lang w:eastAsia="ru-RU"/>
        </w:rPr>
        <w:br/>
        <w:t>44. Беру отпуск или отгул, отдаляюсь от ситуации. </w:t>
      </w:r>
      <w:r w:rsidRPr="00DF7FD0">
        <w:rPr>
          <w:rFonts w:ascii="Times New Roman" w:eastAsia="Times New Roman" w:hAnsi="Times New Roman" w:cs="Times New Roman"/>
          <w:color w:val="000000"/>
          <w:sz w:val="24"/>
          <w:szCs w:val="24"/>
          <w:lang w:eastAsia="ru-RU"/>
        </w:rPr>
        <w:br/>
        <w:t>45. Отыгрываюсь на других. </w:t>
      </w:r>
      <w:r w:rsidRPr="00DF7FD0">
        <w:rPr>
          <w:rFonts w:ascii="Times New Roman" w:eastAsia="Times New Roman" w:hAnsi="Times New Roman" w:cs="Times New Roman"/>
          <w:color w:val="000000"/>
          <w:sz w:val="24"/>
          <w:szCs w:val="24"/>
          <w:lang w:eastAsia="ru-RU"/>
        </w:rPr>
        <w:br/>
        <w:t>46. Использую ситуацию, чтобы доказать, что я могу сделать это. </w:t>
      </w:r>
      <w:r w:rsidRPr="00DF7FD0">
        <w:rPr>
          <w:rFonts w:ascii="Times New Roman" w:eastAsia="Times New Roman" w:hAnsi="Times New Roman" w:cs="Times New Roman"/>
          <w:color w:val="000000"/>
          <w:sz w:val="24"/>
          <w:szCs w:val="24"/>
          <w:lang w:eastAsia="ru-RU"/>
        </w:rPr>
        <w:br/>
        <w:t>47. Стараюсь собраться, чтобы выйти победителем из ситуации. </w:t>
      </w:r>
      <w:r w:rsidRPr="00DF7FD0">
        <w:rPr>
          <w:rFonts w:ascii="Times New Roman" w:eastAsia="Times New Roman" w:hAnsi="Times New Roman" w:cs="Times New Roman"/>
          <w:color w:val="000000"/>
          <w:sz w:val="24"/>
          <w:szCs w:val="24"/>
          <w:lang w:eastAsia="ru-RU"/>
        </w:rPr>
        <w:br/>
        <w:t>48. Смотрю телевизор. </w:t>
      </w:r>
    </w:p>
    <w:p w:rsidR="00DF7FD0" w:rsidRPr="00DF7FD0" w:rsidRDefault="00DF7FD0" w:rsidP="00DF7FD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F7FD0">
        <w:rPr>
          <w:rFonts w:ascii="Times New Roman" w:eastAsia="Times New Roman" w:hAnsi="Times New Roman" w:cs="Times New Roman"/>
          <w:b/>
          <w:color w:val="000000"/>
          <w:sz w:val="24"/>
          <w:szCs w:val="24"/>
          <w:lang w:eastAsia="ru-RU"/>
        </w:rPr>
        <w:t>Обработка и интерпретация результатов теста</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 xml:space="preserve">При обработке результатов суммируются баллы, поставленные испытуемыми с учетом </w:t>
      </w:r>
      <w:proofErr w:type="gramStart"/>
      <w:r w:rsidRPr="00DF7FD0">
        <w:rPr>
          <w:rFonts w:ascii="Times New Roman" w:eastAsia="Times New Roman" w:hAnsi="Times New Roman" w:cs="Times New Roman"/>
          <w:color w:val="000000"/>
          <w:sz w:val="24"/>
          <w:szCs w:val="24"/>
          <w:lang w:eastAsia="ru-RU"/>
        </w:rPr>
        <w:t>приведенного</w:t>
      </w:r>
      <w:proofErr w:type="gramEnd"/>
      <w:r w:rsidRPr="00DF7FD0">
        <w:rPr>
          <w:rFonts w:ascii="Times New Roman" w:eastAsia="Times New Roman" w:hAnsi="Times New Roman" w:cs="Times New Roman"/>
          <w:color w:val="000000"/>
          <w:sz w:val="24"/>
          <w:szCs w:val="24"/>
          <w:lang w:eastAsia="ru-RU"/>
        </w:rPr>
        <w:t xml:space="preserve"> ниже ключ.</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color w:val="000000"/>
          <w:sz w:val="24"/>
          <w:szCs w:val="24"/>
          <w:lang w:eastAsia="ru-RU"/>
        </w:rPr>
        <w:t xml:space="preserve">Для </w:t>
      </w:r>
      <w:proofErr w:type="spellStart"/>
      <w:r w:rsidRPr="00DF7FD0">
        <w:rPr>
          <w:rFonts w:ascii="Times New Roman" w:eastAsia="Times New Roman" w:hAnsi="Times New Roman" w:cs="Times New Roman"/>
          <w:color w:val="000000"/>
          <w:sz w:val="24"/>
          <w:szCs w:val="24"/>
          <w:lang w:eastAsia="ru-RU"/>
        </w:rPr>
        <w:t>копинга</w:t>
      </w:r>
      <w:proofErr w:type="spellEnd"/>
      <w:r w:rsidRPr="00DF7FD0">
        <w:rPr>
          <w:rFonts w:ascii="Times New Roman" w:eastAsia="Times New Roman" w:hAnsi="Times New Roman" w:cs="Times New Roman"/>
          <w:color w:val="000000"/>
          <w:sz w:val="24"/>
          <w:szCs w:val="24"/>
          <w:lang w:eastAsia="ru-RU"/>
        </w:rPr>
        <w:t xml:space="preserve">, </w:t>
      </w:r>
      <w:proofErr w:type="gramStart"/>
      <w:r w:rsidRPr="00DF7FD0">
        <w:rPr>
          <w:rFonts w:ascii="Times New Roman" w:eastAsia="Times New Roman" w:hAnsi="Times New Roman" w:cs="Times New Roman"/>
          <w:color w:val="000000"/>
          <w:sz w:val="24"/>
          <w:szCs w:val="24"/>
          <w:lang w:eastAsia="ru-RU"/>
        </w:rPr>
        <w:t>ориентированного</w:t>
      </w:r>
      <w:proofErr w:type="gramEnd"/>
      <w:r w:rsidRPr="00DF7FD0">
        <w:rPr>
          <w:rFonts w:ascii="Times New Roman" w:eastAsia="Times New Roman" w:hAnsi="Times New Roman" w:cs="Times New Roman"/>
          <w:color w:val="000000"/>
          <w:sz w:val="24"/>
          <w:szCs w:val="24"/>
          <w:lang w:eastAsia="ru-RU"/>
        </w:rPr>
        <w:t xml:space="preserve"> на </w:t>
      </w:r>
      <w:r w:rsidRPr="00DF7FD0">
        <w:rPr>
          <w:rFonts w:ascii="Times New Roman" w:eastAsia="Times New Roman" w:hAnsi="Times New Roman" w:cs="Times New Roman"/>
          <w:b/>
          <w:bCs/>
          <w:color w:val="000000"/>
          <w:sz w:val="24"/>
          <w:szCs w:val="24"/>
          <w:lang w:eastAsia="ru-RU"/>
        </w:rPr>
        <w:t>решение задачи</w:t>
      </w:r>
      <w:r w:rsidRPr="00DF7FD0">
        <w:rPr>
          <w:rFonts w:ascii="Times New Roman" w:eastAsia="Times New Roman" w:hAnsi="Times New Roman" w:cs="Times New Roman"/>
          <w:color w:val="000000"/>
          <w:sz w:val="24"/>
          <w:szCs w:val="24"/>
          <w:lang w:eastAsia="ru-RU"/>
        </w:rPr>
        <w:t>, суммируются следующие 16 пунктов: 1, 2, 6, 10, 15, 21, 24, 26, 27, 36, 39, 41, 42, 43, 46, 47. </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color w:val="000000"/>
          <w:sz w:val="24"/>
          <w:szCs w:val="24"/>
          <w:lang w:eastAsia="ru-RU"/>
        </w:rPr>
        <w:t xml:space="preserve">Для </w:t>
      </w:r>
      <w:proofErr w:type="spellStart"/>
      <w:r w:rsidRPr="00DF7FD0">
        <w:rPr>
          <w:rFonts w:ascii="Times New Roman" w:eastAsia="Times New Roman" w:hAnsi="Times New Roman" w:cs="Times New Roman"/>
          <w:color w:val="000000"/>
          <w:sz w:val="24"/>
          <w:szCs w:val="24"/>
          <w:lang w:eastAsia="ru-RU"/>
        </w:rPr>
        <w:t>копинга</w:t>
      </w:r>
      <w:proofErr w:type="spellEnd"/>
      <w:r w:rsidRPr="00DF7FD0">
        <w:rPr>
          <w:rFonts w:ascii="Times New Roman" w:eastAsia="Times New Roman" w:hAnsi="Times New Roman" w:cs="Times New Roman"/>
          <w:color w:val="000000"/>
          <w:sz w:val="24"/>
          <w:szCs w:val="24"/>
          <w:lang w:eastAsia="ru-RU"/>
        </w:rPr>
        <w:t xml:space="preserve">, </w:t>
      </w:r>
      <w:proofErr w:type="gramStart"/>
      <w:r w:rsidRPr="00DF7FD0">
        <w:rPr>
          <w:rFonts w:ascii="Times New Roman" w:eastAsia="Times New Roman" w:hAnsi="Times New Roman" w:cs="Times New Roman"/>
          <w:color w:val="000000"/>
          <w:sz w:val="24"/>
          <w:szCs w:val="24"/>
          <w:lang w:eastAsia="ru-RU"/>
        </w:rPr>
        <w:t>ориентированного</w:t>
      </w:r>
      <w:proofErr w:type="gramEnd"/>
      <w:r w:rsidRPr="00DF7FD0">
        <w:rPr>
          <w:rFonts w:ascii="Times New Roman" w:eastAsia="Times New Roman" w:hAnsi="Times New Roman" w:cs="Times New Roman"/>
          <w:color w:val="000000"/>
          <w:sz w:val="24"/>
          <w:szCs w:val="24"/>
          <w:lang w:eastAsia="ru-RU"/>
        </w:rPr>
        <w:t xml:space="preserve"> на </w:t>
      </w:r>
      <w:r w:rsidRPr="00DF7FD0">
        <w:rPr>
          <w:rFonts w:ascii="Times New Roman" w:eastAsia="Times New Roman" w:hAnsi="Times New Roman" w:cs="Times New Roman"/>
          <w:b/>
          <w:bCs/>
          <w:color w:val="000000"/>
          <w:sz w:val="24"/>
          <w:szCs w:val="24"/>
          <w:lang w:eastAsia="ru-RU"/>
        </w:rPr>
        <w:t>эмоции</w:t>
      </w:r>
      <w:r w:rsidRPr="00DF7FD0">
        <w:rPr>
          <w:rFonts w:ascii="Times New Roman" w:eastAsia="Times New Roman" w:hAnsi="Times New Roman" w:cs="Times New Roman"/>
          <w:color w:val="000000"/>
          <w:sz w:val="24"/>
          <w:szCs w:val="24"/>
          <w:lang w:eastAsia="ru-RU"/>
        </w:rPr>
        <w:t>, суммируются следующие 16 пунктов: 5, 7, 8, 13, 14, 16, 17, 19, 22, 25, 28, 30, 33, 34, 38, 45. </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lastRenderedPageBreak/>
        <w:t xml:space="preserve">Для </w:t>
      </w:r>
      <w:proofErr w:type="spellStart"/>
      <w:r w:rsidRPr="00DF7FD0">
        <w:rPr>
          <w:rFonts w:ascii="Times New Roman" w:eastAsia="Times New Roman" w:hAnsi="Times New Roman" w:cs="Times New Roman"/>
          <w:color w:val="000000"/>
          <w:sz w:val="24"/>
          <w:szCs w:val="24"/>
          <w:lang w:eastAsia="ru-RU"/>
        </w:rPr>
        <w:t>копинга</w:t>
      </w:r>
      <w:proofErr w:type="spellEnd"/>
      <w:r w:rsidRPr="00DF7FD0">
        <w:rPr>
          <w:rFonts w:ascii="Times New Roman" w:eastAsia="Times New Roman" w:hAnsi="Times New Roman" w:cs="Times New Roman"/>
          <w:color w:val="000000"/>
          <w:sz w:val="24"/>
          <w:szCs w:val="24"/>
          <w:lang w:eastAsia="ru-RU"/>
        </w:rPr>
        <w:t xml:space="preserve">, </w:t>
      </w:r>
      <w:proofErr w:type="gramStart"/>
      <w:r w:rsidRPr="00DF7FD0">
        <w:rPr>
          <w:rFonts w:ascii="Times New Roman" w:eastAsia="Times New Roman" w:hAnsi="Times New Roman" w:cs="Times New Roman"/>
          <w:color w:val="000000"/>
          <w:sz w:val="24"/>
          <w:szCs w:val="24"/>
          <w:lang w:eastAsia="ru-RU"/>
        </w:rPr>
        <w:t>ориентированного</w:t>
      </w:r>
      <w:proofErr w:type="gramEnd"/>
      <w:r w:rsidRPr="00DF7FD0">
        <w:rPr>
          <w:rFonts w:ascii="Times New Roman" w:eastAsia="Times New Roman" w:hAnsi="Times New Roman" w:cs="Times New Roman"/>
          <w:color w:val="000000"/>
          <w:sz w:val="24"/>
          <w:szCs w:val="24"/>
          <w:lang w:eastAsia="ru-RU"/>
        </w:rPr>
        <w:t xml:space="preserve"> на </w:t>
      </w:r>
      <w:r w:rsidRPr="00DF7FD0">
        <w:rPr>
          <w:rFonts w:ascii="Times New Roman" w:eastAsia="Times New Roman" w:hAnsi="Times New Roman" w:cs="Times New Roman"/>
          <w:b/>
          <w:bCs/>
          <w:color w:val="000000"/>
          <w:sz w:val="24"/>
          <w:szCs w:val="24"/>
          <w:lang w:eastAsia="ru-RU"/>
        </w:rPr>
        <w:t>избегание</w:t>
      </w:r>
      <w:r w:rsidRPr="00DF7FD0">
        <w:rPr>
          <w:rFonts w:ascii="Times New Roman" w:eastAsia="Times New Roman" w:hAnsi="Times New Roman" w:cs="Times New Roman"/>
          <w:color w:val="000000"/>
          <w:sz w:val="24"/>
          <w:szCs w:val="24"/>
          <w:lang w:eastAsia="ru-RU"/>
        </w:rPr>
        <w:t>, суммируются следующие 16 пунктов: 3, 4, 9, 11, 12, 18, 20, 23, 29, 31, 32, 35, 37, 40, 44, 48. </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 xml:space="preserve">Можно подсчитать </w:t>
      </w:r>
      <w:proofErr w:type="spellStart"/>
      <w:r w:rsidRPr="00DF7FD0">
        <w:rPr>
          <w:rFonts w:ascii="Times New Roman" w:eastAsia="Times New Roman" w:hAnsi="Times New Roman" w:cs="Times New Roman"/>
          <w:color w:val="000000"/>
          <w:sz w:val="24"/>
          <w:szCs w:val="24"/>
          <w:lang w:eastAsia="ru-RU"/>
        </w:rPr>
        <w:t>субшкалу</w:t>
      </w:r>
      <w:proofErr w:type="spellEnd"/>
      <w:r w:rsidRPr="00DF7FD0">
        <w:rPr>
          <w:rFonts w:ascii="Times New Roman" w:eastAsia="Times New Roman" w:hAnsi="Times New Roman" w:cs="Times New Roman"/>
          <w:color w:val="000000"/>
          <w:sz w:val="24"/>
          <w:szCs w:val="24"/>
          <w:lang w:eastAsia="ru-RU"/>
        </w:rPr>
        <w:t> </w:t>
      </w:r>
      <w:r w:rsidRPr="00DF7FD0">
        <w:rPr>
          <w:rFonts w:ascii="Times New Roman" w:eastAsia="Times New Roman" w:hAnsi="Times New Roman" w:cs="Times New Roman"/>
          <w:b/>
          <w:bCs/>
          <w:color w:val="000000"/>
          <w:sz w:val="24"/>
          <w:szCs w:val="24"/>
          <w:lang w:eastAsia="ru-RU"/>
        </w:rPr>
        <w:t>отвлечения</w:t>
      </w:r>
      <w:r w:rsidRPr="00DF7FD0">
        <w:rPr>
          <w:rFonts w:ascii="Times New Roman" w:eastAsia="Times New Roman" w:hAnsi="Times New Roman" w:cs="Times New Roman"/>
          <w:color w:val="000000"/>
          <w:sz w:val="24"/>
          <w:szCs w:val="24"/>
          <w:lang w:eastAsia="ru-RU"/>
        </w:rPr>
        <w:t> из 8 пунктов, относящихся к избеганию: 9, 11, 12, 18, 20, 40, 44, 48. </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Субшкала </w:t>
      </w:r>
      <w:r w:rsidRPr="00DF7FD0">
        <w:rPr>
          <w:rFonts w:ascii="Times New Roman" w:eastAsia="Times New Roman" w:hAnsi="Times New Roman" w:cs="Times New Roman"/>
          <w:b/>
          <w:bCs/>
          <w:color w:val="000000"/>
          <w:sz w:val="24"/>
          <w:szCs w:val="24"/>
          <w:lang w:eastAsia="ru-RU"/>
        </w:rPr>
        <w:t>социального отвлечения</w:t>
      </w:r>
      <w:r w:rsidRPr="00DF7FD0">
        <w:rPr>
          <w:rFonts w:ascii="Times New Roman" w:eastAsia="Times New Roman" w:hAnsi="Times New Roman" w:cs="Times New Roman"/>
          <w:color w:val="000000"/>
          <w:sz w:val="24"/>
          <w:szCs w:val="24"/>
          <w:lang w:eastAsia="ru-RU"/>
        </w:rPr>
        <w:t xml:space="preserve"> может быть </w:t>
      </w:r>
      <w:proofErr w:type="gramStart"/>
      <w:r w:rsidRPr="00DF7FD0">
        <w:rPr>
          <w:rFonts w:ascii="Times New Roman" w:eastAsia="Times New Roman" w:hAnsi="Times New Roman" w:cs="Times New Roman"/>
          <w:color w:val="000000"/>
          <w:sz w:val="24"/>
          <w:szCs w:val="24"/>
          <w:lang w:eastAsia="ru-RU"/>
        </w:rPr>
        <w:t>подсчитана</w:t>
      </w:r>
      <w:proofErr w:type="gramEnd"/>
      <w:r w:rsidRPr="00DF7FD0">
        <w:rPr>
          <w:rFonts w:ascii="Times New Roman" w:eastAsia="Times New Roman" w:hAnsi="Times New Roman" w:cs="Times New Roman"/>
          <w:color w:val="000000"/>
          <w:sz w:val="24"/>
          <w:szCs w:val="24"/>
          <w:lang w:eastAsia="ru-RU"/>
        </w:rPr>
        <w:t xml:space="preserve"> из следующих 5 пунктов, относящихся к избеганию: 4, 29, 31, 35, 37. (Обратите внимание, что пункты избегания 3, 23 и 32 не используются в </w:t>
      </w:r>
      <w:proofErr w:type="spellStart"/>
      <w:r w:rsidRPr="00DF7FD0">
        <w:rPr>
          <w:rFonts w:ascii="Times New Roman" w:eastAsia="Times New Roman" w:hAnsi="Times New Roman" w:cs="Times New Roman"/>
          <w:color w:val="000000"/>
          <w:sz w:val="24"/>
          <w:szCs w:val="24"/>
          <w:lang w:eastAsia="ru-RU"/>
        </w:rPr>
        <w:t>субшкалах</w:t>
      </w:r>
      <w:proofErr w:type="spellEnd"/>
      <w:r w:rsidRPr="00DF7FD0">
        <w:rPr>
          <w:rFonts w:ascii="Times New Roman" w:eastAsia="Times New Roman" w:hAnsi="Times New Roman" w:cs="Times New Roman"/>
          <w:color w:val="000000"/>
          <w:sz w:val="24"/>
          <w:szCs w:val="24"/>
          <w:lang w:eastAsia="ru-RU"/>
        </w:rPr>
        <w:t xml:space="preserve"> отвлечения и социального отвлечения). </w:t>
      </w:r>
    </w:p>
    <w:p w:rsidR="00DF7FD0" w:rsidRPr="00DF7FD0" w:rsidRDefault="00DF7FD0" w:rsidP="00DF7FD0">
      <w:pPr>
        <w:spacing w:line="240" w:lineRule="auto"/>
        <w:ind w:firstLine="708"/>
        <w:jc w:val="both"/>
        <w:rPr>
          <w:rFonts w:ascii="Times New Roman" w:eastAsia="Calibri" w:hAnsi="Times New Roman" w:cs="Times New Roman"/>
          <w:b/>
          <w:color w:val="000000"/>
          <w:sz w:val="24"/>
          <w:szCs w:val="24"/>
          <w:shd w:val="clear" w:color="auto" w:fill="FFFFFF"/>
        </w:rPr>
      </w:pPr>
      <w:r w:rsidRPr="00DF7FD0">
        <w:rPr>
          <w:rFonts w:ascii="Times New Roman" w:eastAsia="Calibri" w:hAnsi="Times New Roman" w:cs="Times New Roman"/>
          <w:b/>
          <w:color w:val="000000"/>
          <w:sz w:val="24"/>
          <w:szCs w:val="24"/>
          <w:shd w:val="clear" w:color="auto" w:fill="FFFFFF"/>
        </w:rPr>
        <w:t>Источник:</w:t>
      </w:r>
    </w:p>
    <w:p w:rsidR="00DF7FD0" w:rsidRPr="00DF7FD0" w:rsidRDefault="00DF7FD0" w:rsidP="00DF7FD0">
      <w:pPr>
        <w:spacing w:line="240" w:lineRule="auto"/>
        <w:ind w:firstLine="708"/>
        <w:jc w:val="both"/>
        <w:rPr>
          <w:rFonts w:ascii="Times New Roman" w:eastAsia="Calibri" w:hAnsi="Times New Roman" w:cs="Times New Roman"/>
          <w:sz w:val="28"/>
          <w:szCs w:val="28"/>
        </w:rPr>
      </w:pPr>
      <w:r w:rsidRPr="00DF7FD0">
        <w:rPr>
          <w:rFonts w:ascii="Times New Roman" w:eastAsia="Calibri" w:hAnsi="Times New Roman" w:cs="Times New Roman"/>
          <w:color w:val="000000"/>
          <w:sz w:val="24"/>
          <w:szCs w:val="24"/>
          <w:shd w:val="clear" w:color="auto" w:fill="FFFFFF"/>
        </w:rPr>
        <w:t>Копинг-поведение в стрессовых ситуациях (</w:t>
      </w:r>
      <w:proofErr w:type="spellStart"/>
      <w:r w:rsidRPr="00DF7FD0">
        <w:rPr>
          <w:rFonts w:ascii="Times New Roman" w:eastAsia="Calibri" w:hAnsi="Times New Roman" w:cs="Times New Roman"/>
          <w:color w:val="000000"/>
          <w:sz w:val="24"/>
          <w:szCs w:val="24"/>
          <w:shd w:val="clear" w:color="auto" w:fill="FFFFFF"/>
        </w:rPr>
        <w:t>С.Норман</w:t>
      </w:r>
      <w:proofErr w:type="spellEnd"/>
      <w:r w:rsidRPr="00DF7FD0">
        <w:rPr>
          <w:rFonts w:ascii="Times New Roman" w:eastAsia="Calibri" w:hAnsi="Times New Roman" w:cs="Times New Roman"/>
          <w:color w:val="000000"/>
          <w:sz w:val="24"/>
          <w:szCs w:val="24"/>
          <w:shd w:val="clear" w:color="auto" w:fill="FFFFFF"/>
        </w:rPr>
        <w:t xml:space="preserve">, </w:t>
      </w:r>
      <w:proofErr w:type="spellStart"/>
      <w:r w:rsidRPr="00DF7FD0">
        <w:rPr>
          <w:rFonts w:ascii="Times New Roman" w:eastAsia="Calibri" w:hAnsi="Times New Roman" w:cs="Times New Roman"/>
          <w:color w:val="000000"/>
          <w:sz w:val="24"/>
          <w:szCs w:val="24"/>
          <w:shd w:val="clear" w:color="auto" w:fill="FFFFFF"/>
        </w:rPr>
        <w:t>Д.Ф.Эндлер</w:t>
      </w:r>
      <w:proofErr w:type="spellEnd"/>
      <w:r w:rsidRPr="00DF7FD0">
        <w:rPr>
          <w:rFonts w:ascii="Times New Roman" w:eastAsia="Calibri" w:hAnsi="Times New Roman" w:cs="Times New Roman"/>
          <w:color w:val="000000"/>
          <w:sz w:val="24"/>
          <w:szCs w:val="24"/>
          <w:shd w:val="clear" w:color="auto" w:fill="FFFFFF"/>
        </w:rPr>
        <w:t xml:space="preserve">, </w:t>
      </w:r>
      <w:proofErr w:type="spellStart"/>
      <w:r w:rsidRPr="00DF7FD0">
        <w:rPr>
          <w:rFonts w:ascii="Times New Roman" w:eastAsia="Calibri" w:hAnsi="Times New Roman" w:cs="Times New Roman"/>
          <w:color w:val="000000"/>
          <w:sz w:val="24"/>
          <w:szCs w:val="24"/>
          <w:shd w:val="clear" w:color="auto" w:fill="FFFFFF"/>
        </w:rPr>
        <w:t>Д.А.Джеймс</w:t>
      </w:r>
      <w:proofErr w:type="spellEnd"/>
      <w:r w:rsidRPr="00DF7FD0">
        <w:rPr>
          <w:rFonts w:ascii="Times New Roman" w:eastAsia="Calibri" w:hAnsi="Times New Roman" w:cs="Times New Roman"/>
          <w:color w:val="000000"/>
          <w:sz w:val="24"/>
          <w:szCs w:val="24"/>
          <w:shd w:val="clear" w:color="auto" w:fill="FFFFFF"/>
        </w:rPr>
        <w:t xml:space="preserve">, </w:t>
      </w:r>
      <w:proofErr w:type="spellStart"/>
      <w:r w:rsidRPr="00DF7FD0">
        <w:rPr>
          <w:rFonts w:ascii="Times New Roman" w:eastAsia="Calibri" w:hAnsi="Times New Roman" w:cs="Times New Roman"/>
          <w:color w:val="000000"/>
          <w:sz w:val="24"/>
          <w:szCs w:val="24"/>
          <w:shd w:val="clear" w:color="auto" w:fill="FFFFFF"/>
        </w:rPr>
        <w:t>М.И.Паркер</w:t>
      </w:r>
      <w:proofErr w:type="spellEnd"/>
      <w:r w:rsidRPr="00DF7FD0">
        <w:rPr>
          <w:rFonts w:ascii="Times New Roman" w:eastAsia="Calibri" w:hAnsi="Times New Roman" w:cs="Times New Roman"/>
          <w:color w:val="000000"/>
          <w:sz w:val="24"/>
          <w:szCs w:val="24"/>
          <w:shd w:val="clear" w:color="auto" w:fill="FFFFFF"/>
        </w:rPr>
        <w:t xml:space="preserve">; адаптированный вариант </w:t>
      </w:r>
      <w:proofErr w:type="spellStart"/>
      <w:r w:rsidRPr="00DF7FD0">
        <w:rPr>
          <w:rFonts w:ascii="Times New Roman" w:eastAsia="Calibri" w:hAnsi="Times New Roman" w:cs="Times New Roman"/>
          <w:color w:val="000000"/>
          <w:sz w:val="24"/>
          <w:szCs w:val="24"/>
          <w:shd w:val="clear" w:color="auto" w:fill="FFFFFF"/>
        </w:rPr>
        <w:t>Т.А.Крюковой</w:t>
      </w:r>
      <w:proofErr w:type="spellEnd"/>
      <w:r w:rsidRPr="00DF7FD0">
        <w:rPr>
          <w:rFonts w:ascii="Times New Roman" w:eastAsia="Calibri" w:hAnsi="Times New Roman" w:cs="Times New Roman"/>
          <w:color w:val="000000"/>
          <w:sz w:val="24"/>
          <w:szCs w:val="24"/>
          <w:shd w:val="clear" w:color="auto" w:fill="FFFFFF"/>
        </w:rPr>
        <w:t xml:space="preserve">) / </w:t>
      </w:r>
      <w:proofErr w:type="spellStart"/>
      <w:r w:rsidRPr="00DF7FD0">
        <w:rPr>
          <w:rFonts w:ascii="Times New Roman" w:eastAsia="Calibri" w:hAnsi="Times New Roman" w:cs="Times New Roman"/>
          <w:color w:val="000000"/>
          <w:sz w:val="24"/>
          <w:szCs w:val="24"/>
          <w:shd w:val="clear" w:color="auto" w:fill="FFFFFF"/>
        </w:rPr>
        <w:t>Фетискин</w:t>
      </w:r>
      <w:proofErr w:type="spellEnd"/>
      <w:r w:rsidRPr="00DF7FD0">
        <w:rPr>
          <w:rFonts w:ascii="Times New Roman" w:eastAsia="Calibri" w:hAnsi="Times New Roman" w:cs="Times New Roman"/>
          <w:color w:val="000000"/>
          <w:sz w:val="24"/>
          <w:szCs w:val="24"/>
          <w:shd w:val="clear" w:color="auto" w:fill="FFFFFF"/>
        </w:rPr>
        <w:t xml:space="preserve"> Н.П., Козлов В.В., Мануйлов Г.М. Социально-психологическая диагностика развития личности и малых групп. – М., Изд-во Института Психотерапии, 2002. - C.442-444</w:t>
      </w:r>
    </w:p>
    <w:p w:rsidR="00DF7FD0" w:rsidRPr="00DF7FD0" w:rsidRDefault="00DF7FD0" w:rsidP="00DF7FD0">
      <w:pPr>
        <w:tabs>
          <w:tab w:val="left" w:pos="9356"/>
        </w:tabs>
        <w:rPr>
          <w:rFonts w:ascii="Times New Roman" w:eastAsia="Calibri" w:hAnsi="Times New Roman" w:cs="Times New Roman"/>
          <w:sz w:val="28"/>
          <w:szCs w:val="28"/>
        </w:rPr>
      </w:pPr>
    </w:p>
    <w:p w:rsidR="00DF7FD0" w:rsidRPr="00DF7FD0" w:rsidRDefault="00DF7FD0" w:rsidP="00DF7FD0">
      <w:pPr>
        <w:shd w:val="clear" w:color="auto" w:fill="FFFFFF"/>
        <w:spacing w:after="0" w:line="240" w:lineRule="auto"/>
        <w:jc w:val="right"/>
        <w:rPr>
          <w:rFonts w:ascii="Times New Roman" w:eastAsia="Times New Roman" w:hAnsi="Times New Roman" w:cs="Times New Roman"/>
          <w:b/>
          <w:bCs/>
          <w:sz w:val="24"/>
          <w:szCs w:val="24"/>
          <w:lang w:eastAsia="ru-RU"/>
        </w:rPr>
      </w:pPr>
      <w:r w:rsidRPr="00DF7FD0">
        <w:rPr>
          <w:rFonts w:ascii="Times New Roman" w:eastAsia="Times New Roman" w:hAnsi="Times New Roman" w:cs="Times New Roman"/>
          <w:b/>
          <w:bCs/>
          <w:sz w:val="24"/>
          <w:szCs w:val="24"/>
          <w:lang w:eastAsia="ru-RU"/>
        </w:rPr>
        <w:t xml:space="preserve">ПРИЛОЖЕНИЕ </w:t>
      </w:r>
      <w:r w:rsidRPr="00DF7FD0">
        <w:rPr>
          <w:rFonts w:ascii="Times New Roman" w:eastAsia="Times New Roman" w:hAnsi="Times New Roman" w:cs="Times New Roman"/>
          <w:b/>
          <w:bCs/>
          <w:sz w:val="24"/>
          <w:szCs w:val="24"/>
          <w:lang w:val="en-US" w:eastAsia="ru-RU"/>
        </w:rPr>
        <w:t>IV</w:t>
      </w:r>
    </w:p>
    <w:p w:rsidR="00DF7FD0" w:rsidRPr="00DF7FD0" w:rsidRDefault="00DF7FD0" w:rsidP="00DF7FD0">
      <w:pPr>
        <w:shd w:val="clear" w:color="auto" w:fill="FFFFFF"/>
        <w:spacing w:after="0" w:line="240" w:lineRule="auto"/>
        <w:jc w:val="center"/>
        <w:rPr>
          <w:rFonts w:ascii="Times New Roman" w:eastAsia="Times New Roman" w:hAnsi="Times New Roman" w:cs="Times New Roman"/>
          <w:b/>
          <w:bCs/>
          <w:sz w:val="24"/>
          <w:szCs w:val="24"/>
          <w:lang w:eastAsia="ru-RU"/>
        </w:rPr>
      </w:pPr>
    </w:p>
    <w:p w:rsidR="00DF7FD0" w:rsidRPr="00DF7FD0" w:rsidRDefault="00DF7FD0" w:rsidP="00DF7FD0">
      <w:pPr>
        <w:shd w:val="clear" w:color="auto" w:fill="FFFFFF"/>
        <w:spacing w:after="0" w:line="240" w:lineRule="auto"/>
        <w:jc w:val="center"/>
        <w:rPr>
          <w:rFonts w:ascii="Times New Roman" w:eastAsia="Times New Roman" w:hAnsi="Times New Roman" w:cs="Times New Roman"/>
          <w:b/>
          <w:bCs/>
          <w:sz w:val="24"/>
          <w:szCs w:val="24"/>
          <w:lang w:eastAsia="ru-RU"/>
        </w:rPr>
      </w:pPr>
      <w:r w:rsidRPr="00DF7FD0">
        <w:rPr>
          <w:rFonts w:ascii="Times New Roman" w:eastAsia="Times New Roman" w:hAnsi="Times New Roman" w:cs="Times New Roman"/>
          <w:b/>
          <w:bCs/>
          <w:sz w:val="24"/>
          <w:szCs w:val="24"/>
          <w:lang w:eastAsia="ru-RU"/>
        </w:rPr>
        <w:t>Тест «Долговременная память»</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bCs/>
          <w:sz w:val="24"/>
          <w:szCs w:val="24"/>
          <w:lang w:eastAsia="ru-RU"/>
        </w:rPr>
        <w:t>Цель теста "Долговременная память". </w:t>
      </w:r>
      <w:r w:rsidRPr="00DF7FD0">
        <w:rPr>
          <w:rFonts w:ascii="Times New Roman" w:eastAsia="Times New Roman" w:hAnsi="Times New Roman" w:cs="Times New Roman"/>
          <w:sz w:val="24"/>
          <w:szCs w:val="24"/>
          <w:lang w:eastAsia="ru-RU"/>
        </w:rPr>
        <w:t>Определение объема кратковременной и долговременной памяти.</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bCs/>
          <w:sz w:val="24"/>
          <w:szCs w:val="24"/>
          <w:lang w:eastAsia="ru-RU"/>
        </w:rPr>
        <w:t>Контрольные задачи</w:t>
      </w:r>
      <w:r w:rsidRPr="00DF7FD0">
        <w:rPr>
          <w:rFonts w:ascii="Times New Roman" w:eastAsia="Times New Roman" w:hAnsi="Times New Roman" w:cs="Times New Roman"/>
          <w:sz w:val="24"/>
          <w:szCs w:val="24"/>
          <w:lang w:eastAsia="ru-RU"/>
        </w:rPr>
        <w:t xml:space="preserve">. Определить объем кратковременной и долговременной памяти у каждого студента учебной группы путем определения числа запомнившихся слов после каждого из пяти </w:t>
      </w:r>
      <w:proofErr w:type="spellStart"/>
      <w:r w:rsidRPr="00DF7FD0">
        <w:rPr>
          <w:rFonts w:ascii="Times New Roman" w:eastAsia="Times New Roman" w:hAnsi="Times New Roman" w:cs="Times New Roman"/>
          <w:sz w:val="24"/>
          <w:szCs w:val="24"/>
          <w:lang w:eastAsia="ru-RU"/>
        </w:rPr>
        <w:t>зачитываний</w:t>
      </w:r>
      <w:proofErr w:type="spellEnd"/>
      <w:r w:rsidRPr="00DF7FD0">
        <w:rPr>
          <w:rFonts w:ascii="Times New Roman" w:eastAsia="Times New Roman" w:hAnsi="Times New Roman" w:cs="Times New Roman"/>
          <w:sz w:val="24"/>
          <w:szCs w:val="24"/>
          <w:lang w:eastAsia="ru-RU"/>
        </w:rPr>
        <w:t xml:space="preserve"> исследователем 20 текстовых слов.</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bCs/>
          <w:sz w:val="24"/>
          <w:szCs w:val="24"/>
          <w:lang w:eastAsia="ru-RU"/>
        </w:rPr>
        <w:t>МЕТОДИКА 1. Заучивание 20 текстовых слов</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bCs/>
          <w:sz w:val="24"/>
          <w:szCs w:val="24"/>
          <w:lang w:eastAsia="ru-RU"/>
        </w:rPr>
        <w:t>Ход работы: </w:t>
      </w:r>
      <w:r w:rsidRPr="00DF7FD0">
        <w:rPr>
          <w:rFonts w:ascii="Times New Roman" w:eastAsia="Times New Roman" w:hAnsi="Times New Roman" w:cs="Times New Roman"/>
          <w:sz w:val="24"/>
          <w:szCs w:val="24"/>
          <w:lang w:eastAsia="ru-RU"/>
        </w:rPr>
        <w:t>Экспериментатор зачитывает 20 слов. Не должно быть слов, которые обозначают предметы, окружающие испытуемого в данный момент. Испытуемый воспроизводит письменно слова после каждого зачитывания в любом порядке (закрывая  результаты предыдущего воспроизведения). </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bCs/>
          <w:sz w:val="24"/>
          <w:szCs w:val="24"/>
          <w:lang w:eastAsia="ru-RU"/>
        </w:rPr>
        <w:t>Оценка кратковременной памяти. </w:t>
      </w:r>
      <w:r w:rsidRPr="00DF7FD0">
        <w:rPr>
          <w:rFonts w:ascii="Times New Roman" w:eastAsia="Times New Roman" w:hAnsi="Times New Roman" w:cs="Times New Roman"/>
          <w:sz w:val="24"/>
          <w:szCs w:val="24"/>
          <w:lang w:eastAsia="ru-RU"/>
        </w:rPr>
        <w:t>Для оценки памяти рекомендуется построить график. На оси ординат откладывается число запомнившихся слов, по оси абсцисс – число повторений. Если к 5-му зачитыванию испытуемый запомнил 20 слов – удовлетворительно, если к 3-му – хорошо. Если число слов нарастает и к третьему зачитыванию устанавливается максимум, то это означает, что психической истощаемости не отмечается. Если испытуемый воспроизводит мало слов и после 2 – 4 повторений количество их уменьшается, то это свидетельствует об истощаемости. Вплетение лишних слов расценивается как один из признаков ослабления психической деятельности.</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bCs/>
          <w:sz w:val="24"/>
          <w:szCs w:val="24"/>
          <w:lang w:eastAsia="ru-RU"/>
        </w:rPr>
        <w:t>МЕТОДИКА 2. Производится запоминание и воспроизведение текста со смысловой связью.</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bCs/>
          <w:sz w:val="24"/>
          <w:szCs w:val="24"/>
          <w:lang w:eastAsia="ru-RU"/>
        </w:rPr>
        <w:t>Проверка долговременной памяти. </w:t>
      </w:r>
      <w:r w:rsidRPr="00DF7FD0">
        <w:rPr>
          <w:rFonts w:ascii="Times New Roman" w:eastAsia="Times New Roman" w:hAnsi="Times New Roman" w:cs="Times New Roman"/>
          <w:sz w:val="24"/>
          <w:szCs w:val="24"/>
          <w:lang w:eastAsia="ru-RU"/>
        </w:rPr>
        <w:t>Примерно через 0,5 часа просят повторить эти слова. Воспроизведение 2/3 слов удовлетворительно. Затем проводится воспроизведение текста со смысловой связью. Сравнивают это воспроизведение сразу после зачитывания и через 0,5 часа с запоминанием 20 слов без смысловой связи.</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В протоколе и на классной доске в виде таблицы записывают результаты исследования у различных испытуемых и делают вывод об индивидуальных различиях памяти и значении ассоциативной (смысловой) памяти у человека.</w:t>
      </w:r>
    </w:p>
    <w:p w:rsidR="00DF7FD0" w:rsidRPr="00DF7FD0" w:rsidRDefault="00DF7FD0" w:rsidP="00DF7FD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bCs/>
          <w:sz w:val="24"/>
          <w:szCs w:val="24"/>
          <w:lang w:eastAsia="ru-RU"/>
        </w:rPr>
        <w:t>Анализ результатов проведенной работы. </w:t>
      </w:r>
      <w:r w:rsidRPr="00DF7FD0">
        <w:rPr>
          <w:rFonts w:ascii="Times New Roman" w:eastAsia="Times New Roman" w:hAnsi="Times New Roman" w:cs="Times New Roman"/>
          <w:sz w:val="24"/>
          <w:szCs w:val="24"/>
          <w:lang w:eastAsia="ru-RU"/>
        </w:rPr>
        <w:t>Результаты опыта запишите в виде протокола. Сформулируйте  выводы из приведенных лабораторных исследований, сделайте резюме.</w:t>
      </w:r>
    </w:p>
    <w:p w:rsidR="00DF7FD0" w:rsidRPr="00DF7FD0" w:rsidRDefault="00DF7FD0" w:rsidP="00DF7FD0">
      <w:pPr>
        <w:shd w:val="clear" w:color="auto" w:fill="FFFFFF"/>
        <w:spacing w:after="0" w:line="240" w:lineRule="auto"/>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b/>
          <w:sz w:val="24"/>
          <w:szCs w:val="24"/>
          <w:lang w:eastAsia="ru-RU"/>
        </w:rPr>
        <w:t>ЭКСПЕРИМЕНТАЛЬНЫЙ МАТЕРИАЛ К МЕТОДИКЕ 1</w:t>
      </w:r>
      <w:r w:rsidRPr="00DF7FD0">
        <w:rPr>
          <w:rFonts w:ascii="Times New Roman" w:eastAsia="Times New Roman" w:hAnsi="Times New Roman" w:cs="Times New Roman"/>
          <w:sz w:val="24"/>
          <w:szCs w:val="24"/>
          <w:lang w:eastAsia="ru-RU"/>
        </w:rPr>
        <w:t>. 20 предлагаемых слов и их порядковые номера.</w:t>
      </w:r>
    </w:p>
    <w:p w:rsidR="00DF7FD0" w:rsidRPr="00DF7FD0" w:rsidRDefault="00DF7FD0" w:rsidP="00DF7FD0">
      <w:pPr>
        <w:shd w:val="clear" w:color="auto" w:fill="FFFFFF"/>
        <w:spacing w:after="0" w:line="240" w:lineRule="auto"/>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Закройте текст, на листике напишите слова с их порядковыми номерами.</w:t>
      </w:r>
    </w:p>
    <w:tbl>
      <w:tblPr>
        <w:tblW w:w="0" w:type="auto"/>
        <w:tblCellSpacing w:w="0" w:type="dxa"/>
        <w:tblCellMar>
          <w:left w:w="0" w:type="dxa"/>
          <w:right w:w="0" w:type="dxa"/>
        </w:tblCellMar>
        <w:tblLook w:val="04A0" w:firstRow="1" w:lastRow="0" w:firstColumn="1" w:lastColumn="0" w:noHBand="0" w:noVBand="1"/>
      </w:tblPr>
      <w:tblGrid>
        <w:gridCol w:w="4696"/>
        <w:gridCol w:w="4659"/>
      </w:tblGrid>
      <w:tr w:rsidR="00DF7FD0" w:rsidRPr="00DF7FD0" w:rsidTr="00DF7FD0">
        <w:trPr>
          <w:tblCellSpacing w:w="0" w:type="dxa"/>
        </w:trPr>
        <w:tc>
          <w:tcPr>
            <w:tcW w:w="5985" w:type="dxa"/>
            <w:hideMark/>
          </w:tcPr>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Украинец</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lastRenderedPageBreak/>
              <w:t>Экономика</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Каша</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Татуировка</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Нейтрон</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Любовь</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Ножницы</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Совесть</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Глина</w:t>
            </w:r>
          </w:p>
          <w:p w:rsidR="00DF7FD0" w:rsidRPr="00DF7FD0" w:rsidRDefault="00DF7FD0" w:rsidP="00DF7FD0">
            <w:pPr>
              <w:numPr>
                <w:ilvl w:val="0"/>
                <w:numId w:val="36"/>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Словарь</w:t>
            </w:r>
          </w:p>
        </w:tc>
        <w:tc>
          <w:tcPr>
            <w:tcW w:w="5985" w:type="dxa"/>
            <w:hideMark/>
          </w:tcPr>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lastRenderedPageBreak/>
              <w:t>Масло</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lastRenderedPageBreak/>
              <w:t>Бумага</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Пирожное</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Логика</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Стандарт</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Глагол</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Прорыв</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Дезертир</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Свеча</w:t>
            </w:r>
          </w:p>
          <w:p w:rsidR="00DF7FD0" w:rsidRPr="00DF7FD0" w:rsidRDefault="00DF7FD0" w:rsidP="00DF7FD0">
            <w:pPr>
              <w:numPr>
                <w:ilvl w:val="0"/>
                <w:numId w:val="37"/>
              </w:numPr>
              <w:spacing w:after="0" w:line="240" w:lineRule="auto"/>
              <w:ind w:left="525"/>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Вишня</w:t>
            </w:r>
          </w:p>
        </w:tc>
      </w:tr>
    </w:tbl>
    <w:p w:rsidR="00DF7FD0" w:rsidRPr="00DF7FD0" w:rsidRDefault="00DF7FD0" w:rsidP="00DF7FD0">
      <w:pPr>
        <w:spacing w:line="240" w:lineRule="auto"/>
        <w:jc w:val="both"/>
        <w:rPr>
          <w:rFonts w:ascii="Times New Roman" w:eastAsia="Calibri" w:hAnsi="Times New Roman" w:cs="Times New Roman"/>
          <w:sz w:val="24"/>
          <w:szCs w:val="24"/>
        </w:rPr>
      </w:pPr>
    </w:p>
    <w:p w:rsidR="00DF7FD0" w:rsidRPr="00DF7FD0" w:rsidRDefault="00DF7FD0" w:rsidP="00DF7FD0">
      <w:pPr>
        <w:spacing w:line="240" w:lineRule="auto"/>
        <w:ind w:firstLine="708"/>
        <w:jc w:val="both"/>
        <w:rPr>
          <w:rFonts w:ascii="Times New Roman" w:eastAsia="Calibri" w:hAnsi="Times New Roman" w:cs="Times New Roman"/>
          <w:sz w:val="24"/>
          <w:szCs w:val="24"/>
          <w:shd w:val="clear" w:color="auto" w:fill="FFFFFF"/>
        </w:rPr>
      </w:pPr>
      <w:r w:rsidRPr="00DF7FD0">
        <w:rPr>
          <w:rFonts w:ascii="Times New Roman" w:eastAsia="Calibri" w:hAnsi="Times New Roman" w:cs="Times New Roman"/>
          <w:sz w:val="24"/>
          <w:szCs w:val="24"/>
          <w:shd w:val="clear" w:color="auto" w:fill="FFFFFF"/>
        </w:rPr>
        <w:t>Продуктивность запоминания вы сможете вычислить по формуле:</w:t>
      </w:r>
    </w:p>
    <w:tbl>
      <w:tblPr>
        <w:tblW w:w="0" w:type="auto"/>
        <w:tblCellSpacing w:w="0" w:type="dxa"/>
        <w:tblCellMar>
          <w:left w:w="0" w:type="dxa"/>
          <w:right w:w="0" w:type="dxa"/>
        </w:tblCellMar>
        <w:tblLook w:val="04A0" w:firstRow="1" w:lastRow="0" w:firstColumn="1" w:lastColumn="0" w:noHBand="0" w:noVBand="1"/>
      </w:tblPr>
      <w:tblGrid>
        <w:gridCol w:w="6663"/>
        <w:gridCol w:w="2382"/>
      </w:tblGrid>
      <w:tr w:rsidR="00DF7FD0" w:rsidRPr="00DF7FD0" w:rsidTr="00DF7FD0">
        <w:trPr>
          <w:tblCellSpacing w:w="0" w:type="dxa"/>
        </w:trPr>
        <w:tc>
          <w:tcPr>
            <w:tcW w:w="6663" w:type="dxa"/>
            <w:hideMark/>
          </w:tcPr>
          <w:p w:rsidR="00DF7FD0" w:rsidRPr="00DF7FD0" w:rsidRDefault="00DF7FD0" w:rsidP="00DF7FD0">
            <w:pPr>
              <w:spacing w:line="240" w:lineRule="auto"/>
              <w:jc w:val="both"/>
              <w:rPr>
                <w:rFonts w:ascii="Times New Roman" w:eastAsia="Times New Roman" w:hAnsi="Times New Roman" w:cs="Times New Roman"/>
                <w:sz w:val="24"/>
                <w:szCs w:val="24"/>
                <w:u w:val="single"/>
                <w:lang w:eastAsia="ru-RU"/>
              </w:rPr>
            </w:pPr>
            <w:r w:rsidRPr="00DF7FD0">
              <w:rPr>
                <w:rFonts w:ascii="Times New Roman" w:eastAsia="Times New Roman" w:hAnsi="Times New Roman" w:cs="Times New Roman"/>
                <w:sz w:val="24"/>
                <w:szCs w:val="24"/>
                <w:u w:val="single"/>
                <w:lang w:eastAsia="ru-RU"/>
              </w:rPr>
              <w:t>количество правильно воспроизведенных слов</w:t>
            </w:r>
          </w:p>
        </w:tc>
        <w:tc>
          <w:tcPr>
            <w:tcW w:w="2382" w:type="dxa"/>
            <w:vMerge w:val="restart"/>
            <w:vAlign w:val="center"/>
            <w:hideMark/>
          </w:tcPr>
          <w:p w:rsidR="00DF7FD0" w:rsidRPr="00DF7FD0" w:rsidRDefault="00DF7FD0" w:rsidP="00DF7FD0">
            <w:pPr>
              <w:spacing w:line="240" w:lineRule="auto"/>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х 100 %</w:t>
            </w:r>
          </w:p>
        </w:tc>
      </w:tr>
      <w:tr w:rsidR="00DF7FD0" w:rsidRPr="00DF7FD0" w:rsidTr="00DF7FD0">
        <w:trPr>
          <w:tblCellSpacing w:w="0" w:type="dxa"/>
        </w:trPr>
        <w:tc>
          <w:tcPr>
            <w:tcW w:w="6663" w:type="dxa"/>
            <w:hideMark/>
          </w:tcPr>
          <w:p w:rsidR="00DF7FD0" w:rsidRPr="00DF7FD0" w:rsidRDefault="00DF7FD0" w:rsidP="00DF7FD0">
            <w:pPr>
              <w:spacing w:line="240" w:lineRule="auto"/>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количество предлагаемых слов</w:t>
            </w:r>
          </w:p>
        </w:tc>
        <w:tc>
          <w:tcPr>
            <w:tcW w:w="0" w:type="auto"/>
            <w:vMerge/>
            <w:vAlign w:val="center"/>
            <w:hideMark/>
          </w:tcPr>
          <w:p w:rsidR="00DF7FD0" w:rsidRPr="00DF7FD0" w:rsidRDefault="00DF7FD0" w:rsidP="00DF7FD0">
            <w:pPr>
              <w:spacing w:after="0" w:line="240" w:lineRule="auto"/>
              <w:rPr>
                <w:rFonts w:ascii="Times New Roman" w:eastAsia="Times New Roman" w:hAnsi="Times New Roman" w:cs="Times New Roman"/>
                <w:sz w:val="24"/>
                <w:szCs w:val="24"/>
                <w:lang w:eastAsia="ru-RU"/>
              </w:rPr>
            </w:pPr>
          </w:p>
        </w:tc>
      </w:tr>
    </w:tbl>
    <w:p w:rsidR="00DF7FD0" w:rsidRPr="00DF7FD0" w:rsidRDefault="00DF7FD0" w:rsidP="00DF7FD0">
      <w:pPr>
        <w:spacing w:line="240" w:lineRule="auto"/>
        <w:jc w:val="both"/>
        <w:rPr>
          <w:rFonts w:ascii="Times New Roman" w:eastAsia="Calibri" w:hAnsi="Times New Roman" w:cs="Times New Roman"/>
          <w:sz w:val="24"/>
          <w:szCs w:val="24"/>
        </w:rPr>
      </w:pP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sz w:val="24"/>
          <w:szCs w:val="24"/>
          <w:shd w:val="clear" w:color="auto" w:fill="FFFFFF"/>
        </w:rPr>
        <w:t>ЭКСПЕРИМЕНТАЛЬНЫЙ МАТЕРИАЛ К МЕТОДИКЕ 2.</w:t>
      </w:r>
      <w:r w:rsidRPr="00DF7FD0">
        <w:rPr>
          <w:rFonts w:ascii="Times New Roman" w:eastAsia="Calibri" w:hAnsi="Times New Roman" w:cs="Times New Roman"/>
          <w:sz w:val="24"/>
          <w:szCs w:val="24"/>
          <w:shd w:val="clear" w:color="auto" w:fill="FFFFFF"/>
        </w:rPr>
        <w:t xml:space="preserve"> В течение 60 секунд прочитайте тест. В нем </w:t>
      </w:r>
      <w:proofErr w:type="gramStart"/>
      <w:r w:rsidRPr="00DF7FD0">
        <w:rPr>
          <w:rFonts w:ascii="Times New Roman" w:eastAsia="Calibri" w:hAnsi="Times New Roman" w:cs="Times New Roman"/>
          <w:sz w:val="24"/>
          <w:szCs w:val="24"/>
          <w:shd w:val="clear" w:color="auto" w:fill="FFFFFF"/>
        </w:rPr>
        <w:t>выделены</w:t>
      </w:r>
      <w:proofErr w:type="gramEnd"/>
      <w:r w:rsidRPr="00DF7FD0">
        <w:rPr>
          <w:rFonts w:ascii="Times New Roman" w:eastAsia="Calibri" w:hAnsi="Times New Roman" w:cs="Times New Roman"/>
          <w:sz w:val="24"/>
          <w:szCs w:val="24"/>
          <w:shd w:val="clear" w:color="auto" w:fill="FFFFFF"/>
        </w:rPr>
        <w:t xml:space="preserve"> жирным шрифтом и пронумерованы 10 главных мыслей. Попытайтесь воспроизвести их, сохраняя указанную последовательность.</w:t>
      </w:r>
    </w:p>
    <w:p w:rsidR="00DF7FD0" w:rsidRPr="00DF7FD0" w:rsidRDefault="00DF7FD0" w:rsidP="00DF7FD0">
      <w:pPr>
        <w:spacing w:line="240" w:lineRule="auto"/>
        <w:ind w:firstLine="708"/>
        <w:jc w:val="both"/>
        <w:rPr>
          <w:rFonts w:ascii="Times New Roman" w:eastAsia="Calibri" w:hAnsi="Times New Roman" w:cs="Times New Roman"/>
          <w:sz w:val="24"/>
          <w:szCs w:val="24"/>
          <w:shd w:val="clear" w:color="auto" w:fill="FFFFFF"/>
        </w:rPr>
      </w:pPr>
      <w:r w:rsidRPr="00DF7FD0">
        <w:rPr>
          <w:rFonts w:ascii="Calibri" w:eastAsia="Calibri" w:hAnsi="Calibri" w:cs="Times New Roman"/>
          <w:b/>
          <w:bCs/>
          <w:sz w:val="24"/>
          <w:szCs w:val="24"/>
          <w:shd w:val="clear" w:color="auto" w:fill="FFFFFF"/>
        </w:rPr>
        <w:t>В 1912</w:t>
      </w:r>
      <w:r w:rsidRPr="00DF7FD0">
        <w:rPr>
          <w:rFonts w:ascii="Times New Roman" w:eastAsia="Calibri" w:hAnsi="Times New Roman" w:cs="Times New Roman"/>
          <w:sz w:val="24"/>
          <w:szCs w:val="24"/>
          <w:shd w:val="clear" w:color="auto" w:fill="FFFFFF"/>
        </w:rPr>
        <w:t> году в Атлантическом океане произошла катастрофа. Огромный </w:t>
      </w:r>
      <w:r w:rsidRPr="00DF7FD0">
        <w:rPr>
          <w:rFonts w:ascii="Times New Roman" w:eastAsia="Calibri" w:hAnsi="Times New Roman" w:cs="Times New Roman"/>
          <w:b/>
          <w:bCs/>
          <w:sz w:val="24"/>
          <w:szCs w:val="24"/>
          <w:shd w:val="clear" w:color="auto" w:fill="FFFFFF"/>
        </w:rPr>
        <w:t>пассажирский пароход "Титаник", </w:t>
      </w:r>
      <w:r w:rsidRPr="00DF7FD0">
        <w:rPr>
          <w:rFonts w:ascii="Times New Roman" w:eastAsia="Calibri" w:hAnsi="Times New Roman" w:cs="Times New Roman"/>
          <w:sz w:val="24"/>
          <w:szCs w:val="24"/>
          <w:shd w:val="clear" w:color="auto" w:fill="FFFFFF"/>
        </w:rPr>
        <w:t>шедший первым рейсом из Европы в Америку, </w:t>
      </w:r>
      <w:r w:rsidRPr="00DF7FD0">
        <w:rPr>
          <w:rFonts w:ascii="Times New Roman" w:eastAsia="Calibri" w:hAnsi="Times New Roman" w:cs="Times New Roman"/>
          <w:b/>
          <w:bCs/>
          <w:sz w:val="24"/>
          <w:szCs w:val="24"/>
          <w:shd w:val="clear" w:color="auto" w:fill="FFFFFF"/>
        </w:rPr>
        <w:t>столкнулся </w:t>
      </w:r>
      <w:r w:rsidRPr="00DF7FD0">
        <w:rPr>
          <w:rFonts w:ascii="Times New Roman" w:eastAsia="Calibri" w:hAnsi="Times New Roman" w:cs="Times New Roman"/>
          <w:sz w:val="24"/>
          <w:szCs w:val="24"/>
          <w:shd w:val="clear" w:color="auto" w:fill="FFFFFF"/>
        </w:rPr>
        <w:t>в тумане с плавающей ледяной горой – </w:t>
      </w:r>
      <w:r w:rsidRPr="00DF7FD0">
        <w:rPr>
          <w:rFonts w:ascii="Times New Roman" w:eastAsia="Calibri" w:hAnsi="Times New Roman" w:cs="Times New Roman"/>
          <w:b/>
          <w:bCs/>
          <w:sz w:val="24"/>
          <w:szCs w:val="24"/>
          <w:shd w:val="clear" w:color="auto" w:fill="FFFFFF"/>
        </w:rPr>
        <w:t>айсбергом. </w:t>
      </w:r>
      <w:r w:rsidRPr="00DF7FD0">
        <w:rPr>
          <w:rFonts w:ascii="Times New Roman" w:eastAsia="Calibri" w:hAnsi="Times New Roman" w:cs="Times New Roman"/>
          <w:sz w:val="24"/>
          <w:szCs w:val="24"/>
          <w:shd w:val="clear" w:color="auto" w:fill="FFFFFF"/>
        </w:rPr>
        <w:t>1)</w:t>
      </w:r>
      <w:r w:rsidRPr="00DF7FD0">
        <w:rPr>
          <w:rFonts w:ascii="Times New Roman" w:eastAsia="Calibri" w:hAnsi="Times New Roman" w:cs="Times New Roman"/>
          <w:b/>
          <w:bCs/>
          <w:sz w:val="24"/>
          <w:szCs w:val="24"/>
          <w:shd w:val="clear" w:color="auto" w:fill="FFFFFF"/>
        </w:rPr>
        <w:t> Получил пробоину и стал тонуть. </w:t>
      </w:r>
      <w:r w:rsidRPr="00DF7FD0">
        <w:rPr>
          <w:rFonts w:ascii="Times New Roman" w:eastAsia="Calibri" w:hAnsi="Times New Roman" w:cs="Times New Roman"/>
          <w:sz w:val="24"/>
          <w:szCs w:val="24"/>
          <w:shd w:val="clear" w:color="auto" w:fill="FFFFFF"/>
        </w:rPr>
        <w:t>2) "Спустить шлюпки!" - скомандовал капитан. Но шлюпок оказалось </w:t>
      </w:r>
      <w:r w:rsidRPr="00DF7FD0">
        <w:rPr>
          <w:rFonts w:ascii="Times New Roman" w:eastAsia="Calibri" w:hAnsi="Times New Roman" w:cs="Times New Roman"/>
          <w:b/>
          <w:bCs/>
          <w:sz w:val="24"/>
          <w:szCs w:val="24"/>
          <w:shd w:val="clear" w:color="auto" w:fill="FFFFFF"/>
        </w:rPr>
        <w:t>недостаточно. </w:t>
      </w:r>
      <w:r w:rsidRPr="00DF7FD0">
        <w:rPr>
          <w:rFonts w:ascii="Times New Roman" w:eastAsia="Calibri" w:hAnsi="Times New Roman" w:cs="Times New Roman"/>
          <w:sz w:val="24"/>
          <w:szCs w:val="24"/>
          <w:shd w:val="clear" w:color="auto" w:fill="FFFFFF"/>
        </w:rPr>
        <w:t>3)</w:t>
      </w:r>
      <w:r w:rsidRPr="00DF7FD0">
        <w:rPr>
          <w:rFonts w:ascii="Times New Roman" w:eastAsia="Calibri" w:hAnsi="Times New Roman" w:cs="Times New Roman"/>
          <w:b/>
          <w:bCs/>
          <w:sz w:val="24"/>
          <w:szCs w:val="24"/>
          <w:shd w:val="clear" w:color="auto" w:fill="FFFFFF"/>
        </w:rPr>
        <w:t> </w:t>
      </w:r>
      <w:r w:rsidRPr="00DF7FD0">
        <w:rPr>
          <w:rFonts w:ascii="Times New Roman" w:eastAsia="Calibri" w:hAnsi="Times New Roman" w:cs="Times New Roman"/>
          <w:sz w:val="24"/>
          <w:szCs w:val="24"/>
          <w:shd w:val="clear" w:color="auto" w:fill="FFFFFF"/>
        </w:rPr>
        <w:t>Их хватило только на половину пассажиров. </w:t>
      </w:r>
      <w:r w:rsidRPr="00DF7FD0">
        <w:rPr>
          <w:rFonts w:ascii="Times New Roman" w:eastAsia="Calibri" w:hAnsi="Times New Roman" w:cs="Times New Roman"/>
          <w:b/>
          <w:bCs/>
          <w:sz w:val="24"/>
          <w:szCs w:val="24"/>
          <w:shd w:val="clear" w:color="auto" w:fill="FFFFFF"/>
        </w:rPr>
        <w:t>Женщины и дети – к сходням, мужчинам надеть спасательные пояса", - </w:t>
      </w:r>
      <w:r w:rsidRPr="00DF7FD0">
        <w:rPr>
          <w:rFonts w:ascii="Times New Roman" w:eastAsia="Calibri" w:hAnsi="Times New Roman" w:cs="Times New Roman"/>
          <w:sz w:val="24"/>
          <w:szCs w:val="24"/>
          <w:shd w:val="clear" w:color="auto" w:fill="FFFFFF"/>
        </w:rPr>
        <w:t>раздалась вторая команда. 4) Мужчины молча отошли от борта. Пароход медленно </w:t>
      </w:r>
      <w:r w:rsidRPr="00DF7FD0">
        <w:rPr>
          <w:rFonts w:ascii="Times New Roman" w:eastAsia="Calibri" w:hAnsi="Times New Roman" w:cs="Times New Roman"/>
          <w:b/>
          <w:bCs/>
          <w:sz w:val="24"/>
          <w:szCs w:val="24"/>
          <w:shd w:val="clear" w:color="auto" w:fill="FFFFFF"/>
        </w:rPr>
        <w:t>погружался в темную холодную воду. </w:t>
      </w:r>
      <w:r w:rsidRPr="00DF7FD0">
        <w:rPr>
          <w:rFonts w:ascii="Times New Roman" w:eastAsia="Calibri" w:hAnsi="Times New Roman" w:cs="Times New Roman"/>
          <w:sz w:val="24"/>
          <w:szCs w:val="24"/>
          <w:shd w:val="clear" w:color="auto" w:fill="FFFFFF"/>
        </w:rPr>
        <w:t>5) Вот началась </w:t>
      </w:r>
      <w:r w:rsidRPr="00DF7FD0">
        <w:rPr>
          <w:rFonts w:ascii="Times New Roman" w:eastAsia="Calibri" w:hAnsi="Times New Roman" w:cs="Times New Roman"/>
          <w:b/>
          <w:bCs/>
          <w:sz w:val="24"/>
          <w:szCs w:val="24"/>
          <w:shd w:val="clear" w:color="auto" w:fill="FFFFFF"/>
        </w:rPr>
        <w:t>посадка в последнюю шлюпку. </w:t>
      </w:r>
      <w:r w:rsidRPr="00DF7FD0">
        <w:rPr>
          <w:rFonts w:ascii="Times New Roman" w:eastAsia="Calibri" w:hAnsi="Times New Roman" w:cs="Times New Roman"/>
          <w:sz w:val="24"/>
          <w:szCs w:val="24"/>
          <w:shd w:val="clear" w:color="auto" w:fill="FFFFFF"/>
        </w:rPr>
        <w:t>6).</w:t>
      </w:r>
      <w:r w:rsidRPr="00DF7FD0">
        <w:rPr>
          <w:rFonts w:ascii="Times New Roman" w:eastAsia="Calibri" w:hAnsi="Times New Roman" w:cs="Times New Roman"/>
          <w:b/>
          <w:bCs/>
          <w:sz w:val="24"/>
          <w:szCs w:val="24"/>
          <w:shd w:val="clear" w:color="auto" w:fill="FFFFFF"/>
        </w:rPr>
        <w:t> </w:t>
      </w:r>
      <w:r w:rsidRPr="00DF7FD0">
        <w:rPr>
          <w:rFonts w:ascii="Times New Roman" w:eastAsia="Calibri" w:hAnsi="Times New Roman" w:cs="Times New Roman"/>
          <w:sz w:val="24"/>
          <w:szCs w:val="24"/>
          <w:shd w:val="clear" w:color="auto" w:fill="FFFFFF"/>
        </w:rPr>
        <w:t xml:space="preserve">И вдруг к сходням </w:t>
      </w:r>
      <w:proofErr w:type="gramStart"/>
      <w:r w:rsidRPr="00DF7FD0">
        <w:rPr>
          <w:rFonts w:ascii="Times New Roman" w:eastAsia="Calibri" w:hAnsi="Times New Roman" w:cs="Times New Roman"/>
          <w:sz w:val="24"/>
          <w:szCs w:val="24"/>
          <w:shd w:val="clear" w:color="auto" w:fill="FFFFFF"/>
        </w:rPr>
        <w:t>крича</w:t>
      </w:r>
      <w:proofErr w:type="gramEnd"/>
      <w:r w:rsidRPr="00DF7FD0">
        <w:rPr>
          <w:rFonts w:ascii="Times New Roman" w:eastAsia="Calibri" w:hAnsi="Times New Roman" w:cs="Times New Roman"/>
          <w:sz w:val="24"/>
          <w:szCs w:val="24"/>
          <w:shd w:val="clear" w:color="auto" w:fill="FFFFFF"/>
        </w:rPr>
        <w:t> </w:t>
      </w:r>
      <w:r w:rsidRPr="00DF7FD0">
        <w:rPr>
          <w:rFonts w:ascii="Times New Roman" w:eastAsia="Calibri" w:hAnsi="Times New Roman" w:cs="Times New Roman"/>
          <w:b/>
          <w:bCs/>
          <w:sz w:val="24"/>
          <w:szCs w:val="24"/>
          <w:shd w:val="clear" w:color="auto" w:fill="FFFFFF"/>
        </w:rPr>
        <w:t>бросился</w:t>
      </w:r>
      <w:r w:rsidRPr="00DF7FD0">
        <w:rPr>
          <w:rFonts w:ascii="Times New Roman" w:eastAsia="Calibri" w:hAnsi="Times New Roman" w:cs="Times New Roman"/>
          <w:sz w:val="24"/>
          <w:szCs w:val="24"/>
          <w:shd w:val="clear" w:color="auto" w:fill="FFFFFF"/>
        </w:rPr>
        <w:t> какой-то </w:t>
      </w:r>
      <w:r w:rsidRPr="00DF7FD0">
        <w:rPr>
          <w:rFonts w:ascii="Times New Roman" w:eastAsia="Calibri" w:hAnsi="Times New Roman" w:cs="Times New Roman"/>
          <w:b/>
          <w:bCs/>
          <w:sz w:val="24"/>
          <w:szCs w:val="24"/>
          <w:shd w:val="clear" w:color="auto" w:fill="FFFFFF"/>
        </w:rPr>
        <w:t>толстяк с перекошенным от страха лицом</w:t>
      </w:r>
      <w:r w:rsidRPr="00DF7FD0">
        <w:rPr>
          <w:rFonts w:ascii="Times New Roman" w:eastAsia="Calibri" w:hAnsi="Times New Roman" w:cs="Times New Roman"/>
          <w:sz w:val="24"/>
          <w:szCs w:val="24"/>
          <w:shd w:val="clear" w:color="auto" w:fill="FFFFFF"/>
        </w:rPr>
        <w:t>. 7) Расталкивая женщин и детей, </w:t>
      </w:r>
      <w:r w:rsidRPr="00DF7FD0">
        <w:rPr>
          <w:rFonts w:ascii="Times New Roman" w:eastAsia="Calibri" w:hAnsi="Times New Roman" w:cs="Times New Roman"/>
          <w:b/>
          <w:bCs/>
          <w:sz w:val="24"/>
          <w:szCs w:val="24"/>
          <w:shd w:val="clear" w:color="auto" w:fill="FFFFFF"/>
        </w:rPr>
        <w:t>он пытался вскочить в шлюпку. </w:t>
      </w:r>
      <w:r w:rsidRPr="00DF7FD0">
        <w:rPr>
          <w:rFonts w:ascii="Times New Roman" w:eastAsia="Calibri" w:hAnsi="Times New Roman" w:cs="Times New Roman"/>
          <w:sz w:val="24"/>
          <w:szCs w:val="24"/>
          <w:shd w:val="clear" w:color="auto" w:fill="FFFFFF"/>
        </w:rPr>
        <w:t>8)Послышался щелчок – это </w:t>
      </w:r>
      <w:r w:rsidRPr="00DF7FD0">
        <w:rPr>
          <w:rFonts w:ascii="Times New Roman" w:eastAsia="Calibri" w:hAnsi="Times New Roman" w:cs="Times New Roman"/>
          <w:b/>
          <w:bCs/>
          <w:sz w:val="24"/>
          <w:szCs w:val="24"/>
          <w:shd w:val="clear" w:color="auto" w:fill="FFFFFF"/>
        </w:rPr>
        <w:t>капитан выстрелил из пистолета. 9) Трус упал на палубу мертвый. </w:t>
      </w:r>
      <w:r w:rsidRPr="00DF7FD0">
        <w:rPr>
          <w:rFonts w:ascii="Times New Roman" w:eastAsia="Calibri" w:hAnsi="Times New Roman" w:cs="Times New Roman"/>
          <w:sz w:val="24"/>
          <w:szCs w:val="24"/>
          <w:shd w:val="clear" w:color="auto" w:fill="FFFFFF"/>
        </w:rPr>
        <w:t>10) Но никто не оглянулся в его сторону.</w:t>
      </w:r>
    </w:p>
    <w:p w:rsidR="00DF7FD0" w:rsidRPr="00DF7FD0" w:rsidRDefault="00DF7FD0" w:rsidP="00DF7FD0">
      <w:pPr>
        <w:spacing w:line="240" w:lineRule="auto"/>
        <w:ind w:firstLine="708"/>
        <w:jc w:val="both"/>
        <w:rPr>
          <w:rFonts w:ascii="Times New Roman" w:eastAsia="Calibri" w:hAnsi="Times New Roman" w:cs="Times New Roman"/>
          <w:sz w:val="24"/>
          <w:szCs w:val="24"/>
          <w:shd w:val="clear" w:color="auto" w:fill="FFFFFF"/>
        </w:rPr>
      </w:pPr>
      <w:r w:rsidRPr="00DF7FD0">
        <w:rPr>
          <w:rFonts w:ascii="Times New Roman" w:eastAsia="Calibri" w:hAnsi="Times New Roman" w:cs="Times New Roman"/>
          <w:sz w:val="24"/>
          <w:szCs w:val="24"/>
          <w:shd w:val="clear" w:color="auto" w:fill="FFFFFF"/>
        </w:rPr>
        <w:t>Формула:</w:t>
      </w:r>
    </w:p>
    <w:tbl>
      <w:tblPr>
        <w:tblW w:w="0" w:type="auto"/>
        <w:tblCellSpacing w:w="0" w:type="dxa"/>
        <w:tblCellMar>
          <w:left w:w="0" w:type="dxa"/>
          <w:right w:w="0" w:type="dxa"/>
        </w:tblCellMar>
        <w:tblLook w:val="04A0" w:firstRow="1" w:lastRow="0" w:firstColumn="1" w:lastColumn="0" w:noHBand="0" w:noVBand="1"/>
      </w:tblPr>
      <w:tblGrid>
        <w:gridCol w:w="6521"/>
        <w:gridCol w:w="2834"/>
      </w:tblGrid>
      <w:tr w:rsidR="00DF7FD0" w:rsidRPr="00DF7FD0" w:rsidTr="00DF7FD0">
        <w:trPr>
          <w:tblCellSpacing w:w="0" w:type="dxa"/>
        </w:trPr>
        <w:tc>
          <w:tcPr>
            <w:tcW w:w="6521" w:type="dxa"/>
            <w:hideMark/>
          </w:tcPr>
          <w:p w:rsidR="00DF7FD0" w:rsidRPr="00DF7FD0" w:rsidRDefault="00DF7FD0" w:rsidP="00DF7FD0">
            <w:pPr>
              <w:spacing w:line="240" w:lineRule="auto"/>
              <w:jc w:val="both"/>
              <w:rPr>
                <w:rFonts w:ascii="Times New Roman" w:eastAsia="Times New Roman" w:hAnsi="Times New Roman" w:cs="Times New Roman"/>
                <w:sz w:val="24"/>
                <w:szCs w:val="24"/>
                <w:u w:val="single"/>
                <w:lang w:eastAsia="ru-RU"/>
              </w:rPr>
            </w:pPr>
            <w:r w:rsidRPr="00DF7FD0">
              <w:rPr>
                <w:rFonts w:ascii="Times New Roman" w:eastAsia="Times New Roman" w:hAnsi="Times New Roman" w:cs="Times New Roman"/>
                <w:sz w:val="24"/>
                <w:szCs w:val="24"/>
                <w:u w:val="single"/>
                <w:lang w:eastAsia="ru-RU"/>
              </w:rPr>
              <w:t>количество правильно воспроизведенных мыслей</w:t>
            </w:r>
          </w:p>
        </w:tc>
        <w:tc>
          <w:tcPr>
            <w:tcW w:w="2834" w:type="dxa"/>
            <w:vMerge w:val="restart"/>
            <w:vAlign w:val="center"/>
            <w:hideMark/>
          </w:tcPr>
          <w:p w:rsidR="00DF7FD0" w:rsidRPr="00DF7FD0" w:rsidRDefault="00DF7FD0" w:rsidP="00DF7FD0">
            <w:pPr>
              <w:spacing w:line="240" w:lineRule="auto"/>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х 100 %</w:t>
            </w:r>
          </w:p>
        </w:tc>
      </w:tr>
      <w:tr w:rsidR="00DF7FD0" w:rsidRPr="00DF7FD0" w:rsidTr="00DF7FD0">
        <w:trPr>
          <w:tblCellSpacing w:w="0" w:type="dxa"/>
        </w:trPr>
        <w:tc>
          <w:tcPr>
            <w:tcW w:w="6521" w:type="dxa"/>
            <w:hideMark/>
          </w:tcPr>
          <w:p w:rsidR="00DF7FD0" w:rsidRPr="00DF7FD0" w:rsidRDefault="00DF7FD0" w:rsidP="00DF7FD0">
            <w:pPr>
              <w:spacing w:line="240" w:lineRule="auto"/>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количество выделений в тексте</w:t>
            </w:r>
          </w:p>
        </w:tc>
        <w:tc>
          <w:tcPr>
            <w:tcW w:w="0" w:type="auto"/>
            <w:vMerge/>
            <w:vAlign w:val="center"/>
            <w:hideMark/>
          </w:tcPr>
          <w:p w:rsidR="00DF7FD0" w:rsidRPr="00DF7FD0" w:rsidRDefault="00DF7FD0" w:rsidP="00DF7FD0">
            <w:pPr>
              <w:spacing w:after="0" w:line="240" w:lineRule="auto"/>
              <w:rPr>
                <w:rFonts w:ascii="Times New Roman" w:eastAsia="Times New Roman" w:hAnsi="Times New Roman" w:cs="Times New Roman"/>
                <w:sz w:val="24"/>
                <w:szCs w:val="24"/>
                <w:lang w:eastAsia="ru-RU"/>
              </w:rPr>
            </w:pPr>
          </w:p>
        </w:tc>
      </w:tr>
    </w:tbl>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shd w:val="clear" w:color="auto" w:fill="FFFFFF"/>
        </w:rPr>
        <w:t xml:space="preserve">Сложив цифры, полученные по двум методикам, а </w:t>
      </w:r>
      <w:proofErr w:type="gramStart"/>
      <w:r w:rsidRPr="00DF7FD0">
        <w:rPr>
          <w:rFonts w:ascii="Times New Roman" w:eastAsia="Calibri" w:hAnsi="Times New Roman" w:cs="Times New Roman"/>
          <w:sz w:val="24"/>
          <w:szCs w:val="24"/>
          <w:shd w:val="clear" w:color="auto" w:fill="FFFFFF"/>
        </w:rPr>
        <w:t>затем</w:t>
      </w:r>
      <w:proofErr w:type="gramEnd"/>
      <w:r w:rsidRPr="00DF7FD0">
        <w:rPr>
          <w:rFonts w:ascii="Times New Roman" w:eastAsia="Calibri" w:hAnsi="Times New Roman" w:cs="Times New Roman"/>
          <w:sz w:val="24"/>
          <w:szCs w:val="24"/>
          <w:shd w:val="clear" w:color="auto" w:fill="FFFFFF"/>
        </w:rPr>
        <w:t xml:space="preserve"> разделив сумму на два, вы узнаете среднюю продуктивность запоминания. 90–100 –отличный результат; 70-90 – очень хороший результат; 50-69 – хороший; 30-49 – удовлетворительный; 10-29 – плохой; 0-9 – очень плохой.</w:t>
      </w:r>
    </w:p>
    <w:p w:rsidR="00DF7FD0" w:rsidRPr="00DF7FD0" w:rsidRDefault="00DF7FD0" w:rsidP="00DF7FD0">
      <w:pPr>
        <w:spacing w:line="240" w:lineRule="auto"/>
        <w:ind w:firstLine="708"/>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Источник:</w:t>
      </w:r>
    </w:p>
    <w:p w:rsidR="00DF7FD0" w:rsidRPr="00DF7FD0" w:rsidRDefault="000064CF" w:rsidP="00DF7FD0">
      <w:pPr>
        <w:spacing w:line="240" w:lineRule="auto"/>
        <w:ind w:firstLine="708"/>
        <w:jc w:val="both"/>
        <w:rPr>
          <w:rFonts w:ascii="Times New Roman" w:eastAsia="Calibri" w:hAnsi="Times New Roman" w:cs="Times New Roman"/>
          <w:sz w:val="24"/>
          <w:szCs w:val="24"/>
        </w:rPr>
      </w:pPr>
      <w:hyperlink r:id="rId11" w:history="1">
        <w:r w:rsidR="00DF7FD0" w:rsidRPr="00DF7FD0">
          <w:rPr>
            <w:rFonts w:ascii="Calibri" w:eastAsia="Calibri" w:hAnsi="Calibri" w:cs="Times New Roman"/>
            <w:color w:val="0000FF"/>
            <w:sz w:val="24"/>
            <w:szCs w:val="24"/>
            <w:u w:val="single"/>
          </w:rPr>
          <w:t>Тест «Долговременная память</w:t>
        </w:r>
      </w:hyperlink>
      <w:r w:rsidR="00DF7FD0" w:rsidRPr="00DF7FD0">
        <w:rPr>
          <w:rFonts w:ascii="Times New Roman" w:eastAsia="Calibri" w:hAnsi="Times New Roman" w:cs="Times New Roman"/>
          <w:sz w:val="24"/>
          <w:szCs w:val="24"/>
        </w:rPr>
        <w:t>» (Электронный ресурс), Режим доступа: http://www.vashpsixolog.ru/psychodiagnostic-school-psychologist/61-diagnosis-of-intellectual-development/484-test-long-term-memory</w:t>
      </w:r>
    </w:p>
    <w:p w:rsidR="00DF7FD0" w:rsidRPr="00DF7FD0" w:rsidRDefault="00DF7FD0" w:rsidP="00DF7FD0">
      <w:pPr>
        <w:tabs>
          <w:tab w:val="left" w:pos="9356"/>
        </w:tabs>
        <w:rPr>
          <w:rFonts w:ascii="Times New Roman" w:eastAsia="Calibri" w:hAnsi="Times New Roman" w:cs="Times New Roman"/>
          <w:sz w:val="28"/>
          <w:szCs w:val="28"/>
        </w:rPr>
      </w:pPr>
    </w:p>
    <w:p w:rsidR="009A001C" w:rsidRDefault="009A001C" w:rsidP="00DF7FD0">
      <w:pPr>
        <w:spacing w:line="240" w:lineRule="auto"/>
        <w:jc w:val="right"/>
        <w:rPr>
          <w:rFonts w:ascii="Times New Roman" w:eastAsia="Calibri" w:hAnsi="Times New Roman" w:cs="Times New Roman"/>
          <w:b/>
          <w:sz w:val="24"/>
          <w:szCs w:val="24"/>
        </w:rPr>
      </w:pPr>
    </w:p>
    <w:p w:rsidR="00DF7FD0" w:rsidRPr="00DF7FD0" w:rsidRDefault="00DF7FD0" w:rsidP="00DF7FD0">
      <w:pPr>
        <w:spacing w:line="240" w:lineRule="auto"/>
        <w:jc w:val="right"/>
        <w:rPr>
          <w:rFonts w:ascii="Times New Roman" w:eastAsia="Calibri" w:hAnsi="Times New Roman" w:cs="Times New Roman"/>
          <w:b/>
          <w:sz w:val="24"/>
          <w:szCs w:val="24"/>
        </w:rPr>
      </w:pPr>
      <w:r w:rsidRPr="00DF7FD0">
        <w:rPr>
          <w:rFonts w:ascii="Times New Roman" w:eastAsia="Calibri" w:hAnsi="Times New Roman" w:cs="Times New Roman"/>
          <w:b/>
          <w:sz w:val="24"/>
          <w:szCs w:val="24"/>
        </w:rPr>
        <w:lastRenderedPageBreak/>
        <w:t xml:space="preserve">ПРИЛОЖЕНИЕ </w:t>
      </w:r>
      <w:r w:rsidRPr="00DF7FD0">
        <w:rPr>
          <w:rFonts w:ascii="Times New Roman" w:eastAsia="Calibri" w:hAnsi="Times New Roman" w:cs="Times New Roman"/>
          <w:b/>
          <w:sz w:val="24"/>
          <w:szCs w:val="24"/>
          <w:lang w:val="en-US"/>
        </w:rPr>
        <w:t>V</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«Стресс-тест»</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Вам необходимо прослушать утверждения и выразить степень своего</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согласия с ними, используя следующую шкалу:</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почти никогда (1 балл);</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редко (2 балла);</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часто (3 балла);</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почти всегда (4 балла).</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 Меня редко раздражают мелочи.</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 Я нервничаю, когда приходится кого-то ждать.</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 Когда я попадаю в неловкое положение, то краснею.</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4. Когда я сержусь, то могу кого-нибудь обидеть.</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5. Не переношу критики, выхожу из себя.</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6. Если в транспорте меня толкнут, то отвечаю тем же или говорю что-нибудь грубое.</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7. Все свое свободное время чем-нибудь </w:t>
      </w:r>
      <w:proofErr w:type="gramStart"/>
      <w:r w:rsidRPr="00DF7FD0">
        <w:rPr>
          <w:rFonts w:ascii="Times New Roman" w:eastAsia="Calibri" w:hAnsi="Times New Roman" w:cs="Times New Roman"/>
          <w:sz w:val="24"/>
          <w:szCs w:val="24"/>
        </w:rPr>
        <w:t>занят</w:t>
      </w:r>
      <w:proofErr w:type="gramEnd"/>
      <w:r w:rsidRPr="00DF7FD0">
        <w:rPr>
          <w:rFonts w:ascii="Times New Roman" w:eastAsia="Calibri" w:hAnsi="Times New Roman" w:cs="Times New Roman"/>
          <w:sz w:val="24"/>
          <w:szCs w:val="24"/>
        </w:rPr>
        <w:t>.</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8. На встречу всегда прихожу заранее или опаздываю.</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9. Не умею выслушивать, вставляю реплики.</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10. Страдаю отсутствием аппетита.</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11. Часто беспокоюсь без всякой причины.</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12. По утрам чувствую себя плохо.</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13. Чувствую себя уставшим, плохо сплю, не могу отключиться.</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14. И после продолжительного сна не чувствую себя нормально.</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15. Думаю, что сердце у меня не в порядке.</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16. У меня бывают боли в спине и шее.</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17. Когда сижу за столом, барабаню пальцами по столу и покачиваю ногой.</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18. Мечтаю о признании, хочу, чтобы меня хвалили за то, что я делаю.</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19. Думаю, что я лучше многих.</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20. Я не соблюдаю диету.</w:t>
      </w:r>
    </w:p>
    <w:p w:rsidR="00DF7FD0" w:rsidRPr="00DF7FD0" w:rsidRDefault="00DF7FD0" w:rsidP="00DF7FD0">
      <w:pPr>
        <w:spacing w:line="240" w:lineRule="auto"/>
        <w:jc w:val="both"/>
        <w:rPr>
          <w:rFonts w:ascii="Times New Roman" w:eastAsia="Calibri" w:hAnsi="Times New Roman" w:cs="Times New Roman"/>
          <w:b/>
          <w:i/>
          <w:sz w:val="24"/>
          <w:szCs w:val="24"/>
        </w:rPr>
      </w:pPr>
      <w:r w:rsidRPr="00DF7FD0">
        <w:rPr>
          <w:rFonts w:ascii="Times New Roman" w:eastAsia="Calibri" w:hAnsi="Times New Roman" w:cs="Times New Roman"/>
          <w:b/>
          <w:i/>
          <w:sz w:val="24"/>
          <w:szCs w:val="24"/>
        </w:rPr>
        <w:t>Шкала оценки:</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sz w:val="24"/>
          <w:szCs w:val="24"/>
        </w:rPr>
        <w:lastRenderedPageBreak/>
        <w:t>30 баллов и меньше.</w:t>
      </w:r>
      <w:r w:rsidRPr="00DF7FD0">
        <w:rPr>
          <w:rFonts w:ascii="Times New Roman" w:eastAsia="Calibri" w:hAnsi="Times New Roman" w:cs="Times New Roman"/>
          <w:sz w:val="24"/>
          <w:szCs w:val="24"/>
        </w:rPr>
        <w:t xml:space="preserve">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sz w:val="24"/>
          <w:szCs w:val="24"/>
        </w:rPr>
        <w:t>31–45 баллов.</w:t>
      </w:r>
      <w:r w:rsidRPr="00DF7FD0">
        <w:rPr>
          <w:rFonts w:ascii="Times New Roman" w:eastAsia="Calibri" w:hAnsi="Times New Roman" w:cs="Times New Roman"/>
          <w:sz w:val="24"/>
          <w:szCs w:val="24"/>
        </w:rPr>
        <w:t xml:space="preserve"> Ваша жизнь наполнена деятельностью и напряжением, страдаете от стресса как в положительном смысле этого слова (т.е. у вас есть стремление чего-нибудь достигать), так и в отрицательном. По всей видимости, вы не </w:t>
      </w:r>
      <w:proofErr w:type="gramStart"/>
      <w:r w:rsidRPr="00DF7FD0">
        <w:rPr>
          <w:rFonts w:ascii="Times New Roman" w:eastAsia="Calibri" w:hAnsi="Times New Roman" w:cs="Times New Roman"/>
          <w:sz w:val="24"/>
          <w:szCs w:val="24"/>
        </w:rPr>
        <w:t>измените</w:t>
      </w:r>
      <w:proofErr w:type="gramEnd"/>
      <w:r w:rsidRPr="00DF7FD0">
        <w:rPr>
          <w:rFonts w:ascii="Times New Roman" w:eastAsia="Calibri" w:hAnsi="Times New Roman" w:cs="Times New Roman"/>
          <w:sz w:val="24"/>
          <w:szCs w:val="24"/>
        </w:rPr>
        <w:t xml:space="preserve"> образа жизни, но оставьте немного времени и для себя.</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sz w:val="24"/>
          <w:szCs w:val="24"/>
        </w:rPr>
        <w:t>46–60 баллов.</w:t>
      </w:r>
      <w:r w:rsidRPr="00DF7FD0">
        <w:rPr>
          <w:rFonts w:ascii="Times New Roman" w:eastAsia="Calibri" w:hAnsi="Times New Roman" w:cs="Times New Roman"/>
          <w:sz w:val="24"/>
          <w:szCs w:val="24"/>
        </w:rPr>
        <w:t xml:space="preserve">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добиваться всегда максимального результата. Время от времени давайте себе полную передышку.</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sz w:val="24"/>
          <w:szCs w:val="24"/>
        </w:rPr>
        <w:t>61 балл и больше.</w:t>
      </w:r>
      <w:r w:rsidRPr="00DF7FD0">
        <w:rPr>
          <w:rFonts w:ascii="Times New Roman" w:eastAsia="Calibri" w:hAnsi="Times New Roman" w:cs="Times New Roman"/>
          <w:sz w:val="24"/>
          <w:szCs w:val="24"/>
        </w:rPr>
        <w:t xml:space="preserve">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rsidR="00DF7FD0" w:rsidRPr="00DF7FD0" w:rsidRDefault="00DF7FD0" w:rsidP="00DF7FD0">
      <w:pPr>
        <w:spacing w:line="240" w:lineRule="auto"/>
        <w:ind w:firstLine="708"/>
        <w:rPr>
          <w:rFonts w:ascii="Times New Roman" w:eastAsia="Calibri" w:hAnsi="Times New Roman" w:cs="Times New Roman"/>
          <w:b/>
          <w:sz w:val="24"/>
          <w:szCs w:val="24"/>
        </w:rPr>
      </w:pPr>
      <w:r w:rsidRPr="00DF7FD0">
        <w:rPr>
          <w:rFonts w:ascii="Times New Roman" w:eastAsia="Calibri" w:hAnsi="Times New Roman" w:cs="Times New Roman"/>
          <w:b/>
          <w:sz w:val="24"/>
          <w:szCs w:val="24"/>
        </w:rPr>
        <w:t>Источник:</w:t>
      </w:r>
    </w:p>
    <w:p w:rsidR="00DF7FD0" w:rsidRPr="00DF7FD0" w:rsidRDefault="00DF7FD0" w:rsidP="00DF7FD0">
      <w:pPr>
        <w:spacing w:after="0" w:line="240" w:lineRule="auto"/>
        <w:ind w:firstLine="708"/>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 xml:space="preserve">«Путь к успеху» Программа психолого-педагогических мероприятий для учащихся в период подготовки к промежуточному государственному контролю (Электронный ресурс), Режим доступа: </w:t>
      </w:r>
      <w:hyperlink r:id="rId12" w:history="1">
        <w:r w:rsidRPr="00DF7FD0">
          <w:rPr>
            <w:rFonts w:ascii="Calibri" w:eastAsia="Times New Roman" w:hAnsi="Calibri" w:cs="Times New Roman"/>
            <w:color w:val="0000FF"/>
            <w:sz w:val="24"/>
            <w:szCs w:val="24"/>
            <w:u w:val="single"/>
            <w:lang w:eastAsia="ru-RU"/>
          </w:rPr>
          <w:t>http://do.gendocs.ru/docs/index-246974.html</w:t>
        </w:r>
      </w:hyperlink>
    </w:p>
    <w:p w:rsidR="00DF7FD0" w:rsidRPr="00DF7FD0" w:rsidRDefault="00DF7FD0" w:rsidP="00DF7FD0">
      <w:pPr>
        <w:spacing w:line="240" w:lineRule="auto"/>
        <w:rPr>
          <w:rFonts w:ascii="Times New Roman" w:eastAsia="Calibri" w:hAnsi="Times New Roman" w:cs="Times New Roman"/>
          <w:sz w:val="24"/>
          <w:szCs w:val="24"/>
        </w:rPr>
      </w:pPr>
    </w:p>
    <w:p w:rsidR="00DF7FD0" w:rsidRPr="00DF7FD0" w:rsidRDefault="00DF7FD0" w:rsidP="00DF7FD0">
      <w:pPr>
        <w:spacing w:line="240" w:lineRule="auto"/>
        <w:jc w:val="right"/>
        <w:rPr>
          <w:rFonts w:ascii="Times New Roman" w:eastAsia="Calibri" w:hAnsi="Times New Roman" w:cs="Times New Roman"/>
          <w:b/>
          <w:sz w:val="24"/>
          <w:szCs w:val="24"/>
        </w:rPr>
      </w:pPr>
      <w:r w:rsidRPr="00DF7FD0">
        <w:rPr>
          <w:rFonts w:ascii="Times New Roman" w:eastAsia="Calibri" w:hAnsi="Times New Roman" w:cs="Times New Roman"/>
          <w:b/>
          <w:sz w:val="24"/>
          <w:szCs w:val="24"/>
        </w:rPr>
        <w:t xml:space="preserve">ПРИЛОЖЕНИЕ </w:t>
      </w:r>
      <w:r w:rsidRPr="00DF7FD0">
        <w:rPr>
          <w:rFonts w:ascii="Times New Roman" w:eastAsia="Calibri" w:hAnsi="Times New Roman" w:cs="Times New Roman"/>
          <w:b/>
          <w:sz w:val="24"/>
          <w:szCs w:val="24"/>
          <w:lang w:val="en-US"/>
        </w:rPr>
        <w:t>VI</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Тест «Умеете ли вы контролировать себя?»</w:t>
      </w:r>
    </w:p>
    <w:p w:rsidR="00DF7FD0" w:rsidRPr="00DF7FD0" w:rsidRDefault="00DF7FD0" w:rsidP="00DF7FD0">
      <w:pPr>
        <w:spacing w:line="240" w:lineRule="auto"/>
        <w:ind w:firstLine="36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Участникам сообщается: "Прослушайте высказывания и ответьте «да» или «нет».</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Мне кажется трудным подражать другим людям.</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 xml:space="preserve">Я бы, пожалуй, мог при случае «свалять </w:t>
      </w:r>
      <w:proofErr w:type="gramStart"/>
      <w:r w:rsidRPr="00DF7FD0">
        <w:rPr>
          <w:rFonts w:ascii="Times New Roman" w:eastAsia="Times New Roman" w:hAnsi="Times New Roman" w:cs="Times New Roman"/>
          <w:sz w:val="24"/>
          <w:szCs w:val="24"/>
          <w:lang w:eastAsia="ru-RU"/>
        </w:rPr>
        <w:t>дурака</w:t>
      </w:r>
      <w:proofErr w:type="gramEnd"/>
      <w:r w:rsidRPr="00DF7FD0">
        <w:rPr>
          <w:rFonts w:ascii="Times New Roman" w:eastAsia="Times New Roman" w:hAnsi="Times New Roman" w:cs="Times New Roman"/>
          <w:sz w:val="24"/>
          <w:szCs w:val="24"/>
          <w:lang w:eastAsia="ru-RU"/>
        </w:rPr>
        <w:t>», чтобы привлечь внимание или позабавить окружающих.</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Из меня мог бы выйти неплохой актер.</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Другим людям иногда кажется, что я переживаю что-то более глубоко, чем это есть на самом деле.</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В компании я редко оказываюсь в центре внимания.</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В различных ситуациях и в общении с разными людьми я часто веду себя совершенно по-разному.</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могу отстаивать только то, в чем я искренне убежден.</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Чтобы преуспеть в делах и в отношениях с людьми, я стараюсь быть таким, каким меня ожидают увидеть.</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могу быть дружелюбным с людьми, которых я не выношу.</w:t>
      </w:r>
    </w:p>
    <w:p w:rsidR="00DF7FD0" w:rsidRPr="00DF7FD0" w:rsidRDefault="00DF7FD0" w:rsidP="00DF7FD0">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всегда такой, каким кажусь.</w:t>
      </w:r>
    </w:p>
    <w:p w:rsidR="00DF7FD0" w:rsidRPr="00DF7FD0" w:rsidRDefault="00DF7FD0" w:rsidP="00DF7FD0">
      <w:pPr>
        <w:spacing w:line="240" w:lineRule="auto"/>
        <w:ind w:firstLine="36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Начислите себе по одному баллу за ответ "нет" на вопросы 1, 5, 7 и за ответ "да" на все остальные. Подсчитайте сумму баллов. Если вы отвечали искренне, то о вас, по-видимому, можно сказать следующее:</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sz w:val="24"/>
          <w:szCs w:val="24"/>
        </w:rPr>
        <w:t>0–3 балла.</w:t>
      </w:r>
      <w:r w:rsidRPr="00DF7FD0">
        <w:rPr>
          <w:rFonts w:ascii="Times New Roman" w:eastAsia="Calibri" w:hAnsi="Times New Roman" w:cs="Times New Roman"/>
          <w:sz w:val="24"/>
          <w:szCs w:val="24"/>
        </w:rPr>
        <w:t> У вас низкий коммуникативный контроль,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sz w:val="24"/>
          <w:szCs w:val="24"/>
        </w:rPr>
        <w:lastRenderedPageBreak/>
        <w:t>4–6 баллов.</w:t>
      </w:r>
      <w:r w:rsidRPr="00DF7FD0">
        <w:rPr>
          <w:rFonts w:ascii="Times New Roman" w:eastAsia="Calibri" w:hAnsi="Times New Roman" w:cs="Times New Roman"/>
          <w:sz w:val="24"/>
          <w:szCs w:val="24"/>
        </w:rPr>
        <w:t xml:space="preserve">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sz w:val="24"/>
          <w:szCs w:val="24"/>
        </w:rPr>
        <w:t>7–10 баллов.</w:t>
      </w:r>
      <w:r w:rsidRPr="00DF7FD0">
        <w:rPr>
          <w:rFonts w:ascii="Times New Roman" w:eastAsia="Calibri" w:hAnsi="Times New Roman" w:cs="Times New Roman"/>
          <w:sz w:val="24"/>
          <w:szCs w:val="24"/>
        </w:rPr>
        <w:t> У вас высокий коммуникативный контроль. Вы легко входите в любую роль, гибко реагируете на изменения ситуации и даже в состоянии предвидеть впечатление, которое производите на окружающих.</w:t>
      </w:r>
    </w:p>
    <w:p w:rsidR="00DF7FD0" w:rsidRPr="00DF7FD0" w:rsidRDefault="00DF7FD0" w:rsidP="00DF7FD0">
      <w:pPr>
        <w:spacing w:line="240" w:lineRule="auto"/>
        <w:ind w:firstLine="708"/>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Источник:</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«Умеете ли Вы контролировать себя?» (Электронный ресурс), Режим доступа:http://relax.wildmistress.ru/wm/relax.nsf/publicall/64551f033ca5fd63c3257428002a73c3</w:t>
      </w:r>
    </w:p>
    <w:p w:rsidR="00DF7FD0" w:rsidRPr="00DF7FD0" w:rsidRDefault="00DF7FD0" w:rsidP="00DF7FD0">
      <w:pPr>
        <w:tabs>
          <w:tab w:val="left" w:pos="9356"/>
        </w:tabs>
        <w:rPr>
          <w:rFonts w:ascii="Times New Roman" w:eastAsia="Calibri" w:hAnsi="Times New Roman" w:cs="Times New Roman"/>
          <w:sz w:val="28"/>
          <w:szCs w:val="28"/>
        </w:rPr>
      </w:pPr>
    </w:p>
    <w:p w:rsidR="00DF7FD0" w:rsidRPr="00DF7FD0" w:rsidRDefault="00250450" w:rsidP="00DF7FD0">
      <w:pPr>
        <w:jc w:val="right"/>
        <w:rPr>
          <w:rFonts w:ascii="Times New Roman" w:eastAsia="Calibri" w:hAnsi="Times New Roman" w:cs="Times New Roman"/>
          <w:b/>
          <w:caps/>
          <w:sz w:val="24"/>
          <w:szCs w:val="24"/>
        </w:rPr>
      </w:pPr>
      <w:r>
        <w:rPr>
          <w:rFonts w:ascii="Times New Roman" w:eastAsia="Calibri" w:hAnsi="Times New Roman" w:cs="Times New Roman"/>
          <w:b/>
          <w:caps/>
          <w:sz w:val="24"/>
          <w:szCs w:val="24"/>
        </w:rPr>
        <w:t>П</w:t>
      </w:r>
      <w:r w:rsidR="00DF7FD0" w:rsidRPr="00DF7FD0">
        <w:rPr>
          <w:rFonts w:ascii="Times New Roman" w:eastAsia="Calibri" w:hAnsi="Times New Roman" w:cs="Times New Roman"/>
          <w:b/>
          <w:caps/>
          <w:sz w:val="24"/>
          <w:szCs w:val="24"/>
        </w:rPr>
        <w:t xml:space="preserve">РИЛОЖЕНИЕ </w:t>
      </w:r>
      <w:r w:rsidR="00DF7FD0" w:rsidRPr="00DF7FD0">
        <w:rPr>
          <w:rFonts w:ascii="Times New Roman" w:eastAsia="Calibri" w:hAnsi="Times New Roman" w:cs="Times New Roman"/>
          <w:b/>
          <w:caps/>
          <w:sz w:val="24"/>
          <w:szCs w:val="24"/>
          <w:lang w:val="en-US"/>
        </w:rPr>
        <w:t>VII</w:t>
      </w:r>
    </w:p>
    <w:p w:rsidR="00DF7FD0" w:rsidRPr="00DF7FD0" w:rsidRDefault="00DF7FD0" w:rsidP="00DF7FD0">
      <w:pPr>
        <w:jc w:val="center"/>
        <w:rPr>
          <w:rFonts w:ascii="Times New Roman" w:eastAsia="Calibri" w:hAnsi="Times New Roman" w:cs="Times New Roman"/>
          <w:b/>
          <w:sz w:val="24"/>
          <w:szCs w:val="24"/>
        </w:rPr>
      </w:pPr>
      <w:r w:rsidRPr="00DF7FD0">
        <w:rPr>
          <w:rFonts w:ascii="Times New Roman" w:eastAsia="Calibri" w:hAnsi="Times New Roman" w:cs="Times New Roman"/>
          <w:b/>
          <w:caps/>
          <w:sz w:val="24"/>
          <w:szCs w:val="24"/>
        </w:rPr>
        <w:t>М</w:t>
      </w:r>
      <w:r w:rsidRPr="00DF7FD0">
        <w:rPr>
          <w:rFonts w:ascii="Times New Roman" w:eastAsia="Calibri" w:hAnsi="Times New Roman" w:cs="Times New Roman"/>
          <w:b/>
          <w:sz w:val="24"/>
          <w:szCs w:val="24"/>
        </w:rPr>
        <w:t>етодика оценки актуального психоэмоционального состояния ребенка</w:t>
      </w:r>
    </w:p>
    <w:p w:rsidR="00DF7FD0" w:rsidRPr="00DF7FD0" w:rsidRDefault="00DF7FD0" w:rsidP="00DF7FD0">
      <w:pPr>
        <w:tabs>
          <w:tab w:val="left" w:pos="6015"/>
        </w:tabs>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 xml:space="preserve">(Определение показателя отклонения от </w:t>
      </w:r>
      <w:proofErr w:type="spellStart"/>
      <w:r w:rsidRPr="00DF7FD0">
        <w:rPr>
          <w:rFonts w:ascii="Times New Roman" w:eastAsia="Calibri" w:hAnsi="Times New Roman" w:cs="Times New Roman"/>
          <w:b/>
          <w:sz w:val="24"/>
          <w:szCs w:val="24"/>
        </w:rPr>
        <w:t>аутонормы</w:t>
      </w:r>
      <w:proofErr w:type="spellEnd"/>
      <w:r w:rsidRPr="00DF7FD0">
        <w:rPr>
          <w:rFonts w:ascii="Times New Roman" w:eastAsia="Calibri" w:hAnsi="Times New Roman" w:cs="Times New Roman"/>
          <w:b/>
          <w:sz w:val="24"/>
          <w:szCs w:val="24"/>
        </w:rPr>
        <w:t>)</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Методика является производной от цветового  теста М. Люшера. Показателем степени эмоционального дискомфорта является: суммарное отклонение от аутогенной нормы (</w:t>
      </w:r>
      <w:proofErr w:type="gramStart"/>
      <w:r w:rsidRPr="00DF7FD0">
        <w:rPr>
          <w:rFonts w:ascii="Times New Roman" w:eastAsia="Calibri" w:hAnsi="Times New Roman" w:cs="Times New Roman"/>
          <w:sz w:val="24"/>
          <w:szCs w:val="24"/>
        </w:rPr>
        <w:t>СО</w:t>
      </w:r>
      <w:proofErr w:type="gramEnd"/>
      <w:r w:rsidRPr="00DF7FD0">
        <w:rPr>
          <w:rFonts w:ascii="Times New Roman" w:eastAsia="Calibri" w:hAnsi="Times New Roman" w:cs="Times New Roman"/>
          <w:sz w:val="24"/>
          <w:szCs w:val="24"/>
        </w:rPr>
        <w:t xml:space="preserve">), то есть от состояния абсолютного покоя. </w:t>
      </w:r>
      <w:proofErr w:type="gramStart"/>
      <w:r w:rsidRPr="00DF7FD0">
        <w:rPr>
          <w:rFonts w:ascii="Times New Roman" w:eastAsia="Calibri" w:hAnsi="Times New Roman" w:cs="Times New Roman"/>
          <w:sz w:val="24"/>
          <w:szCs w:val="24"/>
        </w:rPr>
        <w:t>СО</w:t>
      </w:r>
      <w:proofErr w:type="gramEnd"/>
      <w:r w:rsidRPr="00DF7FD0">
        <w:rPr>
          <w:rFonts w:ascii="Times New Roman" w:eastAsia="Calibri" w:hAnsi="Times New Roman" w:cs="Times New Roman"/>
          <w:sz w:val="24"/>
          <w:szCs w:val="24"/>
        </w:rPr>
        <w:t xml:space="preserve"> располагается в диапазоне от 0 до 32, где 32 соответствует максимальному напряжению. </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Для определения этого показателя детям предлагается в соответствии с инструкцией ранжировать карточки </w:t>
      </w:r>
      <w:proofErr w:type="spellStart"/>
      <w:r w:rsidRPr="00DF7FD0">
        <w:rPr>
          <w:rFonts w:ascii="Times New Roman" w:eastAsia="Calibri" w:hAnsi="Times New Roman" w:cs="Times New Roman"/>
          <w:sz w:val="24"/>
          <w:szCs w:val="24"/>
        </w:rPr>
        <w:t>восьмицветного</w:t>
      </w:r>
      <w:proofErr w:type="spellEnd"/>
      <w:r w:rsidRPr="00DF7FD0">
        <w:rPr>
          <w:rFonts w:ascii="Times New Roman" w:eastAsia="Calibri" w:hAnsi="Times New Roman" w:cs="Times New Roman"/>
          <w:sz w:val="24"/>
          <w:szCs w:val="24"/>
        </w:rPr>
        <w:t xml:space="preserve"> теста М. Люшера от самого приятного до самого неприятного. Детям раздаются карточки </w:t>
      </w:r>
      <w:proofErr w:type="spellStart"/>
      <w:r w:rsidRPr="00DF7FD0">
        <w:rPr>
          <w:rFonts w:ascii="Times New Roman" w:eastAsia="Calibri" w:hAnsi="Times New Roman" w:cs="Times New Roman"/>
          <w:sz w:val="24"/>
          <w:szCs w:val="24"/>
        </w:rPr>
        <w:t>восьмицветного</w:t>
      </w:r>
      <w:proofErr w:type="spellEnd"/>
      <w:r w:rsidRPr="00DF7FD0">
        <w:rPr>
          <w:rFonts w:ascii="Times New Roman" w:eastAsia="Calibri" w:hAnsi="Times New Roman" w:cs="Times New Roman"/>
          <w:sz w:val="24"/>
          <w:szCs w:val="24"/>
        </w:rPr>
        <w:t xml:space="preserve"> теста М. Люшера, с нумерацией каждого цвета: 1 – синий, 2 – зеленый, 3 – красный, 4 – желтый, 5 – фиолетовый, 6 – коричневый, 7 – черный, 0 – серый.</w:t>
      </w:r>
    </w:p>
    <w:p w:rsidR="00DF7FD0" w:rsidRPr="00DF7FD0" w:rsidRDefault="00DF7FD0" w:rsidP="00DF7FD0">
      <w:pPr>
        <w:ind w:firstLine="900"/>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Инструкция</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Выберите, пожалуйста, ту карточку, цвет которой вам сейчас нравится больше всего. Номер карточки запишите под номером выбора – 1. Теперь из </w:t>
      </w:r>
      <w:proofErr w:type="gramStart"/>
      <w:r w:rsidRPr="00DF7FD0">
        <w:rPr>
          <w:rFonts w:ascii="Times New Roman" w:eastAsia="Calibri" w:hAnsi="Times New Roman" w:cs="Times New Roman"/>
          <w:sz w:val="24"/>
          <w:szCs w:val="24"/>
        </w:rPr>
        <w:t>оставшихся</w:t>
      </w:r>
      <w:proofErr w:type="gramEnd"/>
      <w:r w:rsidRPr="00DF7FD0">
        <w:rPr>
          <w:rFonts w:ascii="Times New Roman" w:eastAsia="Calibri" w:hAnsi="Times New Roman" w:cs="Times New Roman"/>
          <w:sz w:val="24"/>
          <w:szCs w:val="24"/>
        </w:rPr>
        <w:t xml:space="preserve"> выберите еще одну понравившуюся вам карточку. Запиши номер цвета под номером выбора – 2. </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Процедура повторяется, пока дети, таким образом, не </w:t>
      </w:r>
      <w:proofErr w:type="spellStart"/>
      <w:r w:rsidRPr="00DF7FD0">
        <w:rPr>
          <w:rFonts w:ascii="Times New Roman" w:eastAsia="Calibri" w:hAnsi="Times New Roman" w:cs="Times New Roman"/>
          <w:sz w:val="24"/>
          <w:szCs w:val="24"/>
        </w:rPr>
        <w:t>проранжируют</w:t>
      </w:r>
      <w:proofErr w:type="spellEnd"/>
      <w:r w:rsidRPr="00DF7FD0">
        <w:rPr>
          <w:rFonts w:ascii="Times New Roman" w:eastAsia="Calibri" w:hAnsi="Times New Roman" w:cs="Times New Roman"/>
          <w:sz w:val="24"/>
          <w:szCs w:val="24"/>
        </w:rPr>
        <w:t xml:space="preserve"> все восемь цветов. </w:t>
      </w:r>
    </w:p>
    <w:p w:rsidR="00DF7FD0" w:rsidRPr="00DF7FD0" w:rsidRDefault="00DF7FD0" w:rsidP="00DF7FD0">
      <w:pPr>
        <w:ind w:firstLine="900"/>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1 уровень (0 – 5,5)</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Отсутствие непродуктивной (не связанной с какой-либо полезной деятельностью) напряженности, высокая нервно-психическая устойчивость. </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Действия обследуемого целесообразны, экономичны, имеют высокий коэффициент полезного действия. Общий эмоциональный настрой – оптимистичный. </w:t>
      </w:r>
      <w:proofErr w:type="gramStart"/>
      <w:r w:rsidRPr="00DF7FD0">
        <w:rPr>
          <w:rFonts w:ascii="Times New Roman" w:eastAsia="Calibri" w:hAnsi="Times New Roman" w:cs="Times New Roman"/>
          <w:sz w:val="24"/>
          <w:szCs w:val="24"/>
        </w:rPr>
        <w:t>Обследуемый</w:t>
      </w:r>
      <w:proofErr w:type="gramEnd"/>
      <w:r w:rsidRPr="00DF7FD0">
        <w:rPr>
          <w:rFonts w:ascii="Times New Roman" w:eastAsia="Calibri" w:hAnsi="Times New Roman" w:cs="Times New Roman"/>
          <w:sz w:val="24"/>
          <w:szCs w:val="24"/>
        </w:rPr>
        <w:t xml:space="preserve"> верит в свои силы и в целом готов преодолевать препятствия и трудности. Высок уровень волевого самоконтроля, предопределяющего поступки и способствующего развитию личности. </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lastRenderedPageBreak/>
        <w:t xml:space="preserve">При наличии соответствующей мотивации </w:t>
      </w:r>
      <w:proofErr w:type="gramStart"/>
      <w:r w:rsidRPr="00DF7FD0">
        <w:rPr>
          <w:rFonts w:ascii="Times New Roman" w:eastAsia="Calibri" w:hAnsi="Times New Roman" w:cs="Times New Roman"/>
          <w:sz w:val="24"/>
          <w:szCs w:val="24"/>
        </w:rPr>
        <w:t>обследуемый</w:t>
      </w:r>
      <w:proofErr w:type="gramEnd"/>
      <w:r w:rsidRPr="00DF7FD0">
        <w:rPr>
          <w:rFonts w:ascii="Times New Roman" w:eastAsia="Calibri" w:hAnsi="Times New Roman" w:cs="Times New Roman"/>
          <w:sz w:val="24"/>
          <w:szCs w:val="24"/>
        </w:rPr>
        <w:t xml:space="preserve"> способен интенсивно работать длительное время. В экстремальных ситуациях эффективно мобилизуется, сосредотачивается на выполнении задачи. </w:t>
      </w:r>
    </w:p>
    <w:p w:rsidR="00DF7FD0" w:rsidRPr="00DF7FD0" w:rsidRDefault="00DF7FD0" w:rsidP="00DF7FD0">
      <w:pPr>
        <w:ind w:firstLine="900"/>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2 уровень (5,6 – 11)</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Незначительный уровень непродуктивной напряженности, нервно-психическая устойчивость хорошая. </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Преобладает установка на активность и действие. Энергоресурсов достаточно для более или менее регулярных «подвигов» в работе, вспышек активности и напряжения, недоступных большинству других людей. </w:t>
      </w:r>
      <w:proofErr w:type="gramStart"/>
      <w:r w:rsidRPr="00DF7FD0">
        <w:rPr>
          <w:rFonts w:ascii="Times New Roman" w:eastAsia="Calibri" w:hAnsi="Times New Roman" w:cs="Times New Roman"/>
          <w:sz w:val="24"/>
          <w:szCs w:val="24"/>
        </w:rPr>
        <w:t>Способен</w:t>
      </w:r>
      <w:proofErr w:type="gramEnd"/>
      <w:r w:rsidRPr="00DF7FD0">
        <w:rPr>
          <w:rFonts w:ascii="Times New Roman" w:eastAsia="Calibri" w:hAnsi="Times New Roman" w:cs="Times New Roman"/>
          <w:sz w:val="24"/>
          <w:szCs w:val="24"/>
        </w:rPr>
        <w:t xml:space="preserve"> свободно управлять своим вниманием. В условиях мотивированной (интересной) деятельности не испытывает трудностей с оперативным и долговременным запоминанием и последующим воспроизведением. К острым ощущениям, в общем, не стремится. Из стрессовых ситуаций, как правило, выходит с достоинством. </w:t>
      </w:r>
    </w:p>
    <w:p w:rsidR="00DF7FD0" w:rsidRPr="00DF7FD0" w:rsidRDefault="00DF7FD0" w:rsidP="00DF7FD0">
      <w:pPr>
        <w:ind w:firstLine="900"/>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3 уровень (11,1 – 17)</w:t>
      </w:r>
    </w:p>
    <w:p w:rsidR="00DF7FD0" w:rsidRPr="00DF7FD0" w:rsidRDefault="00DF7FD0" w:rsidP="00DF7FD0">
      <w:pPr>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Средний уровень непродуктивной напряженности. </w:t>
      </w:r>
    </w:p>
    <w:p w:rsidR="00DF7FD0" w:rsidRPr="00DF7FD0" w:rsidRDefault="00DF7FD0" w:rsidP="00DF7FD0">
      <w:pPr>
        <w:ind w:firstLine="708"/>
        <w:jc w:val="both"/>
        <w:rPr>
          <w:rFonts w:ascii="Times New Roman" w:eastAsia="Calibri" w:hAnsi="Times New Roman" w:cs="Times New Roman"/>
          <w:sz w:val="24"/>
          <w:szCs w:val="24"/>
        </w:rPr>
      </w:pPr>
      <w:proofErr w:type="gramStart"/>
      <w:r w:rsidRPr="00DF7FD0">
        <w:rPr>
          <w:rFonts w:ascii="Times New Roman" w:eastAsia="Calibri" w:hAnsi="Times New Roman" w:cs="Times New Roman"/>
          <w:sz w:val="24"/>
          <w:szCs w:val="24"/>
        </w:rPr>
        <w:t>Обследуемый</w:t>
      </w:r>
      <w:proofErr w:type="gramEnd"/>
      <w:r w:rsidRPr="00DF7FD0">
        <w:rPr>
          <w:rFonts w:ascii="Times New Roman" w:eastAsia="Calibri" w:hAnsi="Times New Roman" w:cs="Times New Roman"/>
          <w:sz w:val="24"/>
          <w:szCs w:val="24"/>
        </w:rPr>
        <w:t xml:space="preserve"> справляется со своими обязанностями в пределах сложившихся в обществе требований. В привычной для него обстановке, имея достаточно времени для переключения, переходит от работы к отдыху и обратно, от одного вида деятельности к другому без существенных затруднений. В случае необходимости </w:t>
      </w:r>
      <w:proofErr w:type="gramStart"/>
      <w:r w:rsidRPr="00DF7FD0">
        <w:rPr>
          <w:rFonts w:ascii="Times New Roman" w:eastAsia="Calibri" w:hAnsi="Times New Roman" w:cs="Times New Roman"/>
          <w:sz w:val="24"/>
          <w:szCs w:val="24"/>
        </w:rPr>
        <w:t>способен</w:t>
      </w:r>
      <w:proofErr w:type="gramEnd"/>
      <w:r w:rsidRPr="00DF7FD0">
        <w:rPr>
          <w:rFonts w:ascii="Times New Roman" w:eastAsia="Calibri" w:hAnsi="Times New Roman" w:cs="Times New Roman"/>
          <w:sz w:val="24"/>
          <w:szCs w:val="24"/>
        </w:rPr>
        <w:t xml:space="preserve"> преодолевать усталость волевым усилием, однако после этого работоспособность надолго снижается. Необходимо относительно четко субъективно разделять время работы и время отдыха.  </w:t>
      </w:r>
    </w:p>
    <w:p w:rsidR="00DF7FD0" w:rsidRPr="00DF7FD0" w:rsidRDefault="00DF7FD0" w:rsidP="00DF7FD0">
      <w:pPr>
        <w:ind w:firstLine="900"/>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4 уровень (17,1 – 23)</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Повышенный уровень непродуктивной напряженности, сниженная нервно-психическая устойчивость. </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Потенциал целесообразной активности снижен, что побуждает насильно заставлять себя делать те или иные необходимые дела. Постоянно действующий волевой самоконтроль, с одной стороны, и сам регулярно истощается. А с другой – не будучи связанным с непосредственным удовлетворением от процесса и результатов деятельности. Дополнительно усиливает психическое переутомление. Интенсивная длительная работа, скорее всего, потребует слишком большого напряжения от нервной системы и психики. При этом производительность работы и качество ее выполнения будут неравноценными в разные периоды времени. Общий эмоциональный тонус: повышенная возбудимость, тревожность, неуверенность. В стрессовой ситуации вероятно нарушение деятельности.</w:t>
      </w:r>
    </w:p>
    <w:p w:rsidR="00DF7FD0" w:rsidRPr="00DF7FD0" w:rsidRDefault="00DF7FD0" w:rsidP="00DF7FD0">
      <w:pPr>
        <w:ind w:firstLine="900"/>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5 уровень (23,1 – 32)</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Выраженная непродуктивная напряженность, низкая нервно-психическая устойчивость.</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Высокая утомляемость. Внимание легко отвлекается посторонними вещами, надолго может «застрять» на эмоциональном переживании. В связи с этим поведение </w:t>
      </w:r>
      <w:proofErr w:type="spellStart"/>
      <w:r w:rsidRPr="00DF7FD0">
        <w:rPr>
          <w:rFonts w:ascii="Times New Roman" w:eastAsia="Calibri" w:hAnsi="Times New Roman" w:cs="Times New Roman"/>
          <w:sz w:val="24"/>
          <w:szCs w:val="24"/>
        </w:rPr>
        <w:lastRenderedPageBreak/>
        <w:t>непрогнозируемо</w:t>
      </w:r>
      <w:proofErr w:type="spellEnd"/>
      <w:r w:rsidRPr="00DF7FD0">
        <w:rPr>
          <w:rFonts w:ascii="Times New Roman" w:eastAsia="Calibri" w:hAnsi="Times New Roman" w:cs="Times New Roman"/>
          <w:sz w:val="24"/>
          <w:szCs w:val="24"/>
        </w:rPr>
        <w:t xml:space="preserve"> и субъективно. Отсутствие устойчивой иерархии мотивов делает деятельность испытуемого реактивной и нецеленаправленной. </w:t>
      </w:r>
      <w:proofErr w:type="spellStart"/>
      <w:r w:rsidRPr="00DF7FD0">
        <w:rPr>
          <w:rFonts w:ascii="Times New Roman" w:eastAsia="Calibri" w:hAnsi="Times New Roman" w:cs="Times New Roman"/>
          <w:sz w:val="24"/>
          <w:szCs w:val="24"/>
        </w:rPr>
        <w:t>Коммуникативностьснижена</w:t>
      </w:r>
      <w:proofErr w:type="spellEnd"/>
      <w:r w:rsidRPr="00DF7FD0">
        <w:rPr>
          <w:rFonts w:ascii="Times New Roman" w:eastAsia="Calibri" w:hAnsi="Times New Roman" w:cs="Times New Roman"/>
          <w:sz w:val="24"/>
          <w:szCs w:val="24"/>
        </w:rPr>
        <w:t xml:space="preserve">, </w:t>
      </w:r>
      <w:proofErr w:type="gramStart"/>
      <w:r w:rsidRPr="00DF7FD0">
        <w:rPr>
          <w:rFonts w:ascii="Times New Roman" w:eastAsia="Calibri" w:hAnsi="Times New Roman" w:cs="Times New Roman"/>
          <w:sz w:val="24"/>
          <w:szCs w:val="24"/>
        </w:rPr>
        <w:t>ограничена</w:t>
      </w:r>
      <w:proofErr w:type="gramEnd"/>
      <w:r w:rsidRPr="00DF7FD0">
        <w:rPr>
          <w:rFonts w:ascii="Times New Roman" w:eastAsia="Calibri" w:hAnsi="Times New Roman" w:cs="Times New Roman"/>
          <w:sz w:val="24"/>
          <w:szCs w:val="24"/>
        </w:rPr>
        <w:t xml:space="preserve"> рамками формального общения. Эмоциональный фон может быстро колебаться между восторженно-возбужденным состоянием и подавленностью, раздражительностью и бессилием. Часто испытывает тревогу, предчувствие неприятностей, бессилие и отсутствие желания что-либо делать. В экстремальных ситуациях очень низкая надежность.   </w:t>
      </w:r>
    </w:p>
    <w:p w:rsidR="00DF7FD0" w:rsidRPr="00DF7FD0" w:rsidRDefault="00DF7FD0" w:rsidP="00DF7FD0">
      <w:pPr>
        <w:ind w:firstLine="900"/>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Использованная литература:</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 xml:space="preserve">1. Калягин В.А., Матасов Ю.Т., </w:t>
      </w:r>
      <w:proofErr w:type="spellStart"/>
      <w:r w:rsidRPr="00DF7FD0">
        <w:rPr>
          <w:rFonts w:ascii="Times New Roman" w:eastAsia="Calibri" w:hAnsi="Times New Roman" w:cs="Times New Roman"/>
          <w:sz w:val="24"/>
          <w:szCs w:val="24"/>
        </w:rPr>
        <w:t>Овчинникова</w:t>
      </w:r>
      <w:proofErr w:type="spellEnd"/>
      <w:r w:rsidRPr="00DF7FD0">
        <w:rPr>
          <w:rFonts w:ascii="Times New Roman" w:eastAsia="Calibri" w:hAnsi="Times New Roman" w:cs="Times New Roman"/>
          <w:sz w:val="24"/>
          <w:szCs w:val="24"/>
        </w:rPr>
        <w:t xml:space="preserve"> Т.С. Как организовать психологическое сопровождение в образовательных учреждениях. – СПб</w:t>
      </w:r>
      <w:proofErr w:type="gramStart"/>
      <w:r w:rsidRPr="00DF7FD0">
        <w:rPr>
          <w:rFonts w:ascii="Times New Roman" w:eastAsia="Calibri" w:hAnsi="Times New Roman" w:cs="Times New Roman"/>
          <w:sz w:val="24"/>
          <w:szCs w:val="24"/>
        </w:rPr>
        <w:t xml:space="preserve">.: </w:t>
      </w:r>
      <w:proofErr w:type="gramEnd"/>
      <w:r w:rsidRPr="00DF7FD0">
        <w:rPr>
          <w:rFonts w:ascii="Times New Roman" w:eastAsia="Calibri" w:hAnsi="Times New Roman" w:cs="Times New Roman"/>
          <w:sz w:val="24"/>
          <w:szCs w:val="24"/>
        </w:rPr>
        <w:t>КАРО. 2005.</w:t>
      </w:r>
    </w:p>
    <w:p w:rsidR="00DF7FD0" w:rsidRPr="00DF7FD0" w:rsidRDefault="00DF7FD0" w:rsidP="00DF7FD0">
      <w:pPr>
        <w:ind w:firstLine="900"/>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 Цыганок И.И. Цветовая психодиагностика. Модификация полного клинического теста Люшера: Методическое руководство. – СПб</w:t>
      </w:r>
      <w:proofErr w:type="gramStart"/>
      <w:r w:rsidRPr="00DF7FD0">
        <w:rPr>
          <w:rFonts w:ascii="Times New Roman" w:eastAsia="Calibri" w:hAnsi="Times New Roman" w:cs="Times New Roman"/>
          <w:sz w:val="24"/>
          <w:szCs w:val="24"/>
        </w:rPr>
        <w:t xml:space="preserve">.: </w:t>
      </w:r>
      <w:proofErr w:type="gramEnd"/>
      <w:r w:rsidRPr="00DF7FD0">
        <w:rPr>
          <w:rFonts w:ascii="Times New Roman" w:eastAsia="Calibri" w:hAnsi="Times New Roman" w:cs="Times New Roman"/>
          <w:sz w:val="24"/>
          <w:szCs w:val="24"/>
        </w:rPr>
        <w:t>Речь, 2007.</w:t>
      </w:r>
    </w:p>
    <w:p w:rsidR="00DF7FD0" w:rsidRPr="00DF7FD0" w:rsidRDefault="00DF7FD0" w:rsidP="00DF7FD0">
      <w:pPr>
        <w:tabs>
          <w:tab w:val="left" w:pos="9356"/>
        </w:tabs>
        <w:rPr>
          <w:rFonts w:ascii="Times New Roman" w:eastAsia="Calibri" w:hAnsi="Times New Roman" w:cs="Times New Roman"/>
          <w:sz w:val="28"/>
          <w:szCs w:val="28"/>
        </w:rPr>
      </w:pPr>
    </w:p>
    <w:p w:rsidR="00DF7FD0" w:rsidRPr="00DF7FD0" w:rsidRDefault="00DF7FD0" w:rsidP="00DF7FD0">
      <w:pPr>
        <w:tabs>
          <w:tab w:val="left" w:pos="9356"/>
        </w:tabs>
        <w:rPr>
          <w:rFonts w:ascii="Times New Roman" w:eastAsia="Calibri" w:hAnsi="Times New Roman" w:cs="Times New Roman"/>
          <w:sz w:val="28"/>
          <w:szCs w:val="28"/>
        </w:rPr>
      </w:pPr>
    </w:p>
    <w:p w:rsidR="00DF7FD0" w:rsidRPr="00DF7FD0" w:rsidRDefault="00DF7FD0" w:rsidP="00DF7FD0">
      <w:pPr>
        <w:spacing w:line="240" w:lineRule="auto"/>
        <w:jc w:val="right"/>
        <w:rPr>
          <w:rFonts w:ascii="Times New Roman" w:eastAsia="Calibri" w:hAnsi="Times New Roman" w:cs="Times New Roman"/>
          <w:b/>
          <w:sz w:val="24"/>
          <w:szCs w:val="24"/>
        </w:rPr>
      </w:pPr>
      <w:r w:rsidRPr="00DF7FD0">
        <w:rPr>
          <w:rFonts w:ascii="Times New Roman" w:eastAsia="Calibri" w:hAnsi="Times New Roman" w:cs="Times New Roman"/>
          <w:b/>
          <w:sz w:val="24"/>
          <w:szCs w:val="24"/>
        </w:rPr>
        <w:t xml:space="preserve">ПРИЛОЖЕНИЕ </w:t>
      </w:r>
      <w:r w:rsidRPr="00DF7FD0">
        <w:rPr>
          <w:rFonts w:ascii="Times New Roman" w:eastAsia="Calibri" w:hAnsi="Times New Roman" w:cs="Times New Roman"/>
          <w:b/>
          <w:sz w:val="24"/>
          <w:szCs w:val="24"/>
          <w:lang w:val="en-US"/>
        </w:rPr>
        <w:t>VIII</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 xml:space="preserve">«Тест эмоций» </w:t>
      </w:r>
    </w:p>
    <w:p w:rsidR="00DF7FD0" w:rsidRPr="00DF7FD0" w:rsidRDefault="00DF7FD0" w:rsidP="00DF7FD0">
      <w:pPr>
        <w:spacing w:line="240" w:lineRule="auto"/>
        <w:jc w:val="center"/>
        <w:rPr>
          <w:rFonts w:ascii="Times New Roman" w:eastAsia="Calibri" w:hAnsi="Times New Roman" w:cs="Times New Roman"/>
          <w:b/>
          <w:sz w:val="24"/>
          <w:szCs w:val="24"/>
        </w:rPr>
      </w:pPr>
      <w:r w:rsidRPr="00DF7FD0">
        <w:rPr>
          <w:rFonts w:ascii="Times New Roman" w:eastAsia="Calibri" w:hAnsi="Times New Roman" w:cs="Times New Roman"/>
          <w:b/>
          <w:sz w:val="24"/>
          <w:szCs w:val="24"/>
        </w:rPr>
        <w:t>(тест Баса-Дарки в модификации Г.В. Резапкиной)</w:t>
      </w:r>
    </w:p>
    <w:p w:rsidR="00DF7FD0" w:rsidRPr="00DF7FD0" w:rsidRDefault="00DF7FD0" w:rsidP="00DF7FD0">
      <w:pPr>
        <w:spacing w:line="240" w:lineRule="auto"/>
        <w:ind w:firstLine="34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Участникам сообщают: «Оцените, насколько характерны для вас следующие реакции. На бланке для ответов обведите номера тех вопросов, на которые вы отвечаете «да». Отметьте количество обведенных номеров (баллов) по каждому виду эмоциональных реакций и построй график».</w:t>
      </w:r>
    </w:p>
    <w:p w:rsidR="00DF7FD0" w:rsidRPr="00DF7FD0" w:rsidRDefault="00DF7FD0" w:rsidP="00DF7FD0">
      <w:pPr>
        <w:spacing w:line="240" w:lineRule="auto"/>
        <w:ind w:firstLine="348"/>
        <w:jc w:val="both"/>
        <w:rPr>
          <w:rFonts w:ascii="Times New Roman" w:eastAsia="Calibri" w:hAnsi="Times New Roman" w:cs="Times New Roman"/>
          <w:i/>
          <w:sz w:val="24"/>
          <w:szCs w:val="24"/>
        </w:rPr>
      </w:pPr>
      <w:r w:rsidRPr="00DF7FD0">
        <w:rPr>
          <w:rFonts w:ascii="Times New Roman" w:eastAsia="Calibri" w:hAnsi="Times New Roman" w:cs="Times New Roman"/>
          <w:i/>
          <w:sz w:val="24"/>
          <w:szCs w:val="24"/>
        </w:rPr>
        <w:t>Вопросы теста:</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Если я разозлюсь, могу ударить кого-нибудь.</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Иногда я раздражаюсь настолько, что могу бросить какой-то предмет.</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легко раздражаюсь, но быстро успокаиваюсь.</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Пока меня не попросят по-хорошему, я не выполню просьбу.</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Мне кажется, что судьба ко мне несправедлива.</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знаю, что люди говорят обо мне за спиной.</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не могу удержаться от спора, если люди не согласны со мной.</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Если я кого-то обманываю, то мне становится стыдно.</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Мне кажется, что я могу ударить человека.</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Когда я раздражаюсь, я хлопаю дверьми.</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Иногда люди раздражают меня просто фактом своего присутствия.</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Если мне не нравится какое-то правило, то хочется его нарушить.</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Иногда меня гложет зависть, хотя я этого не показываю.</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думаю, что многие люди не любят меня.</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требую, чтобы люди уважали мои права.</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Иногда мне на ум приходят мысли, которых я стыжусь.</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знаю людей, которые могут довести меня до того, что захочется драться.</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Иногда я выражаю гнев тем, что стучу по столу.</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Иногда я могу взорваться, как пороховая бочка.</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Если кто-то пытается мною командовать, я поступаю ему наперекор.</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lastRenderedPageBreak/>
        <w:t>Есть люди, к которым я испытываю ненависть.</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Довольно много людей мне завидует.</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Если я злюсь, я могу выругаться.</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Люди, увиливающие от работы, должны испытывать чувство вины.</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Если меня кто-то обидит, я могу дать сдачи.</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Иногда я хватаю первый попавшийся под руку предмет и ломаю его.</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могу нагрубить людям, которые мне не нравятся.</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Когда со мной разговаривают свысока, мне ничего не хочется делать.</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стараюсь скрывать плохое отношение к людям.</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Иногда мне кажется, что надо мной смеются.</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Если кто-то раздражает меня, я могу сказать все, что о нем думаю.</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Меня угнетает, что я мало помогаю своим родителям.</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Если кто-то первый ударит меня, я ему отвечу тем же.</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В споре я часто повышаю голос.</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раздражаюсь из-за мелочей.</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Того, кто корчит из себя начальника, я стараюсь поставить на место.</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заслуживаю больше похвал и внимания, чем получаю.</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У меня есть враги, которые хотели бы мне навредить.</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могу угрожать, хотя и не собираюсь приводить угрозу в исполнение.</w:t>
      </w:r>
    </w:p>
    <w:p w:rsidR="00DF7FD0" w:rsidRPr="00DF7FD0" w:rsidRDefault="00DF7FD0" w:rsidP="00DF7FD0">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DF7FD0">
        <w:rPr>
          <w:rFonts w:ascii="Times New Roman" w:eastAsia="Times New Roman" w:hAnsi="Times New Roman" w:cs="Times New Roman"/>
          <w:sz w:val="24"/>
          <w:szCs w:val="24"/>
          <w:lang w:eastAsia="ru-RU"/>
        </w:rPr>
        <w:t>Я делаю много такого, о чем впоследствии жалею.</w:t>
      </w:r>
    </w:p>
    <w:p w:rsidR="00DF7FD0" w:rsidRPr="00DF7FD0" w:rsidRDefault="00DF7FD0" w:rsidP="00DF7FD0">
      <w:pPr>
        <w:spacing w:line="240" w:lineRule="auto"/>
        <w:jc w:val="both"/>
        <w:rPr>
          <w:rFonts w:ascii="Times New Roman" w:eastAsia="Calibri" w:hAnsi="Times New Roman" w:cs="Times New Roman"/>
          <w:b/>
          <w:i/>
          <w:sz w:val="24"/>
          <w:szCs w:val="24"/>
        </w:rPr>
      </w:pPr>
      <w:r w:rsidRPr="00DF7FD0">
        <w:rPr>
          <w:rFonts w:ascii="Times New Roman" w:eastAsia="Calibri" w:hAnsi="Times New Roman" w:cs="Times New Roman"/>
          <w:b/>
          <w:i/>
          <w:sz w:val="24"/>
          <w:szCs w:val="24"/>
        </w:rPr>
        <w:t>Шкалы</w:t>
      </w:r>
    </w:p>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Твоя агрессивность — твое личное дело до тех пор, пока она не затрагивает других людей.</w:t>
      </w:r>
    </w:p>
    <w:p w:rsidR="00DF7FD0" w:rsidRPr="00DF7FD0" w:rsidRDefault="00DF7FD0" w:rsidP="00DF7FD0">
      <w:pPr>
        <w:spacing w:line="240" w:lineRule="auto"/>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БЛАНК ДЛЯ ОТВЕТОВ</w:t>
      </w:r>
    </w:p>
    <w:tbl>
      <w:tblPr>
        <w:tblW w:w="9090" w:type="dxa"/>
        <w:tblCellSpacing w:w="0" w:type="dxa"/>
        <w:tblCellMar>
          <w:left w:w="0" w:type="dxa"/>
          <w:right w:w="0" w:type="dxa"/>
        </w:tblCellMar>
        <w:tblLook w:val="04A0" w:firstRow="1" w:lastRow="0" w:firstColumn="1" w:lastColumn="0" w:noHBand="0" w:noVBand="1"/>
      </w:tblPr>
      <w:tblGrid>
        <w:gridCol w:w="4095"/>
        <w:gridCol w:w="1751"/>
        <w:gridCol w:w="387"/>
        <w:gridCol w:w="105"/>
        <w:gridCol w:w="779"/>
        <w:gridCol w:w="1011"/>
        <w:gridCol w:w="962"/>
      </w:tblGrid>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bCs/>
                <w:sz w:val="24"/>
                <w:szCs w:val="24"/>
              </w:rPr>
              <w:t>Шкалы</w:t>
            </w:r>
          </w:p>
        </w:tc>
        <w:tc>
          <w:tcPr>
            <w:tcW w:w="4995" w:type="dxa"/>
            <w:gridSpan w:val="6"/>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b/>
                <w:bCs/>
                <w:sz w:val="24"/>
                <w:szCs w:val="24"/>
              </w:rPr>
              <w:t xml:space="preserve">               Номера вопросов</w:t>
            </w:r>
          </w:p>
        </w:tc>
      </w:tr>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Физическая агрессия (Ф)</w:t>
            </w:r>
          </w:p>
        </w:tc>
        <w:tc>
          <w:tcPr>
            <w:tcW w:w="1534"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w:t>
            </w:r>
          </w:p>
        </w:tc>
        <w:tc>
          <w:tcPr>
            <w:tcW w:w="773" w:type="dxa"/>
            <w:gridSpan w:val="2"/>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9</w:t>
            </w:r>
          </w:p>
        </w:tc>
        <w:tc>
          <w:tcPr>
            <w:tcW w:w="781"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17</w:t>
            </w:r>
          </w:p>
        </w:tc>
        <w:tc>
          <w:tcPr>
            <w:tcW w:w="1032"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25</w:t>
            </w:r>
          </w:p>
        </w:tc>
        <w:tc>
          <w:tcPr>
            <w:tcW w:w="875"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33</w:t>
            </w:r>
          </w:p>
        </w:tc>
      </w:tr>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Косвенная агрессия (К)</w:t>
            </w:r>
          </w:p>
        </w:tc>
        <w:tc>
          <w:tcPr>
            <w:tcW w:w="1534"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w:t>
            </w:r>
          </w:p>
        </w:tc>
        <w:tc>
          <w:tcPr>
            <w:tcW w:w="773" w:type="dxa"/>
            <w:gridSpan w:val="2"/>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10</w:t>
            </w:r>
          </w:p>
        </w:tc>
        <w:tc>
          <w:tcPr>
            <w:tcW w:w="781"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18</w:t>
            </w:r>
          </w:p>
        </w:tc>
        <w:tc>
          <w:tcPr>
            <w:tcW w:w="1032"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26</w:t>
            </w:r>
          </w:p>
        </w:tc>
        <w:tc>
          <w:tcPr>
            <w:tcW w:w="875"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34</w:t>
            </w:r>
          </w:p>
        </w:tc>
      </w:tr>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Раздражительность (Р)</w:t>
            </w:r>
          </w:p>
        </w:tc>
        <w:tc>
          <w:tcPr>
            <w:tcW w:w="1534"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w:t>
            </w:r>
          </w:p>
        </w:tc>
        <w:tc>
          <w:tcPr>
            <w:tcW w:w="773" w:type="dxa"/>
            <w:gridSpan w:val="2"/>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11</w:t>
            </w:r>
          </w:p>
        </w:tc>
        <w:tc>
          <w:tcPr>
            <w:tcW w:w="781"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19</w:t>
            </w:r>
          </w:p>
        </w:tc>
        <w:tc>
          <w:tcPr>
            <w:tcW w:w="1032"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27</w:t>
            </w:r>
          </w:p>
        </w:tc>
        <w:tc>
          <w:tcPr>
            <w:tcW w:w="875"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35</w:t>
            </w:r>
          </w:p>
        </w:tc>
      </w:tr>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Негативизм (Н)</w:t>
            </w:r>
          </w:p>
        </w:tc>
        <w:tc>
          <w:tcPr>
            <w:tcW w:w="1534"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4</w:t>
            </w:r>
          </w:p>
        </w:tc>
        <w:tc>
          <w:tcPr>
            <w:tcW w:w="773" w:type="dxa"/>
            <w:gridSpan w:val="2"/>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12</w:t>
            </w:r>
          </w:p>
        </w:tc>
        <w:tc>
          <w:tcPr>
            <w:tcW w:w="781"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20</w:t>
            </w:r>
          </w:p>
        </w:tc>
        <w:tc>
          <w:tcPr>
            <w:tcW w:w="1032"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28</w:t>
            </w:r>
          </w:p>
        </w:tc>
        <w:tc>
          <w:tcPr>
            <w:tcW w:w="875"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36</w:t>
            </w:r>
          </w:p>
        </w:tc>
      </w:tr>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Обидчивость (О)</w:t>
            </w:r>
          </w:p>
        </w:tc>
        <w:tc>
          <w:tcPr>
            <w:tcW w:w="1534"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5</w:t>
            </w:r>
          </w:p>
        </w:tc>
        <w:tc>
          <w:tcPr>
            <w:tcW w:w="773" w:type="dxa"/>
            <w:gridSpan w:val="2"/>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13</w:t>
            </w:r>
          </w:p>
        </w:tc>
        <w:tc>
          <w:tcPr>
            <w:tcW w:w="781"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21</w:t>
            </w:r>
          </w:p>
        </w:tc>
        <w:tc>
          <w:tcPr>
            <w:tcW w:w="1032"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29</w:t>
            </w:r>
          </w:p>
        </w:tc>
        <w:tc>
          <w:tcPr>
            <w:tcW w:w="875"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37</w:t>
            </w:r>
          </w:p>
        </w:tc>
      </w:tr>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Подозрительность (П)</w:t>
            </w:r>
          </w:p>
        </w:tc>
        <w:tc>
          <w:tcPr>
            <w:tcW w:w="1534"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6</w:t>
            </w:r>
          </w:p>
        </w:tc>
        <w:tc>
          <w:tcPr>
            <w:tcW w:w="773" w:type="dxa"/>
            <w:gridSpan w:val="2"/>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14</w:t>
            </w:r>
          </w:p>
        </w:tc>
        <w:tc>
          <w:tcPr>
            <w:tcW w:w="781"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22</w:t>
            </w:r>
          </w:p>
        </w:tc>
        <w:tc>
          <w:tcPr>
            <w:tcW w:w="1032"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30</w:t>
            </w:r>
          </w:p>
        </w:tc>
        <w:tc>
          <w:tcPr>
            <w:tcW w:w="875"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38</w:t>
            </w:r>
          </w:p>
        </w:tc>
      </w:tr>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Вербальная агрессия (В)</w:t>
            </w:r>
          </w:p>
        </w:tc>
        <w:tc>
          <w:tcPr>
            <w:tcW w:w="1534"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7</w:t>
            </w:r>
          </w:p>
        </w:tc>
        <w:tc>
          <w:tcPr>
            <w:tcW w:w="773" w:type="dxa"/>
            <w:gridSpan w:val="2"/>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15</w:t>
            </w:r>
          </w:p>
        </w:tc>
        <w:tc>
          <w:tcPr>
            <w:tcW w:w="781"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23</w:t>
            </w:r>
          </w:p>
        </w:tc>
        <w:tc>
          <w:tcPr>
            <w:tcW w:w="1032"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31</w:t>
            </w:r>
          </w:p>
        </w:tc>
        <w:tc>
          <w:tcPr>
            <w:tcW w:w="875"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39</w:t>
            </w:r>
          </w:p>
        </w:tc>
      </w:tr>
      <w:tr w:rsidR="00DF7FD0" w:rsidRPr="00DF7FD0" w:rsidTr="00DF7FD0">
        <w:trPr>
          <w:tblCellSpacing w:w="0" w:type="dxa"/>
        </w:trPr>
        <w:tc>
          <w:tcPr>
            <w:tcW w:w="4095" w:type="dxa"/>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Чувство вины (Ч)</w:t>
            </w:r>
          </w:p>
        </w:tc>
        <w:tc>
          <w:tcPr>
            <w:tcW w:w="1534"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8</w:t>
            </w:r>
          </w:p>
        </w:tc>
        <w:tc>
          <w:tcPr>
            <w:tcW w:w="773" w:type="dxa"/>
            <w:gridSpan w:val="2"/>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16</w:t>
            </w:r>
          </w:p>
        </w:tc>
        <w:tc>
          <w:tcPr>
            <w:tcW w:w="781"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24</w:t>
            </w:r>
          </w:p>
        </w:tc>
        <w:tc>
          <w:tcPr>
            <w:tcW w:w="1032"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32</w:t>
            </w:r>
          </w:p>
        </w:tc>
        <w:tc>
          <w:tcPr>
            <w:tcW w:w="875" w:type="dxa"/>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40</w:t>
            </w:r>
          </w:p>
        </w:tc>
      </w:tr>
      <w:tr w:rsidR="00DF7FD0" w:rsidRPr="00DF7FD0" w:rsidTr="00DF7FD0">
        <w:trPr>
          <w:gridAfter w:val="4"/>
          <w:wAfter w:w="2793" w:type="dxa"/>
          <w:tblCellSpacing w:w="0" w:type="dxa"/>
        </w:trPr>
        <w:tc>
          <w:tcPr>
            <w:tcW w:w="0" w:type="auto"/>
            <w:gridSpan w:val="3"/>
            <w:tcMar>
              <w:top w:w="15" w:type="dxa"/>
              <w:left w:w="15" w:type="dxa"/>
              <w:bottom w:w="15" w:type="dxa"/>
              <w:right w:w="15" w:type="dxa"/>
            </w:tcMar>
            <w:vAlign w:val="center"/>
            <w:hideMark/>
          </w:tcPr>
          <w:p w:rsidR="00DF7FD0" w:rsidRPr="00DF7FD0" w:rsidRDefault="00DF7FD0" w:rsidP="00DF7FD0">
            <w:pPr>
              <w:spacing w:line="240" w:lineRule="auto"/>
              <w:jc w:val="both"/>
              <w:rPr>
                <w:rFonts w:ascii="Times New Roman" w:eastAsia="Calibri" w:hAnsi="Times New Roman" w:cs="Times New Roman"/>
                <w:sz w:val="24"/>
                <w:szCs w:val="24"/>
              </w:rPr>
            </w:pPr>
            <w:r w:rsidRPr="00DF7FD0">
              <w:rPr>
                <w:rFonts w:ascii="Calibri" w:eastAsia="Calibri" w:hAnsi="Calibri" w:cs="Times New Roman"/>
                <w:noProof/>
                <w:lang w:eastAsia="ru-RU"/>
              </w:rPr>
              <w:drawing>
                <wp:anchor distT="0" distB="0" distL="47625" distR="47625" simplePos="0" relativeHeight="251659264" behindDoc="0" locked="0" layoutInCell="1" allowOverlap="0" wp14:anchorId="15A295BD" wp14:editId="19572CFC">
                  <wp:simplePos x="0" y="0"/>
                  <wp:positionH relativeFrom="column">
                    <wp:posOffset>15240</wp:posOffset>
                  </wp:positionH>
                  <wp:positionV relativeFrom="line">
                    <wp:posOffset>-635</wp:posOffset>
                  </wp:positionV>
                  <wp:extent cx="3888740" cy="1762125"/>
                  <wp:effectExtent l="0" t="0" r="0" b="9525"/>
                  <wp:wrapSquare wrapText="bothSides"/>
                  <wp:docPr id="1" name="Рисунок 2" descr="Описание: Описание: ег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егэ"/>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8740" cy="1762125"/>
                          </a:xfrm>
                          <a:prstGeom prst="rect">
                            <a:avLst/>
                          </a:prstGeom>
                          <a:noFill/>
                        </pic:spPr>
                      </pic:pic>
                    </a:graphicData>
                  </a:graphic>
                  <wp14:sizeRelH relativeFrom="page">
                    <wp14:pctWidth>0</wp14:pctWidth>
                  </wp14:sizeRelH>
                  <wp14:sizeRelV relativeFrom="page">
                    <wp14:pctHeight>0</wp14:pctHeight>
                  </wp14:sizeRelV>
                </wp:anchor>
              </w:drawing>
            </w:r>
          </w:p>
        </w:tc>
      </w:tr>
    </w:tbl>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lastRenderedPageBreak/>
        <w:t>Построенный график показывает, какие проявления агрессии характерны именно для тебя.</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sz w:val="24"/>
          <w:szCs w:val="24"/>
        </w:rPr>
        <w:t>Точка, расположенная на графике выше пунктирной линии, говорит о выраженности данной формы поведения.</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Физическая агрессия</w:t>
      </w:r>
      <w:r w:rsidRPr="00DF7FD0">
        <w:rPr>
          <w:rFonts w:ascii="Times New Roman" w:eastAsia="Calibri" w:hAnsi="Times New Roman" w:cs="Times New Roman"/>
          <w:sz w:val="24"/>
          <w:szCs w:val="24"/>
        </w:rPr>
        <w:t> — склонность к самому примитивному виду агрессии. Тебе свойственно решать вопросы с позиции силы. Возможно, образ жизни и личностные особенности мешают тебе искать более эффективные методы взаимодействия. Рискуешь нарваться на ответную агрессию.</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Косвенная агрессия</w:t>
      </w:r>
      <w:r w:rsidRPr="00DF7FD0">
        <w:rPr>
          <w:rFonts w:ascii="Times New Roman" w:eastAsia="Calibri" w:hAnsi="Times New Roman" w:cs="Times New Roman"/>
          <w:sz w:val="24"/>
          <w:szCs w:val="24"/>
        </w:rPr>
        <w:t> — конечно, лучше ударить по столу, чем по голове партнера. Однако увлекаться этим не стоит. Пожалей мебель и посуду. Ведь это прямые убытки. Кроме того, так недолго и пораниться.</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Раздражительность</w:t>
      </w:r>
      <w:r w:rsidRPr="00DF7FD0">
        <w:rPr>
          <w:rFonts w:ascii="Times New Roman" w:eastAsia="Calibri" w:hAnsi="Times New Roman" w:cs="Times New Roman"/>
          <w:sz w:val="24"/>
          <w:szCs w:val="24"/>
        </w:rPr>
        <w:t> — плохо или даже хорошо скрываемая агрессия не сразу приведет к разрыву отношений с другим человеком, но будет разъедать изнутри, как серная кислота, пока не прорвется наружу. Когда прорвется — см. «физическая и косвенная агрессия».</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Негативизм</w:t>
      </w:r>
      <w:r w:rsidRPr="00DF7FD0">
        <w:rPr>
          <w:rFonts w:ascii="Times New Roman" w:eastAsia="Calibri" w:hAnsi="Times New Roman" w:cs="Times New Roman"/>
          <w:sz w:val="24"/>
          <w:szCs w:val="24"/>
        </w:rPr>
        <w:t> — реакция, типичная для подростка, совершающего бессмысленные и даже разрушительные для себя поступки из чувства протеста. Суть ее в пословице «Выбью себе глаз, пусть у тещи будет зять кривой».</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Обидчивость</w:t>
      </w:r>
      <w:r w:rsidRPr="00DF7FD0">
        <w:rPr>
          <w:rFonts w:ascii="Times New Roman" w:eastAsia="Calibri" w:hAnsi="Times New Roman" w:cs="Times New Roman"/>
          <w:sz w:val="24"/>
          <w:szCs w:val="24"/>
        </w:rPr>
        <w:t> — готовность видеть в словах и поступках других людей насмешку, пренебрежение, желание унизить тебя. Здорово отравляет жизнь.</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Подозрительность </w:t>
      </w:r>
      <w:r w:rsidRPr="00DF7FD0">
        <w:rPr>
          <w:rFonts w:ascii="Times New Roman" w:eastAsia="Calibri" w:hAnsi="Times New Roman" w:cs="Times New Roman"/>
          <w:sz w:val="24"/>
          <w:szCs w:val="24"/>
        </w:rPr>
        <w:t>— готовность видеть в словах и поступках других скрытый умысел, направленный против тебя. В крайних своих проявлениях может быть симптомом нездоровья.</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Вербальная агрессия</w:t>
      </w:r>
      <w:r w:rsidRPr="00DF7FD0">
        <w:rPr>
          <w:rFonts w:ascii="Times New Roman" w:eastAsia="Calibri" w:hAnsi="Times New Roman" w:cs="Times New Roman"/>
          <w:sz w:val="24"/>
          <w:szCs w:val="24"/>
        </w:rPr>
        <w:t> — за словом в карман ты не полезешь. А зря. Последствия необдуманного слова могут быть куда более разрушительными, чем последствия драки.</w:t>
      </w:r>
    </w:p>
    <w:p w:rsidR="00DF7FD0" w:rsidRPr="00DF7FD0" w:rsidRDefault="00DF7FD0" w:rsidP="00DF7FD0">
      <w:pPr>
        <w:spacing w:line="240" w:lineRule="auto"/>
        <w:ind w:firstLine="708"/>
        <w:jc w:val="both"/>
        <w:rPr>
          <w:rFonts w:ascii="Times New Roman" w:eastAsia="Calibri" w:hAnsi="Times New Roman" w:cs="Times New Roman"/>
          <w:sz w:val="24"/>
          <w:szCs w:val="24"/>
        </w:rPr>
      </w:pPr>
      <w:r w:rsidRPr="00DF7FD0">
        <w:rPr>
          <w:rFonts w:ascii="Times New Roman" w:eastAsia="Calibri" w:hAnsi="Times New Roman" w:cs="Times New Roman"/>
          <w:b/>
          <w:i/>
          <w:sz w:val="24"/>
          <w:szCs w:val="24"/>
        </w:rPr>
        <w:t>Чувство вины</w:t>
      </w:r>
      <w:r w:rsidRPr="00DF7FD0">
        <w:rPr>
          <w:rFonts w:ascii="Times New Roman" w:eastAsia="Calibri" w:hAnsi="Times New Roman" w:cs="Times New Roman"/>
          <w:sz w:val="24"/>
          <w:szCs w:val="24"/>
        </w:rPr>
        <w:t xml:space="preserve"> — поздравляю, ты никого не ударил, ничего не разбил, ни на кого не накричал. Откуда тогда чувство дискомфорта, ощущение, будто в чем-то </w:t>
      </w:r>
      <w:proofErr w:type="gramStart"/>
      <w:r w:rsidRPr="00DF7FD0">
        <w:rPr>
          <w:rFonts w:ascii="Times New Roman" w:eastAsia="Calibri" w:hAnsi="Times New Roman" w:cs="Times New Roman"/>
          <w:sz w:val="24"/>
          <w:szCs w:val="24"/>
        </w:rPr>
        <w:t>виноват</w:t>
      </w:r>
      <w:proofErr w:type="gramEnd"/>
      <w:r w:rsidRPr="00DF7FD0">
        <w:rPr>
          <w:rFonts w:ascii="Times New Roman" w:eastAsia="Calibri" w:hAnsi="Times New Roman" w:cs="Times New Roman"/>
          <w:sz w:val="24"/>
          <w:szCs w:val="24"/>
        </w:rPr>
        <w:t xml:space="preserve">? Если ты чувствуешь себя в ответе за свои эмоции, значит, умеешь ими управлять. Что же с этим делать? Как минимум знать — чтобы понимать, что этим качеством природа наделила тебя более щедро, чем следовало бы. Максимум — вспомнить, кто в доме хозяин — ты или твои эмоции? Процесс укрощения эмоций можно сравнить с укрощением диких лошадей. Их нельзя объезжать, предоставляя им полную свободу или, наоборот, постоянно пользуясь кнутом. Обе крайности неизбежно приведут к неудаче. С одной стороны, нельзя раз и навсегда сказать себе, что все попытки приручить дикую лошадь ни к чему не приведут. </w:t>
      </w:r>
      <w:proofErr w:type="spellStart"/>
      <w:r w:rsidRPr="00DF7FD0">
        <w:rPr>
          <w:rFonts w:ascii="Times New Roman" w:eastAsia="Calibri" w:hAnsi="Times New Roman" w:cs="Times New Roman"/>
          <w:sz w:val="24"/>
          <w:szCs w:val="24"/>
        </w:rPr>
        <w:t>Сдругой</w:t>
      </w:r>
      <w:proofErr w:type="spellEnd"/>
      <w:r w:rsidRPr="00DF7FD0">
        <w:rPr>
          <w:rFonts w:ascii="Times New Roman" w:eastAsia="Calibri" w:hAnsi="Times New Roman" w:cs="Times New Roman"/>
          <w:sz w:val="24"/>
          <w:szCs w:val="24"/>
        </w:rPr>
        <w:t xml:space="preserve"> — мы должны признать, что лошадь дикая, и проявлять терпение при ее приручении. Но, вероятно, самое главное состоит в том, что она должна признать в нас своего укротителя.</w:t>
      </w:r>
    </w:p>
    <w:p w:rsidR="00DF7FD0" w:rsidRPr="00DF7FD0" w:rsidRDefault="00DF7FD0" w:rsidP="00DF7FD0">
      <w:pPr>
        <w:spacing w:line="240" w:lineRule="auto"/>
        <w:ind w:firstLine="708"/>
        <w:jc w:val="both"/>
        <w:rPr>
          <w:rFonts w:ascii="Times New Roman" w:eastAsia="Calibri" w:hAnsi="Times New Roman" w:cs="Times New Roman"/>
          <w:b/>
          <w:sz w:val="24"/>
          <w:szCs w:val="24"/>
        </w:rPr>
      </w:pPr>
      <w:r w:rsidRPr="00DF7FD0">
        <w:rPr>
          <w:rFonts w:ascii="Times New Roman" w:eastAsia="Calibri" w:hAnsi="Times New Roman" w:cs="Times New Roman"/>
          <w:b/>
          <w:sz w:val="24"/>
          <w:szCs w:val="24"/>
        </w:rPr>
        <w:t>Источники:</w:t>
      </w:r>
    </w:p>
    <w:p w:rsidR="009A001C" w:rsidRPr="006E0EF7" w:rsidRDefault="00DF7FD0" w:rsidP="006E0EF7">
      <w:pPr>
        <w:spacing w:line="240" w:lineRule="auto"/>
        <w:ind w:firstLine="708"/>
        <w:jc w:val="both"/>
        <w:rPr>
          <w:rFonts w:ascii="Times New Roman" w:eastAsia="Calibri" w:hAnsi="Times New Roman" w:cs="Times New Roman"/>
          <w:sz w:val="28"/>
          <w:szCs w:val="28"/>
        </w:rPr>
      </w:pPr>
      <w:r w:rsidRPr="00DF7FD0">
        <w:rPr>
          <w:rFonts w:ascii="Times New Roman" w:eastAsia="Calibri" w:hAnsi="Times New Roman" w:cs="Times New Roman"/>
          <w:sz w:val="24"/>
          <w:szCs w:val="24"/>
        </w:rPr>
        <w:t>«Тест эмоций» (тест Баса-Дарки в модификации Г.В. Резапкиной) (Электронный ресурс), Режим доступа: http://www.gurutestov.ru/test/27/</w:t>
      </w:r>
    </w:p>
    <w:p w:rsidR="00DF7FD0" w:rsidRPr="00DF7FD0" w:rsidRDefault="00DF7FD0" w:rsidP="00DF7FD0">
      <w:pPr>
        <w:shd w:val="clear" w:color="auto" w:fill="FFFFFF"/>
        <w:spacing w:line="240" w:lineRule="auto"/>
        <w:ind w:firstLine="708"/>
        <w:jc w:val="right"/>
        <w:rPr>
          <w:rFonts w:ascii="Times New Roman" w:eastAsia="Times New Roman" w:hAnsi="Times New Roman" w:cs="Times New Roman"/>
          <w:b/>
          <w:sz w:val="24"/>
          <w:szCs w:val="24"/>
          <w:lang w:eastAsia="ru-RU"/>
        </w:rPr>
      </w:pPr>
      <w:r w:rsidRPr="00DF7FD0">
        <w:rPr>
          <w:rFonts w:ascii="Times New Roman" w:eastAsia="Times New Roman" w:hAnsi="Times New Roman" w:cs="Times New Roman"/>
          <w:b/>
          <w:sz w:val="24"/>
          <w:szCs w:val="24"/>
          <w:lang w:eastAsia="ru-RU"/>
        </w:rPr>
        <w:t xml:space="preserve">ПРИЛОЖЕНИЕ </w:t>
      </w:r>
      <w:r w:rsidRPr="00DF7FD0">
        <w:rPr>
          <w:rFonts w:ascii="Times New Roman" w:eastAsia="Times New Roman" w:hAnsi="Times New Roman" w:cs="Times New Roman"/>
          <w:b/>
          <w:sz w:val="24"/>
          <w:szCs w:val="24"/>
          <w:lang w:val="en-US" w:eastAsia="ru-RU"/>
        </w:rPr>
        <w:t>IX</w:t>
      </w:r>
    </w:p>
    <w:p w:rsidR="00DF7FD0" w:rsidRPr="00DF7FD0" w:rsidRDefault="00DF7FD0" w:rsidP="00DF7FD0">
      <w:pPr>
        <w:spacing w:line="240" w:lineRule="auto"/>
        <w:jc w:val="center"/>
        <w:outlineLvl w:val="0"/>
        <w:rPr>
          <w:rFonts w:ascii="Times New Roman" w:eastAsia="Times New Roman" w:hAnsi="Times New Roman" w:cs="Times New Roman"/>
          <w:b/>
          <w:bCs/>
          <w:color w:val="000000"/>
          <w:kern w:val="36"/>
          <w:sz w:val="24"/>
          <w:szCs w:val="24"/>
          <w:lang w:eastAsia="ru-RU"/>
        </w:rPr>
      </w:pPr>
      <w:r w:rsidRPr="00DF7FD0">
        <w:rPr>
          <w:rFonts w:ascii="Times New Roman" w:eastAsia="Times New Roman" w:hAnsi="Times New Roman" w:cs="Times New Roman"/>
          <w:b/>
          <w:bCs/>
          <w:color w:val="000000"/>
          <w:kern w:val="36"/>
          <w:sz w:val="24"/>
          <w:szCs w:val="24"/>
          <w:lang w:eastAsia="ru-RU"/>
        </w:rPr>
        <w:t>Тест на выявление уровня самооценки</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lastRenderedPageBreak/>
        <w:t>1.Как часто вас терзают мысли, что вам не следовало </w:t>
      </w:r>
      <w:r w:rsidRPr="00DF7FD0">
        <w:rPr>
          <w:rFonts w:ascii="Times New Roman" w:eastAsia="Times New Roman" w:hAnsi="Times New Roman" w:cs="Times New Roman"/>
          <w:color w:val="000000"/>
          <w:sz w:val="24"/>
          <w:szCs w:val="24"/>
          <w:lang w:eastAsia="ru-RU"/>
        </w:rPr>
        <w:br/>
        <w:t>говорить или делать что-то?</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очень часто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 иногда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2. Если вы общаетесь с блестящим и остроумным человеком, вы:</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постараетесь победить его в остроумии — 5 баллов;</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 не будете ввязываться в соревнование, а отдадите ему должное и выйдете из разговора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3. Выберите одно из мнений, наиболее вам близкое:</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то, что многим кажется везением, на самом деле, результат упорного труда — 5 баллов;</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 успехи зачастую зависят от счастливого стечения обстоятельств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в) в сложной ситуации главное — не упорство или везение, а человек, который сможет одобрить или утешить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4. Вам показали шарж или пародию на вас. Вы:</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w:t>
      </w:r>
      <w:proofErr w:type="gramStart"/>
      <w:r w:rsidRPr="00DF7FD0">
        <w:rPr>
          <w:rFonts w:ascii="Times New Roman" w:eastAsia="Times New Roman" w:hAnsi="Times New Roman" w:cs="Times New Roman"/>
          <w:color w:val="000000"/>
          <w:sz w:val="24"/>
          <w:szCs w:val="24"/>
          <w:lang w:eastAsia="ru-RU"/>
        </w:rPr>
        <w:t>)р</w:t>
      </w:r>
      <w:proofErr w:type="gramEnd"/>
      <w:r w:rsidRPr="00DF7FD0">
        <w:rPr>
          <w:rFonts w:ascii="Times New Roman" w:eastAsia="Times New Roman" w:hAnsi="Times New Roman" w:cs="Times New Roman"/>
          <w:color w:val="000000"/>
          <w:sz w:val="24"/>
          <w:szCs w:val="24"/>
          <w:lang w:eastAsia="ru-RU"/>
        </w:rPr>
        <w:t>ассмеетесь и обрадуетесь тому, что в вас есть что-то </w:t>
      </w:r>
      <w:r w:rsidRPr="00DF7FD0">
        <w:rPr>
          <w:rFonts w:ascii="Times New Roman" w:eastAsia="Times New Roman" w:hAnsi="Times New Roman" w:cs="Times New Roman"/>
          <w:color w:val="000000"/>
          <w:sz w:val="24"/>
          <w:szCs w:val="24"/>
          <w:lang w:eastAsia="ru-RU"/>
        </w:rPr>
        <w:br/>
        <w:t>оригинальное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 тоже попытаетесь найти что-то смешное в вашем партнере и высмеять его — 4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в) обидитесь, но не подадите вида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5. Вы всегда спешите, вам не хватает времени или вы беретесь за выполнение заданий, превышающих возможности одного человека?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да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 нет — 5 баллов;</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в) не знаю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6. Вы выбираете духи в подарок подруге. Купите:</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духи, которые нравятся вам — 5 баллов;</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w:t>
      </w:r>
      <w:proofErr w:type="gramStart"/>
      <w:r w:rsidRPr="00DF7FD0">
        <w:rPr>
          <w:rFonts w:ascii="Times New Roman" w:eastAsia="Times New Roman" w:hAnsi="Times New Roman" w:cs="Times New Roman"/>
          <w:color w:val="000000"/>
          <w:sz w:val="24"/>
          <w:szCs w:val="24"/>
          <w:lang w:eastAsia="ru-RU"/>
        </w:rPr>
        <w:t>)д</w:t>
      </w:r>
      <w:proofErr w:type="gramEnd"/>
      <w:r w:rsidRPr="00DF7FD0">
        <w:rPr>
          <w:rFonts w:ascii="Times New Roman" w:eastAsia="Times New Roman" w:hAnsi="Times New Roman" w:cs="Times New Roman"/>
          <w:color w:val="000000"/>
          <w:sz w:val="24"/>
          <w:szCs w:val="24"/>
          <w:lang w:eastAsia="ru-RU"/>
        </w:rPr>
        <w:t>ухи, которым, как вы думаете, будет рада подруга, </w:t>
      </w:r>
      <w:r w:rsidRPr="00DF7FD0">
        <w:rPr>
          <w:rFonts w:ascii="Times New Roman" w:eastAsia="Times New Roman" w:hAnsi="Times New Roman" w:cs="Times New Roman"/>
          <w:color w:val="000000"/>
          <w:sz w:val="24"/>
          <w:szCs w:val="24"/>
          <w:lang w:eastAsia="ru-RU"/>
        </w:rPr>
        <w:br/>
        <w:t>хотя вам лично они не нравятся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в) духи, которые рекламировали в недавней телепередаче.</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7.Вы любите представлять себе различные ситуации, в </w:t>
      </w:r>
      <w:r w:rsidRPr="00DF7FD0">
        <w:rPr>
          <w:rFonts w:ascii="Times New Roman" w:eastAsia="Times New Roman" w:hAnsi="Times New Roman" w:cs="Times New Roman"/>
          <w:color w:val="000000"/>
          <w:sz w:val="24"/>
          <w:szCs w:val="24"/>
          <w:lang w:eastAsia="ru-RU"/>
        </w:rPr>
        <w:br/>
        <w:t>которых вы ведете себя совершенно иначе, чем в жизни?</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да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 нет — 5 баллов;</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в) не знаю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lastRenderedPageBreak/>
        <w:t>8. Задевает ли вас, когда ваши коллеги (особенно молодые) добиваются большего успеха, чем вы?</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да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 нет — 5 баллов;</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в) иногда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9. Доставляет ли вам удовольствие возражать кому-либо?</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да — 5 баллов;</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б) нет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в) не знаю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10. Закройте глаза и попытайтесь представить себе 3 цвета: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а) голубой — 1 балл;</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 xml:space="preserve">б) </w:t>
      </w:r>
      <w:proofErr w:type="gramStart"/>
      <w:r w:rsidRPr="00DF7FD0">
        <w:rPr>
          <w:rFonts w:ascii="Times New Roman" w:eastAsia="Times New Roman" w:hAnsi="Times New Roman" w:cs="Times New Roman"/>
          <w:color w:val="000000"/>
          <w:sz w:val="24"/>
          <w:szCs w:val="24"/>
          <w:lang w:eastAsia="ru-RU"/>
        </w:rPr>
        <w:t>желтый</w:t>
      </w:r>
      <w:proofErr w:type="gramEnd"/>
      <w:r w:rsidRPr="00DF7FD0">
        <w:rPr>
          <w:rFonts w:ascii="Times New Roman" w:eastAsia="Times New Roman" w:hAnsi="Times New Roman" w:cs="Times New Roman"/>
          <w:color w:val="000000"/>
          <w:sz w:val="24"/>
          <w:szCs w:val="24"/>
          <w:lang w:eastAsia="ru-RU"/>
        </w:rPr>
        <w:t xml:space="preserve"> — 3 балла;</w:t>
      </w:r>
    </w:p>
    <w:p w:rsidR="00DF7FD0" w:rsidRPr="00DF7FD0" w:rsidRDefault="00DF7FD0" w:rsidP="00DF7FD0">
      <w:pPr>
        <w:spacing w:line="240" w:lineRule="auto"/>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color w:val="000000"/>
          <w:sz w:val="24"/>
          <w:szCs w:val="24"/>
          <w:lang w:eastAsia="ru-RU"/>
        </w:rPr>
        <w:t>в) красный — 5 баллов.</w:t>
      </w:r>
    </w:p>
    <w:p w:rsidR="00DF7FD0" w:rsidRPr="00DF7FD0" w:rsidRDefault="00DF7FD0" w:rsidP="00DF7FD0">
      <w:pPr>
        <w:spacing w:line="240" w:lineRule="auto"/>
        <w:ind w:firstLine="708"/>
        <w:rPr>
          <w:rFonts w:ascii="Times New Roman" w:eastAsia="Times New Roman" w:hAnsi="Times New Roman" w:cs="Times New Roman"/>
          <w:b/>
          <w:color w:val="000000"/>
          <w:sz w:val="24"/>
          <w:szCs w:val="24"/>
          <w:lang w:eastAsia="ru-RU"/>
        </w:rPr>
      </w:pPr>
      <w:r w:rsidRPr="00DF7FD0">
        <w:rPr>
          <w:rFonts w:ascii="Times New Roman" w:eastAsia="Times New Roman" w:hAnsi="Times New Roman" w:cs="Times New Roman"/>
          <w:b/>
          <w:color w:val="000000"/>
          <w:sz w:val="24"/>
          <w:szCs w:val="24"/>
          <w:lang w:eastAsia="ru-RU"/>
        </w:rPr>
        <w:t>Подсчет баллов</w:t>
      </w:r>
    </w:p>
    <w:p w:rsidR="00DF7FD0" w:rsidRPr="00DF7FD0" w:rsidRDefault="00DF7FD0" w:rsidP="006E0EF7">
      <w:pPr>
        <w:spacing w:line="240" w:lineRule="auto"/>
        <w:ind w:firstLine="708"/>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b/>
          <w:color w:val="000000"/>
          <w:sz w:val="24"/>
          <w:szCs w:val="24"/>
          <w:lang w:eastAsia="ru-RU"/>
        </w:rPr>
        <w:t>38 - 50 баллов.</w:t>
      </w:r>
      <w:r w:rsidRPr="00DF7FD0">
        <w:rPr>
          <w:rFonts w:ascii="Times New Roman" w:eastAsia="Times New Roman" w:hAnsi="Times New Roman" w:cs="Times New Roman"/>
          <w:color w:val="000000"/>
          <w:sz w:val="24"/>
          <w:szCs w:val="24"/>
          <w:lang w:eastAsia="ru-RU"/>
        </w:rPr>
        <w:t xml:space="preserve"> Вы довольны собой и уверены в себе. У вас большая потребность доминировать над людьми, любите подчеркивать свое «я», выделять свое мнение. Вам безразлично то, что о вас говорят, но сами вы имеете склонность критиковать других. Чем больше у вас баллов, тем больше вам подходит определение: «Вы любите себя, но не любите других». Но у вас есть один недостаток: слишком серьезно к себе относитесь, не принимаете никакой критической информации. И даже если результаты теста вам не понравятся, скорее всего, вы «защититесь» утверждением «все врут календари». А жаль...</w:t>
      </w:r>
    </w:p>
    <w:p w:rsidR="00DF7FD0" w:rsidRPr="00DF7FD0" w:rsidRDefault="00DF7FD0" w:rsidP="006E0EF7">
      <w:pPr>
        <w:spacing w:line="240" w:lineRule="auto"/>
        <w:ind w:firstLine="708"/>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b/>
          <w:color w:val="000000"/>
          <w:sz w:val="24"/>
          <w:szCs w:val="24"/>
          <w:lang w:eastAsia="ru-RU"/>
        </w:rPr>
        <w:t>24 - 37 баллов.</w:t>
      </w:r>
      <w:r w:rsidRPr="00DF7FD0">
        <w:rPr>
          <w:rFonts w:ascii="Times New Roman" w:eastAsia="Times New Roman" w:hAnsi="Times New Roman" w:cs="Times New Roman"/>
          <w:color w:val="000000"/>
          <w:sz w:val="24"/>
          <w:szCs w:val="24"/>
          <w:lang w:eastAsia="ru-RU"/>
        </w:rPr>
        <w:t xml:space="preserve"> Вы живете в согласии с собой, знаете себя и можете себе доверять. Обладаете ценным умением находить выход из трудных </w:t>
      </w:r>
      <w:proofErr w:type="gramStart"/>
      <w:r w:rsidRPr="00DF7FD0">
        <w:rPr>
          <w:rFonts w:ascii="Times New Roman" w:eastAsia="Times New Roman" w:hAnsi="Times New Roman" w:cs="Times New Roman"/>
          <w:color w:val="000000"/>
          <w:sz w:val="24"/>
          <w:szCs w:val="24"/>
          <w:lang w:eastAsia="ru-RU"/>
        </w:rPr>
        <w:t>ситуаций</w:t>
      </w:r>
      <w:proofErr w:type="gramEnd"/>
      <w:r w:rsidRPr="00DF7FD0">
        <w:rPr>
          <w:rFonts w:ascii="Times New Roman" w:eastAsia="Times New Roman" w:hAnsi="Times New Roman" w:cs="Times New Roman"/>
          <w:color w:val="000000"/>
          <w:sz w:val="24"/>
          <w:szCs w:val="24"/>
          <w:lang w:eastAsia="ru-RU"/>
        </w:rPr>
        <w:t xml:space="preserve"> как личного характера, так и во взаимоотношениях с людьми. Формулу вашего отношения к себе и окружающим можно выразить словами: «</w:t>
      </w:r>
      <w:proofErr w:type="gramStart"/>
      <w:r w:rsidRPr="00DF7FD0">
        <w:rPr>
          <w:rFonts w:ascii="Times New Roman" w:eastAsia="Times New Roman" w:hAnsi="Times New Roman" w:cs="Times New Roman"/>
          <w:color w:val="000000"/>
          <w:sz w:val="24"/>
          <w:szCs w:val="24"/>
          <w:lang w:eastAsia="ru-RU"/>
        </w:rPr>
        <w:t>Доволен</w:t>
      </w:r>
      <w:proofErr w:type="gramEnd"/>
      <w:r w:rsidRPr="00DF7FD0">
        <w:rPr>
          <w:rFonts w:ascii="Times New Roman" w:eastAsia="Times New Roman" w:hAnsi="Times New Roman" w:cs="Times New Roman"/>
          <w:color w:val="000000"/>
          <w:sz w:val="24"/>
          <w:szCs w:val="24"/>
          <w:lang w:eastAsia="ru-RU"/>
        </w:rPr>
        <w:t xml:space="preserve"> собой, доволен другими». У вас нормальная здоровая самооценка, вы умеете быть для себя поддержкой и источником силы и, что самое главное, не за счет других.</w:t>
      </w:r>
    </w:p>
    <w:p w:rsidR="00DF7FD0" w:rsidRPr="00DF7FD0" w:rsidRDefault="00DF7FD0" w:rsidP="00DF7FD0">
      <w:pPr>
        <w:spacing w:line="240" w:lineRule="auto"/>
        <w:ind w:firstLine="708"/>
        <w:rPr>
          <w:rFonts w:ascii="Times New Roman" w:eastAsia="Times New Roman" w:hAnsi="Times New Roman" w:cs="Times New Roman"/>
          <w:color w:val="000000"/>
          <w:sz w:val="24"/>
          <w:szCs w:val="24"/>
          <w:lang w:eastAsia="ru-RU"/>
        </w:rPr>
      </w:pPr>
      <w:r w:rsidRPr="00DF7FD0">
        <w:rPr>
          <w:rFonts w:ascii="Times New Roman" w:eastAsia="Times New Roman" w:hAnsi="Times New Roman" w:cs="Times New Roman"/>
          <w:b/>
          <w:color w:val="000000"/>
          <w:sz w:val="24"/>
          <w:szCs w:val="24"/>
          <w:lang w:eastAsia="ru-RU"/>
        </w:rPr>
        <w:t>10 - 23 балла.</w:t>
      </w:r>
      <w:r w:rsidRPr="00DF7FD0">
        <w:rPr>
          <w:rFonts w:ascii="Times New Roman" w:eastAsia="Times New Roman" w:hAnsi="Times New Roman" w:cs="Times New Roman"/>
          <w:color w:val="000000"/>
          <w:sz w:val="24"/>
          <w:szCs w:val="24"/>
          <w:lang w:eastAsia="ru-RU"/>
        </w:rPr>
        <w:t xml:space="preserve"> Очевидно, вы недовольны собой, вас мучают сомнения и неудовлетворенность своим интеллектом, способностями, достижениями, своей внешностью, возрастом, полом... Остановитесь! Кто сказал, что любить себя плохо? Кто внушил вам, что думающий человек должен быть постоянно собой недоволен? Разумеется, никто не требует от вас самодовольства, но вы должны принимать себя, уважать себя, поддерживать в себе этот огонек.</w:t>
      </w:r>
    </w:p>
    <w:p w:rsidR="00DF7FD0" w:rsidRPr="00DF7FD0" w:rsidRDefault="00DF7FD0" w:rsidP="00DF7FD0">
      <w:pPr>
        <w:spacing w:line="240" w:lineRule="auto"/>
        <w:ind w:firstLine="708"/>
        <w:rPr>
          <w:rFonts w:ascii="Times New Roman" w:eastAsia="Calibri" w:hAnsi="Times New Roman" w:cs="Times New Roman"/>
          <w:b/>
          <w:sz w:val="24"/>
          <w:szCs w:val="24"/>
        </w:rPr>
      </w:pPr>
      <w:r w:rsidRPr="00DF7FD0">
        <w:rPr>
          <w:rFonts w:ascii="Times New Roman" w:eastAsia="Calibri" w:hAnsi="Times New Roman" w:cs="Times New Roman"/>
          <w:b/>
          <w:sz w:val="24"/>
          <w:szCs w:val="24"/>
        </w:rPr>
        <w:t>Источник:</w:t>
      </w:r>
    </w:p>
    <w:p w:rsidR="00DF7FD0" w:rsidRPr="00DF7FD0" w:rsidRDefault="00DF7FD0" w:rsidP="00DF7FD0">
      <w:pPr>
        <w:spacing w:line="240" w:lineRule="auto"/>
        <w:ind w:firstLine="708"/>
        <w:rPr>
          <w:rFonts w:ascii="Times New Roman" w:eastAsia="Calibri" w:hAnsi="Times New Roman" w:cs="Times New Roman"/>
          <w:sz w:val="24"/>
          <w:szCs w:val="24"/>
        </w:rPr>
      </w:pPr>
      <w:r w:rsidRPr="00DF7FD0">
        <w:rPr>
          <w:rFonts w:ascii="Times New Roman" w:eastAsia="Calibri" w:hAnsi="Times New Roman" w:cs="Times New Roman"/>
          <w:sz w:val="24"/>
          <w:szCs w:val="24"/>
        </w:rPr>
        <w:t>Тест на выявление уровня самооценки (Электронный ресурс), Режим доступа: http://azps.ru/tests/3/test12.html</w:t>
      </w:r>
    </w:p>
    <w:p w:rsidR="00527C32" w:rsidRDefault="00527C32" w:rsidP="00155B06">
      <w:pPr>
        <w:spacing w:after="0" w:line="240" w:lineRule="auto"/>
        <w:jc w:val="center"/>
        <w:rPr>
          <w:rFonts w:ascii="Times New Roman" w:hAnsi="Times New Roman" w:cs="Times New Roman"/>
          <w:b/>
          <w:sz w:val="28"/>
          <w:szCs w:val="28"/>
        </w:rPr>
      </w:pPr>
    </w:p>
    <w:p w:rsidR="00527C32" w:rsidRDefault="00527C32" w:rsidP="00155B06">
      <w:pPr>
        <w:spacing w:after="0" w:line="240" w:lineRule="auto"/>
        <w:jc w:val="center"/>
        <w:rPr>
          <w:rFonts w:ascii="Times New Roman" w:hAnsi="Times New Roman" w:cs="Times New Roman"/>
          <w:b/>
          <w:sz w:val="28"/>
          <w:szCs w:val="28"/>
        </w:rPr>
      </w:pPr>
    </w:p>
    <w:p w:rsidR="00527C32" w:rsidRDefault="00527C32" w:rsidP="00155B06">
      <w:pPr>
        <w:spacing w:after="0" w:line="240" w:lineRule="auto"/>
        <w:jc w:val="center"/>
        <w:rPr>
          <w:rFonts w:ascii="Times New Roman" w:hAnsi="Times New Roman" w:cs="Times New Roman"/>
          <w:b/>
          <w:sz w:val="28"/>
          <w:szCs w:val="28"/>
        </w:rPr>
      </w:pPr>
    </w:p>
    <w:p w:rsidR="00527C32" w:rsidRDefault="00527C32" w:rsidP="00155B06">
      <w:pPr>
        <w:spacing w:after="0" w:line="240" w:lineRule="auto"/>
        <w:jc w:val="center"/>
        <w:rPr>
          <w:rFonts w:ascii="Times New Roman" w:hAnsi="Times New Roman" w:cs="Times New Roman"/>
          <w:b/>
          <w:sz w:val="28"/>
          <w:szCs w:val="28"/>
        </w:rPr>
      </w:pPr>
    </w:p>
    <w:p w:rsidR="00527C32" w:rsidRDefault="00527C32" w:rsidP="00155B06">
      <w:pPr>
        <w:spacing w:after="0" w:line="240" w:lineRule="auto"/>
        <w:jc w:val="center"/>
        <w:rPr>
          <w:rFonts w:ascii="Times New Roman" w:hAnsi="Times New Roman" w:cs="Times New Roman"/>
          <w:b/>
          <w:sz w:val="28"/>
          <w:szCs w:val="28"/>
        </w:rPr>
      </w:pPr>
    </w:p>
    <w:p w:rsidR="00527C32" w:rsidRDefault="00527C32" w:rsidP="00155B06">
      <w:pPr>
        <w:spacing w:after="0" w:line="240" w:lineRule="auto"/>
        <w:jc w:val="center"/>
        <w:rPr>
          <w:rFonts w:ascii="Times New Roman" w:hAnsi="Times New Roman" w:cs="Times New Roman"/>
          <w:b/>
          <w:sz w:val="28"/>
          <w:szCs w:val="28"/>
        </w:rPr>
      </w:pPr>
    </w:p>
    <w:p w:rsidR="00527C32" w:rsidRDefault="00527C32" w:rsidP="006E0EF7">
      <w:pPr>
        <w:spacing w:after="0" w:line="240" w:lineRule="auto"/>
        <w:rPr>
          <w:rFonts w:ascii="Times New Roman" w:hAnsi="Times New Roman" w:cs="Times New Roman"/>
          <w:b/>
          <w:sz w:val="28"/>
          <w:szCs w:val="28"/>
        </w:rPr>
      </w:pPr>
    </w:p>
    <w:sectPr w:rsidR="00527C32" w:rsidSect="00DF7FD0">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C6DBF"/>
    <w:multiLevelType w:val="multilevel"/>
    <w:tmpl w:val="201E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D10D4"/>
    <w:multiLevelType w:val="multilevel"/>
    <w:tmpl w:val="7B7A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D758B"/>
    <w:multiLevelType w:val="hybridMultilevel"/>
    <w:tmpl w:val="E968BF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FD5000"/>
    <w:multiLevelType w:val="hybridMultilevel"/>
    <w:tmpl w:val="87265C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9F3F03"/>
    <w:multiLevelType w:val="hybridMultilevel"/>
    <w:tmpl w:val="54849C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60F7816"/>
    <w:multiLevelType w:val="hybridMultilevel"/>
    <w:tmpl w:val="D36A38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1725452"/>
    <w:multiLevelType w:val="hybridMultilevel"/>
    <w:tmpl w:val="0456D0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2A708F2"/>
    <w:multiLevelType w:val="hybridMultilevel"/>
    <w:tmpl w:val="DECE33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3F762CA"/>
    <w:multiLevelType w:val="hybridMultilevel"/>
    <w:tmpl w:val="9B4AE3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75F1F5A"/>
    <w:multiLevelType w:val="hybridMultilevel"/>
    <w:tmpl w:val="F8AC9C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7DC60DF"/>
    <w:multiLevelType w:val="hybridMultilevel"/>
    <w:tmpl w:val="3B5A6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B995341"/>
    <w:multiLevelType w:val="hybridMultilevel"/>
    <w:tmpl w:val="4F6445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CE50E58"/>
    <w:multiLevelType w:val="hybridMultilevel"/>
    <w:tmpl w:val="FC3648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DD86F15"/>
    <w:multiLevelType w:val="hybridMultilevel"/>
    <w:tmpl w:val="978C4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D0466B"/>
    <w:multiLevelType w:val="hybridMultilevel"/>
    <w:tmpl w:val="59A8F9E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2DB3AA7"/>
    <w:multiLevelType w:val="hybridMultilevel"/>
    <w:tmpl w:val="B87CDF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3ED4F79"/>
    <w:multiLevelType w:val="multilevel"/>
    <w:tmpl w:val="3C4481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6B336A7"/>
    <w:multiLevelType w:val="multilevel"/>
    <w:tmpl w:val="AB68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FA0C1D"/>
    <w:multiLevelType w:val="multilevel"/>
    <w:tmpl w:val="F138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CD5C26"/>
    <w:multiLevelType w:val="hybridMultilevel"/>
    <w:tmpl w:val="E50CA5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AE2A65"/>
    <w:multiLevelType w:val="hybridMultilevel"/>
    <w:tmpl w:val="2A94DC48"/>
    <w:lvl w:ilvl="0" w:tplc="1D94038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1464D63"/>
    <w:multiLevelType w:val="hybridMultilevel"/>
    <w:tmpl w:val="298E90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848389B"/>
    <w:multiLevelType w:val="hybridMultilevel"/>
    <w:tmpl w:val="9D622C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C15740F"/>
    <w:multiLevelType w:val="multilevel"/>
    <w:tmpl w:val="442CC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1817C33"/>
    <w:multiLevelType w:val="hybridMultilevel"/>
    <w:tmpl w:val="1E8E99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5B834F4"/>
    <w:multiLevelType w:val="multilevel"/>
    <w:tmpl w:val="6CF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107C00"/>
    <w:multiLevelType w:val="hybridMultilevel"/>
    <w:tmpl w:val="A30A4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A3D1A42"/>
    <w:multiLevelType w:val="hybridMultilevel"/>
    <w:tmpl w:val="29D405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BC67A7F"/>
    <w:multiLevelType w:val="hybridMultilevel"/>
    <w:tmpl w:val="419091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EA772BA"/>
    <w:multiLevelType w:val="hybridMultilevel"/>
    <w:tmpl w:val="4F305E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0184E01"/>
    <w:multiLevelType w:val="hybridMultilevel"/>
    <w:tmpl w:val="8EAE4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2E534FD"/>
    <w:multiLevelType w:val="hybridMultilevel"/>
    <w:tmpl w:val="348E94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94131DE"/>
    <w:multiLevelType w:val="hybridMultilevel"/>
    <w:tmpl w:val="78F0F1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94A1B46"/>
    <w:multiLevelType w:val="multilevel"/>
    <w:tmpl w:val="001C72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CCC16FE"/>
    <w:multiLevelType w:val="hybridMultilevel"/>
    <w:tmpl w:val="77EAD2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E3D6CE7"/>
    <w:multiLevelType w:val="hybridMultilevel"/>
    <w:tmpl w:val="6A26B3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6F85C21"/>
    <w:multiLevelType w:val="hybridMultilevel"/>
    <w:tmpl w:val="5872A2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96E3D9A"/>
    <w:multiLevelType w:val="hybridMultilevel"/>
    <w:tmpl w:val="E2068A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C5E6EDF"/>
    <w:multiLevelType w:val="hybridMultilevel"/>
    <w:tmpl w:val="68C60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5"/>
  </w:num>
  <w:num w:numId="3">
    <w:abstractNumId w:val="18"/>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6"/>
  </w:num>
  <w:num w:numId="8">
    <w:abstractNumId w:val="21"/>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7"/>
  </w:num>
  <w:num w:numId="12">
    <w:abstractNumId w:val="35"/>
  </w:num>
  <w:num w:numId="13">
    <w:abstractNumId w:val="37"/>
  </w:num>
  <w:num w:numId="14">
    <w:abstractNumId w:val="9"/>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2"/>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8"/>
  </w:num>
  <w:num w:numId="27">
    <w:abstractNumId w:val="26"/>
  </w:num>
  <w:num w:numId="28">
    <w:abstractNumId w:val="15"/>
  </w:num>
  <w:num w:numId="29">
    <w:abstractNumId w:val="36"/>
  </w:num>
  <w:num w:numId="30">
    <w:abstractNumId w:val="3"/>
  </w:num>
  <w:num w:numId="31">
    <w:abstractNumId w:val="8"/>
  </w:num>
  <w:num w:numId="32">
    <w:abstractNumId w:val="17"/>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27577"/>
    <w:rsid w:val="000064CF"/>
    <w:rsid w:val="00155B06"/>
    <w:rsid w:val="001D5B43"/>
    <w:rsid w:val="00250450"/>
    <w:rsid w:val="00327577"/>
    <w:rsid w:val="003876C6"/>
    <w:rsid w:val="003D0845"/>
    <w:rsid w:val="00411288"/>
    <w:rsid w:val="004D633E"/>
    <w:rsid w:val="00501509"/>
    <w:rsid w:val="00527C32"/>
    <w:rsid w:val="005338E6"/>
    <w:rsid w:val="005824ED"/>
    <w:rsid w:val="006E0EF7"/>
    <w:rsid w:val="00756B43"/>
    <w:rsid w:val="008D2972"/>
    <w:rsid w:val="009A001C"/>
    <w:rsid w:val="00B22D74"/>
    <w:rsid w:val="00B86B8C"/>
    <w:rsid w:val="00BA0B13"/>
    <w:rsid w:val="00C365BD"/>
    <w:rsid w:val="00D5250A"/>
    <w:rsid w:val="00D72717"/>
    <w:rsid w:val="00DF7FD0"/>
    <w:rsid w:val="00EF7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972"/>
  </w:style>
  <w:style w:type="paragraph" w:styleId="1">
    <w:name w:val="heading 1"/>
    <w:basedOn w:val="a"/>
    <w:link w:val="10"/>
    <w:uiPriority w:val="9"/>
    <w:qFormat/>
    <w:rsid w:val="00155B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55B06"/>
    <w:pPr>
      <w:keepNext/>
      <w:keepLines/>
      <w:spacing w:before="200" w:after="0" w:line="360"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55B06"/>
    <w:rPr>
      <w:color w:val="0000FF"/>
      <w:u w:val="single"/>
    </w:rPr>
  </w:style>
  <w:style w:type="paragraph" w:styleId="a5">
    <w:name w:val="List Paragraph"/>
    <w:basedOn w:val="a"/>
    <w:uiPriority w:val="34"/>
    <w:qFormat/>
    <w:rsid w:val="00155B06"/>
    <w:pPr>
      <w:ind w:left="720"/>
      <w:contextualSpacing/>
    </w:pPr>
    <w:rPr>
      <w:rFonts w:ascii="Calibri" w:eastAsia="Times New Roman" w:hAnsi="Calibri" w:cs="Times New Roman"/>
      <w:lang w:eastAsia="ru-RU"/>
    </w:rPr>
  </w:style>
  <w:style w:type="table" w:styleId="a6">
    <w:name w:val="Table Grid"/>
    <w:basedOn w:val="a1"/>
    <w:uiPriority w:val="59"/>
    <w:rsid w:val="00155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155B06"/>
    <w:rPr>
      <w:b/>
      <w:bCs/>
    </w:rPr>
  </w:style>
  <w:style w:type="character" w:customStyle="1" w:styleId="10">
    <w:name w:val="Заголовок 1 Знак"/>
    <w:basedOn w:val="a0"/>
    <w:link w:val="1"/>
    <w:uiPriority w:val="9"/>
    <w:rsid w:val="00155B0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155B06"/>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155B06"/>
  </w:style>
  <w:style w:type="paragraph" w:styleId="a8">
    <w:name w:val="Balloon Text"/>
    <w:basedOn w:val="a"/>
    <w:link w:val="a9"/>
    <w:uiPriority w:val="99"/>
    <w:semiHidden/>
    <w:unhideWhenUsed/>
    <w:rsid w:val="004D63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633E"/>
    <w:rPr>
      <w:rFonts w:ascii="Tahoma" w:hAnsi="Tahoma" w:cs="Tahoma"/>
      <w:sz w:val="16"/>
      <w:szCs w:val="16"/>
    </w:rPr>
  </w:style>
  <w:style w:type="table" w:customStyle="1" w:styleId="11">
    <w:name w:val="Сетка таблицы1"/>
    <w:basedOn w:val="a1"/>
    <w:next w:val="a6"/>
    <w:uiPriority w:val="59"/>
    <w:rsid w:val="00DF7F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55B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55B06"/>
    <w:pPr>
      <w:keepNext/>
      <w:keepLines/>
      <w:spacing w:before="200" w:after="0" w:line="360"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55B06"/>
    <w:rPr>
      <w:color w:val="0000FF"/>
      <w:u w:val="single"/>
    </w:rPr>
  </w:style>
  <w:style w:type="paragraph" w:styleId="a5">
    <w:name w:val="List Paragraph"/>
    <w:basedOn w:val="a"/>
    <w:uiPriority w:val="34"/>
    <w:qFormat/>
    <w:rsid w:val="00155B06"/>
    <w:pPr>
      <w:ind w:left="720"/>
      <w:contextualSpacing/>
    </w:pPr>
    <w:rPr>
      <w:rFonts w:ascii="Calibri" w:eastAsia="Times New Roman" w:hAnsi="Calibri" w:cs="Times New Roman"/>
      <w:lang w:eastAsia="ru-RU"/>
    </w:rPr>
  </w:style>
  <w:style w:type="table" w:styleId="a6">
    <w:name w:val="Table Grid"/>
    <w:basedOn w:val="a1"/>
    <w:uiPriority w:val="59"/>
    <w:rsid w:val="00155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155B06"/>
    <w:rPr>
      <w:b/>
      <w:bCs/>
    </w:rPr>
  </w:style>
  <w:style w:type="character" w:customStyle="1" w:styleId="10">
    <w:name w:val="Заголовок 1 Знак"/>
    <w:basedOn w:val="a0"/>
    <w:link w:val="1"/>
    <w:uiPriority w:val="9"/>
    <w:rsid w:val="00155B0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155B06"/>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155B06"/>
  </w:style>
  <w:style w:type="paragraph" w:styleId="a8">
    <w:name w:val="Balloon Text"/>
    <w:basedOn w:val="a"/>
    <w:link w:val="a9"/>
    <w:uiPriority w:val="99"/>
    <w:semiHidden/>
    <w:unhideWhenUsed/>
    <w:rsid w:val="004D63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63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09818">
      <w:bodyDiv w:val="1"/>
      <w:marLeft w:val="0"/>
      <w:marRight w:val="0"/>
      <w:marTop w:val="0"/>
      <w:marBottom w:val="0"/>
      <w:divBdr>
        <w:top w:val="none" w:sz="0" w:space="0" w:color="auto"/>
        <w:left w:val="none" w:sz="0" w:space="0" w:color="auto"/>
        <w:bottom w:val="none" w:sz="0" w:space="0" w:color="auto"/>
        <w:right w:val="none" w:sz="0" w:space="0" w:color="auto"/>
      </w:divBdr>
    </w:div>
    <w:div w:id="393553875">
      <w:bodyDiv w:val="1"/>
      <w:marLeft w:val="0"/>
      <w:marRight w:val="0"/>
      <w:marTop w:val="0"/>
      <w:marBottom w:val="0"/>
      <w:divBdr>
        <w:top w:val="none" w:sz="0" w:space="0" w:color="auto"/>
        <w:left w:val="none" w:sz="0" w:space="0" w:color="auto"/>
        <w:bottom w:val="none" w:sz="0" w:space="0" w:color="auto"/>
        <w:right w:val="none" w:sz="0" w:space="0" w:color="auto"/>
      </w:divBdr>
    </w:div>
    <w:div w:id="526523826">
      <w:bodyDiv w:val="1"/>
      <w:marLeft w:val="0"/>
      <w:marRight w:val="0"/>
      <w:marTop w:val="0"/>
      <w:marBottom w:val="0"/>
      <w:divBdr>
        <w:top w:val="none" w:sz="0" w:space="0" w:color="auto"/>
        <w:left w:val="none" w:sz="0" w:space="0" w:color="auto"/>
        <w:bottom w:val="none" w:sz="0" w:space="0" w:color="auto"/>
        <w:right w:val="none" w:sz="0" w:space="0" w:color="auto"/>
      </w:divBdr>
    </w:div>
    <w:div w:id="688801443">
      <w:bodyDiv w:val="1"/>
      <w:marLeft w:val="0"/>
      <w:marRight w:val="0"/>
      <w:marTop w:val="0"/>
      <w:marBottom w:val="0"/>
      <w:divBdr>
        <w:top w:val="none" w:sz="0" w:space="0" w:color="auto"/>
        <w:left w:val="none" w:sz="0" w:space="0" w:color="auto"/>
        <w:bottom w:val="none" w:sz="0" w:space="0" w:color="auto"/>
        <w:right w:val="none" w:sz="0" w:space="0" w:color="auto"/>
      </w:divBdr>
    </w:div>
    <w:div w:id="1060902263">
      <w:bodyDiv w:val="1"/>
      <w:marLeft w:val="0"/>
      <w:marRight w:val="0"/>
      <w:marTop w:val="0"/>
      <w:marBottom w:val="0"/>
      <w:divBdr>
        <w:top w:val="none" w:sz="0" w:space="0" w:color="auto"/>
        <w:left w:val="none" w:sz="0" w:space="0" w:color="auto"/>
        <w:bottom w:val="none" w:sz="0" w:space="0" w:color="auto"/>
        <w:right w:val="none" w:sz="0" w:space="0" w:color="auto"/>
      </w:divBdr>
    </w:div>
    <w:div w:id="1101757312">
      <w:bodyDiv w:val="1"/>
      <w:marLeft w:val="0"/>
      <w:marRight w:val="0"/>
      <w:marTop w:val="0"/>
      <w:marBottom w:val="0"/>
      <w:divBdr>
        <w:top w:val="none" w:sz="0" w:space="0" w:color="auto"/>
        <w:left w:val="none" w:sz="0" w:space="0" w:color="auto"/>
        <w:bottom w:val="none" w:sz="0" w:space="0" w:color="auto"/>
        <w:right w:val="none" w:sz="0" w:space="0" w:color="auto"/>
      </w:divBdr>
      <w:divsChild>
        <w:div w:id="1785227486">
          <w:marLeft w:val="0"/>
          <w:marRight w:val="0"/>
          <w:marTop w:val="0"/>
          <w:marBottom w:val="0"/>
          <w:divBdr>
            <w:top w:val="none" w:sz="0" w:space="0" w:color="auto"/>
            <w:left w:val="none" w:sz="0" w:space="0" w:color="auto"/>
            <w:bottom w:val="none" w:sz="0" w:space="0" w:color="auto"/>
            <w:right w:val="none" w:sz="0" w:space="0" w:color="auto"/>
          </w:divBdr>
          <w:divsChild>
            <w:div w:id="1545797775">
              <w:marLeft w:val="0"/>
              <w:marRight w:val="0"/>
              <w:marTop w:val="0"/>
              <w:marBottom w:val="0"/>
              <w:divBdr>
                <w:top w:val="none" w:sz="0" w:space="0" w:color="auto"/>
                <w:left w:val="none" w:sz="0" w:space="0" w:color="auto"/>
                <w:bottom w:val="none" w:sz="0" w:space="0" w:color="auto"/>
                <w:right w:val="none" w:sz="0" w:space="0" w:color="auto"/>
              </w:divBdr>
              <w:divsChild>
                <w:div w:id="336926824">
                  <w:marLeft w:val="0"/>
                  <w:marRight w:val="0"/>
                  <w:marTop w:val="0"/>
                  <w:marBottom w:val="0"/>
                  <w:divBdr>
                    <w:top w:val="none" w:sz="0" w:space="0" w:color="auto"/>
                    <w:left w:val="none" w:sz="0" w:space="0" w:color="auto"/>
                    <w:bottom w:val="none" w:sz="0" w:space="0" w:color="auto"/>
                    <w:right w:val="none" w:sz="0" w:space="0" w:color="auto"/>
                  </w:divBdr>
                  <w:divsChild>
                    <w:div w:id="1940597533">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075458">
      <w:bodyDiv w:val="1"/>
      <w:marLeft w:val="0"/>
      <w:marRight w:val="0"/>
      <w:marTop w:val="0"/>
      <w:marBottom w:val="0"/>
      <w:divBdr>
        <w:top w:val="none" w:sz="0" w:space="0" w:color="auto"/>
        <w:left w:val="none" w:sz="0" w:space="0" w:color="auto"/>
        <w:bottom w:val="none" w:sz="0" w:space="0" w:color="auto"/>
        <w:right w:val="none" w:sz="0" w:space="0" w:color="auto"/>
      </w:divBdr>
      <w:divsChild>
        <w:div w:id="1557006625">
          <w:marLeft w:val="0"/>
          <w:marRight w:val="0"/>
          <w:marTop w:val="0"/>
          <w:marBottom w:val="0"/>
          <w:divBdr>
            <w:top w:val="none" w:sz="0" w:space="0" w:color="auto"/>
            <w:left w:val="none" w:sz="0" w:space="0" w:color="auto"/>
            <w:bottom w:val="none" w:sz="0" w:space="0" w:color="auto"/>
            <w:right w:val="none" w:sz="0" w:space="0" w:color="auto"/>
          </w:divBdr>
          <w:divsChild>
            <w:div w:id="1930964334">
              <w:marLeft w:val="0"/>
              <w:marRight w:val="0"/>
              <w:marTop w:val="0"/>
              <w:marBottom w:val="0"/>
              <w:divBdr>
                <w:top w:val="none" w:sz="0" w:space="0" w:color="auto"/>
                <w:left w:val="none" w:sz="0" w:space="0" w:color="auto"/>
                <w:bottom w:val="none" w:sz="0" w:space="0" w:color="auto"/>
                <w:right w:val="none" w:sz="0" w:space="0" w:color="auto"/>
              </w:divBdr>
              <w:divsChild>
                <w:div w:id="592055139">
                  <w:marLeft w:val="0"/>
                  <w:marRight w:val="0"/>
                  <w:marTop w:val="0"/>
                  <w:marBottom w:val="0"/>
                  <w:divBdr>
                    <w:top w:val="none" w:sz="0" w:space="0" w:color="auto"/>
                    <w:left w:val="none" w:sz="0" w:space="0" w:color="auto"/>
                    <w:bottom w:val="none" w:sz="0" w:space="0" w:color="auto"/>
                    <w:right w:val="none" w:sz="0" w:space="0" w:color="auto"/>
                  </w:divBdr>
                  <w:divsChild>
                    <w:div w:id="1802264440">
                      <w:marLeft w:val="0"/>
                      <w:marRight w:val="4050"/>
                      <w:marTop w:val="0"/>
                      <w:marBottom w:val="0"/>
                      <w:divBdr>
                        <w:top w:val="none" w:sz="0" w:space="0" w:color="auto"/>
                        <w:left w:val="none" w:sz="0" w:space="0" w:color="auto"/>
                        <w:bottom w:val="none" w:sz="0" w:space="0" w:color="auto"/>
                        <w:right w:val="none" w:sz="0" w:space="0" w:color="auto"/>
                      </w:divBdr>
                      <w:divsChild>
                        <w:div w:id="17226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941544">
      <w:bodyDiv w:val="1"/>
      <w:marLeft w:val="0"/>
      <w:marRight w:val="0"/>
      <w:marTop w:val="0"/>
      <w:marBottom w:val="0"/>
      <w:divBdr>
        <w:top w:val="none" w:sz="0" w:space="0" w:color="auto"/>
        <w:left w:val="none" w:sz="0" w:space="0" w:color="auto"/>
        <w:bottom w:val="none" w:sz="0" w:space="0" w:color="auto"/>
        <w:right w:val="none" w:sz="0" w:space="0" w:color="auto"/>
      </w:divBdr>
    </w:div>
    <w:div w:id="1249777368">
      <w:bodyDiv w:val="1"/>
      <w:marLeft w:val="0"/>
      <w:marRight w:val="0"/>
      <w:marTop w:val="0"/>
      <w:marBottom w:val="0"/>
      <w:divBdr>
        <w:top w:val="none" w:sz="0" w:space="0" w:color="auto"/>
        <w:left w:val="none" w:sz="0" w:space="0" w:color="auto"/>
        <w:bottom w:val="none" w:sz="0" w:space="0" w:color="auto"/>
        <w:right w:val="none" w:sz="0" w:space="0" w:color="auto"/>
      </w:divBdr>
    </w:div>
    <w:div w:id="1573193497">
      <w:bodyDiv w:val="1"/>
      <w:marLeft w:val="0"/>
      <w:marRight w:val="0"/>
      <w:marTop w:val="0"/>
      <w:marBottom w:val="0"/>
      <w:divBdr>
        <w:top w:val="none" w:sz="0" w:space="0" w:color="auto"/>
        <w:left w:val="none" w:sz="0" w:space="0" w:color="auto"/>
        <w:bottom w:val="none" w:sz="0" w:space="0" w:color="auto"/>
        <w:right w:val="none" w:sz="0" w:space="0" w:color="auto"/>
      </w:divBdr>
    </w:div>
    <w:div w:id="1720937051">
      <w:bodyDiv w:val="1"/>
      <w:marLeft w:val="0"/>
      <w:marRight w:val="0"/>
      <w:marTop w:val="0"/>
      <w:marBottom w:val="0"/>
      <w:divBdr>
        <w:top w:val="none" w:sz="0" w:space="0" w:color="auto"/>
        <w:left w:val="none" w:sz="0" w:space="0" w:color="auto"/>
        <w:bottom w:val="none" w:sz="0" w:space="0" w:color="auto"/>
        <w:right w:val="none" w:sz="0" w:space="0" w:color="auto"/>
      </w:divBdr>
    </w:div>
    <w:div w:id="2040468212">
      <w:bodyDiv w:val="1"/>
      <w:marLeft w:val="0"/>
      <w:marRight w:val="0"/>
      <w:marTop w:val="0"/>
      <w:marBottom w:val="0"/>
      <w:divBdr>
        <w:top w:val="none" w:sz="0" w:space="0" w:color="auto"/>
        <w:left w:val="none" w:sz="0" w:space="0" w:color="auto"/>
        <w:bottom w:val="none" w:sz="0" w:space="0" w:color="auto"/>
        <w:right w:val="none" w:sz="0" w:space="0" w:color="auto"/>
      </w:divBdr>
    </w:div>
    <w:div w:id="2086174696">
      <w:bodyDiv w:val="1"/>
      <w:marLeft w:val="0"/>
      <w:marRight w:val="0"/>
      <w:marTop w:val="0"/>
      <w:marBottom w:val="0"/>
      <w:divBdr>
        <w:top w:val="none" w:sz="0" w:space="0" w:color="auto"/>
        <w:left w:val="none" w:sz="0" w:space="0" w:color="auto"/>
        <w:bottom w:val="none" w:sz="0" w:space="0" w:color="auto"/>
        <w:right w:val="none" w:sz="0" w:space="0" w:color="auto"/>
      </w:divBdr>
    </w:div>
    <w:div w:id="209200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gendocs.ru/docs/index-246974.html"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www.psylist.net/praktikum/00413.htm" TargetMode="External"/><Relationship Id="rId12" Type="http://schemas.openxmlformats.org/officeDocument/2006/relationships/hyperlink" Target="http://do.gendocs.ru/docs/index-24697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www.vashpsixolog.ru/psychodiagnostic-school-psychologist/61-diagnosis-of-intellectual-development/484-test-long-term-memo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ashpsixolog.ru/psychodiagnostic-school-psychologist/61-diagnosis-of-intellectual-development/484-test-long-term-memory" TargetMode="External"/><Relationship Id="rId4" Type="http://schemas.openxmlformats.org/officeDocument/2006/relationships/settings" Target="settings.xml"/><Relationship Id="rId9" Type="http://schemas.openxmlformats.org/officeDocument/2006/relationships/hyperlink" Target="http://www.vashpsixolog.ru/psychodiagnostic-school-psychologist/61-diagnosis-of-intellectual-development/484-test-long-term-memor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6243</Words>
  <Characters>35587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Наталья</cp:lastModifiedBy>
  <cp:revision>23</cp:revision>
  <cp:lastPrinted>2023-12-28T10:03:00Z</cp:lastPrinted>
  <dcterms:created xsi:type="dcterms:W3CDTF">2018-11-20T17:12:00Z</dcterms:created>
  <dcterms:modified xsi:type="dcterms:W3CDTF">2023-12-28T11:07:00Z</dcterms:modified>
</cp:coreProperties>
</file>