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BD9" w:rsidRDefault="00033BD9" w:rsidP="00033BD9">
      <w:pPr>
        <w:spacing w:line="240" w:lineRule="auto"/>
        <w:contextualSpacing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033BD9" w:rsidRDefault="00C2570E" w:rsidP="00033BD9">
      <w:pPr>
        <w:spacing w:line="240" w:lineRule="auto"/>
        <w:contextualSpacing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29.08.2025</w:t>
      </w:r>
    </w:p>
    <w:p w:rsidR="00033BD9" w:rsidRDefault="00033BD9" w:rsidP="00033BD9">
      <w:pPr>
        <w:spacing w:line="240" w:lineRule="auto"/>
        <w:contextualSpacing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Директору МКОУСОШ №7 </w:t>
      </w:r>
    </w:p>
    <w:p w:rsidR="00033BD9" w:rsidRDefault="00033BD9" w:rsidP="00033BD9">
      <w:pPr>
        <w:spacing w:line="240" w:lineRule="auto"/>
        <w:contextualSpacing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>егежи</w:t>
      </w:r>
      <w:proofErr w:type="spellEnd"/>
    </w:p>
    <w:p w:rsidR="00033BD9" w:rsidRDefault="00033BD9" w:rsidP="00033BD9">
      <w:pPr>
        <w:spacing w:line="240" w:lineRule="auto"/>
        <w:contextualSpacing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Самохвалова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А.В.</w:t>
      </w:r>
      <w:r w:rsidR="00C04E6B">
        <w:rPr>
          <w:rStyle w:val="markedcontent"/>
          <w:rFonts w:ascii="Times New Roman" w:hAnsi="Times New Roman" w:cs="Times New Roman"/>
          <w:sz w:val="24"/>
          <w:szCs w:val="24"/>
        </w:rPr>
        <w:t>_____________</w:t>
      </w:r>
    </w:p>
    <w:p w:rsidR="00033BD9" w:rsidRDefault="00033BD9" w:rsidP="00033BD9">
      <w:pPr>
        <w:spacing w:line="240" w:lineRule="auto"/>
        <w:contextualSpacing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33BD9" w:rsidRPr="00033BD9" w:rsidRDefault="00033BD9" w:rsidP="00033BD9">
      <w:pPr>
        <w:spacing w:line="240" w:lineRule="auto"/>
        <w:contextualSpacing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33BD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033BD9" w:rsidRPr="00033BD9" w:rsidRDefault="00033BD9" w:rsidP="00033BD9">
      <w:pPr>
        <w:spacing w:line="240" w:lineRule="auto"/>
        <w:contextualSpacing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33BD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основной общеобразовательной программы </w:t>
      </w:r>
    </w:p>
    <w:p w:rsidR="00033BD9" w:rsidRPr="00033BD9" w:rsidRDefault="00033BD9" w:rsidP="00033BD9">
      <w:pPr>
        <w:spacing w:line="240" w:lineRule="auto"/>
        <w:contextualSpacing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33BD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начального общего образования </w:t>
      </w:r>
    </w:p>
    <w:p w:rsidR="00033BD9" w:rsidRPr="00033BD9" w:rsidRDefault="00033BD9" w:rsidP="00033BD9">
      <w:pPr>
        <w:spacing w:line="240" w:lineRule="auto"/>
        <w:contextualSpacing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33BD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муниципального казенного общеобразовательного учреждения </w:t>
      </w:r>
    </w:p>
    <w:p w:rsidR="00033BD9" w:rsidRPr="00033BD9" w:rsidRDefault="00033BD9" w:rsidP="00033BD9">
      <w:pPr>
        <w:spacing w:line="240" w:lineRule="auto"/>
        <w:contextualSpacing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33BD9">
        <w:rPr>
          <w:rStyle w:val="markedcontent"/>
          <w:rFonts w:ascii="Times New Roman" w:hAnsi="Times New Roman" w:cs="Times New Roman"/>
          <w:b/>
          <w:sz w:val="24"/>
          <w:szCs w:val="24"/>
        </w:rPr>
        <w:t>Средняя общеобразовательная школа №7</w:t>
      </w:r>
    </w:p>
    <w:p w:rsidR="00033BD9" w:rsidRDefault="00033BD9" w:rsidP="00033BD9">
      <w:pPr>
        <w:spacing w:line="240" w:lineRule="auto"/>
        <w:contextualSpacing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033BD9">
        <w:rPr>
          <w:rStyle w:val="markedcontent"/>
          <w:rFonts w:ascii="Times New Roman" w:hAnsi="Times New Roman" w:cs="Times New Roman"/>
          <w:b/>
          <w:sz w:val="24"/>
          <w:szCs w:val="24"/>
        </w:rPr>
        <w:t>202</w:t>
      </w:r>
      <w:r w:rsidR="00C2570E">
        <w:rPr>
          <w:rStyle w:val="markedcontent"/>
          <w:rFonts w:ascii="Times New Roman" w:hAnsi="Times New Roman" w:cs="Times New Roman"/>
          <w:b/>
          <w:sz w:val="24"/>
          <w:szCs w:val="24"/>
        </w:rPr>
        <w:t>5</w:t>
      </w:r>
      <w:r w:rsidRPr="00033BD9">
        <w:rPr>
          <w:rStyle w:val="markedcontent"/>
          <w:rFonts w:ascii="Times New Roman" w:hAnsi="Times New Roman" w:cs="Times New Roman"/>
          <w:b/>
          <w:sz w:val="24"/>
          <w:szCs w:val="24"/>
        </w:rPr>
        <w:t>-202</w:t>
      </w:r>
      <w:r w:rsidR="00C2570E">
        <w:rPr>
          <w:rStyle w:val="markedcontent"/>
          <w:rFonts w:ascii="Times New Roman" w:hAnsi="Times New Roman" w:cs="Times New Roman"/>
          <w:b/>
          <w:sz w:val="24"/>
          <w:szCs w:val="24"/>
        </w:rPr>
        <w:t>6</w:t>
      </w:r>
      <w:r w:rsidRPr="00033BD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33BD9" w:rsidRDefault="00033B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911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723"/>
        <w:gridCol w:w="724"/>
        <w:gridCol w:w="724"/>
        <w:gridCol w:w="724"/>
        <w:gridCol w:w="723"/>
        <w:gridCol w:w="724"/>
        <w:gridCol w:w="724"/>
        <w:gridCol w:w="724"/>
        <w:gridCol w:w="724"/>
      </w:tblGrid>
      <w:tr w:rsidR="00C2570E" w:rsidRPr="00F02A4D" w:rsidTr="00AE00D8">
        <w:tc>
          <w:tcPr>
            <w:tcW w:w="9911" w:type="dxa"/>
            <w:gridSpan w:val="11"/>
            <w:vAlign w:val="center"/>
          </w:tcPr>
          <w:p w:rsidR="00C2570E" w:rsidRPr="00F02A4D" w:rsidRDefault="00C2570E" w:rsidP="00AE00D8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Урочная деятельность</w:t>
            </w:r>
          </w:p>
        </w:tc>
      </w:tr>
      <w:tr w:rsidR="00FF0C66" w:rsidRPr="00F02A4D" w:rsidTr="00AE00D8">
        <w:tc>
          <w:tcPr>
            <w:tcW w:w="1696" w:type="dxa"/>
            <w:vAlign w:val="center"/>
          </w:tcPr>
          <w:p w:rsidR="00FF0C66" w:rsidRPr="00F02A4D" w:rsidRDefault="00FF0C66" w:rsidP="00AE00D8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Предметная область</w:t>
            </w:r>
          </w:p>
        </w:tc>
        <w:tc>
          <w:tcPr>
            <w:tcW w:w="1701" w:type="dxa"/>
            <w:vAlign w:val="center"/>
          </w:tcPr>
          <w:p w:rsidR="00FF0C66" w:rsidRPr="00F02A4D" w:rsidRDefault="00FF0C66" w:rsidP="00AE00D8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Учебный предмет\курс</w:t>
            </w:r>
          </w:p>
        </w:tc>
        <w:tc>
          <w:tcPr>
            <w:tcW w:w="6514" w:type="dxa"/>
            <w:gridSpan w:val="9"/>
            <w:vAlign w:val="center"/>
          </w:tcPr>
          <w:p w:rsidR="00FF0C66" w:rsidRPr="00F02A4D" w:rsidRDefault="00FF0C66" w:rsidP="00AE00D8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Количество часов в неделю</w:t>
            </w:r>
          </w:p>
        </w:tc>
      </w:tr>
      <w:tr w:rsidR="00FF0C66" w:rsidRPr="00F02A4D" w:rsidTr="00FF0C66">
        <w:tc>
          <w:tcPr>
            <w:tcW w:w="1696" w:type="dxa"/>
          </w:tcPr>
          <w:p w:rsidR="00FF0C66" w:rsidRPr="00F02A4D" w:rsidRDefault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F0C66" w:rsidRPr="00F02A4D" w:rsidRDefault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:rsidR="00FF0C66" w:rsidRPr="00F02A4D" w:rsidRDefault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</w:t>
            </w:r>
            <w:proofErr w:type="gramStart"/>
            <w:r>
              <w:rPr>
                <w:rStyle w:val="markedcontent"/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24" w:type="dxa"/>
          </w:tcPr>
          <w:p w:rsidR="00FF0C66" w:rsidRPr="00F02A4D" w:rsidRDefault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</w:t>
            </w:r>
            <w:proofErr w:type="gramStart"/>
            <w:r>
              <w:rPr>
                <w:rStyle w:val="markedcontent"/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24" w:type="dxa"/>
          </w:tcPr>
          <w:p w:rsidR="00FF0C66" w:rsidRPr="00F02A4D" w:rsidRDefault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</w:t>
            </w:r>
            <w:proofErr w:type="gramStart"/>
            <w:r>
              <w:rPr>
                <w:rStyle w:val="markedcontent"/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24" w:type="dxa"/>
          </w:tcPr>
          <w:p w:rsidR="00FF0C66" w:rsidRPr="00F02A4D" w:rsidRDefault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</w:t>
            </w:r>
            <w:proofErr w:type="gramStart"/>
            <w:r>
              <w:rPr>
                <w:rStyle w:val="markedcontent"/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23" w:type="dxa"/>
          </w:tcPr>
          <w:p w:rsidR="00FF0C66" w:rsidRPr="00F02A4D" w:rsidRDefault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3</w:t>
            </w:r>
            <w:proofErr w:type="gramStart"/>
            <w:r>
              <w:rPr>
                <w:rStyle w:val="markedcontent"/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24" w:type="dxa"/>
          </w:tcPr>
          <w:p w:rsidR="00FF0C66" w:rsidRPr="00F02A4D" w:rsidRDefault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3</w:t>
            </w:r>
            <w:proofErr w:type="gramStart"/>
            <w:r>
              <w:rPr>
                <w:rStyle w:val="markedcontent"/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24" w:type="dxa"/>
          </w:tcPr>
          <w:p w:rsidR="00FF0C66" w:rsidRPr="00F02A4D" w:rsidRDefault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4</w:t>
            </w:r>
            <w:proofErr w:type="gramStart"/>
            <w:r>
              <w:rPr>
                <w:rStyle w:val="markedcontent"/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24" w:type="dxa"/>
          </w:tcPr>
          <w:p w:rsidR="00FF0C66" w:rsidRPr="00F02A4D" w:rsidRDefault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4</w:t>
            </w:r>
            <w:proofErr w:type="gramStart"/>
            <w:r>
              <w:rPr>
                <w:rStyle w:val="markedcontent"/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24" w:type="dxa"/>
          </w:tcPr>
          <w:p w:rsidR="00FF0C66" w:rsidRPr="00F02A4D" w:rsidRDefault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4</w:t>
            </w:r>
            <w:proofErr w:type="gramStart"/>
            <w:r>
              <w:rPr>
                <w:rStyle w:val="markedcontent"/>
                <w:rFonts w:ascii="Times New Roman" w:hAnsi="Times New Roman" w:cs="Times New Roman"/>
              </w:rPr>
              <w:t xml:space="preserve"> В</w:t>
            </w:r>
            <w:proofErr w:type="gramEnd"/>
          </w:p>
        </w:tc>
      </w:tr>
      <w:tr w:rsidR="00FF0C66" w:rsidRPr="00F02A4D" w:rsidTr="00FF0C66">
        <w:tc>
          <w:tcPr>
            <w:tcW w:w="1696" w:type="dxa"/>
            <w:vMerge w:val="restart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701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5\165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5\165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5\170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5\170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5\170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5\170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5\170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5\170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5\170</w:t>
            </w:r>
          </w:p>
        </w:tc>
      </w:tr>
      <w:tr w:rsidR="00FF0C66" w:rsidRPr="00F02A4D" w:rsidTr="00FF0C66">
        <w:tc>
          <w:tcPr>
            <w:tcW w:w="1696" w:type="dxa"/>
            <w:vMerge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4\132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4\132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4\136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4\136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4\136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4\136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4\136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4\136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4\136</w:t>
            </w:r>
          </w:p>
        </w:tc>
      </w:tr>
      <w:tr w:rsidR="00FF0C66" w:rsidRPr="00F02A4D" w:rsidTr="00FF0C66">
        <w:tc>
          <w:tcPr>
            <w:tcW w:w="1696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701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0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0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</w:tr>
      <w:tr w:rsidR="00F800EC" w:rsidRPr="00F02A4D" w:rsidTr="00FF0C66">
        <w:tc>
          <w:tcPr>
            <w:tcW w:w="1696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701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23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4\132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4\132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5\170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5\170</w:t>
            </w:r>
          </w:p>
        </w:tc>
        <w:tc>
          <w:tcPr>
            <w:tcW w:w="723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5\170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5\170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4\136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4\136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4\136</w:t>
            </w:r>
          </w:p>
        </w:tc>
      </w:tr>
      <w:tr w:rsidR="00FF0C66" w:rsidRPr="00F02A4D" w:rsidTr="00FF0C66">
        <w:tc>
          <w:tcPr>
            <w:tcW w:w="1696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 xml:space="preserve">Обществознание и естествознание </w:t>
            </w:r>
          </w:p>
        </w:tc>
        <w:tc>
          <w:tcPr>
            <w:tcW w:w="1701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2\66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2\66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</w:tr>
      <w:tr w:rsidR="00F800EC" w:rsidRPr="00F02A4D" w:rsidTr="00FF0C66">
        <w:tc>
          <w:tcPr>
            <w:tcW w:w="1696" w:type="dxa"/>
            <w:vMerge w:val="restart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701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Основы светской этики</w:t>
            </w:r>
          </w:p>
        </w:tc>
        <w:tc>
          <w:tcPr>
            <w:tcW w:w="723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</w:t>
            </w: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F800EC" w:rsidRPr="00F02A4D" w:rsidTr="00FF0C66">
        <w:tc>
          <w:tcPr>
            <w:tcW w:w="1696" w:type="dxa"/>
            <w:vMerge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800EC">
              <w:rPr>
                <w:rStyle w:val="markedcontent"/>
                <w:rFonts w:ascii="Times New Roman" w:hAnsi="Times New Roman" w:cs="Times New Roman"/>
              </w:rPr>
              <w:t>Основы религиозных культур народов России</w:t>
            </w:r>
          </w:p>
        </w:tc>
        <w:tc>
          <w:tcPr>
            <w:tcW w:w="723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AE00D8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</w:t>
            </w: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F800EC" w:rsidRPr="00F02A4D" w:rsidTr="00FF0C66">
        <w:tc>
          <w:tcPr>
            <w:tcW w:w="1696" w:type="dxa"/>
            <w:vMerge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800EC">
              <w:rPr>
                <w:rStyle w:val="markedcontent"/>
                <w:rFonts w:ascii="Times New Roman" w:hAnsi="Times New Roman" w:cs="Times New Roman"/>
              </w:rPr>
              <w:t>Основы православной культуры</w:t>
            </w:r>
          </w:p>
        </w:tc>
        <w:tc>
          <w:tcPr>
            <w:tcW w:w="723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800EC" w:rsidRPr="00F02A4D" w:rsidRDefault="00AE00D8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</w:t>
            </w:r>
          </w:p>
        </w:tc>
      </w:tr>
      <w:tr w:rsidR="00FF0C66" w:rsidRPr="00F02A4D" w:rsidTr="00FF0C66">
        <w:tc>
          <w:tcPr>
            <w:tcW w:w="1696" w:type="dxa"/>
            <w:vMerge w:val="restart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 xml:space="preserve">Искусство  </w:t>
            </w:r>
          </w:p>
        </w:tc>
        <w:tc>
          <w:tcPr>
            <w:tcW w:w="1701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1\33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1\33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</w:tr>
      <w:tr w:rsidR="00FF0C66" w:rsidRPr="00F02A4D" w:rsidTr="00FF0C66">
        <w:tc>
          <w:tcPr>
            <w:tcW w:w="1696" w:type="dxa"/>
            <w:vMerge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1\33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1\33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</w:tr>
      <w:tr w:rsidR="00FF0C66" w:rsidRPr="00F02A4D" w:rsidTr="00FF0C66">
        <w:tc>
          <w:tcPr>
            <w:tcW w:w="1696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701" w:type="dxa"/>
          </w:tcPr>
          <w:p w:rsidR="00FF0C66" w:rsidRPr="00F02A4D" w:rsidRDefault="00FF0C66" w:rsidP="00F35E54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Т</w:t>
            </w:r>
            <w:r w:rsidR="00F35E54">
              <w:rPr>
                <w:rStyle w:val="markedcontent"/>
                <w:rFonts w:ascii="Times New Roman" w:hAnsi="Times New Roman" w:cs="Times New Roman"/>
              </w:rPr>
              <w:t>руд</w:t>
            </w:r>
            <w:bookmarkStart w:id="0" w:name="_GoBack"/>
            <w:bookmarkEnd w:id="0"/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1\33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1\33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</w:tr>
      <w:tr w:rsidR="00FF0C66" w:rsidRPr="00F02A4D" w:rsidTr="00FF0C66">
        <w:tc>
          <w:tcPr>
            <w:tcW w:w="1696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01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23" w:type="dxa"/>
          </w:tcPr>
          <w:p w:rsidR="00FF0C66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3\99</w:t>
            </w:r>
          </w:p>
        </w:tc>
        <w:tc>
          <w:tcPr>
            <w:tcW w:w="724" w:type="dxa"/>
          </w:tcPr>
          <w:p w:rsidR="00FF0C66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3\99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2\68</w:t>
            </w:r>
          </w:p>
        </w:tc>
      </w:tr>
      <w:tr w:rsidR="00FF0C66" w:rsidRPr="00F02A4D" w:rsidTr="00FF0C66">
        <w:tc>
          <w:tcPr>
            <w:tcW w:w="3397" w:type="dxa"/>
            <w:gridSpan w:val="2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Итого</w:t>
            </w:r>
          </w:p>
        </w:tc>
        <w:tc>
          <w:tcPr>
            <w:tcW w:w="723" w:type="dxa"/>
          </w:tcPr>
          <w:p w:rsidR="00FF0C66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21</w:t>
            </w:r>
          </w:p>
        </w:tc>
        <w:tc>
          <w:tcPr>
            <w:tcW w:w="724" w:type="dxa"/>
          </w:tcPr>
          <w:p w:rsidR="00FF0C66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21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22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22</w:t>
            </w:r>
          </w:p>
        </w:tc>
        <w:tc>
          <w:tcPr>
            <w:tcW w:w="723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22</w:t>
            </w:r>
          </w:p>
        </w:tc>
        <w:tc>
          <w:tcPr>
            <w:tcW w:w="724" w:type="dxa"/>
          </w:tcPr>
          <w:p w:rsidR="00FF0C66" w:rsidRPr="00F02A4D" w:rsidRDefault="00FF0C66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22</w:t>
            </w:r>
          </w:p>
        </w:tc>
        <w:tc>
          <w:tcPr>
            <w:tcW w:w="724" w:type="dxa"/>
          </w:tcPr>
          <w:p w:rsidR="00FF0C66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23</w:t>
            </w:r>
          </w:p>
        </w:tc>
        <w:tc>
          <w:tcPr>
            <w:tcW w:w="724" w:type="dxa"/>
          </w:tcPr>
          <w:p w:rsidR="00FF0C66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23</w:t>
            </w:r>
          </w:p>
        </w:tc>
        <w:tc>
          <w:tcPr>
            <w:tcW w:w="724" w:type="dxa"/>
          </w:tcPr>
          <w:p w:rsidR="00FF0C66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23</w:t>
            </w:r>
          </w:p>
        </w:tc>
      </w:tr>
      <w:tr w:rsidR="00F800EC" w:rsidRPr="00F02A4D" w:rsidTr="00FF0C66">
        <w:tc>
          <w:tcPr>
            <w:tcW w:w="3397" w:type="dxa"/>
            <w:gridSpan w:val="2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Формируемая часть</w:t>
            </w:r>
          </w:p>
        </w:tc>
        <w:tc>
          <w:tcPr>
            <w:tcW w:w="723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0</w:t>
            </w: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0</w:t>
            </w: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</w:t>
            </w: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</w:t>
            </w:r>
          </w:p>
        </w:tc>
        <w:tc>
          <w:tcPr>
            <w:tcW w:w="724" w:type="dxa"/>
          </w:tcPr>
          <w:p w:rsidR="00F800EC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</w:t>
            </w: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0</w:t>
            </w: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0</w:t>
            </w:r>
          </w:p>
        </w:tc>
        <w:tc>
          <w:tcPr>
            <w:tcW w:w="724" w:type="dxa"/>
          </w:tcPr>
          <w:p w:rsidR="00F800EC" w:rsidRPr="00F02A4D" w:rsidRDefault="00F800EC" w:rsidP="00FF0C66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0</w:t>
            </w:r>
          </w:p>
        </w:tc>
      </w:tr>
      <w:tr w:rsidR="00FF0C66" w:rsidRPr="00F02A4D" w:rsidTr="00FF0C66">
        <w:tc>
          <w:tcPr>
            <w:tcW w:w="1696" w:type="dxa"/>
          </w:tcPr>
          <w:p w:rsidR="00FF0C66" w:rsidRPr="00F02A4D" w:rsidRDefault="00FF0C66" w:rsidP="00F02A4D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701" w:type="dxa"/>
          </w:tcPr>
          <w:p w:rsidR="00FF0C66" w:rsidRPr="00F02A4D" w:rsidRDefault="00FF0C66" w:rsidP="00F02A4D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23" w:type="dxa"/>
          </w:tcPr>
          <w:p w:rsidR="00FF0C66" w:rsidRPr="00F02A4D" w:rsidRDefault="00FF0C66" w:rsidP="00F02A4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F0C66" w:rsidRPr="00F02A4D" w:rsidRDefault="00FF0C66" w:rsidP="00F02A4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F0C66" w:rsidRPr="00F02A4D" w:rsidRDefault="00FF0C66" w:rsidP="00F02A4D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02A4D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3" w:type="dxa"/>
          </w:tcPr>
          <w:p w:rsidR="00FF0C66" w:rsidRPr="00F02A4D" w:rsidRDefault="00FF0C66" w:rsidP="00F02A4D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800EC" w:rsidP="00F02A4D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1\34</w:t>
            </w:r>
          </w:p>
        </w:tc>
        <w:tc>
          <w:tcPr>
            <w:tcW w:w="724" w:type="dxa"/>
          </w:tcPr>
          <w:p w:rsidR="00FF0C66" w:rsidRPr="00F02A4D" w:rsidRDefault="00FF0C66" w:rsidP="00F02A4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F0C66" w:rsidRPr="00F02A4D" w:rsidRDefault="00FF0C66" w:rsidP="00F02A4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F0C66" w:rsidRPr="00F02A4D" w:rsidRDefault="00FF0C66" w:rsidP="00F02A4D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FF0C66" w:rsidRPr="00F02A4D" w:rsidTr="00FF0C66">
        <w:tc>
          <w:tcPr>
            <w:tcW w:w="3397" w:type="dxa"/>
            <w:gridSpan w:val="2"/>
          </w:tcPr>
          <w:p w:rsidR="00FF0C66" w:rsidRPr="00F02A4D" w:rsidRDefault="00FF0C66" w:rsidP="0008286A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723" w:type="dxa"/>
          </w:tcPr>
          <w:p w:rsidR="00FF0C66" w:rsidRPr="00F02A4D" w:rsidRDefault="00FF0C66" w:rsidP="0008286A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F0C66" w:rsidRPr="00F02A4D" w:rsidRDefault="00FF0C66" w:rsidP="0008286A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F0C66" w:rsidRPr="00F02A4D" w:rsidRDefault="00FF0C66" w:rsidP="0008286A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</w:t>
            </w:r>
          </w:p>
        </w:tc>
        <w:tc>
          <w:tcPr>
            <w:tcW w:w="724" w:type="dxa"/>
          </w:tcPr>
          <w:p w:rsidR="00FF0C66" w:rsidRPr="00F02A4D" w:rsidRDefault="00FF0C66" w:rsidP="0008286A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</w:tcPr>
          <w:p w:rsidR="00FF0C66" w:rsidRPr="00F02A4D" w:rsidRDefault="00FF0C66" w:rsidP="0008286A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1</w:t>
            </w:r>
          </w:p>
        </w:tc>
        <w:tc>
          <w:tcPr>
            <w:tcW w:w="724" w:type="dxa"/>
          </w:tcPr>
          <w:p w:rsidR="00FF0C66" w:rsidRPr="00F02A4D" w:rsidRDefault="00F800EC" w:rsidP="0008286A">
            <w:pPr>
              <w:rPr>
                <w:rStyle w:val="markedcontent"/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1</w:t>
            </w:r>
          </w:p>
        </w:tc>
        <w:tc>
          <w:tcPr>
            <w:tcW w:w="724" w:type="dxa"/>
          </w:tcPr>
          <w:p w:rsidR="00FF0C66" w:rsidRPr="00F02A4D" w:rsidRDefault="00FF0C66" w:rsidP="0008286A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F0C66" w:rsidRPr="00F02A4D" w:rsidRDefault="00FF0C66" w:rsidP="0008286A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FF0C66" w:rsidRPr="00F02A4D" w:rsidRDefault="00FF0C66" w:rsidP="0008286A">
            <w:pPr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F800EC" w:rsidRPr="00F02A4D" w:rsidTr="00FF0C66">
        <w:tc>
          <w:tcPr>
            <w:tcW w:w="3397" w:type="dxa"/>
            <w:gridSpan w:val="2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723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21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21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23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23</w:t>
            </w:r>
          </w:p>
        </w:tc>
        <w:tc>
          <w:tcPr>
            <w:tcW w:w="723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23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23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23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23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23</w:t>
            </w:r>
          </w:p>
        </w:tc>
      </w:tr>
      <w:tr w:rsidR="00F800EC" w:rsidRPr="00F02A4D" w:rsidTr="00FF0C66">
        <w:tc>
          <w:tcPr>
            <w:tcW w:w="3397" w:type="dxa"/>
            <w:gridSpan w:val="2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723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33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33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34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34</w:t>
            </w:r>
          </w:p>
        </w:tc>
        <w:tc>
          <w:tcPr>
            <w:tcW w:w="723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34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34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34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34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34</w:t>
            </w:r>
          </w:p>
        </w:tc>
      </w:tr>
      <w:tr w:rsidR="00F800EC" w:rsidRPr="00F02A4D" w:rsidTr="00FF0C66">
        <w:tc>
          <w:tcPr>
            <w:tcW w:w="3397" w:type="dxa"/>
            <w:gridSpan w:val="2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 xml:space="preserve">Всего часов за год </w:t>
            </w:r>
          </w:p>
        </w:tc>
        <w:tc>
          <w:tcPr>
            <w:tcW w:w="723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693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693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782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782</w:t>
            </w:r>
          </w:p>
        </w:tc>
        <w:tc>
          <w:tcPr>
            <w:tcW w:w="723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782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782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782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782</w:t>
            </w:r>
          </w:p>
        </w:tc>
        <w:tc>
          <w:tcPr>
            <w:tcW w:w="724" w:type="dxa"/>
          </w:tcPr>
          <w:p w:rsidR="00F800EC" w:rsidRPr="00F02A4D" w:rsidRDefault="00F800EC" w:rsidP="00F800EC">
            <w:pPr>
              <w:rPr>
                <w:rStyle w:val="markedcontent"/>
                <w:rFonts w:ascii="Times New Roman" w:hAnsi="Times New Roman" w:cs="Times New Roman"/>
              </w:rPr>
            </w:pPr>
            <w:r w:rsidRPr="00F02A4D">
              <w:rPr>
                <w:rStyle w:val="markedcontent"/>
                <w:rFonts w:ascii="Times New Roman" w:hAnsi="Times New Roman" w:cs="Times New Roman"/>
              </w:rPr>
              <w:t>782</w:t>
            </w:r>
          </w:p>
        </w:tc>
      </w:tr>
    </w:tbl>
    <w:p w:rsidR="00F800EC" w:rsidRDefault="00F800EC" w:rsidP="00345DE6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2570E" w:rsidRDefault="00C2570E" w:rsidP="00345DE6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2570E" w:rsidRDefault="00C2570E" w:rsidP="00345DE6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45DE6" w:rsidRDefault="00C2570E" w:rsidP="00345DE6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</w:t>
      </w:r>
      <w:r w:rsidR="00345DE6">
        <w:rPr>
          <w:rStyle w:val="markedcontent"/>
          <w:rFonts w:ascii="Times New Roman" w:hAnsi="Times New Roman" w:cs="Times New Roman"/>
          <w:sz w:val="24"/>
          <w:szCs w:val="24"/>
        </w:rPr>
        <w:t>ояснительная записка</w:t>
      </w:r>
    </w:p>
    <w:p w:rsidR="00B81246" w:rsidRDefault="00B81246" w:rsidP="00B81246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начального общего образования муниципального казенного общеобразовательного учреждения средняя общеобразовательная школа №7 г. Сегежи 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является частью образов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ательной программы (далее учебный план)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план </w:t>
      </w:r>
      <w:r w:rsidRPr="0036526C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F800EC" w:rsidRPr="00B82C3E" w:rsidRDefault="00F800EC" w:rsidP="00F800EC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В муниципально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 казенном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 учреждении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7 г. Сегежи</w:t>
      </w:r>
      <w:r w:rsidRPr="00B82C3E">
        <w:rPr>
          <w:rFonts w:ascii="Times New Roman" w:hAnsi="Times New Roman" w:cs="Times New Roman"/>
          <w:sz w:val="24"/>
          <w:szCs w:val="24"/>
        </w:rPr>
        <w:t xml:space="preserve"> 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B82C3E">
        <w:rPr>
          <w:rFonts w:ascii="Times New Roman" w:hAnsi="Times New Roman" w:cs="Times New Roman"/>
          <w:sz w:val="24"/>
          <w:szCs w:val="24"/>
        </w:rPr>
        <w:t>русский язык.</w:t>
      </w:r>
      <w:r w:rsidR="00C257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C66" w:rsidRPr="00B82C3E" w:rsidRDefault="00FF0C66" w:rsidP="00FF0C66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(80%) и части, формируемой участниками образовательных отношений (20%). Обязательная часть учебного плана определяет состав учебных предметов обязательных предметных областей.</w:t>
      </w:r>
    </w:p>
    <w:p w:rsidR="00FF0C66" w:rsidRPr="00B82C3E" w:rsidRDefault="00FF0C66" w:rsidP="00FF0C66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использовано: на проведение учебного предмета «Математик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» для повышения качества образования в данной предметной области. Также </w:t>
      </w:r>
      <w:r w:rsidR="00B81246">
        <w:rPr>
          <w:rStyle w:val="markedcontent"/>
          <w:rFonts w:ascii="Times New Roman" w:hAnsi="Times New Roman" w:cs="Times New Roman"/>
          <w:sz w:val="24"/>
          <w:szCs w:val="24"/>
        </w:rPr>
        <w:t>индивидуальные потребности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81246">
        <w:rPr>
          <w:rStyle w:val="markedcontent"/>
          <w:rFonts w:ascii="Times New Roman" w:hAnsi="Times New Roman" w:cs="Times New Roman"/>
          <w:sz w:val="24"/>
          <w:szCs w:val="24"/>
        </w:rPr>
        <w:t>обеспечивает внеурочная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456A85" w:rsidRPr="00B82C3E" w:rsidRDefault="00456A85" w:rsidP="00765F3F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Предметная область «Основы религиозных культур </w:t>
      </w:r>
      <w:r w:rsidR="00A74531">
        <w:rPr>
          <w:rStyle w:val="markedcontent"/>
          <w:rFonts w:ascii="Times New Roman" w:hAnsi="Times New Roman" w:cs="Times New Roman"/>
          <w:sz w:val="24"/>
          <w:szCs w:val="24"/>
        </w:rPr>
        <w:t>и светской этики» выбор учебных модулей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471DC">
        <w:rPr>
          <w:rStyle w:val="markedcontent"/>
          <w:rFonts w:ascii="Times New Roman" w:hAnsi="Times New Roman" w:cs="Times New Roman"/>
          <w:sz w:val="24"/>
          <w:szCs w:val="24"/>
        </w:rPr>
        <w:t>«Основы светской этики»</w:t>
      </w:r>
      <w:r w:rsidR="00A74531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A74531" w:rsidRPr="00A74531">
        <w:rPr>
          <w:rStyle w:val="markedcontent"/>
          <w:rFonts w:ascii="Times New Roman" w:hAnsi="Times New Roman" w:cs="Times New Roman"/>
          <w:sz w:val="24"/>
          <w:szCs w:val="24"/>
        </w:rPr>
        <w:t>"Основы православной культуры", "Основы религиозных культур народов России"</w:t>
      </w:r>
      <w:r w:rsidR="005471DC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осуществлялся по заявлению родителей (законных представителей) несовершеннолетних обучающихся. </w:t>
      </w:r>
    </w:p>
    <w:p w:rsidR="003312DA" w:rsidRDefault="003312DA" w:rsidP="003312DA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Учебный план фиксирует общий максимальный объём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 аудиторной нагрузки обучающихся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в 1 классах – 693 часа - 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21 час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\ в неделю, 33 учебные недели, во 2-4 классах – 782 часа 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– 23 часа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\ в неделю, 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34 учебных недели.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765F3F" w:rsidRPr="00B82C3E" w:rsidRDefault="00765F3F" w:rsidP="00765F3F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237D0A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-4 классов проводятся по 5-и дневной учебной неделе</w:t>
      </w:r>
      <w:r w:rsidR="003E0E32">
        <w:rPr>
          <w:rStyle w:val="markedcontent"/>
          <w:rFonts w:ascii="Times New Roman" w:hAnsi="Times New Roman" w:cs="Times New Roman"/>
          <w:sz w:val="24"/>
          <w:szCs w:val="24"/>
        </w:rPr>
        <w:t xml:space="preserve"> в первую смену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765F3F" w:rsidRPr="00B82C3E" w:rsidRDefault="00765F3F" w:rsidP="00765F3F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765F3F" w:rsidRPr="00B82C3E" w:rsidRDefault="00765F3F" w:rsidP="00765F3F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</w:t>
      </w:r>
      <w:r w:rsidR="003A786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5 уроков.</w:t>
      </w:r>
    </w:p>
    <w:p w:rsidR="00765F3F" w:rsidRPr="00B82C3E" w:rsidRDefault="00765F3F" w:rsidP="00765F3F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3A7860" w:rsidRDefault="00765F3F" w:rsidP="00765F3F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проводятся на 2 - 4-х уроках в середине учебной недели. </w:t>
      </w:r>
    </w:p>
    <w:p w:rsidR="00765F3F" w:rsidRPr="00B82C3E" w:rsidRDefault="00765F3F" w:rsidP="00765F3F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Pr="00B82C3E">
        <w:rPr>
          <w:rFonts w:ascii="Times New Roman" w:hAnsi="Times New Roman" w:cs="Times New Roman"/>
          <w:sz w:val="24"/>
          <w:szCs w:val="24"/>
        </w:rPr>
        <w:t>40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  <w:r w:rsidR="003A7860">
        <w:rPr>
          <w:rStyle w:val="markedcontent"/>
          <w:rFonts w:ascii="Times New Roman" w:hAnsi="Times New Roman" w:cs="Times New Roman"/>
          <w:sz w:val="24"/>
          <w:szCs w:val="24"/>
        </w:rPr>
        <w:t xml:space="preserve"> Перерывы между уроками 10 мин., за исключением перерывов для приёма пищи – 20 мин. после 2, 3, 4 урока. </w:t>
      </w:r>
    </w:p>
    <w:p w:rsidR="00765F3F" w:rsidRDefault="00765F3F" w:rsidP="003E0E3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Обучение в 1-м классе осуществляется с соблюдением следу</w:t>
      </w:r>
      <w:r w:rsidR="003E0E32">
        <w:rPr>
          <w:rStyle w:val="markedcontent"/>
          <w:rFonts w:ascii="Times New Roman" w:hAnsi="Times New Roman" w:cs="Times New Roman"/>
          <w:sz w:val="24"/>
          <w:szCs w:val="24"/>
        </w:rPr>
        <w:t xml:space="preserve">ющих дополнительных требований. Учебные занятия проводятся с 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использование</w:t>
      </w:r>
      <w:r w:rsidR="003E0E32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 xml:space="preserve">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</w:t>
      </w:r>
      <w:r w:rsidR="003A7860">
        <w:rPr>
          <w:rStyle w:val="markedcontent"/>
          <w:rFonts w:ascii="Times New Roman" w:hAnsi="Times New Roman" w:cs="Times New Roman"/>
          <w:sz w:val="24"/>
          <w:szCs w:val="24"/>
        </w:rPr>
        <w:t>, 1 день – 5 уроков</w:t>
      </w: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).</w:t>
      </w:r>
      <w:r w:rsidR="003E0E32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Учебные занятия проводятся в интегрированных фор</w:t>
      </w:r>
      <w:r w:rsidR="003A7860">
        <w:rPr>
          <w:rStyle w:val="markedcontent"/>
          <w:rFonts w:ascii="Times New Roman" w:hAnsi="Times New Roman" w:cs="Times New Roman"/>
          <w:sz w:val="24"/>
          <w:szCs w:val="24"/>
        </w:rPr>
        <w:t>мах</w:t>
      </w:r>
      <w:r w:rsidR="003E0E32">
        <w:rPr>
          <w:rStyle w:val="markedcontent"/>
          <w:rFonts w:ascii="Times New Roman" w:hAnsi="Times New Roman" w:cs="Times New Roman"/>
          <w:sz w:val="24"/>
          <w:szCs w:val="24"/>
        </w:rPr>
        <w:t xml:space="preserve">, также в форме экскурсий, прогулок, наблюдений. </w:t>
      </w:r>
    </w:p>
    <w:p w:rsidR="0036526C" w:rsidRDefault="0036526C" w:rsidP="003E0E3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Учитель вправе выбирать организацию</w:t>
      </w:r>
      <w:r w:rsidRPr="0036526C">
        <w:rPr>
          <w:rStyle w:val="markedcontent"/>
          <w:rFonts w:ascii="Times New Roman" w:hAnsi="Times New Roman" w:cs="Times New Roman"/>
          <w:sz w:val="24"/>
          <w:szCs w:val="24"/>
        </w:rPr>
        <w:t xml:space="preserve"> образовательной деятельности (урочной и внеурочной), в выборе видов деятельности по каждому предмету (проектная деятельность, практические и лабораторные занятия, экскурсии и другие). Во время занятий необходим перерыв для гимнастики не менее 2 минут.</w:t>
      </w:r>
    </w:p>
    <w:p w:rsidR="0036526C" w:rsidRDefault="0036526C" w:rsidP="00AE00D8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6526C">
        <w:rPr>
          <w:rStyle w:val="markedcontent"/>
          <w:rFonts w:ascii="Times New Roman" w:hAnsi="Times New Roman" w:cs="Times New Roman"/>
          <w:sz w:val="24"/>
          <w:szCs w:val="24"/>
        </w:rPr>
        <w:t xml:space="preserve">Урочная деятельность направлена на достижение </w:t>
      </w:r>
      <w:proofErr w:type="gramStart"/>
      <w:r w:rsidRPr="0036526C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6526C">
        <w:rPr>
          <w:rStyle w:val="markedcontent"/>
          <w:rFonts w:ascii="Times New Roman" w:hAnsi="Times New Roman" w:cs="Times New Roman"/>
          <w:sz w:val="24"/>
          <w:szCs w:val="24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CB487C" w:rsidRDefault="00CB487C" w:rsidP="00CB487C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Объём домашних заданий по всем предметам должен быть таким, чтобы затраты времени на его выполнение не превышали (в астрономических часах):</w:t>
      </w:r>
    </w:p>
    <w:p w:rsidR="00CB487C" w:rsidRDefault="00CB487C" w:rsidP="00CB487C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1 класс – 1 ч.</w:t>
      </w:r>
    </w:p>
    <w:p w:rsidR="00CB487C" w:rsidRDefault="00CB487C" w:rsidP="00CB487C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2-3 класс – 1,5 ч.</w:t>
      </w:r>
    </w:p>
    <w:p w:rsidR="00CB487C" w:rsidRPr="00B82C3E" w:rsidRDefault="00CB487C" w:rsidP="00CB487C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4 класс – 2 ч.</w:t>
      </w:r>
    </w:p>
    <w:p w:rsidR="00F67C9F" w:rsidRDefault="00CB487C" w:rsidP="00F67C9F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B487C">
        <w:rPr>
          <w:rStyle w:val="markedcontent"/>
          <w:rFonts w:ascii="Times New Roman" w:hAnsi="Times New Roman" w:cs="Times New Roman"/>
          <w:sz w:val="24"/>
          <w:szCs w:val="24"/>
        </w:rPr>
        <w:t>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  <w:r w:rsidR="00F67C9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1B2252" w:rsidRPr="0016533F" w:rsidRDefault="0016533F" w:rsidP="001B2252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3F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</w:t>
      </w:r>
      <w:r w:rsidRPr="0016533F">
        <w:rPr>
          <w:rFonts w:ascii="Times New Roman" w:hAnsi="Times New Roman" w:cs="Times New Roman"/>
          <w:b/>
          <w:sz w:val="24"/>
          <w:szCs w:val="24"/>
        </w:rPr>
        <w:t>промежуточной аттестации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6225"/>
      </w:tblGrid>
      <w:tr w:rsidR="0016533F" w:rsidRPr="0016533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1B2252" w:rsidRPr="0016533F" w:rsidRDefault="001B2252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3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225" w:type="dxa"/>
            <w:shd w:val="clear" w:color="auto" w:fill="auto"/>
          </w:tcPr>
          <w:p w:rsidR="001B2252" w:rsidRPr="0016533F" w:rsidRDefault="001B2252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3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16533F" w:rsidRPr="00B2336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1B2252" w:rsidRPr="0016533F" w:rsidRDefault="001B2252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53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25" w:type="dxa"/>
            <w:shd w:val="clear" w:color="auto" w:fill="auto"/>
          </w:tcPr>
          <w:p w:rsidR="001B2252" w:rsidRPr="0016533F" w:rsidRDefault="0016533F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д</w:t>
            </w:r>
            <w:r w:rsidR="001B2252" w:rsidRPr="0016533F">
              <w:rPr>
                <w:rFonts w:ascii="Times New Roman" w:hAnsi="Times New Roman" w:cs="Times New Roman"/>
                <w:sz w:val="24"/>
                <w:szCs w:val="24"/>
              </w:rPr>
              <w:t>иктант с грамматическим заданием</w:t>
            </w:r>
          </w:p>
        </w:tc>
      </w:tr>
      <w:tr w:rsidR="0016533F" w:rsidRPr="00B2336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1B2252" w:rsidRPr="0016533F" w:rsidRDefault="001B2252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533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25" w:type="dxa"/>
            <w:shd w:val="clear" w:color="auto" w:fill="auto"/>
          </w:tcPr>
          <w:p w:rsidR="001B2252" w:rsidRPr="0016533F" w:rsidRDefault="0016533F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</w:tr>
      <w:tr w:rsidR="0016533F" w:rsidRPr="00B2336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1B2252" w:rsidRPr="0016533F" w:rsidRDefault="001B2252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5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6225" w:type="dxa"/>
            <w:shd w:val="clear" w:color="auto" w:fill="auto"/>
          </w:tcPr>
          <w:p w:rsidR="001B2252" w:rsidRPr="0016533F" w:rsidRDefault="00B2336F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</w:tr>
      <w:tr w:rsidR="0016533F" w:rsidRPr="00B2336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1B2252" w:rsidRPr="0016533F" w:rsidRDefault="001B2252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53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25" w:type="dxa"/>
            <w:shd w:val="clear" w:color="auto" w:fill="auto"/>
          </w:tcPr>
          <w:p w:rsidR="001B2252" w:rsidRPr="0016533F" w:rsidRDefault="00B2336F" w:rsidP="00B233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165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B2252" w:rsidRPr="0016533F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</w:tr>
      <w:tr w:rsidR="0016533F" w:rsidRPr="00B2336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1B2252" w:rsidRPr="0016533F" w:rsidRDefault="001B2252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533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25" w:type="dxa"/>
            <w:shd w:val="clear" w:color="auto" w:fill="auto"/>
          </w:tcPr>
          <w:p w:rsidR="001B2252" w:rsidRPr="0016533F" w:rsidRDefault="0016533F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</w:tr>
      <w:tr w:rsidR="0016533F" w:rsidRPr="00B2336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1B2252" w:rsidRPr="0016533F" w:rsidRDefault="00B2336F" w:rsidP="00B233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 светской этики</w:t>
            </w:r>
          </w:p>
        </w:tc>
        <w:tc>
          <w:tcPr>
            <w:tcW w:w="6225" w:type="dxa"/>
            <w:shd w:val="clear" w:color="auto" w:fill="auto"/>
          </w:tcPr>
          <w:p w:rsidR="001B2252" w:rsidRPr="0016533F" w:rsidRDefault="00B2336F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</w:tr>
      <w:tr w:rsidR="00B2336F" w:rsidRPr="00B2336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B2336F" w:rsidRDefault="00B2336F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народов России</w:t>
            </w:r>
          </w:p>
        </w:tc>
        <w:tc>
          <w:tcPr>
            <w:tcW w:w="6225" w:type="dxa"/>
            <w:shd w:val="clear" w:color="auto" w:fill="auto"/>
          </w:tcPr>
          <w:p w:rsidR="00B2336F" w:rsidRPr="00B2336F" w:rsidRDefault="00B2336F" w:rsidP="00B233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261D"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</w:tr>
      <w:tr w:rsidR="00B2336F" w:rsidRPr="00B2336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B2336F" w:rsidRDefault="00B2336F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6225" w:type="dxa"/>
            <w:shd w:val="clear" w:color="auto" w:fill="auto"/>
          </w:tcPr>
          <w:p w:rsidR="00B2336F" w:rsidRPr="00B2336F" w:rsidRDefault="00B2336F" w:rsidP="00B233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261D"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</w:tr>
      <w:tr w:rsidR="0016533F" w:rsidRPr="00B2336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1B2252" w:rsidRPr="0016533F" w:rsidRDefault="001B2252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533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225" w:type="dxa"/>
            <w:shd w:val="clear" w:color="auto" w:fill="auto"/>
          </w:tcPr>
          <w:p w:rsidR="001B2252" w:rsidRPr="0016533F" w:rsidRDefault="00B2336F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</w:tr>
      <w:tr w:rsidR="0016533F" w:rsidRPr="0016533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1B2252" w:rsidRPr="0016533F" w:rsidRDefault="001B2252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533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225" w:type="dxa"/>
            <w:shd w:val="clear" w:color="auto" w:fill="auto"/>
          </w:tcPr>
          <w:p w:rsidR="001B2252" w:rsidRPr="0016533F" w:rsidRDefault="00B2336F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</w:tr>
      <w:tr w:rsidR="0016533F" w:rsidRPr="0016533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1B2252" w:rsidRPr="0016533F" w:rsidRDefault="001B2252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533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225" w:type="dxa"/>
            <w:shd w:val="clear" w:color="auto" w:fill="auto"/>
          </w:tcPr>
          <w:p w:rsidR="001B2252" w:rsidRPr="0016533F" w:rsidRDefault="00B2336F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</w:tr>
      <w:tr w:rsidR="00B2336F" w:rsidRPr="0016533F" w:rsidTr="00F67C9F">
        <w:trPr>
          <w:jc w:val="center"/>
        </w:trPr>
        <w:tc>
          <w:tcPr>
            <w:tcW w:w="3681" w:type="dxa"/>
            <w:shd w:val="clear" w:color="auto" w:fill="auto"/>
          </w:tcPr>
          <w:p w:rsidR="001B2252" w:rsidRPr="0016533F" w:rsidRDefault="001B2252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533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25" w:type="dxa"/>
            <w:shd w:val="clear" w:color="auto" w:fill="auto"/>
          </w:tcPr>
          <w:p w:rsidR="001B2252" w:rsidRPr="0016533F" w:rsidRDefault="00B2336F" w:rsidP="00F67C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</w:tr>
    </w:tbl>
    <w:p w:rsidR="00F67C9F" w:rsidRPr="0016533F" w:rsidRDefault="00F67C9F" w:rsidP="00765F3F">
      <w:pPr>
        <w:spacing w:line="36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65F3F" w:rsidRPr="00B82C3E" w:rsidRDefault="00765F3F" w:rsidP="00765F3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C3E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sectPr w:rsidR="00765F3F" w:rsidRPr="00B82C3E" w:rsidSect="00ED56C3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1AD" w:rsidRDefault="00E721AD" w:rsidP="00033BD9">
      <w:pPr>
        <w:spacing w:after="0" w:line="240" w:lineRule="auto"/>
      </w:pPr>
      <w:r>
        <w:separator/>
      </w:r>
    </w:p>
  </w:endnote>
  <w:endnote w:type="continuationSeparator" w:id="0">
    <w:p w:rsidR="00E721AD" w:rsidRDefault="00E721AD" w:rsidP="0003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1AD" w:rsidRDefault="00E721AD" w:rsidP="00033BD9">
      <w:pPr>
        <w:spacing w:after="0" w:line="240" w:lineRule="auto"/>
      </w:pPr>
      <w:r>
        <w:separator/>
      </w:r>
    </w:p>
  </w:footnote>
  <w:footnote w:type="continuationSeparator" w:id="0">
    <w:p w:rsidR="00E721AD" w:rsidRDefault="00E721AD" w:rsidP="00033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0DDC"/>
    <w:rsid w:val="00007DBB"/>
    <w:rsid w:val="00033BD9"/>
    <w:rsid w:val="000454DE"/>
    <w:rsid w:val="00052FF9"/>
    <w:rsid w:val="0008286A"/>
    <w:rsid w:val="000A07A9"/>
    <w:rsid w:val="000C21E5"/>
    <w:rsid w:val="000C3476"/>
    <w:rsid w:val="000E40BF"/>
    <w:rsid w:val="000F4598"/>
    <w:rsid w:val="0010613A"/>
    <w:rsid w:val="00112D88"/>
    <w:rsid w:val="0011651B"/>
    <w:rsid w:val="001440F4"/>
    <w:rsid w:val="0015448F"/>
    <w:rsid w:val="00157558"/>
    <w:rsid w:val="0016533F"/>
    <w:rsid w:val="00173D28"/>
    <w:rsid w:val="001A682B"/>
    <w:rsid w:val="001A68E1"/>
    <w:rsid w:val="001A75C4"/>
    <w:rsid w:val="001A779A"/>
    <w:rsid w:val="001B1213"/>
    <w:rsid w:val="001B2252"/>
    <w:rsid w:val="001B4302"/>
    <w:rsid w:val="00217E91"/>
    <w:rsid w:val="00226645"/>
    <w:rsid w:val="00237D0A"/>
    <w:rsid w:val="00270402"/>
    <w:rsid w:val="002A12FF"/>
    <w:rsid w:val="002A5D25"/>
    <w:rsid w:val="002E245D"/>
    <w:rsid w:val="0030678A"/>
    <w:rsid w:val="0031079C"/>
    <w:rsid w:val="00326489"/>
    <w:rsid w:val="003312DA"/>
    <w:rsid w:val="00344318"/>
    <w:rsid w:val="00345DE6"/>
    <w:rsid w:val="0036526C"/>
    <w:rsid w:val="003746B2"/>
    <w:rsid w:val="00374FEA"/>
    <w:rsid w:val="003963BA"/>
    <w:rsid w:val="003A7860"/>
    <w:rsid w:val="003A7E5F"/>
    <w:rsid w:val="003C7983"/>
    <w:rsid w:val="003D0225"/>
    <w:rsid w:val="003D3D23"/>
    <w:rsid w:val="003E0864"/>
    <w:rsid w:val="003E0E32"/>
    <w:rsid w:val="003E617D"/>
    <w:rsid w:val="004002DE"/>
    <w:rsid w:val="004141D3"/>
    <w:rsid w:val="0041494E"/>
    <w:rsid w:val="004168CD"/>
    <w:rsid w:val="0043527D"/>
    <w:rsid w:val="004457FE"/>
    <w:rsid w:val="00446614"/>
    <w:rsid w:val="00446CB1"/>
    <w:rsid w:val="00456A85"/>
    <w:rsid w:val="004652A1"/>
    <w:rsid w:val="00467EF7"/>
    <w:rsid w:val="00473B54"/>
    <w:rsid w:val="004A5E74"/>
    <w:rsid w:val="004B1542"/>
    <w:rsid w:val="004D4E17"/>
    <w:rsid w:val="004E028C"/>
    <w:rsid w:val="004E4A78"/>
    <w:rsid w:val="004E6851"/>
    <w:rsid w:val="004E7D4A"/>
    <w:rsid w:val="00502D31"/>
    <w:rsid w:val="00514267"/>
    <w:rsid w:val="00543B77"/>
    <w:rsid w:val="005471DC"/>
    <w:rsid w:val="005542EE"/>
    <w:rsid w:val="0055788D"/>
    <w:rsid w:val="00564E8B"/>
    <w:rsid w:val="00591ECC"/>
    <w:rsid w:val="005B15BC"/>
    <w:rsid w:val="00613F43"/>
    <w:rsid w:val="0061648B"/>
    <w:rsid w:val="00620C9A"/>
    <w:rsid w:val="00641000"/>
    <w:rsid w:val="006560B5"/>
    <w:rsid w:val="00665E27"/>
    <w:rsid w:val="006A6072"/>
    <w:rsid w:val="006A6B00"/>
    <w:rsid w:val="006B6902"/>
    <w:rsid w:val="006C21C9"/>
    <w:rsid w:val="006D0D11"/>
    <w:rsid w:val="006D6035"/>
    <w:rsid w:val="006E1004"/>
    <w:rsid w:val="007031A8"/>
    <w:rsid w:val="00726C01"/>
    <w:rsid w:val="00727C37"/>
    <w:rsid w:val="00752EAB"/>
    <w:rsid w:val="00765F3F"/>
    <w:rsid w:val="00771952"/>
    <w:rsid w:val="00787163"/>
    <w:rsid w:val="007B5622"/>
    <w:rsid w:val="007C4D43"/>
    <w:rsid w:val="007E7313"/>
    <w:rsid w:val="007E7965"/>
    <w:rsid w:val="00806306"/>
    <w:rsid w:val="0081324A"/>
    <w:rsid w:val="008448FF"/>
    <w:rsid w:val="00844E53"/>
    <w:rsid w:val="008632FA"/>
    <w:rsid w:val="0088052D"/>
    <w:rsid w:val="008829BA"/>
    <w:rsid w:val="008B2D83"/>
    <w:rsid w:val="008B4198"/>
    <w:rsid w:val="008D3B48"/>
    <w:rsid w:val="00921ABD"/>
    <w:rsid w:val="0093376E"/>
    <w:rsid w:val="00943325"/>
    <w:rsid w:val="009625EC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4531"/>
    <w:rsid w:val="00A76A07"/>
    <w:rsid w:val="00A77598"/>
    <w:rsid w:val="00A96C90"/>
    <w:rsid w:val="00AB3E28"/>
    <w:rsid w:val="00AB6EA5"/>
    <w:rsid w:val="00AE00D8"/>
    <w:rsid w:val="00AF55C5"/>
    <w:rsid w:val="00B078E7"/>
    <w:rsid w:val="00B2336F"/>
    <w:rsid w:val="00B47A20"/>
    <w:rsid w:val="00B47E19"/>
    <w:rsid w:val="00B54321"/>
    <w:rsid w:val="00B645AA"/>
    <w:rsid w:val="00B64ADE"/>
    <w:rsid w:val="00B81246"/>
    <w:rsid w:val="00B81C13"/>
    <w:rsid w:val="00B82C3E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04E6B"/>
    <w:rsid w:val="00C10C42"/>
    <w:rsid w:val="00C2570E"/>
    <w:rsid w:val="00C300D7"/>
    <w:rsid w:val="00C46C46"/>
    <w:rsid w:val="00C521EF"/>
    <w:rsid w:val="00C70729"/>
    <w:rsid w:val="00C72A73"/>
    <w:rsid w:val="00C91579"/>
    <w:rsid w:val="00CA5D63"/>
    <w:rsid w:val="00CB487C"/>
    <w:rsid w:val="00CB6C10"/>
    <w:rsid w:val="00CC7F0E"/>
    <w:rsid w:val="00D0701D"/>
    <w:rsid w:val="00D07CCC"/>
    <w:rsid w:val="00D16267"/>
    <w:rsid w:val="00D213E7"/>
    <w:rsid w:val="00D339A5"/>
    <w:rsid w:val="00D52398"/>
    <w:rsid w:val="00D8488E"/>
    <w:rsid w:val="00D96741"/>
    <w:rsid w:val="00DA191A"/>
    <w:rsid w:val="00DB1508"/>
    <w:rsid w:val="00DD668F"/>
    <w:rsid w:val="00DE0B8E"/>
    <w:rsid w:val="00DE337C"/>
    <w:rsid w:val="00DF1674"/>
    <w:rsid w:val="00DF4AEE"/>
    <w:rsid w:val="00DF62B7"/>
    <w:rsid w:val="00E00F1C"/>
    <w:rsid w:val="00E115A2"/>
    <w:rsid w:val="00E24C8D"/>
    <w:rsid w:val="00E24FA7"/>
    <w:rsid w:val="00E41CD5"/>
    <w:rsid w:val="00E4637A"/>
    <w:rsid w:val="00E5346A"/>
    <w:rsid w:val="00E57D37"/>
    <w:rsid w:val="00E7055D"/>
    <w:rsid w:val="00E721AD"/>
    <w:rsid w:val="00E831EA"/>
    <w:rsid w:val="00E945B6"/>
    <w:rsid w:val="00EA1496"/>
    <w:rsid w:val="00ED0B06"/>
    <w:rsid w:val="00ED56C3"/>
    <w:rsid w:val="00EE0C26"/>
    <w:rsid w:val="00F02A4D"/>
    <w:rsid w:val="00F22BB1"/>
    <w:rsid w:val="00F23C59"/>
    <w:rsid w:val="00F35982"/>
    <w:rsid w:val="00F35E54"/>
    <w:rsid w:val="00F37C93"/>
    <w:rsid w:val="00F41C65"/>
    <w:rsid w:val="00F60A00"/>
    <w:rsid w:val="00F67C9F"/>
    <w:rsid w:val="00F70460"/>
    <w:rsid w:val="00F73DCA"/>
    <w:rsid w:val="00F75A7C"/>
    <w:rsid w:val="00F800EC"/>
    <w:rsid w:val="00F93659"/>
    <w:rsid w:val="00FB2281"/>
    <w:rsid w:val="00FC2435"/>
    <w:rsid w:val="00FD7A4F"/>
    <w:rsid w:val="00FD7B0E"/>
    <w:rsid w:val="00FE1E59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03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3BD9"/>
  </w:style>
  <w:style w:type="paragraph" w:styleId="ae">
    <w:name w:val="footer"/>
    <w:basedOn w:val="a"/>
    <w:link w:val="af"/>
    <w:uiPriority w:val="99"/>
    <w:unhideWhenUsed/>
    <w:rsid w:val="0003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3BD9"/>
  </w:style>
  <w:style w:type="paragraph" w:customStyle="1" w:styleId="ConsPlusNormal">
    <w:name w:val="ConsPlusNormal"/>
    <w:rsid w:val="00CB487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03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3BD9"/>
  </w:style>
  <w:style w:type="paragraph" w:styleId="ae">
    <w:name w:val="footer"/>
    <w:basedOn w:val="a"/>
    <w:link w:val="af"/>
    <w:uiPriority w:val="99"/>
    <w:unhideWhenUsed/>
    <w:rsid w:val="0003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3BD9"/>
  </w:style>
  <w:style w:type="paragraph" w:customStyle="1" w:styleId="ConsPlusNormal">
    <w:name w:val="ConsPlusNormal"/>
    <w:rsid w:val="00CB487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204</cp:lastModifiedBy>
  <cp:revision>43</cp:revision>
  <cp:lastPrinted>2025-09-01T10:57:00Z</cp:lastPrinted>
  <dcterms:created xsi:type="dcterms:W3CDTF">2023-04-17T10:52:00Z</dcterms:created>
  <dcterms:modified xsi:type="dcterms:W3CDTF">2025-09-09T06:13:00Z</dcterms:modified>
</cp:coreProperties>
</file>