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D0" w:rsidRPr="00EA6CD0" w:rsidRDefault="00EA6CD0" w:rsidP="00EA6CD0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Утверждаю</w:t>
      </w:r>
    </w:p>
    <w:p w:rsidR="00EA6CD0" w:rsidRPr="00EA6CD0" w:rsidRDefault="00EA6CD0" w:rsidP="00EA6CD0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Директор МКОУ СОШ № 7 г. Сегежи</w:t>
      </w:r>
    </w:p>
    <w:p w:rsidR="00EA6CD0" w:rsidRPr="00EA6CD0" w:rsidRDefault="00EA6CD0" w:rsidP="00EA6CD0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________________</w:t>
      </w:r>
      <w:proofErr w:type="spellStart"/>
      <w:r w:rsidRPr="00EA6CD0">
        <w:rPr>
          <w:bCs/>
        </w:rPr>
        <w:t>Самохвалова</w:t>
      </w:r>
      <w:proofErr w:type="spellEnd"/>
      <w:r w:rsidRPr="00EA6CD0">
        <w:rPr>
          <w:bCs/>
        </w:rPr>
        <w:t xml:space="preserve"> А.В.</w:t>
      </w:r>
    </w:p>
    <w:p w:rsidR="00EA6CD0" w:rsidRPr="00EA6CD0" w:rsidRDefault="00EA6CD0" w:rsidP="00EA6CD0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(приказ №227</w:t>
      </w:r>
      <w:r w:rsidRPr="00EA6CD0">
        <w:rPr>
          <w:bCs/>
          <w:u w:val="single"/>
        </w:rPr>
        <w:t xml:space="preserve"> -ОД от 29.08.2025</w:t>
      </w:r>
      <w:r w:rsidRPr="00EA6CD0">
        <w:rPr>
          <w:bCs/>
        </w:rPr>
        <w:t>)</w:t>
      </w:r>
    </w:p>
    <w:p w:rsidR="00813868" w:rsidRPr="0057752B" w:rsidRDefault="00813868" w:rsidP="00813868">
      <w:pPr>
        <w:tabs>
          <w:tab w:val="left" w:pos="4253"/>
          <w:tab w:val="left" w:pos="4395"/>
        </w:tabs>
        <w:rPr>
          <w:bCs/>
          <w:color w:val="FF0000"/>
        </w:rPr>
      </w:pPr>
    </w:p>
    <w:p w:rsidR="003E5FCA" w:rsidRPr="0057752B" w:rsidRDefault="003E5FCA" w:rsidP="003E5FCA">
      <w:pPr>
        <w:jc w:val="center"/>
        <w:rPr>
          <w:b/>
          <w:sz w:val="28"/>
          <w:szCs w:val="28"/>
        </w:rPr>
      </w:pPr>
      <w:r w:rsidRPr="0057752B">
        <w:rPr>
          <w:b/>
          <w:sz w:val="28"/>
          <w:szCs w:val="28"/>
        </w:rPr>
        <w:t>Календарный учебный график</w:t>
      </w:r>
    </w:p>
    <w:p w:rsidR="003E5FCA" w:rsidRDefault="003E5FCA" w:rsidP="003E5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основной общей образовательной программы </w:t>
      </w:r>
    </w:p>
    <w:p w:rsidR="003E5FCA" w:rsidRPr="0057752B" w:rsidRDefault="003E5FCA" w:rsidP="003E5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3E5FCA" w:rsidRPr="0057752B" w:rsidRDefault="003E5FCA" w:rsidP="003E5FCA">
      <w:pPr>
        <w:jc w:val="center"/>
        <w:rPr>
          <w:b/>
          <w:sz w:val="28"/>
          <w:szCs w:val="28"/>
        </w:rPr>
      </w:pPr>
      <w:r w:rsidRPr="0057752B">
        <w:rPr>
          <w:b/>
          <w:sz w:val="28"/>
          <w:szCs w:val="28"/>
        </w:rPr>
        <w:t>на 202</w:t>
      </w:r>
      <w:r w:rsidR="00EA6CD0">
        <w:rPr>
          <w:b/>
          <w:sz w:val="28"/>
          <w:szCs w:val="28"/>
        </w:rPr>
        <w:t>5</w:t>
      </w:r>
      <w:r w:rsidRPr="0057752B">
        <w:rPr>
          <w:b/>
          <w:sz w:val="28"/>
          <w:szCs w:val="28"/>
        </w:rPr>
        <w:t xml:space="preserve"> – 20</w:t>
      </w:r>
      <w:r w:rsidR="00075F41">
        <w:rPr>
          <w:b/>
          <w:sz w:val="28"/>
          <w:szCs w:val="28"/>
        </w:rPr>
        <w:t>2</w:t>
      </w:r>
      <w:r w:rsidR="00EA6CD0">
        <w:rPr>
          <w:b/>
          <w:sz w:val="28"/>
          <w:szCs w:val="28"/>
        </w:rPr>
        <w:t>6</w:t>
      </w:r>
      <w:r w:rsidRPr="0057752B">
        <w:rPr>
          <w:b/>
          <w:sz w:val="28"/>
          <w:szCs w:val="28"/>
        </w:rPr>
        <w:t xml:space="preserve"> учебный год</w:t>
      </w:r>
    </w:p>
    <w:p w:rsidR="00813868" w:rsidRDefault="00813868" w:rsidP="00813868">
      <w:pPr>
        <w:spacing w:line="360" w:lineRule="auto"/>
        <w:contextualSpacing/>
        <w:jc w:val="center"/>
        <w:rPr>
          <w:i/>
        </w:rPr>
      </w:pPr>
    </w:p>
    <w:p w:rsidR="00813868" w:rsidRPr="00F07B1A" w:rsidRDefault="00813868" w:rsidP="00813868">
      <w:pPr>
        <w:spacing w:line="360" w:lineRule="auto"/>
        <w:contextualSpacing/>
        <w:jc w:val="center"/>
        <w:rPr>
          <w:i/>
        </w:rPr>
      </w:pPr>
      <w:r w:rsidRPr="00F07B1A">
        <w:rPr>
          <w:i/>
        </w:rPr>
        <w:t>Пояснительная записка.</w:t>
      </w:r>
    </w:p>
    <w:p w:rsidR="00813868" w:rsidRDefault="00813868" w:rsidP="00813868">
      <w:pPr>
        <w:spacing w:line="180" w:lineRule="atLeast"/>
        <w:ind w:firstLine="567"/>
        <w:jc w:val="both"/>
      </w:pPr>
      <w:r>
        <w:t>Календарный</w:t>
      </w:r>
      <w:r w:rsidRPr="00B51B1B">
        <w:t xml:space="preserve"> учебный график</w:t>
      </w:r>
      <w:r w:rsidR="00AE5832">
        <w:t xml:space="preserve"> ООП ООО</w:t>
      </w:r>
      <w:r w:rsidRPr="00B51B1B">
        <w:t xml:space="preserve"> </w:t>
      </w:r>
      <w:r>
        <w:t>МКОУ СОШ №7 г. Сегежи  на 202</w:t>
      </w:r>
      <w:r w:rsidR="00EA6CD0">
        <w:t>5</w:t>
      </w:r>
      <w:r>
        <w:t xml:space="preserve"> - 202</w:t>
      </w:r>
      <w:r w:rsidR="00EA6CD0">
        <w:t>6</w:t>
      </w:r>
      <w:r>
        <w:t xml:space="preserve"> учебный год является одним из основных документов, регламентирующих организацию учебного  процесса.</w:t>
      </w:r>
    </w:p>
    <w:p w:rsidR="00813868" w:rsidRDefault="00813868" w:rsidP="00813868">
      <w:pPr>
        <w:spacing w:line="180" w:lineRule="atLeast"/>
        <w:ind w:firstLine="567"/>
        <w:jc w:val="both"/>
      </w:pPr>
      <w:r w:rsidRPr="00B51B1B">
        <w:t>Но</w:t>
      </w:r>
      <w:r>
        <w:t>рмативную базу К</w:t>
      </w:r>
      <w:r w:rsidRPr="00B51B1B">
        <w:t>алендарного учебного графика образовательного учреждения составляют:</w:t>
      </w:r>
    </w:p>
    <w:p w:rsidR="00813868" w:rsidRDefault="00813868" w:rsidP="00813868">
      <w:pPr>
        <w:spacing w:line="180" w:lineRule="atLeast"/>
        <w:ind w:firstLine="567"/>
        <w:jc w:val="both"/>
      </w:pPr>
      <w:r w:rsidRPr="002E2078">
        <w:t>Закон</w:t>
      </w:r>
      <w:r>
        <w:t xml:space="preserve"> </w:t>
      </w:r>
      <w:r w:rsidRPr="002E2078">
        <w:t>Российской Федерации</w:t>
      </w:r>
      <w:r>
        <w:t xml:space="preserve"> «</w:t>
      </w:r>
      <w:r w:rsidRPr="002E2078">
        <w:t>Об образовании</w:t>
      </w:r>
      <w:r>
        <w:t xml:space="preserve"> в Российской Федерации » от 29.12.</w:t>
      </w:r>
      <w:r w:rsidR="00A66DC0">
        <w:t>2012 г.  № 273</w:t>
      </w:r>
      <w:proofErr w:type="gramStart"/>
      <w:r w:rsidR="00A66DC0">
        <w:t xml:space="preserve"> </w:t>
      </w:r>
      <w:r w:rsidR="008D2A5B">
        <w:t>;</w:t>
      </w:r>
      <w:proofErr w:type="gramEnd"/>
    </w:p>
    <w:p w:rsidR="008D2A5B" w:rsidRDefault="008D2A5B" w:rsidP="008D2A5B">
      <w:pPr>
        <w:spacing w:line="180" w:lineRule="atLeast"/>
        <w:ind w:firstLine="567"/>
        <w:jc w:val="both"/>
      </w:pPr>
      <w:r>
        <w:t>Федеральный государственный образовательный стандарт (обновленный)</w:t>
      </w:r>
      <w:proofErr w:type="gramStart"/>
      <w:r>
        <w:t xml:space="preserve"> ;</w:t>
      </w:r>
      <w:proofErr w:type="gramEnd"/>
    </w:p>
    <w:p w:rsidR="008D2A5B" w:rsidRDefault="008D2A5B" w:rsidP="008D2A5B">
      <w:pPr>
        <w:spacing w:line="180" w:lineRule="atLeast"/>
        <w:ind w:firstLine="567"/>
        <w:jc w:val="both"/>
      </w:pPr>
      <w:r>
        <w:t>Федеральная образовательная программа Основного общего образования;</w:t>
      </w:r>
    </w:p>
    <w:p w:rsidR="00813868" w:rsidRDefault="00813868" w:rsidP="003C4BB2">
      <w:pPr>
        <w:spacing w:line="180" w:lineRule="atLeast"/>
        <w:ind w:firstLine="567"/>
        <w:jc w:val="both"/>
      </w:pPr>
      <w:r>
        <w:t>Производственный календарь на 202</w:t>
      </w:r>
      <w:r w:rsidR="00EB4103">
        <w:t>5</w:t>
      </w:r>
      <w:r w:rsidR="00A66DC0">
        <w:t>,202</w:t>
      </w:r>
      <w:r w:rsidR="00EB4103">
        <w:t>6</w:t>
      </w:r>
      <w:r>
        <w:t xml:space="preserve"> год с праздничными и выходными днями, составленный согласно статьи 112 ТК РФ (в ред. от 23.04.2012 №35-ФЗ), приказа Минздравсоцразвития РФ от 13.08.2009 №588н "Об утверждении порядка исчисления нормы рабочего времени на определенные календарные периоды времени (месяц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вартал, год) в зависимости от установленной продолжительности рабочего времени в неделю" и Постановления Правительства  РФ " О переносе выходных дней  в 202</w:t>
      </w:r>
      <w:r w:rsidR="00EB4103">
        <w:t>5</w:t>
      </w:r>
      <w:r>
        <w:t xml:space="preserve"> году"</w:t>
      </w:r>
      <w:r w:rsidR="003C4BB2">
        <w:t xml:space="preserve">, </w:t>
      </w:r>
      <w:r w:rsidR="00B96797">
        <w:t xml:space="preserve">Проект </w:t>
      </w:r>
      <w:r w:rsidR="003C4BB2">
        <w:t>Постановления Правительства  РФ " О переносе выходных дней  в 202</w:t>
      </w:r>
      <w:r w:rsidR="00EB4103">
        <w:t>6</w:t>
      </w:r>
      <w:r w:rsidR="003C4BB2">
        <w:t xml:space="preserve"> году".</w:t>
      </w:r>
    </w:p>
    <w:p w:rsidR="00813868" w:rsidRDefault="00752311" w:rsidP="00295549">
      <w:pPr>
        <w:spacing w:line="160" w:lineRule="atLeast"/>
        <w:rPr>
          <w:b/>
          <w:lang w:eastAsia="en-US"/>
        </w:rPr>
      </w:pPr>
      <w:r>
        <w:t xml:space="preserve">            </w:t>
      </w:r>
    </w:p>
    <w:p w:rsidR="00813868" w:rsidRPr="00224A2E" w:rsidRDefault="00813868" w:rsidP="00813868">
      <w:pPr>
        <w:rPr>
          <w:b/>
        </w:rPr>
      </w:pPr>
      <w:r w:rsidRPr="00106BD6">
        <w:rPr>
          <w:b/>
        </w:rPr>
        <w:t>1</w:t>
      </w:r>
      <w:r w:rsidRPr="00224A2E">
        <w:rPr>
          <w:b/>
        </w:rPr>
        <w:t>. Календарные  периоды учебного года</w:t>
      </w:r>
    </w:p>
    <w:p w:rsidR="00813868" w:rsidRDefault="00813868" w:rsidP="00813868">
      <w:r w:rsidRPr="00224A2E">
        <w:t xml:space="preserve">1.1. Дата начала учебного года (очная форма): </w:t>
      </w:r>
      <w:r w:rsidR="00EB4103">
        <w:t>01</w:t>
      </w:r>
      <w:r w:rsidRPr="00224A2E">
        <w:t xml:space="preserve"> сентября 20</w:t>
      </w:r>
      <w:r>
        <w:t>2</w:t>
      </w:r>
      <w:r w:rsidR="00EB4103">
        <w:t>5</w:t>
      </w:r>
      <w:r w:rsidRPr="00224A2E">
        <w:t xml:space="preserve"> года.</w:t>
      </w:r>
    </w:p>
    <w:p w:rsidR="00813868" w:rsidRPr="00224A2E" w:rsidRDefault="00813868" w:rsidP="00813868">
      <w:r w:rsidRPr="00224A2E">
        <w:t xml:space="preserve">1.2. Дата окончания учебного года: </w:t>
      </w:r>
      <w:r>
        <w:t>2</w:t>
      </w:r>
      <w:r w:rsidR="00B96797">
        <w:t>6</w:t>
      </w:r>
      <w:r>
        <w:t xml:space="preserve"> мая  </w:t>
      </w:r>
      <w:r w:rsidRPr="00224A2E">
        <w:t>20</w:t>
      </w:r>
      <w:r>
        <w:t>2</w:t>
      </w:r>
      <w:r w:rsidR="00EB4103">
        <w:t>6</w:t>
      </w:r>
      <w:r w:rsidRPr="00224A2E">
        <w:t xml:space="preserve"> года.</w:t>
      </w:r>
    </w:p>
    <w:p w:rsidR="00813868" w:rsidRPr="00224A2E" w:rsidRDefault="00813868" w:rsidP="00813868">
      <w:r w:rsidRPr="00224A2E">
        <w:t>1.3. Продолжительность учебного года:</w:t>
      </w:r>
    </w:p>
    <w:p w:rsidR="00EB4103" w:rsidRPr="00EB4103" w:rsidRDefault="00813868" w:rsidP="00EB4103">
      <w:r w:rsidRPr="00224A2E">
        <w:t>- 5-9 классы – 3</w:t>
      </w:r>
      <w:r>
        <w:t>4</w:t>
      </w:r>
      <w:r w:rsidRPr="00224A2E">
        <w:t xml:space="preserve"> недел</w:t>
      </w:r>
      <w:r>
        <w:t>и</w:t>
      </w:r>
      <w:r w:rsidRPr="00224A2E">
        <w:t>.</w:t>
      </w:r>
    </w:p>
    <w:p w:rsidR="00895022" w:rsidRPr="00224A2E" w:rsidRDefault="00895022" w:rsidP="00895022">
      <w:pPr>
        <w:rPr>
          <w:b/>
        </w:rPr>
      </w:pPr>
      <w:r w:rsidRPr="00224A2E">
        <w:rPr>
          <w:b/>
        </w:rPr>
        <w:t>2. Периоды образовательной деятельности</w:t>
      </w:r>
    </w:p>
    <w:p w:rsidR="00EB4103" w:rsidRPr="00895022" w:rsidRDefault="00EB4103" w:rsidP="00EB4103">
      <w:pPr>
        <w:pStyle w:val="a6"/>
        <w:tabs>
          <w:tab w:val="left" w:pos="217"/>
        </w:tabs>
        <w:spacing w:line="160" w:lineRule="atLeast"/>
        <w:rPr>
          <w:lang w:eastAsia="en-US"/>
        </w:rPr>
      </w:pPr>
      <w:r w:rsidRPr="00895022">
        <w:rPr>
          <w:lang w:eastAsia="en-US"/>
        </w:rPr>
        <w:t xml:space="preserve">Сроки и продолжительность </w:t>
      </w:r>
      <w:r w:rsidRPr="00895022">
        <w:rPr>
          <w:lang w:eastAsia="en-US"/>
        </w:rPr>
        <w:t>учебных четвертей и каникул 5-9 класс</w:t>
      </w:r>
      <w:r w:rsidRPr="00895022">
        <w:rPr>
          <w:lang w:eastAsia="en-US"/>
        </w:rPr>
        <w:tab/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4"/>
      </w:tblGrid>
      <w:tr w:rsidR="00EB4103" w:rsidTr="00B52849">
        <w:trPr>
          <w:trHeight w:val="552"/>
        </w:trPr>
        <w:tc>
          <w:tcPr>
            <w:tcW w:w="1000" w:type="pct"/>
            <w:vAlign w:val="center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Учебный период</w:t>
            </w:r>
          </w:p>
        </w:tc>
        <w:tc>
          <w:tcPr>
            <w:tcW w:w="1000" w:type="pct"/>
            <w:vAlign w:val="center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Каникулярный период</w:t>
            </w:r>
          </w:p>
        </w:tc>
        <w:tc>
          <w:tcPr>
            <w:tcW w:w="1000" w:type="pct"/>
            <w:vAlign w:val="center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Даты</w:t>
            </w:r>
          </w:p>
        </w:tc>
        <w:tc>
          <w:tcPr>
            <w:tcW w:w="1000" w:type="pct"/>
            <w:vAlign w:val="center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</w:t>
            </w:r>
          </w:p>
        </w:tc>
        <w:tc>
          <w:tcPr>
            <w:tcW w:w="1000" w:type="pct"/>
            <w:vAlign w:val="center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Праздничные дни</w:t>
            </w: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четверть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01.09.2025 – 24.10.2025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8 учебных недель 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Осенние каникулы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25.10.2025 – 2.11.2026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3-4.11.2025*</w:t>
            </w: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четверть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05.11.2025 – 30.12.2025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8 учебных недель 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Зимние каникулы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31.12.2025 – 11.01.2026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12 календарных дней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четверть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12.01.2026 – 27.03.2026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11 учебных недель </w:t>
            </w:r>
          </w:p>
        </w:tc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23.02.2026</w:t>
            </w:r>
          </w:p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09.03.2026**</w:t>
            </w: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Весенние каникулы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28.03.2026 – 05.04.2026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четверть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06.04.2026 – 26.05.2026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7 учебных недель и 2 дня</w:t>
            </w:r>
          </w:p>
        </w:tc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01.05.2026</w:t>
            </w:r>
          </w:p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11.05.2026**</w:t>
            </w:r>
          </w:p>
        </w:tc>
      </w:tr>
      <w:tr w:rsidR="00EB4103" w:rsidTr="00B52849">
        <w:trPr>
          <w:trHeight w:val="552"/>
        </w:trPr>
        <w:tc>
          <w:tcPr>
            <w:tcW w:w="1000" w:type="pct"/>
          </w:tcPr>
          <w:p w:rsidR="00EB4103" w:rsidRDefault="00EB4103" w:rsidP="00B52849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Летние  каникулы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27.05.2026 – 31.08.2026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97 календарных дней</w:t>
            </w:r>
          </w:p>
        </w:tc>
        <w:tc>
          <w:tcPr>
            <w:tcW w:w="1000" w:type="pct"/>
          </w:tcPr>
          <w:p w:rsidR="00EB4103" w:rsidRPr="00F9752B" w:rsidRDefault="00EB4103" w:rsidP="00B52849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</w:tbl>
    <w:p w:rsidR="00EB4103" w:rsidRPr="008D5E57" w:rsidRDefault="00EB4103" w:rsidP="00EB4103">
      <w:pPr>
        <w:pStyle w:val="a6"/>
        <w:tabs>
          <w:tab w:val="left" w:pos="217"/>
        </w:tabs>
        <w:rPr>
          <w:color w:val="000000"/>
          <w:shd w:val="clear" w:color="auto" w:fill="FFFFFF"/>
        </w:rPr>
      </w:pPr>
    </w:p>
    <w:p w:rsidR="00EB4103" w:rsidRPr="002F22BD" w:rsidRDefault="00EB4103" w:rsidP="00EB4103">
      <w:pPr>
        <w:pStyle w:val="a6"/>
        <w:ind w:left="0"/>
        <w:rPr>
          <w:color w:val="000000"/>
          <w:sz w:val="20"/>
          <w:szCs w:val="20"/>
          <w:shd w:val="clear" w:color="auto" w:fill="FFFFFF"/>
        </w:rPr>
      </w:pPr>
      <w:r w:rsidRPr="002F22BD">
        <w:rPr>
          <w:color w:val="000000"/>
          <w:sz w:val="20"/>
          <w:szCs w:val="20"/>
          <w:shd w:val="clear" w:color="auto" w:fill="FFFFFF"/>
        </w:rPr>
        <w:t>*в соответствии с Постановлением Правительства РФ от 04.10.2024 N 1335 "О переносе выходных дней в 2025 году" перенесены следующие выходные дни:</w:t>
      </w:r>
      <w:r w:rsidRPr="002F22BD">
        <w:rPr>
          <w:color w:val="000000"/>
          <w:sz w:val="20"/>
          <w:szCs w:val="20"/>
        </w:rPr>
        <w:t xml:space="preserve"> </w:t>
      </w:r>
      <w:r w:rsidRPr="002F22BD">
        <w:rPr>
          <w:color w:val="000000"/>
          <w:sz w:val="20"/>
          <w:szCs w:val="20"/>
          <w:shd w:val="clear" w:color="auto" w:fill="FFFFFF"/>
        </w:rPr>
        <w:t>с субботы 1 ноября на понедельник 3 ноября.</w:t>
      </w:r>
    </w:p>
    <w:p w:rsidR="00EB4103" w:rsidRPr="002F22BD" w:rsidRDefault="00EB4103" w:rsidP="00EB4103">
      <w:pPr>
        <w:pStyle w:val="a6"/>
        <w:ind w:left="0"/>
        <w:rPr>
          <w:color w:val="000000"/>
          <w:sz w:val="20"/>
          <w:szCs w:val="20"/>
          <w:shd w:val="clear" w:color="auto" w:fill="FFFFFF"/>
        </w:rPr>
      </w:pPr>
    </w:p>
    <w:p w:rsidR="00EB4103" w:rsidRPr="002F22BD" w:rsidRDefault="00EB4103" w:rsidP="00EB4103">
      <w:pPr>
        <w:pStyle w:val="a6"/>
        <w:ind w:left="0"/>
        <w:rPr>
          <w:b/>
          <w:sz w:val="20"/>
          <w:szCs w:val="20"/>
          <w:lang w:eastAsia="en-US"/>
        </w:rPr>
      </w:pPr>
      <w:r w:rsidRPr="002F22BD">
        <w:rPr>
          <w:color w:val="000000"/>
          <w:sz w:val="20"/>
          <w:szCs w:val="20"/>
          <w:shd w:val="clear" w:color="auto" w:fill="FFFFFF"/>
        </w:rPr>
        <w:t>**В соответствии с </w:t>
      </w:r>
      <w:hyperlink r:id="rId6" w:anchor="dst1803" w:history="1">
        <w:r w:rsidRPr="002F22BD">
          <w:rPr>
            <w:rStyle w:val="a4"/>
            <w:color w:val="1200D4"/>
            <w:sz w:val="20"/>
            <w:szCs w:val="20"/>
            <w:shd w:val="clear" w:color="auto" w:fill="FFFFFF"/>
          </w:rPr>
          <w:t>частью 2 статьи 112</w:t>
        </w:r>
      </w:hyperlink>
      <w:r w:rsidRPr="002F22BD">
        <w:rPr>
          <w:color w:val="000000"/>
          <w:sz w:val="20"/>
          <w:szCs w:val="20"/>
          <w:shd w:val="clear" w:color="auto" w:fill="FFFFFF"/>
        </w:rPr>
        <w:t> Трудового кодекса Российской Федерации при совпадении выходного и нерабочего праздничного дней выходной день переносится на следующий после праздничного рабочий день</w:t>
      </w:r>
      <w:proofErr w:type="gramStart"/>
      <w:r w:rsidRPr="002F22BD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Pr="002F22BD">
        <w:rPr>
          <w:color w:val="000000"/>
          <w:sz w:val="20"/>
          <w:szCs w:val="20"/>
        </w:rPr>
        <w:br/>
      </w:r>
      <w:proofErr w:type="gramStart"/>
      <w:r w:rsidRPr="002F22BD">
        <w:rPr>
          <w:color w:val="000000"/>
          <w:sz w:val="20"/>
          <w:szCs w:val="20"/>
          <w:shd w:val="clear" w:color="auto" w:fill="FFFFFF"/>
        </w:rPr>
        <w:t>п</w:t>
      </w:r>
      <w:proofErr w:type="gramEnd"/>
      <w:r w:rsidRPr="002F22BD">
        <w:rPr>
          <w:color w:val="000000"/>
          <w:sz w:val="20"/>
          <w:szCs w:val="20"/>
          <w:shd w:val="clear" w:color="auto" w:fill="FFFFFF"/>
        </w:rPr>
        <w:t>раздничные дни с 1 по 3 мая в связи с празднованием Праздника Весны и Труда, а также с 9 по 11 мая в связи с празднованием Дня Победы.</w:t>
      </w:r>
    </w:p>
    <w:p w:rsidR="00813868" w:rsidRDefault="00813868" w:rsidP="00813868"/>
    <w:p w:rsidR="00813868" w:rsidRPr="00911AB7" w:rsidRDefault="00813868" w:rsidP="00813868">
      <w:pPr>
        <w:rPr>
          <w:b/>
        </w:rPr>
      </w:pPr>
      <w:r w:rsidRPr="001725A5">
        <w:rPr>
          <w:b/>
        </w:rPr>
        <w:t>3. Режим работы 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7445"/>
      </w:tblGrid>
      <w:tr w:rsidR="00813868" w:rsidTr="00B034CC">
        <w:trPr>
          <w:trHeight w:val="345"/>
        </w:trPr>
        <w:tc>
          <w:tcPr>
            <w:tcW w:w="2869" w:type="dxa"/>
            <w:vMerge w:val="restart"/>
            <w:shd w:val="clear" w:color="auto" w:fill="auto"/>
          </w:tcPr>
          <w:p w:rsidR="00813868" w:rsidRDefault="00813868" w:rsidP="00B034CC">
            <w:r>
              <w:t>Период учебной деятельности</w:t>
            </w:r>
          </w:p>
        </w:tc>
        <w:tc>
          <w:tcPr>
            <w:tcW w:w="7445" w:type="dxa"/>
            <w:shd w:val="clear" w:color="auto" w:fill="auto"/>
          </w:tcPr>
          <w:p w:rsidR="00813868" w:rsidRDefault="00813868" w:rsidP="00B034CC">
            <w:r>
              <w:t xml:space="preserve">Продолжительность </w:t>
            </w:r>
          </w:p>
        </w:tc>
      </w:tr>
      <w:tr w:rsidR="00813868" w:rsidTr="00B034CC">
        <w:trPr>
          <w:trHeight w:val="210"/>
        </w:trPr>
        <w:tc>
          <w:tcPr>
            <w:tcW w:w="2869" w:type="dxa"/>
            <w:vMerge/>
            <w:shd w:val="clear" w:color="auto" w:fill="auto"/>
          </w:tcPr>
          <w:p w:rsidR="00813868" w:rsidRDefault="00813868" w:rsidP="00B034CC"/>
        </w:tc>
        <w:tc>
          <w:tcPr>
            <w:tcW w:w="7445" w:type="dxa"/>
            <w:shd w:val="clear" w:color="auto" w:fill="auto"/>
          </w:tcPr>
          <w:p w:rsidR="00813868" w:rsidRPr="004D53A5" w:rsidRDefault="00813868" w:rsidP="00B034CC">
            <w:pPr>
              <w:rPr>
                <w:b/>
              </w:rPr>
            </w:pPr>
            <w:r w:rsidRPr="004D53A5">
              <w:rPr>
                <w:b/>
              </w:rPr>
              <w:t>5-9 классы</w:t>
            </w:r>
          </w:p>
        </w:tc>
      </w:tr>
      <w:tr w:rsidR="00813868" w:rsidTr="00B034CC">
        <w:tc>
          <w:tcPr>
            <w:tcW w:w="2869" w:type="dxa"/>
            <w:shd w:val="clear" w:color="auto" w:fill="auto"/>
          </w:tcPr>
          <w:p w:rsidR="00813868" w:rsidRDefault="00813868" w:rsidP="00B034CC">
            <w:r>
              <w:t>Учебная неделя</w:t>
            </w:r>
          </w:p>
        </w:tc>
        <w:tc>
          <w:tcPr>
            <w:tcW w:w="7445" w:type="dxa"/>
            <w:shd w:val="clear" w:color="auto" w:fill="auto"/>
          </w:tcPr>
          <w:p w:rsidR="00813868" w:rsidRDefault="00813868" w:rsidP="00B034CC">
            <w:r>
              <w:t>5 дней</w:t>
            </w:r>
          </w:p>
        </w:tc>
      </w:tr>
      <w:tr w:rsidR="00813868" w:rsidTr="00B034CC">
        <w:tc>
          <w:tcPr>
            <w:tcW w:w="2869" w:type="dxa"/>
            <w:shd w:val="clear" w:color="auto" w:fill="auto"/>
          </w:tcPr>
          <w:p w:rsidR="00813868" w:rsidRDefault="00813868" w:rsidP="00B034CC">
            <w:r>
              <w:t xml:space="preserve">Урок </w:t>
            </w:r>
          </w:p>
        </w:tc>
        <w:tc>
          <w:tcPr>
            <w:tcW w:w="7445" w:type="dxa"/>
            <w:shd w:val="clear" w:color="auto" w:fill="auto"/>
          </w:tcPr>
          <w:p w:rsidR="00813868" w:rsidRDefault="00813868" w:rsidP="00B034CC">
            <w:r>
              <w:t>40 минут</w:t>
            </w:r>
          </w:p>
        </w:tc>
      </w:tr>
      <w:tr w:rsidR="00813868" w:rsidTr="00B034CC">
        <w:tc>
          <w:tcPr>
            <w:tcW w:w="2869" w:type="dxa"/>
            <w:shd w:val="clear" w:color="auto" w:fill="auto"/>
          </w:tcPr>
          <w:p w:rsidR="00813868" w:rsidRDefault="00813868" w:rsidP="00B034CC">
            <w:r>
              <w:t>перерыв</w:t>
            </w:r>
          </w:p>
        </w:tc>
        <w:tc>
          <w:tcPr>
            <w:tcW w:w="7445" w:type="dxa"/>
            <w:shd w:val="clear" w:color="auto" w:fill="auto"/>
          </w:tcPr>
          <w:p w:rsidR="00813868" w:rsidRDefault="00813868" w:rsidP="00B034CC">
            <w:r>
              <w:t>10-20 минут</w:t>
            </w:r>
          </w:p>
        </w:tc>
      </w:tr>
      <w:tr w:rsidR="00813868" w:rsidTr="00B034CC">
        <w:tc>
          <w:tcPr>
            <w:tcW w:w="2869" w:type="dxa"/>
            <w:shd w:val="clear" w:color="auto" w:fill="auto"/>
          </w:tcPr>
          <w:p w:rsidR="00813868" w:rsidRDefault="00813868" w:rsidP="00B034CC">
            <w:r>
              <w:t>Промежуточная аттестация</w:t>
            </w:r>
          </w:p>
        </w:tc>
        <w:tc>
          <w:tcPr>
            <w:tcW w:w="7445" w:type="dxa"/>
            <w:shd w:val="clear" w:color="auto" w:fill="auto"/>
          </w:tcPr>
          <w:p w:rsidR="00813868" w:rsidRDefault="00813868" w:rsidP="00EB4103">
            <w:r>
              <w:t>1 раз в год – 5-</w:t>
            </w:r>
            <w:r w:rsidR="00EB4103">
              <w:t>9</w:t>
            </w:r>
            <w:r>
              <w:t xml:space="preserve"> класс</w:t>
            </w:r>
          </w:p>
        </w:tc>
      </w:tr>
      <w:tr w:rsidR="00813868" w:rsidTr="00B034CC">
        <w:tc>
          <w:tcPr>
            <w:tcW w:w="2869" w:type="dxa"/>
            <w:shd w:val="clear" w:color="auto" w:fill="auto"/>
          </w:tcPr>
          <w:p w:rsidR="00813868" w:rsidRDefault="00813868" w:rsidP="00B034CC">
            <w:r>
              <w:t>Государственная итоговая аттестация</w:t>
            </w:r>
          </w:p>
        </w:tc>
        <w:tc>
          <w:tcPr>
            <w:tcW w:w="7445" w:type="dxa"/>
            <w:shd w:val="clear" w:color="auto" w:fill="auto"/>
          </w:tcPr>
          <w:p w:rsidR="00813868" w:rsidRDefault="00813868" w:rsidP="00B034CC">
            <w:r>
              <w:t>9 класс</w:t>
            </w:r>
          </w:p>
        </w:tc>
      </w:tr>
    </w:tbl>
    <w:p w:rsidR="00295549" w:rsidRDefault="00295549" w:rsidP="00813868">
      <w:pPr>
        <w:rPr>
          <w:b/>
        </w:rPr>
      </w:pPr>
    </w:p>
    <w:p w:rsidR="00813868" w:rsidRPr="00911AB7" w:rsidRDefault="00813868" w:rsidP="00813868">
      <w:pPr>
        <w:rPr>
          <w:b/>
        </w:rPr>
      </w:pPr>
      <w:r w:rsidRPr="00915119">
        <w:rPr>
          <w:b/>
        </w:rPr>
        <w:t>4. Распределение образовательной недельной нагрузки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502"/>
        <w:gridCol w:w="1502"/>
        <w:gridCol w:w="1502"/>
        <w:gridCol w:w="1476"/>
        <w:gridCol w:w="1984"/>
      </w:tblGrid>
      <w:tr w:rsidR="00813868" w:rsidRPr="004A1266" w:rsidTr="00B034CC">
        <w:tc>
          <w:tcPr>
            <w:tcW w:w="2348" w:type="dxa"/>
            <w:vMerge w:val="restart"/>
          </w:tcPr>
          <w:p w:rsidR="00813868" w:rsidRPr="0019420A" w:rsidRDefault="00813868" w:rsidP="00B034CC">
            <w:r w:rsidRPr="0019420A">
              <w:t>Образовательная деятельность</w:t>
            </w:r>
          </w:p>
        </w:tc>
        <w:tc>
          <w:tcPr>
            <w:tcW w:w="7966" w:type="dxa"/>
            <w:gridSpan w:val="5"/>
          </w:tcPr>
          <w:p w:rsidR="00813868" w:rsidRPr="0019420A" w:rsidRDefault="00813868" w:rsidP="00B034CC">
            <w:r w:rsidRPr="0019420A">
              <w:t>Недельная нагрузка (5-дневная учебная неделя) в час</w:t>
            </w:r>
          </w:p>
        </w:tc>
      </w:tr>
      <w:tr w:rsidR="00813868" w:rsidRPr="004A1266" w:rsidTr="00B034CC">
        <w:tc>
          <w:tcPr>
            <w:tcW w:w="2348" w:type="dxa"/>
            <w:vMerge/>
          </w:tcPr>
          <w:p w:rsidR="00813868" w:rsidRPr="0019420A" w:rsidRDefault="00813868" w:rsidP="00B034CC"/>
        </w:tc>
        <w:tc>
          <w:tcPr>
            <w:tcW w:w="1502" w:type="dxa"/>
          </w:tcPr>
          <w:p w:rsidR="00813868" w:rsidRPr="0019420A" w:rsidRDefault="00813868" w:rsidP="00B034CC">
            <w:r w:rsidRPr="0019420A">
              <w:t>5-й класс</w:t>
            </w:r>
          </w:p>
        </w:tc>
        <w:tc>
          <w:tcPr>
            <w:tcW w:w="1502" w:type="dxa"/>
          </w:tcPr>
          <w:p w:rsidR="00813868" w:rsidRPr="0019420A" w:rsidRDefault="00813868" w:rsidP="00B034CC">
            <w:r w:rsidRPr="0019420A">
              <w:t>6-й класс</w:t>
            </w:r>
          </w:p>
        </w:tc>
        <w:tc>
          <w:tcPr>
            <w:tcW w:w="1502" w:type="dxa"/>
          </w:tcPr>
          <w:p w:rsidR="00813868" w:rsidRPr="0019420A" w:rsidRDefault="00813868" w:rsidP="00B034CC">
            <w:r w:rsidRPr="0019420A">
              <w:t>7-й класс</w:t>
            </w:r>
          </w:p>
        </w:tc>
        <w:tc>
          <w:tcPr>
            <w:tcW w:w="1476" w:type="dxa"/>
          </w:tcPr>
          <w:p w:rsidR="00813868" w:rsidRPr="0019420A" w:rsidRDefault="00813868" w:rsidP="00B034CC">
            <w:r w:rsidRPr="0019420A">
              <w:t>8-й класс</w:t>
            </w:r>
          </w:p>
        </w:tc>
        <w:tc>
          <w:tcPr>
            <w:tcW w:w="1984" w:type="dxa"/>
          </w:tcPr>
          <w:p w:rsidR="00813868" w:rsidRPr="0019420A" w:rsidRDefault="00813868" w:rsidP="00B034CC">
            <w:r w:rsidRPr="0019420A">
              <w:t>9-й класс</w:t>
            </w:r>
          </w:p>
        </w:tc>
      </w:tr>
      <w:tr w:rsidR="00813868" w:rsidRPr="004A1266" w:rsidTr="00B034CC">
        <w:tc>
          <w:tcPr>
            <w:tcW w:w="2348" w:type="dxa"/>
          </w:tcPr>
          <w:p w:rsidR="00813868" w:rsidRPr="0019420A" w:rsidRDefault="00813868" w:rsidP="00B034CC">
            <w:r w:rsidRPr="0019420A">
              <w:t xml:space="preserve">Учебная </w:t>
            </w:r>
          </w:p>
        </w:tc>
        <w:tc>
          <w:tcPr>
            <w:tcW w:w="1502" w:type="dxa"/>
            <w:vAlign w:val="center"/>
          </w:tcPr>
          <w:p w:rsidR="00813868" w:rsidRPr="0019420A" w:rsidRDefault="00813868" w:rsidP="00B034CC">
            <w:r w:rsidRPr="0019420A">
              <w:t>29</w:t>
            </w:r>
          </w:p>
        </w:tc>
        <w:tc>
          <w:tcPr>
            <w:tcW w:w="1502" w:type="dxa"/>
            <w:vAlign w:val="center"/>
          </w:tcPr>
          <w:p w:rsidR="00813868" w:rsidRPr="0019420A" w:rsidRDefault="00813868" w:rsidP="00B034CC">
            <w:r w:rsidRPr="0019420A">
              <w:t>30</w:t>
            </w:r>
          </w:p>
        </w:tc>
        <w:tc>
          <w:tcPr>
            <w:tcW w:w="1502" w:type="dxa"/>
            <w:vAlign w:val="center"/>
          </w:tcPr>
          <w:p w:rsidR="00813868" w:rsidRPr="0019420A" w:rsidRDefault="00813868" w:rsidP="00B034CC">
            <w:r w:rsidRPr="0019420A">
              <w:t>32</w:t>
            </w:r>
          </w:p>
        </w:tc>
        <w:tc>
          <w:tcPr>
            <w:tcW w:w="1476" w:type="dxa"/>
            <w:vAlign w:val="center"/>
          </w:tcPr>
          <w:p w:rsidR="00813868" w:rsidRPr="0019420A" w:rsidRDefault="00813868" w:rsidP="00B034CC">
            <w:r w:rsidRPr="0019420A">
              <w:t>33</w:t>
            </w:r>
          </w:p>
        </w:tc>
        <w:tc>
          <w:tcPr>
            <w:tcW w:w="1984" w:type="dxa"/>
            <w:vAlign w:val="center"/>
          </w:tcPr>
          <w:p w:rsidR="00813868" w:rsidRPr="0019420A" w:rsidRDefault="00813868" w:rsidP="00B034CC">
            <w:r w:rsidRPr="0019420A">
              <w:t>33</w:t>
            </w:r>
          </w:p>
        </w:tc>
      </w:tr>
      <w:tr w:rsidR="00EB4103" w:rsidRPr="004A1266" w:rsidTr="001D07B6">
        <w:tc>
          <w:tcPr>
            <w:tcW w:w="2348" w:type="dxa"/>
          </w:tcPr>
          <w:p w:rsidR="00EB4103" w:rsidRPr="002F7C7E" w:rsidRDefault="00EB4103" w:rsidP="00B034CC">
            <w:pPr>
              <w:rPr>
                <w:color w:val="000000"/>
              </w:rPr>
            </w:pPr>
            <w:r w:rsidRPr="002F7C7E">
              <w:rPr>
                <w:color w:val="000000"/>
              </w:rPr>
              <w:t xml:space="preserve">Внеурочная 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B4103" w:rsidRDefault="00EB4103" w:rsidP="00B034CC">
            <w:r>
              <w:t>5 (5а класс)</w:t>
            </w:r>
          </w:p>
          <w:p w:rsidR="00EB4103" w:rsidRPr="004A1266" w:rsidRDefault="00EB4103" w:rsidP="00B034CC">
            <w:r>
              <w:t>5 (5б класс)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B4103" w:rsidRDefault="00EB4103" w:rsidP="00B034CC">
            <w:r>
              <w:t>5(6а,6б класс)</w:t>
            </w:r>
          </w:p>
          <w:p w:rsidR="00EB4103" w:rsidRPr="004A1266" w:rsidRDefault="00EB4103" w:rsidP="00EB4103"/>
        </w:tc>
        <w:tc>
          <w:tcPr>
            <w:tcW w:w="1502" w:type="dxa"/>
            <w:shd w:val="clear" w:color="auto" w:fill="auto"/>
            <w:vAlign w:val="center"/>
          </w:tcPr>
          <w:p w:rsidR="00EB4103" w:rsidRDefault="00EB4103" w:rsidP="00B034CC">
            <w:r>
              <w:t>5 (7а класс)</w:t>
            </w:r>
          </w:p>
          <w:p w:rsidR="00EB4103" w:rsidRPr="004A1266" w:rsidRDefault="00EB4103" w:rsidP="00B034CC">
            <w:r>
              <w:t>5 (7б класс)</w:t>
            </w:r>
          </w:p>
        </w:tc>
        <w:tc>
          <w:tcPr>
            <w:tcW w:w="1476" w:type="dxa"/>
            <w:shd w:val="clear" w:color="auto" w:fill="auto"/>
          </w:tcPr>
          <w:p w:rsidR="00EB4103" w:rsidRDefault="00EB4103" w:rsidP="00EB4103">
            <w:r w:rsidRPr="00DF6F9E">
              <w:t>5(</w:t>
            </w:r>
            <w:r>
              <w:t>8</w:t>
            </w:r>
            <w:r w:rsidRPr="00DF6F9E">
              <w:t>а,</w:t>
            </w:r>
            <w:r>
              <w:t>8</w:t>
            </w:r>
            <w:r w:rsidRPr="00DF6F9E">
              <w:t xml:space="preserve">б </w:t>
            </w:r>
            <w:r>
              <w:t xml:space="preserve">,8в </w:t>
            </w:r>
            <w:r w:rsidRPr="00DF6F9E">
              <w:t>класс)</w:t>
            </w:r>
          </w:p>
        </w:tc>
        <w:tc>
          <w:tcPr>
            <w:tcW w:w="1984" w:type="dxa"/>
            <w:shd w:val="clear" w:color="auto" w:fill="auto"/>
          </w:tcPr>
          <w:p w:rsidR="00EB4103" w:rsidRDefault="00EB4103" w:rsidP="00EB4103">
            <w:r w:rsidRPr="00DF6F9E">
              <w:t>5(</w:t>
            </w:r>
            <w:r>
              <w:t>9</w:t>
            </w:r>
            <w:r w:rsidRPr="00DF6F9E">
              <w:t>а,</w:t>
            </w:r>
            <w:r>
              <w:t>9</w:t>
            </w:r>
            <w:r w:rsidRPr="00DF6F9E">
              <w:t>6б класс)</w:t>
            </w:r>
          </w:p>
        </w:tc>
      </w:tr>
    </w:tbl>
    <w:p w:rsidR="00295549" w:rsidRDefault="00295549" w:rsidP="00813868">
      <w:pPr>
        <w:rPr>
          <w:b/>
        </w:rPr>
      </w:pPr>
    </w:p>
    <w:p w:rsidR="00813868" w:rsidRDefault="00813868" w:rsidP="00813868">
      <w:pPr>
        <w:rPr>
          <w:b/>
        </w:rPr>
      </w:pPr>
      <w:r>
        <w:rPr>
          <w:b/>
        </w:rPr>
        <w:t>5. Расписание звонков и перемен</w:t>
      </w:r>
    </w:p>
    <w:p w:rsidR="00813868" w:rsidRPr="00A5366B" w:rsidRDefault="00813868" w:rsidP="00813868">
      <w:pPr>
        <w:rPr>
          <w:b/>
        </w:rPr>
      </w:pPr>
      <w:r w:rsidRPr="00A5366B">
        <w:rPr>
          <w:b/>
        </w:rPr>
        <w:t>Понедельник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003"/>
        <w:gridCol w:w="3510"/>
      </w:tblGrid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Pr="0019420A" w:rsidRDefault="00813868" w:rsidP="00B034CC">
            <w:pPr>
              <w:rPr>
                <w:b/>
              </w:rPr>
            </w:pPr>
            <w:r w:rsidRPr="0019420A">
              <w:rPr>
                <w:b/>
              </w:rPr>
              <w:t xml:space="preserve">Урок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Pr="0019420A" w:rsidRDefault="00813868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урока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Pr="0019420A" w:rsidRDefault="00813868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перемены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Классный час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8.00-8.40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5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08.45-09.25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09.35-10.15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3-й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10.35-11.15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4-й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11.35-12.15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5-й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12.35-13.15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6-й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13.25-14.05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10 минут</w:t>
            </w:r>
          </w:p>
        </w:tc>
      </w:tr>
      <w:tr w:rsidR="00813868" w:rsidTr="00B034CC">
        <w:trPr>
          <w:trHeight w:val="2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7-й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14.15-14.55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–</w:t>
            </w:r>
          </w:p>
        </w:tc>
      </w:tr>
    </w:tbl>
    <w:p w:rsidR="00813868" w:rsidRPr="0094215D" w:rsidRDefault="00813868" w:rsidP="00813868">
      <w:pPr>
        <w:rPr>
          <w:b/>
        </w:rPr>
      </w:pPr>
    </w:p>
    <w:p w:rsidR="00813868" w:rsidRPr="0019420A" w:rsidRDefault="00813868" w:rsidP="00813868">
      <w:pPr>
        <w:rPr>
          <w:b/>
        </w:rPr>
      </w:pPr>
      <w:r w:rsidRPr="0019420A">
        <w:rPr>
          <w:b/>
        </w:rPr>
        <w:t>5 – 9 классы (вторник-пятница)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003"/>
        <w:gridCol w:w="3510"/>
      </w:tblGrid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Pr="0019420A" w:rsidRDefault="00813868" w:rsidP="00B034CC">
            <w:pPr>
              <w:rPr>
                <w:b/>
              </w:rPr>
            </w:pPr>
            <w:r w:rsidRPr="0019420A">
              <w:rPr>
                <w:b/>
              </w:rPr>
              <w:t xml:space="preserve">Урок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Pr="0019420A" w:rsidRDefault="00813868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урока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Pr="0019420A" w:rsidRDefault="00813868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перемены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08.30-09.10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09.20-10.00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3-й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10.20-11.00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4-й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11.20-12.00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20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5-й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12.20-13.00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r>
              <w:t>10 минут</w:t>
            </w:r>
          </w:p>
        </w:tc>
      </w:tr>
      <w:tr w:rsidR="00813868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6-й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13.10-13.50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10 минут</w:t>
            </w:r>
          </w:p>
        </w:tc>
      </w:tr>
      <w:tr w:rsidR="00813868" w:rsidTr="00B034CC">
        <w:trPr>
          <w:trHeight w:val="2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7-й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14.00-14.40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68" w:rsidRDefault="00813868" w:rsidP="00B034CC">
            <w:pPr>
              <w:spacing w:line="360" w:lineRule="auto"/>
              <w:jc w:val="both"/>
            </w:pPr>
            <w:r>
              <w:t>–</w:t>
            </w:r>
          </w:p>
        </w:tc>
      </w:tr>
    </w:tbl>
    <w:p w:rsidR="00813868" w:rsidRDefault="00813868" w:rsidP="00813868"/>
    <w:p w:rsidR="00813868" w:rsidRPr="001F1F23" w:rsidRDefault="00813868" w:rsidP="00813868">
      <w:pPr>
        <w:rPr>
          <w:b/>
        </w:rPr>
      </w:pPr>
      <w:r w:rsidRPr="001F1F23">
        <w:rPr>
          <w:b/>
        </w:rPr>
        <w:t>6. Организация промежуточной аттестации</w:t>
      </w:r>
    </w:p>
    <w:p w:rsidR="00813868" w:rsidRDefault="00813868" w:rsidP="00813868">
      <w:pPr>
        <w:spacing w:line="180" w:lineRule="atLeast"/>
        <w:jc w:val="both"/>
        <w:rPr>
          <w:lang w:eastAsia="en-US"/>
        </w:rPr>
      </w:pPr>
    </w:p>
    <w:p w:rsidR="00813868" w:rsidRPr="0019420A" w:rsidRDefault="00813868" w:rsidP="00813868">
      <w:pPr>
        <w:spacing w:line="180" w:lineRule="atLeast"/>
        <w:jc w:val="both"/>
        <w:rPr>
          <w:lang w:eastAsia="en-US"/>
        </w:rPr>
      </w:pPr>
      <w:r>
        <w:rPr>
          <w:lang w:eastAsia="en-US"/>
        </w:rPr>
        <w:t>Промежуточная аттестаци</w:t>
      </w:r>
      <w:proofErr w:type="gramStart"/>
      <w:r>
        <w:rPr>
          <w:lang w:eastAsia="en-US"/>
        </w:rPr>
        <w:t>я-</w:t>
      </w:r>
      <w:proofErr w:type="gramEnd"/>
      <w:r>
        <w:rPr>
          <w:lang w:eastAsia="en-US"/>
        </w:rPr>
        <w:t xml:space="preserve"> это установление уровня достижения результатов освоения учебных предметов, курсов, дисциплин (модулей) предусмотренных образовательной программой.</w:t>
      </w:r>
    </w:p>
    <w:p w:rsidR="00813868" w:rsidRDefault="00813868" w:rsidP="00813868">
      <w:pPr>
        <w:spacing w:line="120" w:lineRule="atLeast"/>
        <w:jc w:val="both"/>
        <w:rPr>
          <w:lang w:eastAsia="en-US"/>
        </w:rPr>
      </w:pPr>
    </w:p>
    <w:p w:rsidR="00813868" w:rsidRPr="004A1266" w:rsidRDefault="00813868" w:rsidP="00813868">
      <w:pPr>
        <w:spacing w:line="120" w:lineRule="atLeast"/>
        <w:jc w:val="both"/>
      </w:pPr>
      <w:r w:rsidRPr="004A1266">
        <w:rPr>
          <w:lang w:eastAsia="en-US"/>
        </w:rPr>
        <w:lastRenderedPageBreak/>
        <w:t xml:space="preserve">Промежуточная аттестация проводится в переводных классах с </w:t>
      </w:r>
      <w:r w:rsidR="00D713EA">
        <w:rPr>
          <w:lang w:eastAsia="en-US"/>
        </w:rPr>
        <w:t>20</w:t>
      </w:r>
      <w:r w:rsidRPr="004A1266">
        <w:rPr>
          <w:lang w:eastAsia="en-US"/>
        </w:rPr>
        <w:t xml:space="preserve"> апреля по </w:t>
      </w:r>
      <w:r w:rsidR="00D713EA">
        <w:rPr>
          <w:lang w:eastAsia="en-US"/>
        </w:rPr>
        <w:t xml:space="preserve">20 </w:t>
      </w:r>
      <w:r w:rsidRPr="004A1266">
        <w:rPr>
          <w:lang w:eastAsia="en-US"/>
        </w:rPr>
        <w:t xml:space="preserve">мая без прекращения </w:t>
      </w:r>
      <w:r w:rsidRPr="004D53A5">
        <w:rPr>
          <w:lang w:eastAsia="en-US"/>
        </w:rPr>
        <w:t>образовательн</w:t>
      </w:r>
      <w:r>
        <w:rPr>
          <w:lang w:eastAsia="en-US"/>
        </w:rPr>
        <w:t>ого</w:t>
      </w:r>
      <w:r w:rsidRPr="004D53A5">
        <w:rPr>
          <w:lang w:eastAsia="en-US"/>
        </w:rPr>
        <w:t xml:space="preserve"> </w:t>
      </w:r>
      <w:r>
        <w:rPr>
          <w:lang w:eastAsia="en-US"/>
        </w:rPr>
        <w:t>процесса</w:t>
      </w:r>
      <w:r w:rsidRPr="004A1266">
        <w:rPr>
          <w:lang w:eastAsia="en-US"/>
        </w:rPr>
        <w:t>.</w:t>
      </w:r>
      <w:r w:rsidRPr="00432704">
        <w:t xml:space="preserve"> </w:t>
      </w:r>
      <w:r>
        <w:rPr>
          <w:lang w:eastAsia="en-US"/>
        </w:rPr>
        <w:t xml:space="preserve">Формы промежуточной аттестации определены Положением о текущем контроле и промежуточной аттестации обучающихся, </w:t>
      </w:r>
      <w:r w:rsidRPr="004D53A5">
        <w:rPr>
          <w:lang w:eastAsia="en-US"/>
        </w:rPr>
        <w:t>по учебным предметам учебного плана.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4819"/>
      </w:tblGrid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120" w:lineRule="atLeast"/>
              <w:jc w:val="both"/>
              <w:rPr>
                <w:b/>
                <w:lang w:eastAsia="en-US"/>
              </w:rPr>
            </w:pPr>
            <w:r w:rsidRPr="004A1266">
              <w:rPr>
                <w:b/>
                <w:lang w:eastAsia="en-US"/>
              </w:rPr>
              <w:t>Классы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120" w:lineRule="atLeast"/>
              <w:rPr>
                <w:b/>
                <w:lang w:eastAsia="en-US"/>
              </w:rPr>
            </w:pPr>
            <w:r w:rsidRPr="004A1266">
              <w:rPr>
                <w:b/>
                <w:lang w:eastAsia="en-US"/>
              </w:rPr>
              <w:t>Предметы, по которым осуществляется промежуточная аттестация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120" w:lineRule="atLeast"/>
              <w:jc w:val="both"/>
              <w:rPr>
                <w:b/>
                <w:lang w:eastAsia="en-US"/>
              </w:rPr>
            </w:pPr>
            <w:r w:rsidRPr="004A1266">
              <w:rPr>
                <w:b/>
                <w:lang w:eastAsia="en-US"/>
              </w:rPr>
              <w:t>Формы проведения аттестации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Русский язык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Итоговое т</w:t>
            </w:r>
            <w:r w:rsidRPr="004A1266">
              <w:rPr>
                <w:lang w:eastAsia="en-US"/>
              </w:rPr>
              <w:t>естирование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</w:t>
            </w:r>
            <w:r>
              <w:rPr>
                <w:lang w:eastAsia="en-US"/>
              </w:rPr>
              <w:t>-8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Литература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Сочинение, тестирование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8е</w:t>
            </w:r>
          </w:p>
        </w:tc>
        <w:tc>
          <w:tcPr>
            <w:tcW w:w="4111" w:type="dxa"/>
          </w:tcPr>
          <w:p w:rsidR="00813868" w:rsidRDefault="00813868" w:rsidP="00B034CC">
            <w:r w:rsidRPr="00102584">
              <w:rPr>
                <w:lang w:eastAsia="en-US"/>
              </w:rPr>
              <w:t>Иностранный язык</w:t>
            </w:r>
          </w:p>
        </w:tc>
        <w:tc>
          <w:tcPr>
            <w:tcW w:w="4819" w:type="dxa"/>
          </w:tcPr>
          <w:p w:rsidR="00813868" w:rsidRPr="004A1266" w:rsidRDefault="00D713EA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5–6, 8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Математика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7-е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Алгебра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Диагностическая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7-е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Геометрия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Диагностическая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D713E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7-</w:t>
            </w:r>
            <w:r w:rsidR="00D713EA">
              <w:rPr>
                <w:lang w:eastAsia="en-US"/>
              </w:rPr>
              <w:t>8</w:t>
            </w:r>
            <w:r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Вероятность и статистика</w:t>
            </w:r>
          </w:p>
        </w:tc>
        <w:tc>
          <w:tcPr>
            <w:tcW w:w="4819" w:type="dxa"/>
          </w:tcPr>
          <w:p w:rsidR="00813868" w:rsidRPr="004A1266" w:rsidRDefault="00D713EA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7–</w:t>
            </w:r>
            <w:r>
              <w:rPr>
                <w:lang w:eastAsia="en-US"/>
              </w:rPr>
              <w:t>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180" w:lineRule="atLeast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Информатика</w:t>
            </w:r>
          </w:p>
        </w:tc>
        <w:tc>
          <w:tcPr>
            <w:tcW w:w="4819" w:type="dxa"/>
          </w:tcPr>
          <w:p w:rsidR="00813868" w:rsidRDefault="00D713EA" w:rsidP="00B034CC">
            <w:pPr>
              <w:spacing w:line="18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  <w:p w:rsidR="00813868" w:rsidRPr="004A1266" w:rsidRDefault="00813868" w:rsidP="00B034CC">
            <w:pPr>
              <w:spacing w:line="180" w:lineRule="atLeast"/>
              <w:jc w:val="both"/>
              <w:rPr>
                <w:lang w:eastAsia="en-US"/>
              </w:rPr>
            </w:pP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История</w:t>
            </w:r>
          </w:p>
        </w:tc>
        <w:tc>
          <w:tcPr>
            <w:tcW w:w="4819" w:type="dxa"/>
          </w:tcPr>
          <w:p w:rsidR="00813868" w:rsidRPr="004A1266" w:rsidRDefault="00D713EA" w:rsidP="00D713EA">
            <w:pPr>
              <w:spacing w:line="18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 xml:space="preserve">Обществознание  </w:t>
            </w:r>
          </w:p>
        </w:tc>
        <w:tc>
          <w:tcPr>
            <w:tcW w:w="4819" w:type="dxa"/>
          </w:tcPr>
          <w:p w:rsidR="00813868" w:rsidRPr="004A1266" w:rsidRDefault="00D713EA" w:rsidP="00D713EA">
            <w:pPr>
              <w:spacing w:line="18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География</w:t>
            </w:r>
          </w:p>
        </w:tc>
        <w:tc>
          <w:tcPr>
            <w:tcW w:w="4819" w:type="dxa"/>
          </w:tcPr>
          <w:p w:rsidR="00813868" w:rsidRPr="004A1266" w:rsidRDefault="00D713EA" w:rsidP="00D713EA">
            <w:pPr>
              <w:spacing w:line="18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Биология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7–</w:t>
            </w:r>
            <w:r>
              <w:rPr>
                <w:lang w:eastAsia="en-US"/>
              </w:rPr>
              <w:t>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Физика</w:t>
            </w:r>
          </w:p>
        </w:tc>
        <w:tc>
          <w:tcPr>
            <w:tcW w:w="4819" w:type="dxa"/>
          </w:tcPr>
          <w:p w:rsidR="00813868" w:rsidRPr="004A1266" w:rsidRDefault="00D713EA" w:rsidP="00D713EA">
            <w:pPr>
              <w:spacing w:line="18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8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Химия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Итоговая контрольная работа 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8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Музыка</w:t>
            </w:r>
          </w:p>
        </w:tc>
        <w:tc>
          <w:tcPr>
            <w:tcW w:w="4819" w:type="dxa"/>
          </w:tcPr>
          <w:p w:rsidR="00813868" w:rsidRDefault="00813868" w:rsidP="00B034CC">
            <w:r w:rsidRPr="00A855A5">
              <w:rPr>
                <w:lang w:eastAsia="en-US"/>
              </w:rPr>
              <w:t>Защита проекта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>
              <w:rPr>
                <w:lang w:eastAsia="en-US"/>
              </w:rPr>
              <w:t>7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Изобразительное искусство</w:t>
            </w:r>
          </w:p>
        </w:tc>
        <w:tc>
          <w:tcPr>
            <w:tcW w:w="4819" w:type="dxa"/>
          </w:tcPr>
          <w:p w:rsidR="00813868" w:rsidRDefault="00813868" w:rsidP="00B034CC">
            <w:r w:rsidRPr="00A855A5">
              <w:rPr>
                <w:lang w:eastAsia="en-US"/>
              </w:rPr>
              <w:t>Защита проекта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D713EA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 w:rsidR="00D713EA">
              <w:rPr>
                <w:lang w:eastAsia="en-US"/>
              </w:rPr>
              <w:t>9</w:t>
            </w:r>
            <w:bookmarkStart w:id="0" w:name="_GoBack"/>
            <w:bookmarkEnd w:id="0"/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B9694B" w:rsidP="00B034C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Труд (</w:t>
            </w:r>
            <w:r w:rsidR="00813868" w:rsidRPr="004A1266">
              <w:rPr>
                <w:lang w:eastAsia="en-US"/>
              </w:rPr>
              <w:t>Технология</w:t>
            </w:r>
            <w:r>
              <w:rPr>
                <w:lang w:eastAsia="en-US"/>
              </w:rPr>
              <w:t>)</w:t>
            </w:r>
          </w:p>
        </w:tc>
        <w:tc>
          <w:tcPr>
            <w:tcW w:w="4819" w:type="dxa"/>
          </w:tcPr>
          <w:p w:rsidR="00813868" w:rsidRDefault="00813868" w:rsidP="00B034CC">
            <w:r w:rsidRPr="00A855A5">
              <w:rPr>
                <w:lang w:eastAsia="en-US"/>
              </w:rPr>
              <w:t>Защита проекта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D713EA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5–</w:t>
            </w:r>
            <w:r w:rsidR="00D713EA">
              <w:rPr>
                <w:lang w:eastAsia="en-US"/>
              </w:rPr>
              <w:t>9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Физическая культура</w:t>
            </w:r>
          </w:p>
        </w:tc>
        <w:tc>
          <w:tcPr>
            <w:tcW w:w="4819" w:type="dxa"/>
          </w:tcPr>
          <w:p w:rsidR="00813868" w:rsidRPr="004A1266" w:rsidRDefault="00D713EA" w:rsidP="00D713E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итоговых нормативов, тестирование</w:t>
            </w:r>
          </w:p>
        </w:tc>
      </w:tr>
      <w:tr w:rsidR="00813868" w:rsidRPr="004A1266" w:rsidTr="00B034CC">
        <w:tc>
          <w:tcPr>
            <w:tcW w:w="1526" w:type="dxa"/>
          </w:tcPr>
          <w:p w:rsidR="00813868" w:rsidRPr="004A1266" w:rsidRDefault="00813868" w:rsidP="00B034CC">
            <w:pPr>
              <w:spacing w:line="360" w:lineRule="auto"/>
              <w:jc w:val="both"/>
              <w:rPr>
                <w:lang w:eastAsia="en-US"/>
              </w:rPr>
            </w:pPr>
            <w:r w:rsidRPr="004A1266">
              <w:rPr>
                <w:lang w:eastAsia="en-US"/>
              </w:rPr>
              <w:t>8</w:t>
            </w:r>
            <w:r w:rsidR="00D713EA">
              <w:rPr>
                <w:lang w:eastAsia="en-US"/>
              </w:rPr>
              <w:t>-9</w:t>
            </w:r>
            <w:r w:rsidRPr="004A1266">
              <w:rPr>
                <w:lang w:eastAsia="en-US"/>
              </w:rPr>
              <w:t>-е</w:t>
            </w:r>
          </w:p>
        </w:tc>
        <w:tc>
          <w:tcPr>
            <w:tcW w:w="4111" w:type="dxa"/>
          </w:tcPr>
          <w:p w:rsidR="00813868" w:rsidRPr="004A1266" w:rsidRDefault="00B9694B" w:rsidP="00B034CC">
            <w:pPr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защиты Родины</w:t>
            </w:r>
          </w:p>
        </w:tc>
        <w:tc>
          <w:tcPr>
            <w:tcW w:w="4819" w:type="dxa"/>
          </w:tcPr>
          <w:p w:rsidR="00813868" w:rsidRPr="004A1266" w:rsidRDefault="00813868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Итоговое т</w:t>
            </w:r>
            <w:r w:rsidRPr="004A1266">
              <w:rPr>
                <w:lang w:eastAsia="en-US"/>
              </w:rPr>
              <w:t>естирование</w:t>
            </w:r>
            <w:r>
              <w:rPr>
                <w:lang w:eastAsia="en-US"/>
              </w:rPr>
              <w:t>,</w:t>
            </w:r>
          </w:p>
        </w:tc>
      </w:tr>
    </w:tbl>
    <w:p w:rsidR="00813868" w:rsidRDefault="00813868" w:rsidP="00813868">
      <w:pPr>
        <w:rPr>
          <w:b/>
          <w:bCs/>
        </w:rPr>
      </w:pPr>
    </w:p>
    <w:p w:rsidR="00813868" w:rsidRPr="00D36CC7" w:rsidRDefault="00813868" w:rsidP="00813868">
      <w:pPr>
        <w:rPr>
          <w:bCs/>
        </w:rPr>
      </w:pPr>
      <w:r w:rsidRPr="00D36CC7">
        <w:rPr>
          <w:b/>
          <w:bCs/>
        </w:rPr>
        <w:t xml:space="preserve">Проведение государственной (итоговой) аттестации в </w:t>
      </w:r>
      <w:r>
        <w:rPr>
          <w:b/>
          <w:bCs/>
        </w:rPr>
        <w:t>9</w:t>
      </w:r>
      <w:r w:rsidRPr="00D36CC7">
        <w:rPr>
          <w:b/>
          <w:bCs/>
        </w:rPr>
        <w:t>-х классах</w:t>
      </w:r>
      <w:r w:rsidRPr="00D36CC7">
        <w:rPr>
          <w:bCs/>
        </w:rPr>
        <w:t>.</w:t>
      </w:r>
    </w:p>
    <w:p w:rsidR="00813868" w:rsidRDefault="00813868" w:rsidP="00813868">
      <w:r w:rsidRPr="00D36CC7">
        <w:rPr>
          <w:bCs/>
        </w:rPr>
        <w:t xml:space="preserve">Сроки проведение государственной (итоговой) аттестации   учащихся устанавливаются Федеральной службой  по надзору в </w:t>
      </w:r>
      <w:r>
        <w:rPr>
          <w:bCs/>
        </w:rPr>
        <w:t>сфере образования (Рособрнадзор).</w:t>
      </w:r>
    </w:p>
    <w:p w:rsidR="00813868" w:rsidRDefault="00813868" w:rsidP="00813868">
      <w:pPr>
        <w:jc w:val="center"/>
        <w:rPr>
          <w:b/>
          <w:lang w:eastAsia="en-US"/>
        </w:rPr>
      </w:pPr>
    </w:p>
    <w:p w:rsidR="00813868" w:rsidRDefault="00813868" w:rsidP="00813868">
      <w:pPr>
        <w:jc w:val="center"/>
        <w:rPr>
          <w:b/>
          <w:lang w:eastAsia="en-US"/>
        </w:rPr>
      </w:pPr>
    </w:p>
    <w:p w:rsidR="00813868" w:rsidRDefault="00813868" w:rsidP="00813868">
      <w:pPr>
        <w:jc w:val="center"/>
        <w:rPr>
          <w:b/>
          <w:lang w:eastAsia="en-US"/>
        </w:rPr>
      </w:pPr>
    </w:p>
    <w:p w:rsidR="00813868" w:rsidRDefault="00813868" w:rsidP="00813868">
      <w:pPr>
        <w:rPr>
          <w:b/>
          <w:lang w:eastAsia="en-US"/>
        </w:rPr>
      </w:pPr>
    </w:p>
    <w:p w:rsidR="00813868" w:rsidRDefault="00813868" w:rsidP="00813868">
      <w:pPr>
        <w:rPr>
          <w:b/>
          <w:lang w:eastAsia="en-US"/>
        </w:rPr>
      </w:pPr>
    </w:p>
    <w:sectPr w:rsidR="00813868" w:rsidSect="00854D25">
      <w:pgSz w:w="11906" w:h="16838" w:code="9"/>
      <w:pgMar w:top="568" w:right="851" w:bottom="28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4F6A"/>
    <w:multiLevelType w:val="multilevel"/>
    <w:tmpl w:val="A42E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F5854"/>
    <w:multiLevelType w:val="multilevel"/>
    <w:tmpl w:val="C7A8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7B4BFF"/>
    <w:multiLevelType w:val="hybridMultilevel"/>
    <w:tmpl w:val="985EC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A1C47B1"/>
    <w:multiLevelType w:val="multilevel"/>
    <w:tmpl w:val="44A0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0702E"/>
    <w:multiLevelType w:val="multilevel"/>
    <w:tmpl w:val="E65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68"/>
    <w:rsid w:val="00075F41"/>
    <w:rsid w:val="001C4A46"/>
    <w:rsid w:val="00295549"/>
    <w:rsid w:val="003712D1"/>
    <w:rsid w:val="003C4BB2"/>
    <w:rsid w:val="003E5FCA"/>
    <w:rsid w:val="00752311"/>
    <w:rsid w:val="007C4DDD"/>
    <w:rsid w:val="00813868"/>
    <w:rsid w:val="00895022"/>
    <w:rsid w:val="008D2A5B"/>
    <w:rsid w:val="00A66DC0"/>
    <w:rsid w:val="00AE5832"/>
    <w:rsid w:val="00B96797"/>
    <w:rsid w:val="00B9694B"/>
    <w:rsid w:val="00BB07C4"/>
    <w:rsid w:val="00D713EA"/>
    <w:rsid w:val="00E32819"/>
    <w:rsid w:val="00EA6CD0"/>
    <w:rsid w:val="00EB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4BB2"/>
    <w:rPr>
      <w:b/>
      <w:bCs/>
    </w:rPr>
  </w:style>
  <w:style w:type="character" w:styleId="a4">
    <w:name w:val="Hyperlink"/>
    <w:basedOn w:val="a0"/>
    <w:uiPriority w:val="99"/>
    <w:semiHidden/>
    <w:unhideWhenUsed/>
    <w:rsid w:val="003C4BB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C4BB2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52311"/>
    <w:pPr>
      <w:ind w:left="720"/>
      <w:contextualSpacing/>
    </w:pPr>
  </w:style>
  <w:style w:type="table" w:styleId="a7">
    <w:name w:val="Table Grid"/>
    <w:basedOn w:val="a1"/>
    <w:uiPriority w:val="59"/>
    <w:rsid w:val="00EB4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4BB2"/>
    <w:rPr>
      <w:b/>
      <w:bCs/>
    </w:rPr>
  </w:style>
  <w:style w:type="character" w:styleId="a4">
    <w:name w:val="Hyperlink"/>
    <w:basedOn w:val="a0"/>
    <w:uiPriority w:val="99"/>
    <w:semiHidden/>
    <w:unhideWhenUsed/>
    <w:rsid w:val="003C4BB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C4BB2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52311"/>
    <w:pPr>
      <w:ind w:left="720"/>
      <w:contextualSpacing/>
    </w:pPr>
  </w:style>
  <w:style w:type="table" w:styleId="a7">
    <w:name w:val="Table Grid"/>
    <w:basedOn w:val="a1"/>
    <w:uiPriority w:val="59"/>
    <w:rsid w:val="00EB4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83/98ef2900507766e70ff29c0b9d8e2353ea80a1c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zam_ur</cp:lastModifiedBy>
  <cp:revision>2</cp:revision>
  <dcterms:created xsi:type="dcterms:W3CDTF">2025-09-29T11:30:00Z</dcterms:created>
  <dcterms:modified xsi:type="dcterms:W3CDTF">2025-09-29T11:30:00Z</dcterms:modified>
</cp:coreProperties>
</file>