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01" w:rsidRPr="00954C01" w:rsidRDefault="00954C01" w:rsidP="00954C01">
      <w:pPr>
        <w:jc w:val="center"/>
        <w:rPr>
          <w:b/>
          <w:color w:val="E36C0A" w:themeColor="accent6" w:themeShade="BF"/>
          <w:sz w:val="24"/>
          <w:szCs w:val="24"/>
        </w:rPr>
      </w:pPr>
      <w:r w:rsidRPr="00954C01">
        <w:rPr>
          <w:b/>
          <w:color w:val="E36C0A" w:themeColor="accent6" w:themeShade="BF"/>
          <w:sz w:val="24"/>
          <w:szCs w:val="24"/>
        </w:rPr>
        <w:t>ПРАВА И ОБЯЗАННОСТИ РОДИТЕЛЕЙ</w:t>
      </w:r>
    </w:p>
    <w:p w:rsidR="00954C01" w:rsidRDefault="00954C01" w:rsidP="00954C01">
      <w:pPr>
        <w:jc w:val="center"/>
      </w:pPr>
      <w:r>
        <w:t>(из Устава школы)</w:t>
      </w:r>
    </w:p>
    <w:p w:rsidR="00954C01" w:rsidRDefault="00954C01" w:rsidP="00997432">
      <w:pPr>
        <w:spacing w:after="0"/>
      </w:pPr>
      <w:r>
        <w:t xml:space="preserve">Родители (законные представители) </w:t>
      </w:r>
      <w:proofErr w:type="gramStart"/>
      <w:r>
        <w:t>обучающихся</w:t>
      </w:r>
      <w:proofErr w:type="gramEnd"/>
      <w:r>
        <w:t xml:space="preserve"> МОУ «Некрасовская СОШ» имеют право:</w:t>
      </w:r>
    </w:p>
    <w:p w:rsidR="00954C01" w:rsidRDefault="00954C01" w:rsidP="00997432">
      <w:pPr>
        <w:spacing w:after="0"/>
      </w:pPr>
      <w:r>
        <w:t>1)         выбирать формы обучения ребенка;</w:t>
      </w:r>
    </w:p>
    <w:p w:rsidR="00954C01" w:rsidRDefault="00954C01" w:rsidP="00997432">
      <w:pPr>
        <w:spacing w:after="0"/>
      </w:pPr>
      <w:r>
        <w:t>2)         защищать законные права и интересы ребенка;</w:t>
      </w:r>
    </w:p>
    <w:p w:rsidR="00954C01" w:rsidRDefault="00954C01" w:rsidP="00997432">
      <w:pPr>
        <w:spacing w:after="0"/>
      </w:pPr>
      <w:r>
        <w:t>3)         принимать участие в управлении МОУ «</w:t>
      </w:r>
      <w:proofErr w:type="gramStart"/>
      <w:r>
        <w:t>Некрасовская</w:t>
      </w:r>
      <w:proofErr w:type="gramEnd"/>
      <w:r>
        <w:t xml:space="preserve"> СОШ» в форме, определяемой настоящим Уставом;</w:t>
      </w:r>
    </w:p>
    <w:p w:rsidR="00954C01" w:rsidRDefault="00954C01" w:rsidP="00997432">
      <w:pPr>
        <w:spacing w:after="0"/>
      </w:pPr>
      <w:r>
        <w:t xml:space="preserve">4)         знакомиться с ходом и содержанием образовательного процесса, а также с оценками успеваемости </w:t>
      </w:r>
      <w:proofErr w:type="gramStart"/>
      <w:r>
        <w:t>обучающихся</w:t>
      </w:r>
      <w:proofErr w:type="gramEnd"/>
      <w:r>
        <w:t>;</w:t>
      </w:r>
    </w:p>
    <w:p w:rsidR="00954C01" w:rsidRDefault="00954C01" w:rsidP="00997432">
      <w:pPr>
        <w:spacing w:after="0"/>
      </w:pPr>
      <w:r>
        <w:t xml:space="preserve">5)         участвовать в формировании основной образовательной программы учреждения. </w:t>
      </w:r>
    </w:p>
    <w:p w:rsidR="00954C01" w:rsidRPr="00997432" w:rsidRDefault="00954C01" w:rsidP="00997432">
      <w:pPr>
        <w:spacing w:after="0"/>
        <w:rPr>
          <w:b/>
          <w:color w:val="E36C0A" w:themeColor="accent6" w:themeShade="BF"/>
          <w:sz w:val="24"/>
          <w:szCs w:val="24"/>
        </w:rPr>
      </w:pPr>
      <w:bookmarkStart w:id="0" w:name="_GoBack"/>
      <w:r w:rsidRPr="00997432">
        <w:rPr>
          <w:b/>
          <w:color w:val="E36C0A" w:themeColor="accent6" w:themeShade="BF"/>
          <w:sz w:val="24"/>
          <w:szCs w:val="24"/>
        </w:rPr>
        <w:t xml:space="preserve">Родители (законные представители) </w:t>
      </w:r>
      <w:proofErr w:type="gramStart"/>
      <w:r w:rsidRPr="00997432">
        <w:rPr>
          <w:b/>
          <w:color w:val="E36C0A" w:themeColor="accent6" w:themeShade="BF"/>
          <w:sz w:val="24"/>
          <w:szCs w:val="24"/>
        </w:rPr>
        <w:t>обучающихся</w:t>
      </w:r>
      <w:proofErr w:type="gramEnd"/>
      <w:r w:rsidRPr="00997432">
        <w:rPr>
          <w:b/>
          <w:color w:val="E36C0A" w:themeColor="accent6" w:themeShade="BF"/>
          <w:sz w:val="24"/>
          <w:szCs w:val="24"/>
        </w:rPr>
        <w:t xml:space="preserve"> обязаны:</w:t>
      </w:r>
    </w:p>
    <w:bookmarkEnd w:id="0"/>
    <w:p w:rsidR="00954C01" w:rsidRDefault="00954C01" w:rsidP="00997432">
      <w:pPr>
        <w:spacing w:after="0"/>
      </w:pPr>
      <w:r>
        <w:t>1)         обеспечить получение детьми основного общего образования и создать условия для получения ими среднего (полного) общего образования;</w:t>
      </w:r>
    </w:p>
    <w:p w:rsidR="00954C01" w:rsidRDefault="00954C01" w:rsidP="00997432">
      <w:pPr>
        <w:spacing w:after="0"/>
      </w:pPr>
      <w:r>
        <w:t>2)         выполнять Устав МОУ «</w:t>
      </w:r>
      <w:proofErr w:type="gramStart"/>
      <w:r>
        <w:t>Некрасовская</w:t>
      </w:r>
      <w:proofErr w:type="gramEnd"/>
      <w:r>
        <w:t xml:space="preserve"> СОШ»;</w:t>
      </w:r>
    </w:p>
    <w:p w:rsidR="00954C01" w:rsidRDefault="00954C01" w:rsidP="00997432">
      <w:pPr>
        <w:spacing w:after="0"/>
      </w:pPr>
      <w:r>
        <w:t>3)         нести ответственность за воспитание своих детей, получение ими общего образования;</w:t>
      </w:r>
    </w:p>
    <w:p w:rsidR="00954C01" w:rsidRDefault="00954C01" w:rsidP="00997432">
      <w:pPr>
        <w:spacing w:after="0"/>
      </w:pPr>
      <w:r>
        <w:t>4)         нести ответственность за ликвидацию своими детьми академической задолженности в течение учебного года.</w:t>
      </w:r>
    </w:p>
    <w:p w:rsidR="00B17906" w:rsidRDefault="00954C01" w:rsidP="00997432">
      <w:pPr>
        <w:spacing w:after="0"/>
      </w:pPr>
      <w:r>
        <w:t>Другие права и обязанности родителей (законных представителей) обучающихся МОУ «Некрасовская СОШ» могут закрепляться в заключенном между ними и МОУ «Некрасовская СОШ» договоре, который не может противоречить законодательству Российской Федерации, Типовому положению об общеобразовательном учреждении и настоящему Уставу.</w:t>
      </w:r>
    </w:p>
    <w:p w:rsidR="00997432" w:rsidRDefault="00997432">
      <w:pPr>
        <w:spacing w:after="0"/>
      </w:pPr>
    </w:p>
    <w:sectPr w:rsidR="00997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48"/>
    <w:rsid w:val="009059B4"/>
    <w:rsid w:val="00954C01"/>
    <w:rsid w:val="00997432"/>
    <w:rsid w:val="00B17906"/>
    <w:rsid w:val="00B57FB7"/>
    <w:rsid w:val="00C76F0A"/>
    <w:rsid w:val="00D12C06"/>
    <w:rsid w:val="00D74148"/>
    <w:rsid w:val="00DB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2012-01-02T11:14:00Z</dcterms:created>
  <dcterms:modified xsi:type="dcterms:W3CDTF">2012-01-02T12:03:00Z</dcterms:modified>
</cp:coreProperties>
</file>