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822" w:rsidRPr="00202822" w:rsidRDefault="00202822" w:rsidP="00202822">
      <w:pPr>
        <w:tabs>
          <w:tab w:val="left" w:pos="855"/>
          <w:tab w:val="right" w:pos="9355"/>
        </w:tabs>
        <w:spacing w:after="0" w:line="240" w:lineRule="auto"/>
        <w:ind w:left="-180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Согласовано:</w:t>
      </w:r>
      <w:r w:rsidRPr="00202822">
        <w:rPr>
          <w:rFonts w:ascii="Times New Roman" w:hAnsi="Times New Roman" w:cs="Times New Roman"/>
        </w:rPr>
        <w:tab/>
        <w:t>УТВЕРЖДАЮ</w:t>
      </w:r>
    </w:p>
    <w:p w:rsidR="00202822" w:rsidRPr="00202822" w:rsidRDefault="00202822" w:rsidP="00202822">
      <w:pPr>
        <w:tabs>
          <w:tab w:val="left" w:pos="930"/>
          <w:tab w:val="right" w:pos="9355"/>
        </w:tabs>
        <w:spacing w:after="0" w:line="240" w:lineRule="auto"/>
        <w:ind w:left="-180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Председатель представительного</w:t>
      </w:r>
      <w:r w:rsidRPr="00202822">
        <w:rPr>
          <w:rFonts w:ascii="Times New Roman" w:hAnsi="Times New Roman" w:cs="Times New Roman"/>
        </w:rPr>
        <w:tab/>
        <w:t>Директор МБУДО «ДШИ № 3 г. Ельца»</w:t>
      </w:r>
    </w:p>
    <w:p w:rsidR="00202822" w:rsidRPr="00202822" w:rsidRDefault="00202822" w:rsidP="00202822">
      <w:pPr>
        <w:spacing w:after="0" w:line="240" w:lineRule="auto"/>
        <w:ind w:left="-180"/>
        <w:jc w:val="center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органа работников                                                                        ____________________ С.С. Коренев</w:t>
      </w:r>
    </w:p>
    <w:p w:rsidR="00202822" w:rsidRPr="00202822" w:rsidRDefault="00202822" w:rsidP="00202822">
      <w:pPr>
        <w:spacing w:after="0" w:line="240" w:lineRule="auto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 xml:space="preserve">___________________Тюрикова Н.В.            </w:t>
      </w:r>
      <w:r w:rsidR="00AE4F2C">
        <w:rPr>
          <w:rFonts w:ascii="Times New Roman" w:hAnsi="Times New Roman" w:cs="Times New Roman"/>
        </w:rPr>
        <w:t xml:space="preserve">                           «</w:t>
      </w:r>
      <w:r w:rsidR="00AE4F2C" w:rsidRPr="00AE4F2C">
        <w:rPr>
          <w:rFonts w:ascii="Times New Roman" w:hAnsi="Times New Roman" w:cs="Times New Roman"/>
        </w:rPr>
        <w:t xml:space="preserve">  27 </w:t>
      </w:r>
      <w:r w:rsidR="00AE4F2C">
        <w:rPr>
          <w:rFonts w:ascii="Times New Roman" w:hAnsi="Times New Roman" w:cs="Times New Roman"/>
        </w:rPr>
        <w:t>» __</w:t>
      </w:r>
      <w:r w:rsidR="00AE4F2C" w:rsidRPr="00AE4F2C">
        <w:rPr>
          <w:rFonts w:ascii="Times New Roman" w:hAnsi="Times New Roman" w:cs="Times New Roman"/>
          <w:u w:val="single"/>
        </w:rPr>
        <w:t>____декабря</w:t>
      </w:r>
      <w:r w:rsidRPr="00AE4F2C">
        <w:rPr>
          <w:rFonts w:ascii="Times New Roman" w:hAnsi="Times New Roman" w:cs="Times New Roman"/>
          <w:u w:val="single"/>
        </w:rPr>
        <w:t>___</w:t>
      </w:r>
      <w:r w:rsidR="00AE4F2C">
        <w:rPr>
          <w:rFonts w:ascii="Times New Roman" w:hAnsi="Times New Roman" w:cs="Times New Roman"/>
          <w:u w:val="single"/>
        </w:rPr>
        <w:t>___</w:t>
      </w:r>
      <w:r w:rsidRPr="00202822">
        <w:rPr>
          <w:rFonts w:ascii="Times New Roman" w:hAnsi="Times New Roman" w:cs="Times New Roman"/>
        </w:rPr>
        <w:t>2023г.</w:t>
      </w:r>
    </w:p>
    <w:p w:rsidR="00202822" w:rsidRPr="00202822" w:rsidRDefault="00202822" w:rsidP="00202822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Приложение № 1</w:t>
      </w:r>
    </w:p>
    <w:p w:rsidR="00202822" w:rsidRPr="00202822" w:rsidRDefault="00202822" w:rsidP="00202822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ab/>
      </w:r>
      <w:r w:rsidRPr="00202822">
        <w:rPr>
          <w:rFonts w:ascii="Times New Roman" w:hAnsi="Times New Roman" w:cs="Times New Roman"/>
        </w:rPr>
        <w:tab/>
      </w:r>
      <w:r w:rsidRPr="00202822">
        <w:rPr>
          <w:rFonts w:ascii="Times New Roman" w:hAnsi="Times New Roman" w:cs="Times New Roman"/>
        </w:rPr>
        <w:tab/>
      </w:r>
      <w:r w:rsidRPr="00202822">
        <w:rPr>
          <w:rFonts w:ascii="Times New Roman" w:hAnsi="Times New Roman" w:cs="Times New Roman"/>
        </w:rPr>
        <w:tab/>
      </w:r>
      <w:r w:rsidRPr="00202822">
        <w:rPr>
          <w:rFonts w:ascii="Times New Roman" w:hAnsi="Times New Roman" w:cs="Times New Roman"/>
        </w:rPr>
        <w:tab/>
      </w:r>
      <w:r w:rsidRPr="00202822">
        <w:rPr>
          <w:rFonts w:ascii="Times New Roman" w:hAnsi="Times New Roman" w:cs="Times New Roman"/>
        </w:rPr>
        <w:tab/>
      </w:r>
      <w:r w:rsidRPr="00202822">
        <w:rPr>
          <w:rFonts w:ascii="Times New Roman" w:hAnsi="Times New Roman" w:cs="Times New Roman"/>
        </w:rPr>
        <w:tab/>
        <w:t xml:space="preserve">        к коллективному договору</w:t>
      </w:r>
    </w:p>
    <w:p w:rsidR="00202822" w:rsidRPr="00202822" w:rsidRDefault="00202822" w:rsidP="00202822">
      <w:pPr>
        <w:ind w:firstLine="709"/>
        <w:jc w:val="both"/>
        <w:rPr>
          <w:rFonts w:ascii="Times New Roman" w:hAnsi="Times New Roman" w:cs="Times New Roman"/>
          <w:b/>
        </w:rPr>
      </w:pPr>
    </w:p>
    <w:p w:rsidR="00202822" w:rsidRPr="00202822" w:rsidRDefault="00202822" w:rsidP="00202822">
      <w:pPr>
        <w:ind w:firstLine="709"/>
        <w:jc w:val="both"/>
        <w:rPr>
          <w:rFonts w:ascii="Times New Roman" w:hAnsi="Times New Roman" w:cs="Times New Roman"/>
          <w:b/>
        </w:rPr>
      </w:pPr>
    </w:p>
    <w:p w:rsidR="00202822" w:rsidRPr="00202822" w:rsidRDefault="00202822" w:rsidP="002028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822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:rsidR="00202822" w:rsidRPr="00202822" w:rsidRDefault="00202822" w:rsidP="002028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822">
        <w:rPr>
          <w:rFonts w:ascii="Times New Roman" w:hAnsi="Times New Roman" w:cs="Times New Roman"/>
          <w:b/>
          <w:sz w:val="28"/>
          <w:szCs w:val="28"/>
        </w:rPr>
        <w:t>ВНУТРЕННЕГО ТРУДОВОГО РАСПОРЯДКА</w:t>
      </w:r>
    </w:p>
    <w:p w:rsidR="00202822" w:rsidRPr="00202822" w:rsidRDefault="00202822" w:rsidP="002028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202822">
        <w:rPr>
          <w:rFonts w:ascii="Times New Roman" w:hAnsi="Times New Roman" w:cs="Times New Roman"/>
          <w:b/>
        </w:rPr>
        <w:t xml:space="preserve">Муниципального бюджетного учреждения дополнительного </w:t>
      </w:r>
    </w:p>
    <w:p w:rsidR="00202822" w:rsidRPr="00202822" w:rsidRDefault="00202822" w:rsidP="002028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202822">
        <w:rPr>
          <w:rFonts w:ascii="Times New Roman" w:hAnsi="Times New Roman" w:cs="Times New Roman"/>
          <w:b/>
        </w:rPr>
        <w:t>образования  «Детская школа искусств № 3 г. Ельца»</w:t>
      </w:r>
    </w:p>
    <w:p w:rsidR="00202822" w:rsidRPr="00202822" w:rsidRDefault="00202822" w:rsidP="002028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202822">
        <w:rPr>
          <w:rFonts w:ascii="Times New Roman" w:hAnsi="Times New Roman" w:cs="Times New Roman"/>
          <w:b/>
        </w:rPr>
        <w:t>(МБУДО «ДШИ №3 г. Ельца»)</w:t>
      </w:r>
    </w:p>
    <w:p w:rsidR="00202822" w:rsidRPr="00202822" w:rsidRDefault="00202822" w:rsidP="00202822">
      <w:pPr>
        <w:jc w:val="both"/>
        <w:rPr>
          <w:rFonts w:ascii="Times New Roman" w:hAnsi="Times New Roman" w:cs="Times New Roman"/>
          <w:b/>
        </w:rPr>
      </w:pPr>
    </w:p>
    <w:p w:rsidR="00202822" w:rsidRPr="00202822" w:rsidRDefault="00202822" w:rsidP="00D84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202822">
        <w:rPr>
          <w:rFonts w:ascii="Times New Roman" w:hAnsi="Times New Roman" w:cs="Times New Roman"/>
          <w:b/>
        </w:rPr>
        <w:t>ОБЩИЕ ПОЛОЖЕНИЯ</w:t>
      </w:r>
    </w:p>
    <w:p w:rsidR="00202822" w:rsidRPr="00202822" w:rsidRDefault="00202822" w:rsidP="00D84F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202822">
        <w:rPr>
          <w:rFonts w:ascii="Times New Roman" w:eastAsiaTheme="minorHAnsi" w:hAnsi="Times New Roman" w:cs="Times New Roman"/>
          <w:lang w:eastAsia="en-US"/>
        </w:rPr>
        <w:t>1. Настоящими Правилами внутреннего трудового распорядка (далее по тексту – Правила) устанавливается единый трудовой распорядок для работников Муниципального бюджетного учреждения дополнительного образования «Детская школа искусств №3 города Ельца» (далее по тексту – учреждение).</w:t>
      </w:r>
    </w:p>
    <w:p w:rsidR="00202822" w:rsidRPr="00202822" w:rsidRDefault="00202822" w:rsidP="00AB1D1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202822">
        <w:rPr>
          <w:rFonts w:ascii="Times New Roman" w:eastAsiaTheme="minorHAnsi" w:hAnsi="Times New Roman" w:cs="Times New Roman"/>
          <w:lang w:eastAsia="en-US"/>
        </w:rPr>
        <w:t>2. Правила разработаны в соответствии с Конституцией РФ, Федеральным законом от 29 декабря 2012г. №273-ФЗ «Об образовании в Российской Федерации», Трудовым кодексом РФ, Уставом Муниципального бюджетного учреждения дополнительного образования «Детская школа искусств № 3 города Ельца».</w:t>
      </w:r>
    </w:p>
    <w:p w:rsidR="00202822" w:rsidRPr="00202822" w:rsidRDefault="00202822" w:rsidP="00AB1D1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202822">
        <w:rPr>
          <w:rFonts w:ascii="Times New Roman" w:eastAsiaTheme="minorHAnsi" w:hAnsi="Times New Roman" w:cs="Times New Roman"/>
          <w:lang w:eastAsia="en-US"/>
        </w:rPr>
        <w:t>3. Настоящие Правила утверждаются руководителем учреждения (с учетом мнения представительного органа работников) с целью способствовать дальнейшему укреплению трудовой дисциплины, рациональному использованию рабочего времени, созданию условий для эффективной работы, обеспечению безопасных условий и охраны труда.</w:t>
      </w:r>
    </w:p>
    <w:p w:rsidR="00202822" w:rsidRPr="00202822" w:rsidRDefault="00202822" w:rsidP="00AB1D1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202822">
        <w:rPr>
          <w:rFonts w:ascii="Times New Roman" w:eastAsiaTheme="minorHAnsi" w:hAnsi="Times New Roman" w:cs="Times New Roman"/>
          <w:lang w:eastAsia="en-US"/>
        </w:rPr>
        <w:t>4. Под дисциплиной труда в настоящих Правилах понимается обязательное для всех</w:t>
      </w:r>
    </w:p>
    <w:p w:rsidR="00202822" w:rsidRPr="00202822" w:rsidRDefault="00202822" w:rsidP="00AB1D1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202822">
        <w:rPr>
          <w:rFonts w:ascii="Times New Roman" w:eastAsiaTheme="minorHAnsi" w:hAnsi="Times New Roman" w:cs="Times New Roman"/>
          <w:lang w:eastAsia="en-US"/>
        </w:rPr>
        <w:t>работников подчинение правилам поведения, определенным в соответствии с Трудовым</w:t>
      </w:r>
    </w:p>
    <w:p w:rsidR="00202822" w:rsidRPr="00202822" w:rsidRDefault="00202822" w:rsidP="00AB1D1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202822">
        <w:rPr>
          <w:rFonts w:ascii="Times New Roman" w:eastAsiaTheme="minorHAnsi" w:hAnsi="Times New Roman" w:cs="Times New Roman"/>
          <w:lang w:eastAsia="en-US"/>
        </w:rPr>
        <w:t>кодексом, иными законами, соглашениями, трудовым договором, локальными актами</w:t>
      </w:r>
    </w:p>
    <w:p w:rsidR="00202822" w:rsidRPr="00202822" w:rsidRDefault="00202822" w:rsidP="00AB1D1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202822">
        <w:rPr>
          <w:rFonts w:ascii="Times New Roman" w:eastAsiaTheme="minorHAnsi" w:hAnsi="Times New Roman" w:cs="Times New Roman"/>
          <w:lang w:eastAsia="en-US"/>
        </w:rPr>
        <w:t>учреждения.</w:t>
      </w:r>
    </w:p>
    <w:p w:rsidR="00202822" w:rsidRPr="00202822" w:rsidRDefault="00202822" w:rsidP="00AB1D1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202822">
        <w:rPr>
          <w:rFonts w:ascii="Times New Roman" w:eastAsiaTheme="minorHAnsi" w:hAnsi="Times New Roman" w:cs="Times New Roman"/>
          <w:lang w:eastAsia="en-US"/>
        </w:rPr>
        <w:t>5. При приёме на работу работодатель обязан ознакомить с настоящими Правилами работника под роспись.</w:t>
      </w:r>
    </w:p>
    <w:p w:rsidR="00202822" w:rsidRPr="00202822" w:rsidRDefault="00202822" w:rsidP="00AB1D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2822">
        <w:rPr>
          <w:rFonts w:ascii="Times New Roman" w:hAnsi="Times New Roman" w:cs="Times New Roman"/>
          <w:b/>
        </w:rPr>
        <w:t>ПРАВА И ОБЯЗАННОСТИ РАБОТНИКА</w:t>
      </w:r>
    </w:p>
    <w:p w:rsidR="00202822" w:rsidRPr="00202822" w:rsidRDefault="00202822" w:rsidP="00AB1D1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202822">
        <w:rPr>
          <w:rFonts w:ascii="Times New Roman" w:hAnsi="Times New Roman" w:cs="Times New Roman"/>
          <w:b/>
        </w:rPr>
        <w:t>Каждый работник имеет право:</w:t>
      </w:r>
    </w:p>
    <w:p w:rsidR="00202822" w:rsidRPr="00202822" w:rsidRDefault="00202822" w:rsidP="00AB1D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202822" w:rsidRPr="00202822" w:rsidRDefault="00202822" w:rsidP="0020282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на заключение, изменение и расторжение трудового договора в порядке и на условиях, установленных ТК РФ.</w:t>
      </w:r>
    </w:p>
    <w:p w:rsidR="00202822" w:rsidRPr="00202822" w:rsidRDefault="00202822" w:rsidP="0020282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предоставление работы, установленной трудовым договором.</w:t>
      </w:r>
    </w:p>
    <w:p w:rsidR="00202822" w:rsidRPr="00202822" w:rsidRDefault="00202822" w:rsidP="0020282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рабочее место, соответствующее стандартам безопасности труда.</w:t>
      </w:r>
    </w:p>
    <w:p w:rsidR="00202822" w:rsidRPr="00202822" w:rsidRDefault="00202822" w:rsidP="0020282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своевременную и в полном объеме выплату заработной платы в соответствии с квалификацией и сложностью труда, количеством и качеством выполненной работы.</w:t>
      </w:r>
    </w:p>
    <w:p w:rsidR="00202822" w:rsidRPr="00202822" w:rsidRDefault="00202822" w:rsidP="0020282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отдых, обеспеченный установлением нормальной продолжительностью рабочего времени (для соответствующих категорий работников), предоставление еженедельных выходных, нерабочих праздничных дней, оплачиваемых ежегодных отпусков.</w:t>
      </w:r>
    </w:p>
    <w:p w:rsidR="00202822" w:rsidRPr="00202822" w:rsidRDefault="00202822" w:rsidP="0020282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полную и достоверную информацию об условиях труда и требованиях охраны труда на рабочем месте.</w:t>
      </w:r>
    </w:p>
    <w:p w:rsidR="00202822" w:rsidRPr="00202822" w:rsidRDefault="00202822" w:rsidP="0020282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защиту своих трудовых прав, свобод и интересов всеми незапрещенными методами.</w:t>
      </w:r>
    </w:p>
    <w:p w:rsidR="00202822" w:rsidRPr="00202822" w:rsidRDefault="00202822" w:rsidP="0020282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возмещение вреда, принесенного в связи с исполнением своих трудовых обязанностей.</w:t>
      </w:r>
    </w:p>
    <w:p w:rsidR="00202822" w:rsidRPr="00202822" w:rsidRDefault="00202822" w:rsidP="00D84FE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202822">
        <w:rPr>
          <w:rFonts w:ascii="Times New Roman" w:hAnsi="Times New Roman" w:cs="Times New Roman"/>
        </w:rPr>
        <w:t>обязательное социальное, медицинское страхование, пенсионное обеспечение.</w:t>
      </w:r>
    </w:p>
    <w:p w:rsidR="00202822" w:rsidRPr="00202822" w:rsidRDefault="00202822" w:rsidP="00D84F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202822" w:rsidRPr="00910961" w:rsidRDefault="00202822" w:rsidP="009109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en-US"/>
        </w:rPr>
      </w:pPr>
      <w:r w:rsidRPr="00202822">
        <w:rPr>
          <w:rFonts w:ascii="Times New Roman" w:hAnsi="Times New Roman" w:cs="Times New Roman"/>
          <w:b/>
        </w:rPr>
        <w:t>2. Работник обязан:</w:t>
      </w:r>
    </w:p>
    <w:p w:rsidR="00202822" w:rsidRPr="00202822" w:rsidRDefault="00202822" w:rsidP="00D84FE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добросовестно выполнять свои трудовые обязанности по трудовому</w:t>
      </w:r>
    </w:p>
    <w:p w:rsidR="00202822" w:rsidRPr="00202822" w:rsidRDefault="00202822" w:rsidP="00D84F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lastRenderedPageBreak/>
        <w:t>договору, своевременно и качественно исполнять все приказы и распоряжения руководителя;</w:t>
      </w:r>
    </w:p>
    <w:p w:rsidR="00202822" w:rsidRPr="00202822" w:rsidRDefault="00202822" w:rsidP="00D84FE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соблюдать правила внутреннего трудового распорядка, установленный режим труда, трудовую дисциплину, правила и инструкции по охране труда;</w:t>
      </w:r>
    </w:p>
    <w:p w:rsidR="00202822" w:rsidRPr="00202822" w:rsidRDefault="00202822" w:rsidP="00D84FE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способствовать повышению эффективности производства, производительности труда;</w:t>
      </w:r>
    </w:p>
    <w:p w:rsidR="00202822" w:rsidRPr="00202822" w:rsidRDefault="00202822" w:rsidP="00D84FE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беречь имущество организации, сохранять коммерческую тайну;</w:t>
      </w:r>
    </w:p>
    <w:p w:rsidR="00202822" w:rsidRPr="00202822" w:rsidRDefault="00202822" w:rsidP="00D84FE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создавать и сохранять благоприятную трудовую атмосферу в коллективе, уважать права друг друга;</w:t>
      </w:r>
    </w:p>
    <w:p w:rsidR="00202822" w:rsidRPr="00202822" w:rsidRDefault="00202822" w:rsidP="00D84FE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не совершать действий, влекущих за собой причинение ущерба учреждению, его имуществу, финансам;</w:t>
      </w:r>
    </w:p>
    <w:p w:rsidR="00202822" w:rsidRPr="00202822" w:rsidRDefault="00202822" w:rsidP="00D84FE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содержать свое рабочее место, оборудование, приспособления в порядке, чистоте и исправном состоянии, а также соблюдать чистоту на территории учреждения, соблюдать установленный порядок сохранения документов и материальных ценностей;</w:t>
      </w:r>
    </w:p>
    <w:p w:rsidR="00202822" w:rsidRPr="00202822" w:rsidRDefault="00202822" w:rsidP="00D84FE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работник несет ответственность за прямой и действительный ущерб, причиненный работодателю.</w:t>
      </w:r>
    </w:p>
    <w:p w:rsidR="00202822" w:rsidRPr="00202822" w:rsidRDefault="00202822" w:rsidP="009109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202822">
        <w:rPr>
          <w:rFonts w:ascii="Times New Roman" w:hAnsi="Times New Roman" w:cs="Times New Roman"/>
          <w:b/>
        </w:rPr>
        <w:t>ПРАВА И ОБЯЗАННОСТИ РАБОТОДАТЕЛЯ</w:t>
      </w:r>
    </w:p>
    <w:p w:rsidR="00202822" w:rsidRPr="00202822" w:rsidRDefault="00202822" w:rsidP="009109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202822">
        <w:rPr>
          <w:rFonts w:ascii="Times New Roman" w:hAnsi="Times New Roman" w:cs="Times New Roman"/>
        </w:rPr>
        <w:tab/>
        <w:t xml:space="preserve">Работодателю предоставлено право формировать трудовой коллектив школы. </w:t>
      </w:r>
      <w:r w:rsidRPr="00202822">
        <w:rPr>
          <w:rFonts w:ascii="Times New Roman" w:hAnsi="Times New Roman" w:cs="Times New Roman"/>
          <w:b/>
        </w:rPr>
        <w:t>Работодатель обязан:</w:t>
      </w:r>
    </w:p>
    <w:p w:rsidR="00202822" w:rsidRPr="00202822" w:rsidRDefault="00202822" w:rsidP="0091096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соблюдать законы и иные нормативные правовые аспекты, условия</w:t>
      </w:r>
    </w:p>
    <w:p w:rsidR="00202822" w:rsidRPr="00202822" w:rsidRDefault="00202822" w:rsidP="009109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коллективного договора, соглашений и трудовых договоров;</w:t>
      </w:r>
    </w:p>
    <w:p w:rsidR="00202822" w:rsidRPr="00202822" w:rsidRDefault="00202822" w:rsidP="0091096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предоставлять работникам работу, обусловленную трудовым договором;</w:t>
      </w:r>
    </w:p>
    <w:p w:rsidR="00202822" w:rsidRPr="00202822" w:rsidRDefault="00202822" w:rsidP="0091096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обеспечивать безопасность труда и условия, отвечающие требованиям охраны и гигиены труда;</w:t>
      </w:r>
    </w:p>
    <w:p w:rsidR="00202822" w:rsidRPr="00202822" w:rsidRDefault="00202822" w:rsidP="0091096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обеспечивать работников оборудованием, инструментами и иным средствами, необходимыми для исполнения трудовых обязанностей;</w:t>
      </w:r>
    </w:p>
    <w:p w:rsidR="00202822" w:rsidRPr="00202822" w:rsidRDefault="00202822" w:rsidP="0091096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обеспечивать работникам равную оплату труда за труд равной ценности;</w:t>
      </w:r>
    </w:p>
    <w:p w:rsidR="00202822" w:rsidRPr="00202822" w:rsidRDefault="00202822" w:rsidP="0091096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выплачивать в полном размере причитающуюся заработную плату в сроки (5 и 19 числа);</w:t>
      </w:r>
    </w:p>
    <w:p w:rsidR="00202822" w:rsidRPr="00202822" w:rsidRDefault="00202822" w:rsidP="0091096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своевременно выполнять предписания государственных надзорных и</w:t>
      </w:r>
    </w:p>
    <w:p w:rsidR="00202822" w:rsidRPr="00202822" w:rsidRDefault="00202822" w:rsidP="009109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контрольных органов, содержащих нормы трудового права;</w:t>
      </w:r>
    </w:p>
    <w:p w:rsidR="00202822" w:rsidRPr="00202822" w:rsidRDefault="00202822" w:rsidP="0091096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рассматривать обращения представителей работников о выявленных нарушениях законов и иных нормативных актов, содержащих нормы трудового права и принимать меры по их устранению;</w:t>
      </w:r>
    </w:p>
    <w:p w:rsidR="00202822" w:rsidRPr="00202822" w:rsidRDefault="00202822" w:rsidP="0091096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обеспечивать бытовые нужды работников, связанные с исполнением трудовых обязанностей;</w:t>
      </w:r>
    </w:p>
    <w:p w:rsidR="00202822" w:rsidRPr="00202822" w:rsidRDefault="00202822" w:rsidP="0091096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осуществлять обязательное социальное страхование работников в порядке, установленном федеральными законами;</w:t>
      </w:r>
    </w:p>
    <w:p w:rsidR="00202822" w:rsidRPr="00202822" w:rsidRDefault="00202822" w:rsidP="0091096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возмещать вред, причиненный в связи с исполнением работником трудовых обязанностей;</w:t>
      </w:r>
    </w:p>
    <w:p w:rsidR="00202822" w:rsidRPr="00202822" w:rsidRDefault="00202822" w:rsidP="0091096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защищать права на труд работников, живущих с ВИЧ.</w:t>
      </w:r>
    </w:p>
    <w:p w:rsidR="00202822" w:rsidRPr="00202822" w:rsidRDefault="00202822" w:rsidP="009109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202822" w:rsidRPr="00202822" w:rsidRDefault="00202822" w:rsidP="009109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202822">
        <w:rPr>
          <w:rFonts w:ascii="Times New Roman" w:hAnsi="Times New Roman" w:cs="Times New Roman"/>
          <w:b/>
        </w:rPr>
        <w:t>2. Работодатель имеет право:</w:t>
      </w:r>
    </w:p>
    <w:p w:rsidR="00202822" w:rsidRPr="00202822" w:rsidRDefault="00202822" w:rsidP="0091096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заключать, изменять и расторгать трудовые договора с работниками в порядке и на условиях, которые установлены ТК и иными федеральными законами;</w:t>
      </w:r>
    </w:p>
    <w:p w:rsidR="00202822" w:rsidRPr="00202822" w:rsidRDefault="00202822" w:rsidP="0091096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требовать от работников исполнения ими трудовых обязанностей;</w:t>
      </w:r>
    </w:p>
    <w:p w:rsidR="00202822" w:rsidRPr="00202822" w:rsidRDefault="00202822" w:rsidP="0091096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требовать бережного отношения к имуществу работодателя;</w:t>
      </w:r>
    </w:p>
    <w:p w:rsidR="00202822" w:rsidRPr="00202822" w:rsidRDefault="00202822" w:rsidP="0091096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требовать соблюдение правил трудового распорядка организации;</w:t>
      </w:r>
    </w:p>
    <w:p w:rsidR="00202822" w:rsidRPr="00202822" w:rsidRDefault="00202822" w:rsidP="0091096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привлекать работников за совершение дисциплинарного проступка,</w:t>
      </w:r>
    </w:p>
    <w:p w:rsidR="00202822" w:rsidRPr="00202822" w:rsidRDefault="00202822" w:rsidP="009109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нарушения трудовой дисциплины, не исполнение или ненадлежащее исполнение возложенных на него трудовых обязанностей и применять следующие меры дисциплинарного взыскания:</w:t>
      </w:r>
    </w:p>
    <w:p w:rsidR="00202822" w:rsidRPr="00202822" w:rsidRDefault="00202822" w:rsidP="009109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ab/>
        <w:t>- замечание,</w:t>
      </w:r>
    </w:p>
    <w:p w:rsidR="00202822" w:rsidRPr="00202822" w:rsidRDefault="00202822" w:rsidP="009109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ab/>
        <w:t>- выговор,</w:t>
      </w:r>
    </w:p>
    <w:p w:rsidR="00202822" w:rsidRPr="00202822" w:rsidRDefault="00202822" w:rsidP="00202822">
      <w:pPr>
        <w:ind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ab/>
        <w:t>-увольнение по соответствующим статьям в порядке,   предусмотренном ТК;</w:t>
      </w:r>
    </w:p>
    <w:p w:rsidR="00202822" w:rsidRPr="00202822" w:rsidRDefault="00202822" w:rsidP="0091096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lastRenderedPageBreak/>
        <w:t>поощрять работников за добросовестный и эффективный труд,</w:t>
      </w:r>
    </w:p>
    <w:p w:rsidR="00202822" w:rsidRPr="00202822" w:rsidRDefault="00202822" w:rsidP="009109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безупречное исполнение трудовых обязанностей, повышение производительности труда, за продолжительную добросовестную работу и применять следующие виды вознаграждения:</w:t>
      </w:r>
    </w:p>
    <w:p w:rsidR="00202822" w:rsidRPr="00202822" w:rsidRDefault="00202822" w:rsidP="009109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ab/>
        <w:t>- объявление благодарности,</w:t>
      </w:r>
    </w:p>
    <w:p w:rsidR="00202822" w:rsidRPr="00202822" w:rsidRDefault="00202822" w:rsidP="009109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ab/>
        <w:t>- награждение ценным подарком,</w:t>
      </w:r>
    </w:p>
    <w:p w:rsidR="00202822" w:rsidRPr="00202822" w:rsidRDefault="00202822" w:rsidP="009109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ab/>
        <w:t>- снятие ранее наложенного дисциплинарного взыскания,</w:t>
      </w:r>
    </w:p>
    <w:p w:rsidR="00202822" w:rsidRPr="00202822" w:rsidRDefault="00202822" w:rsidP="00AF4C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ab/>
        <w:t>- выдача премии (учитывая результат хозяйственно-финансовой деятельности школы).</w:t>
      </w:r>
    </w:p>
    <w:p w:rsidR="00202822" w:rsidRPr="00202822" w:rsidRDefault="00202822" w:rsidP="00AF4C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202822" w:rsidRPr="00202822" w:rsidRDefault="00202822" w:rsidP="00AF4C9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  <w:b/>
        </w:rPr>
        <w:t>ПОРЯДОК ПРИЁМА И УВОЛЬНЕНИЯ.</w:t>
      </w:r>
    </w:p>
    <w:p w:rsidR="00202822" w:rsidRPr="00202822" w:rsidRDefault="00202822" w:rsidP="00AF4C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ab/>
        <w:t>Прием на работу осуществляется на основании приказа о приеме на работу, изданного на основании трудового договора и объявляется работнику под расписку в течение 3-х дней.</w:t>
      </w:r>
    </w:p>
    <w:p w:rsidR="00202822" w:rsidRPr="00202822" w:rsidRDefault="00202822" w:rsidP="00AF4C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ab/>
        <w:t>При заключении договора, соглашением сторон может быть обусловлено испытание работника в целях проверки его соответствия  поручаемой работы. При неудовлетворительном результате испытания работодатель имеет право до истечения срока договора расторгнуть трудовые отношения с работником, уведомив его в письменной форме за 3 дня с указанием причин, послуживших основанием для его увольнения.</w:t>
      </w:r>
    </w:p>
    <w:p w:rsidR="00202822" w:rsidRPr="00202822" w:rsidRDefault="00202822" w:rsidP="00AF4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202822">
        <w:rPr>
          <w:rFonts w:ascii="Times New Roman" w:hAnsi="Times New Roman" w:cs="Times New Roman"/>
          <w:b/>
        </w:rPr>
        <w:t>При приеме на работу работодатель обязан ознакомить работника:</w:t>
      </w:r>
    </w:p>
    <w:p w:rsidR="00202822" w:rsidRPr="00202822" w:rsidRDefault="00202822" w:rsidP="00AF4C9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с действующими в организации правилами внутреннего трудового распорядка и другими нормативными актами, имеющими отношение к трудовой функции работника;</w:t>
      </w:r>
    </w:p>
    <w:p w:rsidR="00202822" w:rsidRPr="00202822" w:rsidRDefault="00202822" w:rsidP="00AF4C9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ознакомить с порученной работой, условиями и оплатой труда, разъяснить его права и обязанности;</w:t>
      </w:r>
    </w:p>
    <w:p w:rsidR="00202822" w:rsidRPr="00202822" w:rsidRDefault="00202822" w:rsidP="00AF4C9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проинструктировать по технике безопасности, производственной санитарии и гигиене труда, противопожарной охране;</w:t>
      </w:r>
    </w:p>
    <w:p w:rsidR="00202822" w:rsidRPr="00202822" w:rsidRDefault="00202822" w:rsidP="00AF4C9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ознакомить с порядком и способами обращения с оборудованием и функциями труда.</w:t>
      </w:r>
    </w:p>
    <w:p w:rsidR="00202822" w:rsidRPr="00202822" w:rsidRDefault="00202822" w:rsidP="00AF4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202822">
        <w:rPr>
          <w:rFonts w:ascii="Times New Roman" w:hAnsi="Times New Roman" w:cs="Times New Roman"/>
          <w:b/>
        </w:rPr>
        <w:t>При заключении трудового договора лицом, поступающим на работу предъявляются следующие документы:</w:t>
      </w:r>
    </w:p>
    <w:p w:rsidR="00202822" w:rsidRPr="00202822" w:rsidRDefault="00202822" w:rsidP="00AF4C9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 xml:space="preserve">паспорт или иной документ, удостоверяющий личность;  </w:t>
      </w:r>
    </w:p>
    <w:p w:rsidR="00202822" w:rsidRPr="00202822" w:rsidRDefault="00202822" w:rsidP="0020282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трудовая книжка и (или) сведения о трудовой деятельности (статья 66.1 настоящего Кодекса), за исключением случаев, если трудовой договор заключается впервые;</w:t>
      </w:r>
    </w:p>
    <w:p w:rsidR="00202822" w:rsidRPr="00202822" w:rsidRDefault="00600664" w:rsidP="0020282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hyperlink r:id="rId7" w:history="1">
        <w:r w:rsidR="00202822" w:rsidRPr="00202822">
          <w:rPr>
            <w:rFonts w:ascii="Times New Roman" w:hAnsi="Times New Roman" w:cs="Times New Roman"/>
          </w:rPr>
          <w:t>документ</w:t>
        </w:r>
      </w:hyperlink>
      <w:r w:rsidR="00202822" w:rsidRPr="00202822">
        <w:rPr>
          <w:rFonts w:ascii="Times New Roman" w:hAnsi="Times New Roman" w:cs="Times New Roman"/>
        </w:rPr>
        <w:t>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202822" w:rsidRPr="00202822" w:rsidRDefault="00202822" w:rsidP="0020282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документы воинского учета -  для военнообязанных и лиц, подлежащих призыву на военную службу;</w:t>
      </w:r>
    </w:p>
    <w:p w:rsidR="00202822" w:rsidRPr="00202822" w:rsidRDefault="00202822" w:rsidP="00202822">
      <w:pPr>
        <w:numPr>
          <w:ilvl w:val="0"/>
          <w:numId w:val="7"/>
        </w:numPr>
        <w:spacing w:after="47" w:line="237" w:lineRule="auto"/>
        <w:ind w:right="278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документ об образовании и (или) о квалификации или наличии специальных знаний - при поступлении на работу, требующую специальных  знаний или специальной подготовки:</w:t>
      </w:r>
    </w:p>
    <w:p w:rsidR="00202822" w:rsidRPr="00202822" w:rsidRDefault="00202822" w:rsidP="0020282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 которой в соответствии с настоящим Кодексом,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</w:p>
    <w:p w:rsidR="00202822" w:rsidRPr="00202822" w:rsidRDefault="00202822" w:rsidP="00B56A0E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202822">
        <w:rPr>
          <w:rFonts w:ascii="Times New Roman" w:hAnsi="Times New Roman" w:cs="Times New Roman"/>
          <w:b/>
        </w:rPr>
        <w:t>В соответствии со статьей 331 Трудового кодекса РФ к педагогической деятельности не допускаются лица:</w:t>
      </w:r>
    </w:p>
    <w:p w:rsidR="00202822" w:rsidRPr="00202822" w:rsidRDefault="00202822" w:rsidP="00B56A0E">
      <w:pPr>
        <w:pStyle w:val="a3"/>
        <w:numPr>
          <w:ilvl w:val="0"/>
          <w:numId w:val="8"/>
        </w:numPr>
        <w:rPr>
          <w:sz w:val="22"/>
          <w:szCs w:val="22"/>
        </w:rPr>
      </w:pPr>
      <w:r w:rsidRPr="00202822">
        <w:rPr>
          <w:sz w:val="22"/>
          <w:szCs w:val="22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202822" w:rsidRPr="00202822" w:rsidRDefault="00202822" w:rsidP="00B56A0E">
      <w:pPr>
        <w:pStyle w:val="a3"/>
        <w:numPr>
          <w:ilvl w:val="0"/>
          <w:numId w:val="8"/>
        </w:numPr>
        <w:rPr>
          <w:sz w:val="22"/>
          <w:szCs w:val="22"/>
        </w:rPr>
      </w:pPr>
      <w:r w:rsidRPr="00202822">
        <w:rPr>
          <w:sz w:val="22"/>
          <w:szCs w:val="22"/>
        </w:rPr>
        <w:t xml:space="preserve"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</w:t>
      </w:r>
      <w:r w:rsidRPr="00202822">
        <w:rPr>
          <w:sz w:val="22"/>
          <w:szCs w:val="22"/>
        </w:rPr>
        <w:lastRenderedPageBreak/>
        <w:t>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:rsidR="00202822" w:rsidRPr="00202822" w:rsidRDefault="00202822" w:rsidP="00202822">
      <w:pPr>
        <w:pStyle w:val="a3"/>
        <w:numPr>
          <w:ilvl w:val="0"/>
          <w:numId w:val="8"/>
        </w:numPr>
        <w:rPr>
          <w:sz w:val="22"/>
          <w:szCs w:val="22"/>
        </w:rPr>
      </w:pPr>
      <w:r w:rsidRPr="00202822">
        <w:rPr>
          <w:sz w:val="22"/>
          <w:szCs w:val="22"/>
        </w:rPr>
        <w:t>имеющие неснятую или непогашенную судимость за умышленные тяжкие и особо тяжкие преступления;</w:t>
      </w:r>
    </w:p>
    <w:p w:rsidR="00202822" w:rsidRPr="00202822" w:rsidRDefault="00202822" w:rsidP="00202822">
      <w:pPr>
        <w:pStyle w:val="a3"/>
        <w:numPr>
          <w:ilvl w:val="0"/>
          <w:numId w:val="8"/>
        </w:numPr>
        <w:rPr>
          <w:sz w:val="22"/>
          <w:szCs w:val="22"/>
        </w:rPr>
      </w:pPr>
      <w:r w:rsidRPr="00202822">
        <w:rPr>
          <w:sz w:val="22"/>
          <w:szCs w:val="22"/>
        </w:rPr>
        <w:t>признанные недееспособными в установленном федеральным законом порядке;</w:t>
      </w:r>
    </w:p>
    <w:p w:rsidR="00202822" w:rsidRPr="00202822" w:rsidRDefault="00202822" w:rsidP="00B56A0E">
      <w:pPr>
        <w:pStyle w:val="a3"/>
        <w:numPr>
          <w:ilvl w:val="0"/>
          <w:numId w:val="8"/>
        </w:numPr>
        <w:rPr>
          <w:sz w:val="22"/>
          <w:szCs w:val="22"/>
        </w:rPr>
      </w:pPr>
      <w:r w:rsidRPr="00202822">
        <w:rPr>
          <w:sz w:val="22"/>
          <w:szCs w:val="22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202822" w:rsidRPr="00202822" w:rsidRDefault="00202822" w:rsidP="00B56A0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 xml:space="preserve"> </w:t>
      </w:r>
    </w:p>
    <w:p w:rsidR="00202822" w:rsidRPr="00202822" w:rsidRDefault="00202822" w:rsidP="00B56A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 xml:space="preserve">        Прекращение трудового договора возможно только по основаниям, предусмотренным Кодексом и в порядке, установленном законодательством на основании приказа работодателя. Днем увольнения считается последний день работы. Работник имеет право расторгнуть трудовой договор, предупредив об этом администрацию за 2 недели. По договоренности сторон, трудовой договор, может быть, расторгнут до истечения срока предупреждения об увольнении. В день прекращения трудового договора работодатель обязан выдать работнику трудовую книжку или предоставить сведения о трудовой деятельности у данного работодателя и произвести с ним расчет в соответствии со статьей 140 настоящего Кодекса.</w:t>
      </w:r>
    </w:p>
    <w:p w:rsidR="00202822" w:rsidRPr="00202822" w:rsidRDefault="00202822" w:rsidP="00B56A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 xml:space="preserve">         В учреждении по условиям производства ведется суммированный учет рабочего времени по итогам работы за 1 год. Работодатель ведет учет рабочего времени фактически отработанный каждым работником. Переработка сверх нормального числа рабочих часов является сверхурочной работой, которая компенсируется повышенной оплатой или по желанию работника предоставлением дополнительного времени отдыха.</w:t>
      </w:r>
    </w:p>
    <w:p w:rsidR="00202822" w:rsidRPr="00202822" w:rsidRDefault="00202822" w:rsidP="00B56A0E">
      <w:pPr>
        <w:spacing w:after="0" w:line="240" w:lineRule="auto"/>
        <w:ind w:left="-1" w:right="-5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 xml:space="preserve">          Согласно ст. 351.7 ТК РФ в случае призыва работника на военную службу по мобилизации или заключения им контракта в соответствии с пунктом 7 статьи 38 Федерального закона от 28 марта 1998 года N 53-ФЗ «О воинской обязанности и военной службе» либо контракта о добровольном содействии в выполнении задач, возложенных на Вооруженные Силы Российской Федерации, действие трудового договора, заключенного между работником и работодателем, приостанавливается на период прохождения работником военной службы или оказания им добровольного содействия в выполнении задач, возложенных на Вооруженные Силы Российской Федерации.</w:t>
      </w:r>
    </w:p>
    <w:p w:rsidR="00202822" w:rsidRPr="00202822" w:rsidRDefault="00202822" w:rsidP="00B56A0E">
      <w:pPr>
        <w:spacing w:after="0" w:line="240" w:lineRule="auto"/>
        <w:ind w:right="-6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 xml:space="preserve">          Работодатель на основании заявления работника издает приказ о приостановлении действия трудового договора.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пунктом 7 статьи 38 Федерального закона от 28 марта 1998 года N 53-ФЗ «О воинской обязанности и военной службе» либо контракта о добровольном содействии в выполнении задач, возложенных на Вооруженные Силы Российской Федерации. Указанное уведомление предоставляется федеральным органом исполнительной власти, с которым работник заключил соответствующий контракт.</w:t>
      </w:r>
    </w:p>
    <w:p w:rsidR="00202822" w:rsidRPr="00202822" w:rsidRDefault="00202822" w:rsidP="00B56A0E">
      <w:pPr>
        <w:spacing w:after="0" w:line="240" w:lineRule="auto"/>
        <w:ind w:right="-6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859790</wp:posOffset>
            </wp:positionH>
            <wp:positionV relativeFrom="page">
              <wp:posOffset>8373745</wp:posOffset>
            </wp:positionV>
            <wp:extent cx="8890" cy="12065"/>
            <wp:effectExtent l="0" t="0" r="0" b="0"/>
            <wp:wrapSquare wrapText="bothSides"/>
            <wp:docPr id="2" name="Picture 1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2822">
        <w:rPr>
          <w:rFonts w:ascii="Times New Roman" w:hAnsi="Times New Roman" w:cs="Times New Roman"/>
        </w:rPr>
        <w:t xml:space="preserve">        В период приостановления действия трудового договора стороны трудового договора приостанавливают осуществление прав и обязанностей, установленных трудовым законодательством и иными нормативными правовыми актами, содержащими нормы трудового права, локальными нормативными актами, а также прав и обязанностей, вытекающих из условий коллективного договора, соглашений, трудового договора, за исключением прав и обязанностей, установленных настоящей статьей.</w:t>
      </w:r>
    </w:p>
    <w:p w:rsidR="00202822" w:rsidRPr="00202822" w:rsidRDefault="00202822" w:rsidP="00B56A0E">
      <w:pPr>
        <w:spacing w:after="0" w:line="240" w:lineRule="auto"/>
        <w:ind w:right="-6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 xml:space="preserve">       В период приостановления действия трудового договора за работником сохраняется место работы (должность).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(должности).</w:t>
      </w:r>
    </w:p>
    <w:p w:rsidR="00202822" w:rsidRPr="00202822" w:rsidRDefault="00202822" w:rsidP="00B56A0E">
      <w:pPr>
        <w:spacing w:after="0" w:line="240" w:lineRule="auto"/>
        <w:ind w:right="-6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 xml:space="preserve">      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работы, предшествующий приостановлению действия трудового договора.</w:t>
      </w:r>
    </w:p>
    <w:p w:rsidR="00202822" w:rsidRPr="00202822" w:rsidRDefault="00202822" w:rsidP="0016120F">
      <w:pPr>
        <w:spacing w:after="0" w:line="240" w:lineRule="auto"/>
        <w:ind w:left="-1" w:right="-5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 xml:space="preserve">       На период приостановления действия трудового договора в отношении работника сохраняются социально-трудовые гарантии, право на предоставление которых он получил до начала указанного периода (дополнительное страхование работника, негосударственное </w:t>
      </w:r>
      <w:r w:rsidRPr="00202822">
        <w:rPr>
          <w:rFonts w:ascii="Times New Roman" w:hAnsi="Times New Roman" w:cs="Times New Roman"/>
        </w:rPr>
        <w:lastRenderedPageBreak/>
        <w:t>пенсионное обеспечение работника, улучшение социально-бытовых условий работника и членов его семьи).</w:t>
      </w:r>
    </w:p>
    <w:p w:rsidR="00202822" w:rsidRPr="00202822" w:rsidRDefault="00202822" w:rsidP="0016120F">
      <w:pPr>
        <w:spacing w:after="0" w:line="240" w:lineRule="auto"/>
        <w:ind w:left="19" w:right="4" w:hanging="5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 xml:space="preserve">      Период приостановления действия трудового договора в соответствии с настоящей статьей засчитывается в трудовой стаж работника, а также в стаж работы по специальности (за исключением случаев досрочного назначения страховой пенсии по старости).</w:t>
      </w:r>
    </w:p>
    <w:p w:rsidR="00202822" w:rsidRPr="00202822" w:rsidRDefault="00202822" w:rsidP="0016120F">
      <w:pPr>
        <w:spacing w:after="0" w:line="240" w:lineRule="auto"/>
        <w:ind w:left="14" w:right="4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 xml:space="preserve">       Действие трудового договора возобновляется в день выхода работника на работу. Работник обязан предупредить  работодателя о своем выходе на работу не позднее чем за</w:t>
      </w:r>
      <w:r w:rsidRPr="00202822">
        <w:rPr>
          <w:rFonts w:ascii="Times New Roman" w:hAnsi="Times New Roman" w:cs="Times New Roman"/>
          <w:u w:val="single" w:color="000000"/>
        </w:rPr>
        <w:t xml:space="preserve"> </w:t>
      </w:r>
      <w:r w:rsidRPr="00202822">
        <w:rPr>
          <w:rFonts w:ascii="Times New Roman" w:hAnsi="Times New Roman" w:cs="Times New Roman"/>
        </w:rPr>
        <w:t>три рабочих дня.</w:t>
      </w:r>
    </w:p>
    <w:p w:rsidR="00202822" w:rsidRPr="00202822" w:rsidRDefault="00202822" w:rsidP="0016120F">
      <w:pPr>
        <w:spacing w:after="0" w:line="240" w:lineRule="auto"/>
        <w:ind w:left="14" w:right="4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 xml:space="preserve">       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работодателя.</w:t>
      </w:r>
    </w:p>
    <w:p w:rsidR="00202822" w:rsidRPr="00202822" w:rsidRDefault="00202822" w:rsidP="0016120F">
      <w:pPr>
        <w:spacing w:after="0" w:line="240" w:lineRule="auto"/>
        <w:ind w:left="14" w:right="4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 xml:space="preserve">       Расторжение по инициативе работодателя трудового договора с работником в период приостановления действия трудового договора не допускается, за исключением случаев ликвидации организации либо прекращения деятельности индивидуальным предпринимателем, а также истечения в указанный период срока действия трудового договора, если он был заключен на определенный срок.</w:t>
      </w:r>
    </w:p>
    <w:p w:rsidR="00202822" w:rsidRPr="00202822" w:rsidRDefault="00202822" w:rsidP="0016120F">
      <w:pPr>
        <w:spacing w:after="0" w:line="240" w:lineRule="auto"/>
        <w:ind w:left="14" w:right="4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597535</wp:posOffset>
            </wp:positionH>
            <wp:positionV relativeFrom="page">
              <wp:posOffset>1889760</wp:posOffset>
            </wp:positionV>
            <wp:extent cx="69850" cy="24130"/>
            <wp:effectExtent l="19050" t="0" r="6350" b="0"/>
            <wp:wrapSquare wrapText="bothSides"/>
            <wp:docPr id="3" name="Picture 2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2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282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676910</wp:posOffset>
            </wp:positionH>
            <wp:positionV relativeFrom="page">
              <wp:posOffset>1911350</wp:posOffset>
            </wp:positionV>
            <wp:extent cx="3175" cy="3175"/>
            <wp:effectExtent l="0" t="0" r="0" b="0"/>
            <wp:wrapSquare wrapText="bothSides"/>
            <wp:docPr id="4" name="Picture 2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282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682625</wp:posOffset>
            </wp:positionH>
            <wp:positionV relativeFrom="page">
              <wp:posOffset>1914525</wp:posOffset>
            </wp:positionV>
            <wp:extent cx="3175" cy="3175"/>
            <wp:effectExtent l="0" t="0" r="0" b="0"/>
            <wp:wrapSquare wrapText="bothSides"/>
            <wp:docPr id="5" name="Picture 2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282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704215</wp:posOffset>
            </wp:positionH>
            <wp:positionV relativeFrom="page">
              <wp:posOffset>1920240</wp:posOffset>
            </wp:positionV>
            <wp:extent cx="57785" cy="21590"/>
            <wp:effectExtent l="19050" t="0" r="0" b="0"/>
            <wp:wrapSquare wrapText="bothSides"/>
            <wp:docPr id="6" name="Picture 2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2822">
        <w:rPr>
          <w:rFonts w:ascii="Times New Roman" w:hAnsi="Times New Roman" w:cs="Times New Roman"/>
        </w:rPr>
        <w:t xml:space="preserve">        В случае,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контракту, заключенному в соответствии с пунктом 7 статьи 38 Федерального закона от 28 марта 1998 года 53-ФЗ «О воинской обязанности и военной службе», либо после окончания действия заключенного им контракта о добровольном содействии в выполнении задач, возложенных на Вооруженные Силы Российской Федерации, расторжение трудового договора с работником осуществляется по инициативе работодателя по основанию, предусмотренному пунктом 13.1 части первой статьи 81 настоящего Кодекса. Федеральный орган исполнительной власти, с которым работник заключил соответствующий контракт, обязан информировать работодателя о дате окончания прохождения работником военной службы по контракту, заключенному в соответствии с пунктом 7 статьи 38 Федерального закона от 28 марта 1998 года N 53-ФЗ «О воинской обязанности и военной службе», или о дате окончания действия заключенного работником контракта о добровольном содействии в выполнении задач, возложенных на Вооруженные Силы Российской Федерации.</w:t>
      </w:r>
    </w:p>
    <w:p w:rsidR="00202822" w:rsidRPr="00202822" w:rsidRDefault="00202822" w:rsidP="0016120F">
      <w:pPr>
        <w:spacing w:after="0" w:line="240" w:lineRule="auto"/>
        <w:ind w:left="19"/>
        <w:jc w:val="both"/>
        <w:rPr>
          <w:rFonts w:ascii="Times New Roman" w:hAnsi="Times New Roman" w:cs="Times New Roman"/>
        </w:rPr>
      </w:pPr>
      <w:r w:rsidRPr="00202822">
        <w:rPr>
          <w:rFonts w:ascii="Times New Roman" w:hAnsi="Times New Roman" w:cs="Times New Roman"/>
        </w:rPr>
        <w:t xml:space="preserve">         Лицо, с которым в период приостановления действия трудового договора расторгнут трудовой договор в связи с истечением срока его действия, в течение трех месяцев после окончания прохождения указанным лицом военной службы по мобилизации или военной службы по контракту, заключенному в соответствии с пунктом 7 статьи 38 Федерального закона от 28 марта 1998 года N 53-ФЗ «О воинской обязанности и военной службе», либо после окончания действия заключенного указанным лицом контракта о добровольном содействии в выполнении задач, возложенных на Вооруженные Силы Российской Федерации, имеет преимущественное право поступления на работу по ранее занимаемой должности у работодателя, с которым указанное лицо состояло в трудовых отношениях до призыва на военную службу по мобилизации, заключения контракта о прохождении военной службы либо контракта о добровольном содействии в выполнении задач, возложенных на Вооруженные Силы Российской Федерации, в случае отсутствия вакансии по такой должности на другую вакантную должность или работу, соответствующую квалификации работника, а при их отсутствии на вакантную нижестоящую должность или нижеоплачиваемую работу. При этом работа по соответствующей должности (соответствующая работа) не должна быть противопоказана указанному лицу по состоянию здоровья.</w:t>
      </w:r>
    </w:p>
    <w:p w:rsidR="00202822" w:rsidRPr="00202822" w:rsidRDefault="00202822" w:rsidP="00202822">
      <w:pPr>
        <w:ind w:left="14" w:right="4"/>
        <w:rPr>
          <w:rFonts w:ascii="Times New Roman" w:hAnsi="Times New Roman" w:cs="Times New Roman"/>
        </w:rPr>
      </w:pPr>
    </w:p>
    <w:p w:rsidR="006A6EF1" w:rsidRPr="00202822" w:rsidRDefault="006A6EF1">
      <w:pPr>
        <w:rPr>
          <w:rFonts w:ascii="Times New Roman" w:hAnsi="Times New Roman" w:cs="Times New Roman"/>
        </w:rPr>
      </w:pPr>
    </w:p>
    <w:sectPr w:rsidR="006A6EF1" w:rsidRPr="00202822" w:rsidSect="00600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F47" w:rsidRDefault="00E84F47" w:rsidP="00910961">
      <w:pPr>
        <w:spacing w:after="0" w:line="240" w:lineRule="auto"/>
      </w:pPr>
      <w:r>
        <w:separator/>
      </w:r>
    </w:p>
  </w:endnote>
  <w:endnote w:type="continuationSeparator" w:id="1">
    <w:p w:rsidR="00E84F47" w:rsidRDefault="00E84F47" w:rsidP="0091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F47" w:rsidRDefault="00E84F47" w:rsidP="00910961">
      <w:pPr>
        <w:spacing w:after="0" w:line="240" w:lineRule="auto"/>
      </w:pPr>
      <w:r>
        <w:separator/>
      </w:r>
    </w:p>
  </w:footnote>
  <w:footnote w:type="continuationSeparator" w:id="1">
    <w:p w:rsidR="00E84F47" w:rsidRDefault="00E84F47" w:rsidP="00910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30F"/>
    <w:multiLevelType w:val="hybridMultilevel"/>
    <w:tmpl w:val="AF8E8F5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C644E04"/>
    <w:multiLevelType w:val="hybridMultilevel"/>
    <w:tmpl w:val="54D28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28491E"/>
    <w:multiLevelType w:val="hybridMultilevel"/>
    <w:tmpl w:val="5E125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FF5AC2"/>
    <w:multiLevelType w:val="hybridMultilevel"/>
    <w:tmpl w:val="15EC4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916E81"/>
    <w:multiLevelType w:val="hybridMultilevel"/>
    <w:tmpl w:val="270EC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4657A4"/>
    <w:multiLevelType w:val="hybridMultilevel"/>
    <w:tmpl w:val="374608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6E6438"/>
    <w:multiLevelType w:val="hybridMultilevel"/>
    <w:tmpl w:val="240AE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D4306E"/>
    <w:multiLevelType w:val="hybridMultilevel"/>
    <w:tmpl w:val="401CB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2822"/>
    <w:rsid w:val="0016120F"/>
    <w:rsid w:val="00202822"/>
    <w:rsid w:val="00600664"/>
    <w:rsid w:val="006A6EF1"/>
    <w:rsid w:val="00910961"/>
    <w:rsid w:val="00AB1D19"/>
    <w:rsid w:val="00AE4F2C"/>
    <w:rsid w:val="00AF4C90"/>
    <w:rsid w:val="00B56A0E"/>
    <w:rsid w:val="00D84FE7"/>
    <w:rsid w:val="00E84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8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1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0961"/>
  </w:style>
  <w:style w:type="paragraph" w:styleId="a6">
    <w:name w:val="footer"/>
    <w:basedOn w:val="a"/>
    <w:link w:val="a7"/>
    <w:uiPriority w:val="99"/>
    <w:semiHidden/>
    <w:unhideWhenUsed/>
    <w:rsid w:val="0091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09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D7D11BCD6960212A8A4BE186418573031A98D0BE9015FF67CC45C12D39B8A747DB63D4D7B1569A851E2A8D4A4DD62451D98DBF52FCBA47bDaEG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2578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2024-03-21T07:18:00Z</dcterms:created>
  <dcterms:modified xsi:type="dcterms:W3CDTF">2024-03-21T07:36:00Z</dcterms:modified>
</cp:coreProperties>
</file>