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F73" w:rsidRDefault="00AC5F73" w:rsidP="00AC5F73">
      <w:pPr>
        <w:jc w:val="center"/>
        <w:rPr>
          <w:rFonts w:ascii="Times New Roman" w:hAnsi="Times New Roman"/>
          <w:b/>
          <w:sz w:val="28"/>
          <w:szCs w:val="28"/>
        </w:rPr>
      </w:pPr>
      <w:r w:rsidRPr="005011E2">
        <w:rPr>
          <w:rFonts w:ascii="Times New Roman" w:hAnsi="Times New Roman"/>
          <w:b/>
          <w:sz w:val="28"/>
          <w:szCs w:val="28"/>
        </w:rPr>
        <w:t xml:space="preserve">Перечень вопросов к промежуточной аттестации </w:t>
      </w:r>
    </w:p>
    <w:p w:rsidR="00AC5F73" w:rsidRPr="005011E2" w:rsidRDefault="00AC5F73" w:rsidP="00AC5F73">
      <w:pPr>
        <w:jc w:val="center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b/>
          <w:sz w:val="28"/>
          <w:szCs w:val="28"/>
        </w:rPr>
        <w:t>по дисциплине</w:t>
      </w:r>
    </w:p>
    <w:p w:rsidR="00AC5F73" w:rsidRPr="00AC5F73" w:rsidRDefault="00AC5F73" w:rsidP="00AC5F73">
      <w:pPr>
        <w:pStyle w:val="40"/>
        <w:shd w:val="clear" w:color="auto" w:fill="auto"/>
        <w:tabs>
          <w:tab w:val="left" w:pos="1010"/>
        </w:tabs>
        <w:spacing w:line="360" w:lineRule="auto"/>
        <w:jc w:val="center"/>
        <w:rPr>
          <w:sz w:val="28"/>
          <w:szCs w:val="28"/>
        </w:rPr>
      </w:pPr>
      <w:r w:rsidRPr="005011E2">
        <w:rPr>
          <w:b w:val="0"/>
          <w:sz w:val="28"/>
          <w:szCs w:val="28"/>
        </w:rPr>
        <w:tab/>
      </w:r>
      <w:r w:rsidR="00652346">
        <w:rPr>
          <w:sz w:val="28"/>
          <w:szCs w:val="28"/>
        </w:rPr>
        <w:t>ОП. 04</w:t>
      </w:r>
      <w:r w:rsidR="00EA4169">
        <w:rPr>
          <w:sz w:val="28"/>
          <w:szCs w:val="28"/>
        </w:rPr>
        <w:t>.</w:t>
      </w:r>
      <w:bookmarkStart w:id="0" w:name="_GoBack"/>
      <w:bookmarkEnd w:id="0"/>
      <w:r w:rsidR="00652346">
        <w:rPr>
          <w:sz w:val="28"/>
          <w:szCs w:val="28"/>
        </w:rPr>
        <w:t xml:space="preserve"> </w:t>
      </w:r>
      <w:r w:rsidRPr="00AC5F73">
        <w:rPr>
          <w:sz w:val="28"/>
          <w:szCs w:val="28"/>
        </w:rPr>
        <w:t>Генетика человека с</w:t>
      </w:r>
      <w:r w:rsidR="00652346">
        <w:rPr>
          <w:sz w:val="28"/>
          <w:szCs w:val="28"/>
        </w:rPr>
        <w:t xml:space="preserve"> основами медицинской генетики</w:t>
      </w:r>
    </w:p>
    <w:p w:rsidR="0002749B" w:rsidRPr="00652346" w:rsidRDefault="00652346" w:rsidP="00AC5F73">
      <w:pPr>
        <w:pStyle w:val="50"/>
        <w:shd w:val="clear" w:color="auto" w:fill="auto"/>
        <w:spacing w:line="360" w:lineRule="auto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специальность 34.02.01  Сестринское дело</w:t>
      </w:r>
    </w:p>
    <w:p w:rsidR="00AC5F73" w:rsidRPr="00BF7749" w:rsidRDefault="00AC5F73" w:rsidP="00AC5F73">
      <w:pPr>
        <w:pStyle w:val="50"/>
        <w:shd w:val="clear" w:color="auto" w:fill="auto"/>
        <w:spacing w:line="360" w:lineRule="auto"/>
        <w:rPr>
          <w:sz w:val="24"/>
          <w:szCs w:val="24"/>
        </w:rPr>
      </w:pPr>
    </w:p>
    <w:p w:rsidR="0002749B" w:rsidRPr="00BF7749" w:rsidRDefault="00901039" w:rsidP="00BF7749">
      <w:pPr>
        <w:pStyle w:val="1"/>
        <w:numPr>
          <w:ilvl w:val="0"/>
          <w:numId w:val="7"/>
        </w:numPr>
        <w:shd w:val="clear" w:color="auto" w:fill="auto"/>
        <w:tabs>
          <w:tab w:val="left" w:pos="371"/>
        </w:tabs>
        <w:spacing w:line="240" w:lineRule="auto"/>
        <w:ind w:firstLine="0"/>
        <w:jc w:val="both"/>
      </w:pPr>
      <w:r w:rsidRPr="00BF7749">
        <w:t>Строение и функции ядра клетки.</w:t>
      </w:r>
    </w:p>
    <w:p w:rsidR="0002749B" w:rsidRPr="00BF7749" w:rsidRDefault="00901039" w:rsidP="00BF7749">
      <w:pPr>
        <w:pStyle w:val="1"/>
        <w:numPr>
          <w:ilvl w:val="0"/>
          <w:numId w:val="7"/>
        </w:numPr>
        <w:shd w:val="clear" w:color="auto" w:fill="auto"/>
        <w:tabs>
          <w:tab w:val="left" w:pos="371"/>
        </w:tabs>
        <w:spacing w:line="240" w:lineRule="auto"/>
        <w:ind w:firstLine="0"/>
        <w:jc w:val="both"/>
      </w:pPr>
      <w:r w:rsidRPr="00BF7749">
        <w:t>Типы хромосом. Строение метафазной хромосомы. Правила хромосом.</w:t>
      </w:r>
    </w:p>
    <w:p w:rsidR="0002749B" w:rsidRPr="00BF7749" w:rsidRDefault="00901039" w:rsidP="00BF7749">
      <w:pPr>
        <w:pStyle w:val="1"/>
        <w:numPr>
          <w:ilvl w:val="0"/>
          <w:numId w:val="7"/>
        </w:numPr>
        <w:shd w:val="clear" w:color="auto" w:fill="auto"/>
        <w:tabs>
          <w:tab w:val="left" w:pos="371"/>
        </w:tabs>
        <w:spacing w:line="240" w:lineRule="auto"/>
        <w:ind w:firstLine="0"/>
        <w:jc w:val="both"/>
      </w:pPr>
      <w:r w:rsidRPr="00BF7749">
        <w:t>Клеточный и митотический циклы.</w:t>
      </w:r>
    </w:p>
    <w:p w:rsidR="0002749B" w:rsidRPr="00BF7749" w:rsidRDefault="00901039" w:rsidP="00BF7749">
      <w:pPr>
        <w:pStyle w:val="1"/>
        <w:numPr>
          <w:ilvl w:val="0"/>
          <w:numId w:val="7"/>
        </w:numPr>
        <w:shd w:val="clear" w:color="auto" w:fill="auto"/>
        <w:tabs>
          <w:tab w:val="left" w:pos="371"/>
        </w:tabs>
        <w:spacing w:line="240" w:lineRule="auto"/>
        <w:ind w:firstLine="0"/>
        <w:jc w:val="both"/>
      </w:pPr>
      <w:r w:rsidRPr="00BF7749">
        <w:t>Интерфаза, характеристика периодов. Причины митоза.</w:t>
      </w:r>
    </w:p>
    <w:p w:rsidR="0002749B" w:rsidRPr="00BF7749" w:rsidRDefault="00901039" w:rsidP="00BF7749">
      <w:pPr>
        <w:pStyle w:val="1"/>
        <w:numPr>
          <w:ilvl w:val="0"/>
          <w:numId w:val="7"/>
        </w:numPr>
        <w:shd w:val="clear" w:color="auto" w:fill="auto"/>
        <w:tabs>
          <w:tab w:val="left" w:pos="371"/>
        </w:tabs>
        <w:spacing w:line="240" w:lineRule="auto"/>
        <w:ind w:firstLine="0"/>
      </w:pPr>
      <w:r w:rsidRPr="00BF7749">
        <w:t>Сравнительная характеристика митоза и мейоза. Содержание генетического материала в различные фазы деления. Значение митоза и мейоза.</w:t>
      </w:r>
    </w:p>
    <w:p w:rsidR="0002749B" w:rsidRPr="00BF7749" w:rsidRDefault="00901039" w:rsidP="00BF7749">
      <w:pPr>
        <w:pStyle w:val="1"/>
        <w:numPr>
          <w:ilvl w:val="0"/>
          <w:numId w:val="7"/>
        </w:numPr>
        <w:shd w:val="clear" w:color="auto" w:fill="auto"/>
        <w:tabs>
          <w:tab w:val="left" w:pos="371"/>
        </w:tabs>
        <w:spacing w:line="240" w:lineRule="auto"/>
        <w:ind w:firstLine="0"/>
        <w:jc w:val="both"/>
      </w:pPr>
      <w:r w:rsidRPr="00BF7749">
        <w:t>Гаметогенез, его виды, характеристика и значение.</w:t>
      </w:r>
    </w:p>
    <w:p w:rsidR="0002749B" w:rsidRPr="00BF7749" w:rsidRDefault="00901039" w:rsidP="00BF7749">
      <w:pPr>
        <w:pStyle w:val="1"/>
        <w:numPr>
          <w:ilvl w:val="0"/>
          <w:numId w:val="7"/>
        </w:numPr>
        <w:shd w:val="clear" w:color="auto" w:fill="auto"/>
        <w:tabs>
          <w:tab w:val="left" w:pos="426"/>
        </w:tabs>
        <w:spacing w:line="240" w:lineRule="auto"/>
        <w:ind w:firstLine="0"/>
        <w:jc w:val="both"/>
      </w:pPr>
      <w:r w:rsidRPr="00BF7749">
        <w:t>Нуклеиновые</w:t>
      </w:r>
      <w:r w:rsidRPr="00BF7749">
        <w:tab/>
        <w:t>кислоты (ДНК и РНК): строение и функции.</w:t>
      </w:r>
    </w:p>
    <w:p w:rsidR="0002749B" w:rsidRPr="00BF7749" w:rsidRDefault="00901039" w:rsidP="00BF7749">
      <w:pPr>
        <w:pStyle w:val="1"/>
        <w:numPr>
          <w:ilvl w:val="0"/>
          <w:numId w:val="7"/>
        </w:numPr>
        <w:shd w:val="clear" w:color="auto" w:fill="auto"/>
        <w:tabs>
          <w:tab w:val="left" w:pos="426"/>
        </w:tabs>
        <w:spacing w:line="240" w:lineRule="auto"/>
        <w:ind w:firstLine="0"/>
      </w:pPr>
      <w:r w:rsidRPr="00BF7749">
        <w:t>Доказательства роли нуклеиновых кислот в передаче наследственной информации.</w:t>
      </w:r>
    </w:p>
    <w:p w:rsidR="0002749B" w:rsidRPr="00BF7749" w:rsidRDefault="00901039" w:rsidP="00BF7749">
      <w:pPr>
        <w:pStyle w:val="1"/>
        <w:numPr>
          <w:ilvl w:val="0"/>
          <w:numId w:val="7"/>
        </w:numPr>
        <w:shd w:val="clear" w:color="auto" w:fill="auto"/>
        <w:tabs>
          <w:tab w:val="left" w:pos="371"/>
        </w:tabs>
        <w:spacing w:line="240" w:lineRule="auto"/>
        <w:ind w:firstLine="0"/>
        <w:jc w:val="both"/>
      </w:pPr>
      <w:r w:rsidRPr="00BF7749">
        <w:t>Генетический код и его свойства.</w:t>
      </w:r>
    </w:p>
    <w:p w:rsidR="0002749B" w:rsidRPr="00BF7749" w:rsidRDefault="00901039" w:rsidP="00BF7749">
      <w:pPr>
        <w:pStyle w:val="1"/>
        <w:numPr>
          <w:ilvl w:val="0"/>
          <w:numId w:val="7"/>
        </w:numPr>
        <w:shd w:val="clear" w:color="auto" w:fill="auto"/>
        <w:tabs>
          <w:tab w:val="left" w:pos="371"/>
        </w:tabs>
        <w:spacing w:line="240" w:lineRule="auto"/>
        <w:ind w:firstLine="0"/>
        <w:jc w:val="both"/>
      </w:pPr>
      <w:r w:rsidRPr="00BF7749">
        <w:t>Биосинтез белка.</w:t>
      </w:r>
    </w:p>
    <w:p w:rsidR="0002749B" w:rsidRPr="00BF7749" w:rsidRDefault="00901039" w:rsidP="00BF7749">
      <w:pPr>
        <w:pStyle w:val="1"/>
        <w:numPr>
          <w:ilvl w:val="0"/>
          <w:numId w:val="7"/>
        </w:numPr>
        <w:shd w:val="clear" w:color="auto" w:fill="auto"/>
        <w:tabs>
          <w:tab w:val="left" w:pos="371"/>
        </w:tabs>
        <w:spacing w:line="240" w:lineRule="auto"/>
        <w:ind w:firstLine="0"/>
      </w:pPr>
      <w:r w:rsidRPr="00BF7749">
        <w:t>Законы Г. Менделя.</w:t>
      </w:r>
      <w:r w:rsidR="00BF7749">
        <w:t xml:space="preserve"> </w:t>
      </w:r>
      <w:r w:rsidRPr="00BF7749">
        <w:t>Типы наследования. Взаимодействие аллельных и неаллельных генов.</w:t>
      </w:r>
    </w:p>
    <w:p w:rsidR="0002749B" w:rsidRPr="00BF7749" w:rsidRDefault="00901039" w:rsidP="00BF7749">
      <w:pPr>
        <w:pStyle w:val="1"/>
        <w:numPr>
          <w:ilvl w:val="0"/>
          <w:numId w:val="7"/>
        </w:numPr>
        <w:shd w:val="clear" w:color="auto" w:fill="auto"/>
        <w:tabs>
          <w:tab w:val="left" w:pos="371"/>
        </w:tabs>
        <w:spacing w:line="240" w:lineRule="auto"/>
        <w:ind w:firstLine="0"/>
        <w:jc w:val="both"/>
      </w:pPr>
      <w:r w:rsidRPr="00BF7749">
        <w:t>Методы исследования в генетики.</w:t>
      </w:r>
    </w:p>
    <w:p w:rsidR="0002749B" w:rsidRPr="00BF7749" w:rsidRDefault="00901039" w:rsidP="00BF7749">
      <w:pPr>
        <w:pStyle w:val="1"/>
        <w:numPr>
          <w:ilvl w:val="0"/>
          <w:numId w:val="7"/>
        </w:numPr>
        <w:shd w:val="clear" w:color="auto" w:fill="auto"/>
        <w:tabs>
          <w:tab w:val="left" w:pos="371"/>
        </w:tabs>
        <w:spacing w:line="240" w:lineRule="auto"/>
        <w:ind w:firstLine="0"/>
        <w:jc w:val="both"/>
      </w:pPr>
      <w:r w:rsidRPr="00BF7749">
        <w:t>Изменчивость, типы изменчивости.</w:t>
      </w:r>
    </w:p>
    <w:p w:rsidR="0002749B" w:rsidRPr="00BF7749" w:rsidRDefault="00901039" w:rsidP="00BF7749">
      <w:pPr>
        <w:pStyle w:val="1"/>
        <w:numPr>
          <w:ilvl w:val="0"/>
          <w:numId w:val="7"/>
        </w:numPr>
        <w:shd w:val="clear" w:color="auto" w:fill="auto"/>
        <w:tabs>
          <w:tab w:val="left" w:pos="371"/>
        </w:tabs>
        <w:spacing w:line="240" w:lineRule="auto"/>
        <w:ind w:firstLine="0"/>
        <w:jc w:val="both"/>
      </w:pPr>
      <w:r w:rsidRPr="00BF7749">
        <w:t>Классификация наследственных болезней.</w:t>
      </w:r>
    </w:p>
    <w:p w:rsidR="0002749B" w:rsidRPr="00BF7749" w:rsidRDefault="00901039" w:rsidP="00BF7749">
      <w:pPr>
        <w:pStyle w:val="1"/>
        <w:numPr>
          <w:ilvl w:val="0"/>
          <w:numId w:val="7"/>
        </w:numPr>
        <w:shd w:val="clear" w:color="auto" w:fill="auto"/>
        <w:tabs>
          <w:tab w:val="left" w:pos="371"/>
        </w:tabs>
        <w:spacing w:line="240" w:lineRule="auto"/>
        <w:ind w:firstLine="0"/>
        <w:jc w:val="both"/>
      </w:pPr>
      <w:r w:rsidRPr="00BF7749">
        <w:t>Классификация хромосомных заболеваний.</w:t>
      </w:r>
    </w:p>
    <w:p w:rsidR="0002749B" w:rsidRPr="00BF7749" w:rsidRDefault="00901039" w:rsidP="00BF7749">
      <w:pPr>
        <w:pStyle w:val="1"/>
        <w:numPr>
          <w:ilvl w:val="0"/>
          <w:numId w:val="7"/>
        </w:numPr>
        <w:shd w:val="clear" w:color="auto" w:fill="auto"/>
        <w:tabs>
          <w:tab w:val="left" w:pos="371"/>
        </w:tabs>
        <w:spacing w:line="240" w:lineRule="auto"/>
        <w:ind w:firstLine="0"/>
        <w:jc w:val="both"/>
      </w:pPr>
      <w:r w:rsidRPr="00BF7749">
        <w:t>Моногенные заболевания.</w:t>
      </w:r>
    </w:p>
    <w:p w:rsidR="0002749B" w:rsidRPr="00BF7749" w:rsidRDefault="00901039" w:rsidP="00BF7749">
      <w:pPr>
        <w:pStyle w:val="1"/>
        <w:numPr>
          <w:ilvl w:val="0"/>
          <w:numId w:val="7"/>
        </w:numPr>
        <w:shd w:val="clear" w:color="auto" w:fill="auto"/>
        <w:tabs>
          <w:tab w:val="left" w:pos="426"/>
        </w:tabs>
        <w:spacing w:line="240" w:lineRule="auto"/>
        <w:ind w:firstLine="0"/>
        <w:jc w:val="both"/>
        <w:sectPr w:rsidR="0002749B" w:rsidRPr="00BF7749" w:rsidSect="00BF7749">
          <w:type w:val="continuous"/>
          <w:pgSz w:w="11909" w:h="16838"/>
          <w:pgMar w:top="1134" w:right="1134" w:bottom="1134" w:left="1134" w:header="0" w:footer="3" w:gutter="0"/>
          <w:cols w:space="720"/>
          <w:noEndnote/>
          <w:docGrid w:linePitch="360"/>
        </w:sectPr>
      </w:pPr>
      <w:r w:rsidRPr="00BF7749">
        <w:t>Медико</w:t>
      </w:r>
      <w:r w:rsidRPr="00BF7749">
        <w:tab/>
        <w:t>- генетическое консультирование.</w:t>
      </w:r>
    </w:p>
    <w:p w:rsidR="0002749B" w:rsidRDefault="0002749B">
      <w:pPr>
        <w:rPr>
          <w:sz w:val="2"/>
          <w:szCs w:val="2"/>
        </w:rPr>
      </w:pPr>
    </w:p>
    <w:p w:rsidR="00BF7749" w:rsidRDefault="00901039">
      <w:pPr>
        <w:pStyle w:val="40"/>
        <w:shd w:val="clear" w:color="auto" w:fill="auto"/>
        <w:tabs>
          <w:tab w:val="right" w:pos="573"/>
          <w:tab w:val="right" w:pos="2190"/>
          <w:tab w:val="right" w:pos="2762"/>
          <w:tab w:val="left" w:pos="2858"/>
        </w:tabs>
        <w:spacing w:line="317" w:lineRule="exact"/>
        <w:ind w:left="40" w:right="520" w:firstLine="980"/>
        <w:jc w:val="left"/>
      </w:pPr>
      <w:r>
        <w:tab/>
      </w:r>
    </w:p>
    <w:p w:rsidR="00BF7749" w:rsidRDefault="00BF7749">
      <w:pPr>
        <w:pStyle w:val="40"/>
        <w:shd w:val="clear" w:color="auto" w:fill="auto"/>
        <w:tabs>
          <w:tab w:val="right" w:pos="573"/>
          <w:tab w:val="right" w:pos="2190"/>
          <w:tab w:val="right" w:pos="2762"/>
          <w:tab w:val="left" w:pos="2858"/>
        </w:tabs>
        <w:spacing w:line="317" w:lineRule="exact"/>
        <w:ind w:left="40" w:right="520" w:firstLine="980"/>
        <w:jc w:val="left"/>
      </w:pPr>
    </w:p>
    <w:p w:rsidR="00BF7749" w:rsidRDefault="00BF7749">
      <w:pPr>
        <w:pStyle w:val="40"/>
        <w:shd w:val="clear" w:color="auto" w:fill="auto"/>
        <w:tabs>
          <w:tab w:val="right" w:pos="573"/>
          <w:tab w:val="right" w:pos="2190"/>
          <w:tab w:val="right" w:pos="2762"/>
          <w:tab w:val="left" w:pos="2858"/>
        </w:tabs>
        <w:spacing w:line="317" w:lineRule="exact"/>
        <w:ind w:left="40" w:right="520" w:firstLine="980"/>
        <w:jc w:val="left"/>
      </w:pPr>
    </w:p>
    <w:p w:rsidR="00BF7749" w:rsidRDefault="00BF7749">
      <w:pPr>
        <w:pStyle w:val="40"/>
        <w:shd w:val="clear" w:color="auto" w:fill="auto"/>
        <w:tabs>
          <w:tab w:val="right" w:pos="573"/>
          <w:tab w:val="right" w:pos="2190"/>
          <w:tab w:val="right" w:pos="2762"/>
          <w:tab w:val="left" w:pos="2858"/>
        </w:tabs>
        <w:spacing w:line="317" w:lineRule="exact"/>
        <w:ind w:left="40" w:right="520" w:firstLine="980"/>
        <w:jc w:val="left"/>
      </w:pPr>
    </w:p>
    <w:p w:rsidR="00BF7749" w:rsidRDefault="00BF7749">
      <w:pPr>
        <w:pStyle w:val="40"/>
        <w:shd w:val="clear" w:color="auto" w:fill="auto"/>
        <w:tabs>
          <w:tab w:val="right" w:pos="573"/>
          <w:tab w:val="right" w:pos="2190"/>
          <w:tab w:val="right" w:pos="2762"/>
          <w:tab w:val="left" w:pos="2858"/>
        </w:tabs>
        <w:spacing w:line="317" w:lineRule="exact"/>
        <w:ind w:left="40" w:right="520" w:firstLine="980"/>
        <w:jc w:val="left"/>
      </w:pPr>
    </w:p>
    <w:p w:rsidR="00BF7749" w:rsidRDefault="00BF7749">
      <w:pPr>
        <w:pStyle w:val="40"/>
        <w:shd w:val="clear" w:color="auto" w:fill="auto"/>
        <w:tabs>
          <w:tab w:val="right" w:pos="573"/>
          <w:tab w:val="right" w:pos="2190"/>
          <w:tab w:val="right" w:pos="2762"/>
          <w:tab w:val="left" w:pos="2858"/>
        </w:tabs>
        <w:spacing w:line="317" w:lineRule="exact"/>
        <w:ind w:left="40" w:right="520" w:firstLine="980"/>
        <w:jc w:val="left"/>
      </w:pPr>
    </w:p>
    <w:p w:rsidR="00AC5F73" w:rsidRDefault="00AC5F73">
      <w:pPr>
        <w:pStyle w:val="40"/>
        <w:shd w:val="clear" w:color="auto" w:fill="auto"/>
        <w:tabs>
          <w:tab w:val="right" w:pos="573"/>
          <w:tab w:val="right" w:pos="2190"/>
          <w:tab w:val="right" w:pos="2762"/>
          <w:tab w:val="left" w:pos="2858"/>
        </w:tabs>
        <w:spacing w:line="317" w:lineRule="exact"/>
        <w:ind w:left="40" w:right="520" w:firstLine="980"/>
        <w:jc w:val="left"/>
      </w:pPr>
    </w:p>
    <w:p w:rsidR="00BF7749" w:rsidRDefault="00BF7749">
      <w:pPr>
        <w:pStyle w:val="40"/>
        <w:shd w:val="clear" w:color="auto" w:fill="auto"/>
        <w:tabs>
          <w:tab w:val="right" w:pos="573"/>
          <w:tab w:val="right" w:pos="2190"/>
          <w:tab w:val="right" w:pos="2762"/>
          <w:tab w:val="left" w:pos="2858"/>
        </w:tabs>
        <w:spacing w:line="317" w:lineRule="exact"/>
        <w:ind w:left="40" w:right="520" w:firstLine="980"/>
        <w:jc w:val="left"/>
      </w:pPr>
    </w:p>
    <w:p w:rsidR="00BF7749" w:rsidRDefault="00BF7749">
      <w:pPr>
        <w:pStyle w:val="40"/>
        <w:shd w:val="clear" w:color="auto" w:fill="auto"/>
        <w:tabs>
          <w:tab w:val="right" w:pos="573"/>
          <w:tab w:val="right" w:pos="2190"/>
          <w:tab w:val="right" w:pos="2762"/>
          <w:tab w:val="left" w:pos="2858"/>
        </w:tabs>
        <w:spacing w:line="317" w:lineRule="exact"/>
        <w:ind w:left="40" w:right="520" w:firstLine="980"/>
        <w:jc w:val="left"/>
      </w:pPr>
    </w:p>
    <w:p w:rsidR="00BF7749" w:rsidRDefault="00BF7749">
      <w:pPr>
        <w:pStyle w:val="40"/>
        <w:shd w:val="clear" w:color="auto" w:fill="auto"/>
        <w:tabs>
          <w:tab w:val="right" w:pos="573"/>
          <w:tab w:val="right" w:pos="2190"/>
          <w:tab w:val="right" w:pos="2762"/>
          <w:tab w:val="left" w:pos="2858"/>
        </w:tabs>
        <w:spacing w:line="317" w:lineRule="exact"/>
        <w:ind w:left="40" w:right="520" w:firstLine="980"/>
        <w:jc w:val="left"/>
      </w:pPr>
    </w:p>
    <w:p w:rsidR="00BF7749" w:rsidRDefault="00BF7749">
      <w:pPr>
        <w:pStyle w:val="40"/>
        <w:shd w:val="clear" w:color="auto" w:fill="auto"/>
        <w:tabs>
          <w:tab w:val="right" w:pos="573"/>
          <w:tab w:val="right" w:pos="2190"/>
          <w:tab w:val="right" w:pos="2762"/>
          <w:tab w:val="left" w:pos="2858"/>
        </w:tabs>
        <w:spacing w:line="317" w:lineRule="exact"/>
        <w:ind w:left="40" w:right="520" w:firstLine="980"/>
        <w:jc w:val="left"/>
      </w:pPr>
    </w:p>
    <w:p w:rsidR="00BF7749" w:rsidRDefault="00BF7749">
      <w:pPr>
        <w:pStyle w:val="40"/>
        <w:shd w:val="clear" w:color="auto" w:fill="auto"/>
        <w:tabs>
          <w:tab w:val="right" w:pos="573"/>
          <w:tab w:val="right" w:pos="2190"/>
          <w:tab w:val="right" w:pos="2762"/>
          <w:tab w:val="left" w:pos="2858"/>
        </w:tabs>
        <w:spacing w:line="317" w:lineRule="exact"/>
        <w:ind w:left="40" w:right="520" w:firstLine="980"/>
        <w:jc w:val="left"/>
      </w:pPr>
    </w:p>
    <w:p w:rsidR="0002749B" w:rsidRDefault="0002749B" w:rsidP="0050593F">
      <w:pPr>
        <w:pStyle w:val="1"/>
        <w:shd w:val="clear" w:color="auto" w:fill="auto"/>
        <w:tabs>
          <w:tab w:val="left" w:pos="426"/>
        </w:tabs>
        <w:spacing w:line="240" w:lineRule="auto"/>
        <w:ind w:firstLine="0"/>
        <w:jc w:val="both"/>
      </w:pPr>
    </w:p>
    <w:sectPr w:rsidR="0002749B" w:rsidSect="002A046D">
      <w:type w:val="continuous"/>
      <w:pgSz w:w="11909" w:h="16838"/>
      <w:pgMar w:top="1134" w:right="1134" w:bottom="113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FFD" w:rsidRDefault="00777FFD" w:rsidP="0002749B">
      <w:r>
        <w:separator/>
      </w:r>
    </w:p>
  </w:endnote>
  <w:endnote w:type="continuationSeparator" w:id="0">
    <w:p w:rsidR="00777FFD" w:rsidRDefault="00777FFD" w:rsidP="00027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FFD" w:rsidRDefault="00777FFD"/>
  </w:footnote>
  <w:footnote w:type="continuationSeparator" w:id="0">
    <w:p w:rsidR="00777FFD" w:rsidRDefault="00777FF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B7F"/>
    <w:multiLevelType w:val="multilevel"/>
    <w:tmpl w:val="4C8E73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BF622A"/>
    <w:multiLevelType w:val="multilevel"/>
    <w:tmpl w:val="78B2C32C"/>
    <w:lvl w:ilvl="0">
      <w:start w:val="6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5F3516"/>
    <w:multiLevelType w:val="hybridMultilevel"/>
    <w:tmpl w:val="74649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46B7E"/>
    <w:multiLevelType w:val="multilevel"/>
    <w:tmpl w:val="25D02920"/>
    <w:lvl w:ilvl="0">
      <w:start w:val="1"/>
      <w:numFmt w:val="decimal"/>
      <w:lvlText w:val="5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204888"/>
    <w:multiLevelType w:val="multilevel"/>
    <w:tmpl w:val="94CCEC92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0F0D3B"/>
    <w:multiLevelType w:val="multilevel"/>
    <w:tmpl w:val="67CEB58E"/>
    <w:lvl w:ilvl="0">
      <w:start w:val="3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011B78"/>
    <w:multiLevelType w:val="multilevel"/>
    <w:tmpl w:val="0102E46A"/>
    <w:lvl w:ilvl="0">
      <w:start w:val="5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A15553"/>
    <w:multiLevelType w:val="multilevel"/>
    <w:tmpl w:val="156E9688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0C9076C"/>
    <w:multiLevelType w:val="multilevel"/>
    <w:tmpl w:val="CE4259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8C70ABD"/>
    <w:multiLevelType w:val="multilevel"/>
    <w:tmpl w:val="4E3A8C76"/>
    <w:lvl w:ilvl="0">
      <w:start w:val="5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A26978"/>
    <w:multiLevelType w:val="multilevel"/>
    <w:tmpl w:val="C3B216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3BD05DE"/>
    <w:multiLevelType w:val="multilevel"/>
    <w:tmpl w:val="96A83502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DC411C"/>
    <w:multiLevelType w:val="multilevel"/>
    <w:tmpl w:val="19A0844A"/>
    <w:lvl w:ilvl="0">
      <w:start w:val="2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62778A6"/>
    <w:multiLevelType w:val="multilevel"/>
    <w:tmpl w:val="A6D6F2B6"/>
    <w:lvl w:ilvl="0">
      <w:start w:val="4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8D02A31"/>
    <w:multiLevelType w:val="multilevel"/>
    <w:tmpl w:val="AF90AC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EFA242C"/>
    <w:multiLevelType w:val="multilevel"/>
    <w:tmpl w:val="B4E428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FA81B6A"/>
    <w:multiLevelType w:val="multilevel"/>
    <w:tmpl w:val="D0303F52"/>
    <w:lvl w:ilvl="0">
      <w:start w:val="8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0A76E95"/>
    <w:multiLevelType w:val="multilevel"/>
    <w:tmpl w:val="43706B5A"/>
    <w:lvl w:ilvl="0">
      <w:start w:val="3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8AD3E27"/>
    <w:multiLevelType w:val="multilevel"/>
    <w:tmpl w:val="1EAC0D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9B5378B"/>
    <w:multiLevelType w:val="multilevel"/>
    <w:tmpl w:val="0E84625C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FBE4F12"/>
    <w:multiLevelType w:val="multilevel"/>
    <w:tmpl w:val="2836F8D2"/>
    <w:lvl w:ilvl="0">
      <w:start w:val="8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61B545E"/>
    <w:multiLevelType w:val="multilevel"/>
    <w:tmpl w:val="E24409F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B8510F4"/>
    <w:multiLevelType w:val="multilevel"/>
    <w:tmpl w:val="6BD411C6"/>
    <w:lvl w:ilvl="0">
      <w:start w:val="4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4971AA4"/>
    <w:multiLevelType w:val="multilevel"/>
    <w:tmpl w:val="34E8F000"/>
    <w:lvl w:ilvl="0">
      <w:start w:val="9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4BE70D7"/>
    <w:multiLevelType w:val="multilevel"/>
    <w:tmpl w:val="F4C25C4E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92710B1"/>
    <w:multiLevelType w:val="multilevel"/>
    <w:tmpl w:val="36BE81AE"/>
    <w:lvl w:ilvl="0">
      <w:start w:val="4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DDF2EE5"/>
    <w:multiLevelType w:val="multilevel"/>
    <w:tmpl w:val="D4F8E8CC"/>
    <w:lvl w:ilvl="0">
      <w:start w:val="6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E363388"/>
    <w:multiLevelType w:val="multilevel"/>
    <w:tmpl w:val="2D50B0AC"/>
    <w:lvl w:ilvl="0">
      <w:start w:val="1"/>
      <w:numFmt w:val="decimal"/>
      <w:lvlText w:val="5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1"/>
  </w:num>
  <w:num w:numId="3">
    <w:abstractNumId w:val="24"/>
  </w:num>
  <w:num w:numId="4">
    <w:abstractNumId w:val="5"/>
  </w:num>
  <w:num w:numId="5">
    <w:abstractNumId w:val="13"/>
  </w:num>
  <w:num w:numId="6">
    <w:abstractNumId w:val="25"/>
  </w:num>
  <w:num w:numId="7">
    <w:abstractNumId w:val="14"/>
  </w:num>
  <w:num w:numId="8">
    <w:abstractNumId w:val="8"/>
  </w:num>
  <w:num w:numId="9">
    <w:abstractNumId w:val="4"/>
  </w:num>
  <w:num w:numId="10">
    <w:abstractNumId w:val="10"/>
  </w:num>
  <w:num w:numId="11">
    <w:abstractNumId w:val="15"/>
  </w:num>
  <w:num w:numId="12">
    <w:abstractNumId w:val="19"/>
  </w:num>
  <w:num w:numId="13">
    <w:abstractNumId w:val="21"/>
  </w:num>
  <w:num w:numId="14">
    <w:abstractNumId w:val="7"/>
  </w:num>
  <w:num w:numId="15">
    <w:abstractNumId w:val="18"/>
  </w:num>
  <w:num w:numId="16">
    <w:abstractNumId w:val="12"/>
  </w:num>
  <w:num w:numId="17">
    <w:abstractNumId w:val="17"/>
  </w:num>
  <w:num w:numId="18">
    <w:abstractNumId w:val="22"/>
  </w:num>
  <w:num w:numId="19">
    <w:abstractNumId w:val="3"/>
  </w:num>
  <w:num w:numId="20">
    <w:abstractNumId w:val="27"/>
  </w:num>
  <w:num w:numId="21">
    <w:abstractNumId w:val="6"/>
  </w:num>
  <w:num w:numId="22">
    <w:abstractNumId w:val="9"/>
  </w:num>
  <w:num w:numId="23">
    <w:abstractNumId w:val="26"/>
  </w:num>
  <w:num w:numId="24">
    <w:abstractNumId w:val="1"/>
  </w:num>
  <w:num w:numId="25">
    <w:abstractNumId w:val="16"/>
  </w:num>
  <w:num w:numId="26">
    <w:abstractNumId w:val="20"/>
  </w:num>
  <w:num w:numId="27">
    <w:abstractNumId w:val="23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2749B"/>
    <w:rsid w:val="000169B1"/>
    <w:rsid w:val="0002749B"/>
    <w:rsid w:val="002A046D"/>
    <w:rsid w:val="0050593F"/>
    <w:rsid w:val="00587608"/>
    <w:rsid w:val="00652346"/>
    <w:rsid w:val="00777FFD"/>
    <w:rsid w:val="007F73AE"/>
    <w:rsid w:val="00901039"/>
    <w:rsid w:val="00AC5F73"/>
    <w:rsid w:val="00AD371A"/>
    <w:rsid w:val="00BF7749"/>
    <w:rsid w:val="00CB020C"/>
    <w:rsid w:val="00E9532C"/>
    <w:rsid w:val="00EA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89EFD"/>
  <w15:docId w15:val="{1929971C-F11E-4260-97DF-08E1DA4F8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2749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2749B"/>
    <w:rPr>
      <w:color w:val="000080"/>
      <w:u w:val="single"/>
    </w:rPr>
  </w:style>
  <w:style w:type="character" w:customStyle="1" w:styleId="3Exact">
    <w:name w:val="Основной текст (3) Exact"/>
    <w:basedOn w:val="a0"/>
    <w:link w:val="3"/>
    <w:rsid w:val="000274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"/>
    <w:rsid w:val="000274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2">
    <w:name w:val="Основной текст (2)_"/>
    <w:basedOn w:val="a0"/>
    <w:link w:val="20"/>
    <w:rsid w:val="0002749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60"/>
      <w:sz w:val="40"/>
      <w:szCs w:val="40"/>
      <w:u w:val="none"/>
    </w:rPr>
  </w:style>
  <w:style w:type="character" w:customStyle="1" w:styleId="2TimesNewRoman135pt0pt">
    <w:name w:val="Основной текст (2) + Times New Roman;13;5 pt;Интервал 0 pt"/>
    <w:basedOn w:val="2"/>
    <w:rsid w:val="000274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7"/>
      <w:szCs w:val="27"/>
      <w:u w:val="none"/>
      <w:lang w:val="ru-RU"/>
    </w:rPr>
  </w:style>
  <w:style w:type="character" w:customStyle="1" w:styleId="a5">
    <w:name w:val="Подпись к картинке_"/>
    <w:basedOn w:val="a0"/>
    <w:link w:val="a6"/>
    <w:rsid w:val="000274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-1pt">
    <w:name w:val="Подпись к картинке + Интервал -1 pt"/>
    <w:basedOn w:val="a5"/>
    <w:rsid w:val="000274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/>
    </w:rPr>
  </w:style>
  <w:style w:type="character" w:customStyle="1" w:styleId="-1pt0">
    <w:name w:val="Подпись к картинке + Интервал -1 pt"/>
    <w:basedOn w:val="a5"/>
    <w:rsid w:val="000274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-20"/>
      <w:w w:val="100"/>
      <w:position w:val="0"/>
      <w:sz w:val="24"/>
      <w:szCs w:val="24"/>
      <w:u w:val="none"/>
      <w:lang w:val="ru-RU"/>
    </w:rPr>
  </w:style>
  <w:style w:type="character" w:customStyle="1" w:styleId="Constantia9pt2pt">
    <w:name w:val="Подпись к картинке + Constantia;9 pt;Полужирный;Интервал 2 pt"/>
    <w:basedOn w:val="a5"/>
    <w:rsid w:val="0002749B"/>
    <w:rPr>
      <w:rFonts w:ascii="Constantia" w:eastAsia="Constantia" w:hAnsi="Constantia" w:cs="Constantia"/>
      <w:b/>
      <w:bCs/>
      <w:i w:val="0"/>
      <w:iCs w:val="0"/>
      <w:smallCaps w:val="0"/>
      <w:strike/>
      <w:color w:val="000000"/>
      <w:spacing w:val="40"/>
      <w:w w:val="100"/>
      <w:position w:val="0"/>
      <w:sz w:val="18"/>
      <w:szCs w:val="18"/>
      <w:u w:val="none"/>
      <w:lang w:val="ru-RU"/>
    </w:rPr>
  </w:style>
  <w:style w:type="character" w:customStyle="1" w:styleId="a7">
    <w:name w:val="Подпись к картинке"/>
    <w:basedOn w:val="a5"/>
    <w:rsid w:val="000274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10"/>
      <w:w w:val="100"/>
      <w:position w:val="0"/>
      <w:sz w:val="24"/>
      <w:szCs w:val="24"/>
      <w:u w:val="none"/>
      <w:lang w:val="ru-RU"/>
    </w:rPr>
  </w:style>
  <w:style w:type="character" w:customStyle="1" w:styleId="21">
    <w:name w:val="Подпись к картинке (2)_"/>
    <w:basedOn w:val="a0"/>
    <w:link w:val="22"/>
    <w:rsid w:val="000274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a8">
    <w:name w:val="Основной текст + Полужирный"/>
    <w:basedOn w:val="a4"/>
    <w:rsid w:val="000274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/>
    </w:rPr>
  </w:style>
  <w:style w:type="character" w:customStyle="1" w:styleId="4">
    <w:name w:val="Основной текст (4)_"/>
    <w:basedOn w:val="a0"/>
    <w:link w:val="40"/>
    <w:rsid w:val="000274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</w:rPr>
  </w:style>
  <w:style w:type="character" w:customStyle="1" w:styleId="41">
    <w:name w:val="Основной текст (4) + Не полужирный"/>
    <w:basedOn w:val="4"/>
    <w:rsid w:val="000274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/>
    </w:rPr>
  </w:style>
  <w:style w:type="character" w:customStyle="1" w:styleId="5">
    <w:name w:val="Основной текст (5)_"/>
    <w:basedOn w:val="a0"/>
    <w:link w:val="50"/>
    <w:rsid w:val="000274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sid w:val="0002749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TrebuchetMS0pt">
    <w:name w:val="Основной текст (4) + Trebuchet MS;Не полужирный;Курсив;Интервал 0 pt"/>
    <w:basedOn w:val="4"/>
    <w:rsid w:val="0002749B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4TrebuchetMS15pt-1pt">
    <w:name w:val="Основной текст (4) + Trebuchet MS;15 pt;Не полужирный;Интервал -1 pt"/>
    <w:basedOn w:val="4"/>
    <w:rsid w:val="0002749B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30"/>
      <w:w w:val="100"/>
      <w:position w:val="0"/>
      <w:sz w:val="30"/>
      <w:szCs w:val="30"/>
      <w:u w:val="none"/>
      <w:lang w:val="ru-RU"/>
    </w:rPr>
  </w:style>
  <w:style w:type="character" w:customStyle="1" w:styleId="7">
    <w:name w:val="Основной текст (7)_"/>
    <w:basedOn w:val="a0"/>
    <w:link w:val="70"/>
    <w:rsid w:val="000274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-1pt">
    <w:name w:val="Основной текст (7) + Интервал -1 pt"/>
    <w:basedOn w:val="7"/>
    <w:rsid w:val="000274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lang w:val="ru-RU"/>
    </w:rPr>
  </w:style>
  <w:style w:type="character" w:customStyle="1" w:styleId="71">
    <w:name w:val="Основной текст (7) + Курсив"/>
    <w:basedOn w:val="7"/>
    <w:rsid w:val="000274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72">
    <w:name w:val="Основной текст (7) + Курсив"/>
    <w:basedOn w:val="7"/>
    <w:rsid w:val="000274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/>
    </w:rPr>
  </w:style>
  <w:style w:type="character" w:customStyle="1" w:styleId="30">
    <w:name w:val="Подпись к картинке (3)_"/>
    <w:basedOn w:val="a0"/>
    <w:link w:val="31"/>
    <w:rsid w:val="000274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">
    <w:name w:val="Основной текст (8)_"/>
    <w:basedOn w:val="a0"/>
    <w:link w:val="80"/>
    <w:rsid w:val="0002749B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9">
    <w:name w:val="Основной текст (9)_"/>
    <w:basedOn w:val="a0"/>
    <w:link w:val="90"/>
    <w:rsid w:val="0002749B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3">
    <w:name w:val="Основной текст (3)"/>
    <w:basedOn w:val="a"/>
    <w:link w:val="3Exact"/>
    <w:rsid w:val="0002749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4"/>
    <w:rsid w:val="0002749B"/>
    <w:pPr>
      <w:shd w:val="clear" w:color="auto" w:fill="FFFFFF"/>
      <w:spacing w:line="312" w:lineRule="exact"/>
      <w:ind w:hanging="360"/>
    </w:pPr>
    <w:rPr>
      <w:rFonts w:ascii="Times New Roman" w:eastAsia="Times New Roman" w:hAnsi="Times New Roman" w:cs="Times New Roman"/>
      <w:spacing w:val="10"/>
    </w:rPr>
  </w:style>
  <w:style w:type="paragraph" w:customStyle="1" w:styleId="20">
    <w:name w:val="Основной текст (2)"/>
    <w:basedOn w:val="a"/>
    <w:link w:val="2"/>
    <w:rsid w:val="0002749B"/>
    <w:pPr>
      <w:shd w:val="clear" w:color="auto" w:fill="FFFFFF"/>
      <w:spacing w:after="180" w:line="0" w:lineRule="atLeast"/>
      <w:jc w:val="right"/>
    </w:pPr>
    <w:rPr>
      <w:rFonts w:ascii="Trebuchet MS" w:eastAsia="Trebuchet MS" w:hAnsi="Trebuchet MS" w:cs="Trebuchet MS"/>
      <w:spacing w:val="-60"/>
      <w:sz w:val="40"/>
      <w:szCs w:val="40"/>
    </w:rPr>
  </w:style>
  <w:style w:type="paragraph" w:customStyle="1" w:styleId="a6">
    <w:name w:val="Подпись к картинке"/>
    <w:basedOn w:val="a"/>
    <w:link w:val="a5"/>
    <w:rsid w:val="0002749B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pacing w:val="10"/>
    </w:rPr>
  </w:style>
  <w:style w:type="paragraph" w:customStyle="1" w:styleId="22">
    <w:name w:val="Подпись к картинке (2)"/>
    <w:basedOn w:val="a"/>
    <w:link w:val="21"/>
    <w:rsid w:val="0002749B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40">
    <w:name w:val="Основной текст (4)"/>
    <w:basedOn w:val="a"/>
    <w:link w:val="4"/>
    <w:rsid w:val="0002749B"/>
    <w:pPr>
      <w:shd w:val="clear" w:color="auto" w:fill="FFFFFF"/>
      <w:spacing w:line="432" w:lineRule="exact"/>
      <w:jc w:val="both"/>
    </w:pPr>
    <w:rPr>
      <w:rFonts w:ascii="Times New Roman" w:eastAsia="Times New Roman" w:hAnsi="Times New Roman" w:cs="Times New Roman"/>
      <w:b/>
      <w:bCs/>
      <w:spacing w:val="10"/>
    </w:rPr>
  </w:style>
  <w:style w:type="paragraph" w:customStyle="1" w:styleId="50">
    <w:name w:val="Основной текст (5)"/>
    <w:basedOn w:val="a"/>
    <w:link w:val="5"/>
    <w:rsid w:val="0002749B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60">
    <w:name w:val="Основной текст (6)"/>
    <w:basedOn w:val="a"/>
    <w:link w:val="6"/>
    <w:rsid w:val="0002749B"/>
    <w:pPr>
      <w:shd w:val="clear" w:color="auto" w:fill="FFFFFF"/>
      <w:spacing w:after="840" w:line="0" w:lineRule="atLeast"/>
    </w:pPr>
    <w:rPr>
      <w:rFonts w:ascii="Constantia" w:eastAsia="Constantia" w:hAnsi="Constantia" w:cs="Constantia"/>
      <w:sz w:val="28"/>
      <w:szCs w:val="28"/>
    </w:rPr>
  </w:style>
  <w:style w:type="paragraph" w:customStyle="1" w:styleId="70">
    <w:name w:val="Основной текст (7)"/>
    <w:basedOn w:val="a"/>
    <w:link w:val="7"/>
    <w:rsid w:val="0002749B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1">
    <w:name w:val="Подпись к картинке (3)"/>
    <w:basedOn w:val="a"/>
    <w:link w:val="30"/>
    <w:rsid w:val="0002749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0">
    <w:name w:val="Основной текст (8)"/>
    <w:basedOn w:val="a"/>
    <w:link w:val="8"/>
    <w:rsid w:val="0002749B"/>
    <w:pPr>
      <w:shd w:val="clear" w:color="auto" w:fill="FFFFFF"/>
      <w:spacing w:before="60" w:line="0" w:lineRule="atLeast"/>
      <w:jc w:val="both"/>
    </w:pPr>
    <w:rPr>
      <w:rFonts w:ascii="Century Gothic" w:eastAsia="Century Gothic" w:hAnsi="Century Gothic" w:cs="Century Gothic"/>
      <w:b/>
      <w:bCs/>
      <w:sz w:val="20"/>
      <w:szCs w:val="20"/>
    </w:rPr>
  </w:style>
  <w:style w:type="paragraph" w:customStyle="1" w:styleId="90">
    <w:name w:val="Основной текст (9)"/>
    <w:basedOn w:val="a"/>
    <w:link w:val="9"/>
    <w:rsid w:val="0002749B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ZamDirek</cp:lastModifiedBy>
  <cp:revision>10</cp:revision>
  <cp:lastPrinted>2018-02-14T05:33:00Z</cp:lastPrinted>
  <dcterms:created xsi:type="dcterms:W3CDTF">2018-02-14T05:58:00Z</dcterms:created>
  <dcterms:modified xsi:type="dcterms:W3CDTF">2021-11-19T05:36:00Z</dcterms:modified>
</cp:coreProperties>
</file>