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E5" w:rsidRDefault="00DE2DE5" w:rsidP="00DE2DE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Перечень вопросов для подготовки к промежуточной аттестации (</w:t>
      </w:r>
      <w:r>
        <w:rPr>
          <w:rFonts w:ascii="Times New Roman" w:hAnsi="Times New Roman"/>
          <w:b/>
          <w:i/>
          <w:sz w:val="28"/>
          <w:szCs w:val="28"/>
        </w:rPr>
        <w:t>дифференцированный зачет</w:t>
      </w:r>
      <w:r>
        <w:rPr>
          <w:rFonts w:ascii="Times New Roman" w:hAnsi="Times New Roman"/>
          <w:b/>
          <w:i/>
          <w:sz w:val="28"/>
          <w:szCs w:val="28"/>
        </w:rPr>
        <w:t xml:space="preserve">) по ПМ.01 </w:t>
      </w:r>
      <w:r w:rsidRPr="00CE01E1">
        <w:rPr>
          <w:rFonts w:ascii="Times New Roman" w:hAnsi="Times New Roman"/>
          <w:b/>
          <w:i/>
          <w:sz w:val="28"/>
          <w:szCs w:val="28"/>
          <w:lang w:eastAsia="ru-RU"/>
        </w:rPr>
        <w:t>Оптовая и розничная торговля лекарственными средствами и отпуск лекарственных препаратов для медицинского и ветеринарного применения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МДК.01.05. </w:t>
      </w:r>
      <w:r w:rsidRPr="00DE2DE5">
        <w:rPr>
          <w:rFonts w:ascii="Times New Roman" w:eastAsia="Times New Roman" w:hAnsi="Times New Roman"/>
          <w:b/>
          <w:i/>
          <w:sz w:val="28"/>
          <w:szCs w:val="28"/>
        </w:rPr>
        <w:t>Организация деятельности аптеки и ее структурных подразделений</w:t>
      </w:r>
    </w:p>
    <w:p w:rsidR="00DE2DE5" w:rsidRDefault="00DE2DE5" w:rsidP="00DE2DE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специальность 33.02.01 Фармация</w:t>
      </w:r>
    </w:p>
    <w:p w:rsidR="00DE2DE5" w:rsidRDefault="00DE2DE5" w:rsidP="00DE2DE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E2D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Общее содержание базовых законов. Основные понятия, используемые в сфере обращения лекарственных средств. Социальная значимость Федерального закона «Об основах охраны здоровья граждан». Право на охрану здоровья отдельных групп населения.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DE2D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Лицензирование фармацевтической деятельности. Лицензионные требования и условия. Получение лицензии, приостановление деятельности, аннулирование лицензии. Ответственность за нарушение лицензионных требований и условий. Лицензирование как форма государственного регулирования и контроля над отдельными приоритетными видами деятельности.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E2DE5">
        <w:rPr>
          <w:rFonts w:ascii="Times New Roman" w:hAnsi="Times New Roman" w:cs="Times New Roman"/>
          <w:iCs/>
          <w:sz w:val="24"/>
          <w:szCs w:val="24"/>
        </w:rPr>
        <w:t>Роль аптечных организаций в социальной защите населения. Аптечные организации, их виды. Организационно-правовые формы аптечных организаций. Задачи и функции аптечной организации. Состав помещений аптеки, функции отделов. Штат аптечной организации.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hAnsi="Times New Roman" w:cs="Times New Roman"/>
          <w:iCs/>
          <w:sz w:val="24"/>
          <w:szCs w:val="24"/>
        </w:rPr>
        <w:t>4</w:t>
      </w:r>
      <w:r w:rsidRPr="00DE2DE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допуска к фармацевтической деятельности. Обучение фармацевтического персонала с отрывом и без отрыва от работы. Аттестация и аккредитация специалистов.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Обеспечение фармацевтических работников специальной одеждой и обувью. Обязанности и права работников и работодателей в области охраны труда. Инструктажи по охране труда и технике безопасности. Проведение медицинских осмотров. Условия труда. Профессиональные вредности.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Нормативные документы, регламентирующие санитарные правила в аптечных организация. Термины и определения. Требования к помещениям, оборудованию, инвентарю аптечной организации. Санитарные и гигиенические требования к фармацевтическому персоналу.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Требования к оборудованию помещениям хранения ЛП и других товаров аптечного ассортимента.  Хранение различных групп лекарственных средств, в т. ч.</w:t>
      </w:r>
      <w:r w:rsidRPr="00DE2DE5">
        <w:rPr>
          <w:rFonts w:ascii="Times New Roman" w:hAnsi="Times New Roman" w:cs="Times New Roman"/>
          <w:sz w:val="24"/>
          <w:szCs w:val="24"/>
        </w:rPr>
        <w:t xml:space="preserve"> 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иммунобиологических лекарственных препаратов.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Хранение ЛС, обладающих огнеопасными и взрывоопасными свойствами. Хранение ЛС, подлежащих предметно-количественному учету. Особенности хранения наркотических и психотропных веществ. Хранение медицинских изделий.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Маркетинг, его виды. Задачи и функции маркетинга. Маркетинговые исследования. Формы продвижения товаров аптечного ассортимента. Спрос на товары аптечного ассортимента. Потребность в лекарственных препаратах.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Основные экономические показатели экономической деятельности аптеки. Методы экономического анализа в аптеке. Прогнозирование издержек обращения в аптеке. Прогнозирование норматива товарных запасов в аптеке. Прогнозирование товарооборота в аптеке.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Понятие об учете. Снабжение аптечной организации товарами. Порядок поступления товара в аптеку. Учет поступившего товара.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12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Понятие о цене. Функции цен. Методы ценообразования на товары аптечного ассортимента. Формирование розничных цен на готовые лекарственные средства и другие товары аптечного ассортимента.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E2DE5">
        <w:rPr>
          <w:rFonts w:ascii="Times New Roman" w:hAnsi="Times New Roman" w:cs="Times New Roman"/>
          <w:color w:val="000000"/>
          <w:sz w:val="24"/>
          <w:szCs w:val="24"/>
        </w:rPr>
        <w:t>Налично-денежные расчёты с населением с применением контрольно-кассовых машин. Обязанности кассира. Приходные и расходные кассовые операции. Порядок ведения кассовых операций. Составление отчётов кассира, сдача денежной выручки.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DE5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DE2D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E2DE5">
        <w:rPr>
          <w:rFonts w:ascii="Times New Roman" w:hAnsi="Times New Roman" w:cs="Times New Roman"/>
          <w:sz w:val="24"/>
          <w:szCs w:val="24"/>
        </w:rPr>
        <w:t xml:space="preserve"> Лекарственные средства, подлежащие предметно-количественному учету. Нормы естественной убыли на лекарственные препараты, подлежащие предметно-количественному учету. Порядок списания по нормам естественной убыли.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DE5">
        <w:rPr>
          <w:rFonts w:ascii="Times New Roman" w:hAnsi="Times New Roman" w:cs="Times New Roman"/>
          <w:sz w:val="24"/>
          <w:szCs w:val="24"/>
        </w:rPr>
        <w:t>15</w:t>
      </w:r>
      <w:r w:rsidRPr="00DE2DE5">
        <w:rPr>
          <w:rFonts w:ascii="Times New Roman" w:hAnsi="Times New Roman" w:cs="Times New Roman"/>
          <w:sz w:val="24"/>
          <w:szCs w:val="24"/>
        </w:rPr>
        <w:t>. Виды мелкорозничной сети. Мелкорозничная сеть аптечной организации. Снабжение товарами мелкорозничной сети. Порядок сдачи выручки мелкорозничной сети. Порядок сдачи отчетности.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DE5">
        <w:rPr>
          <w:rFonts w:ascii="Times New Roman" w:hAnsi="Times New Roman" w:cs="Times New Roman"/>
          <w:sz w:val="24"/>
          <w:szCs w:val="24"/>
        </w:rPr>
        <w:t>16</w:t>
      </w:r>
      <w:r w:rsidRPr="00DE2DE5">
        <w:rPr>
          <w:rFonts w:ascii="Times New Roman" w:hAnsi="Times New Roman" w:cs="Times New Roman"/>
          <w:sz w:val="24"/>
          <w:szCs w:val="24"/>
        </w:rPr>
        <w:t xml:space="preserve">. </w:t>
      </w:r>
      <w:r w:rsidRPr="00DE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выписывания требований-накладных в медицинских организациях. Порядок снабжения медицинских организаций лекарственными препаратами медицинскими изделиями. Оформление доверенностей на получение лекарственных препаратов.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DE2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E2DE5"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Лабораторные, фасовочные и лабораторно-фасовочные работы в аптеке, их документальное оформление. Порядок образования </w:t>
      </w:r>
      <w:proofErr w:type="spellStart"/>
      <w:r w:rsidRPr="00DE2DE5">
        <w:rPr>
          <w:rFonts w:ascii="Times New Roman" w:hAnsi="Times New Roman" w:cs="Times New Roman"/>
          <w:color w:val="000000"/>
          <w:sz w:val="24"/>
          <w:szCs w:val="24"/>
        </w:rPr>
        <w:t>дооценки</w:t>
      </w:r>
      <w:proofErr w:type="spellEnd"/>
      <w:r w:rsidRPr="00DE2DE5">
        <w:rPr>
          <w:rFonts w:ascii="Times New Roman" w:hAnsi="Times New Roman" w:cs="Times New Roman"/>
          <w:color w:val="000000"/>
          <w:sz w:val="24"/>
          <w:szCs w:val="24"/>
        </w:rPr>
        <w:t xml:space="preserve"> и уценки.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DE5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DE2D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E2DE5">
        <w:rPr>
          <w:rFonts w:ascii="Times New Roman" w:hAnsi="Times New Roman" w:cs="Times New Roman"/>
          <w:sz w:val="24"/>
          <w:szCs w:val="24"/>
        </w:rPr>
        <w:t>Понятие об инвентаризации. Инвентаризация основных и оборотных средств. Виды инвентаризаций. Порядок проведения инвентаризации. Инвентаризационная комиссия. Инвентаризация лекарственных средств, подлежащих предметно-количественному учету.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DE5">
        <w:rPr>
          <w:rFonts w:ascii="Times New Roman" w:hAnsi="Times New Roman" w:cs="Times New Roman"/>
          <w:sz w:val="24"/>
          <w:szCs w:val="24"/>
        </w:rPr>
        <w:t>19</w:t>
      </w:r>
      <w:r w:rsidRPr="00DE2DE5">
        <w:rPr>
          <w:rFonts w:ascii="Times New Roman" w:hAnsi="Times New Roman" w:cs="Times New Roman"/>
          <w:sz w:val="24"/>
          <w:szCs w:val="24"/>
        </w:rPr>
        <w:t>. Первичные документы по учету численности сотрудников аптечной организации. Формы и системы оплаты труда. Виды заработной платы.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DE5">
        <w:rPr>
          <w:rFonts w:ascii="Times New Roman" w:hAnsi="Times New Roman" w:cs="Times New Roman"/>
          <w:sz w:val="24"/>
          <w:szCs w:val="24"/>
        </w:rPr>
        <w:t>20</w:t>
      </w:r>
      <w:r w:rsidRPr="00DE2DE5">
        <w:rPr>
          <w:rFonts w:ascii="Times New Roman" w:hAnsi="Times New Roman" w:cs="Times New Roman"/>
          <w:sz w:val="24"/>
          <w:szCs w:val="24"/>
        </w:rPr>
        <w:t>. Начисление заработной платы. Удержания из заработной платы. Учет больничных листов. Расчет отпускных.</w:t>
      </w:r>
    </w:p>
    <w:p w:rsidR="00DE2DE5" w:rsidRPr="00DE2DE5" w:rsidRDefault="00DE2DE5" w:rsidP="00DE2DE5">
      <w:pPr>
        <w:pStyle w:val="a3"/>
        <w:spacing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E2DE5">
        <w:rPr>
          <w:rFonts w:ascii="Times New Roman" w:hAnsi="Times New Roman"/>
          <w:sz w:val="24"/>
          <w:szCs w:val="24"/>
        </w:rPr>
        <w:t>21</w:t>
      </w:r>
      <w:r w:rsidRPr="00DE2DE5">
        <w:rPr>
          <w:rFonts w:ascii="Times New Roman" w:hAnsi="Times New Roman"/>
          <w:sz w:val="24"/>
          <w:szCs w:val="24"/>
        </w:rPr>
        <w:t xml:space="preserve">. </w:t>
      </w:r>
      <w:r w:rsidRPr="00DE2DE5">
        <w:rPr>
          <w:rFonts w:ascii="Times New Roman" w:hAnsi="Times New Roman"/>
          <w:iCs/>
          <w:sz w:val="24"/>
          <w:szCs w:val="24"/>
        </w:rPr>
        <w:t>Информационные системы, их характеристика. Виды, назначения, функциональные возможности информационных систем, применяемых в фармации: в аптечных организациях, на оптовых предприятиях, в справочно-информационных отделах аптек.</w:t>
      </w:r>
    </w:p>
    <w:p w:rsidR="00DE2DE5" w:rsidRPr="00DE2DE5" w:rsidRDefault="00DE2DE5" w:rsidP="00DE2D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DE2D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Понятия об автоматической и автоматизированной обработке информации. Основные принципы создания рабочих мест и автоматизированных рабочих комплексов. Проблемы и перспективы развития автоматизированной системы управления. Компьютерные справочные правовые системы. Автоматизация учёта движения товаров.</w:t>
      </w:r>
    </w:p>
    <w:bookmarkEnd w:id="0"/>
    <w:p w:rsidR="00DE2DE5" w:rsidRPr="00EC0286" w:rsidRDefault="00DE2DE5" w:rsidP="00DE2DE5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E2DE5" w:rsidRPr="00EC0286" w:rsidRDefault="00DE2DE5" w:rsidP="00DE2DE5">
      <w:pPr>
        <w:spacing w:after="0"/>
        <w:jc w:val="both"/>
        <w:rPr>
          <w:rFonts w:ascii="Times New Roman" w:hAnsi="Times New Roman" w:cs="Times New Roman"/>
        </w:rPr>
      </w:pPr>
    </w:p>
    <w:p w:rsidR="00E8493D" w:rsidRDefault="00E8493D"/>
    <w:sectPr w:rsidR="00E8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E5"/>
    <w:rsid w:val="00DE2DE5"/>
    <w:rsid w:val="00E8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0704A-E442-4700-AD0A-DD114478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2D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ADMIN_M</dc:creator>
  <cp:keywords/>
  <dc:description/>
  <cp:lastModifiedBy>ADMIN_M</cp:lastModifiedBy>
  <cp:revision>1</cp:revision>
  <dcterms:created xsi:type="dcterms:W3CDTF">2023-10-26T17:58:00Z</dcterms:created>
  <dcterms:modified xsi:type="dcterms:W3CDTF">2023-10-26T18:05:00Z</dcterms:modified>
</cp:coreProperties>
</file>