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DF" w:rsidRPr="00282A69" w:rsidRDefault="008D7CDF" w:rsidP="008D7CDF">
      <w:pPr>
        <w:jc w:val="center"/>
        <w:rPr>
          <w:b/>
          <w:bCs/>
          <w:color w:val="000000"/>
          <w:sz w:val="28"/>
          <w:szCs w:val="28"/>
        </w:rPr>
      </w:pPr>
      <w:r w:rsidRPr="00282A69">
        <w:rPr>
          <w:b/>
          <w:bCs/>
          <w:color w:val="000000"/>
          <w:sz w:val="28"/>
          <w:szCs w:val="28"/>
        </w:rPr>
        <w:t xml:space="preserve">Перечень вопросов к </w:t>
      </w:r>
      <w:r w:rsidR="003679F4">
        <w:rPr>
          <w:b/>
          <w:bCs/>
          <w:color w:val="000000"/>
          <w:sz w:val="28"/>
          <w:szCs w:val="28"/>
        </w:rPr>
        <w:t>комплексному дифференцированному зачёту</w:t>
      </w:r>
    </w:p>
    <w:p w:rsidR="008D7CDF" w:rsidRPr="0091786D" w:rsidRDefault="008D7CDF" w:rsidP="008D7CDF">
      <w:pPr>
        <w:jc w:val="center"/>
        <w:rPr>
          <w:b/>
          <w:i/>
          <w:sz w:val="28"/>
          <w:szCs w:val="28"/>
        </w:rPr>
      </w:pPr>
      <w:r w:rsidRPr="00282A69">
        <w:rPr>
          <w:b/>
          <w:bCs/>
          <w:color w:val="000000"/>
          <w:sz w:val="28"/>
          <w:szCs w:val="28"/>
        </w:rPr>
        <w:t>по дисциплине</w:t>
      </w:r>
      <w:r w:rsidRPr="00282A69">
        <w:rPr>
          <w:color w:val="000000"/>
          <w:sz w:val="28"/>
          <w:szCs w:val="28"/>
        </w:rPr>
        <w:t> </w:t>
      </w:r>
      <w:r w:rsidRPr="00282A69">
        <w:rPr>
          <w:color w:val="000000"/>
          <w:sz w:val="28"/>
          <w:szCs w:val="28"/>
        </w:rPr>
        <w:br/>
      </w:r>
      <w:r w:rsidRPr="00282A69">
        <w:rPr>
          <w:b/>
          <w:bCs/>
          <w:color w:val="000000"/>
          <w:sz w:val="28"/>
          <w:szCs w:val="28"/>
        </w:rPr>
        <w:t xml:space="preserve">ЕН.02 Математика </w:t>
      </w:r>
      <w:r w:rsidRPr="00282A69">
        <w:rPr>
          <w:color w:val="000000"/>
          <w:sz w:val="28"/>
          <w:szCs w:val="28"/>
        </w:rPr>
        <w:br/>
      </w:r>
      <w:r w:rsidRPr="0091786D">
        <w:rPr>
          <w:b/>
          <w:i/>
          <w:sz w:val="28"/>
          <w:szCs w:val="28"/>
        </w:rPr>
        <w:t>специальность 33.02.01 Фармация</w:t>
      </w:r>
    </w:p>
    <w:p w:rsidR="008D7CDF" w:rsidRDefault="008D7CDF" w:rsidP="003679F4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91786D">
        <w:rPr>
          <w:i/>
          <w:iCs/>
          <w:sz w:val="28"/>
          <w:szCs w:val="28"/>
        </w:rPr>
        <w:t>(на базе среднего общего образования)</w:t>
      </w:r>
    </w:p>
    <w:p w:rsidR="003679F4" w:rsidRPr="003679F4" w:rsidRDefault="003679F4" w:rsidP="008D7CDF">
      <w:pPr>
        <w:autoSpaceDE w:val="0"/>
        <w:autoSpaceDN w:val="0"/>
        <w:adjustRightInd w:val="0"/>
        <w:spacing w:line="360" w:lineRule="auto"/>
        <w:jc w:val="center"/>
        <w:rPr>
          <w:b/>
          <w:i/>
          <w:iCs/>
          <w:sz w:val="28"/>
          <w:szCs w:val="28"/>
        </w:rPr>
      </w:pPr>
      <w:r w:rsidRPr="003679F4">
        <w:rPr>
          <w:b/>
          <w:i/>
          <w:iCs/>
          <w:sz w:val="28"/>
          <w:szCs w:val="28"/>
        </w:rPr>
        <w:t>(ФГОС 2021)</w:t>
      </w:r>
    </w:p>
    <w:p w:rsidR="008D7CDF" w:rsidRPr="0091786D" w:rsidRDefault="008D7CDF" w:rsidP="008D7CDF">
      <w:pPr>
        <w:autoSpaceDE w:val="0"/>
        <w:autoSpaceDN w:val="0"/>
        <w:adjustRightInd w:val="0"/>
        <w:spacing w:line="360" w:lineRule="auto"/>
        <w:jc w:val="center"/>
        <w:rPr>
          <w:iCs/>
          <w:sz w:val="16"/>
          <w:szCs w:val="16"/>
        </w:rPr>
      </w:pPr>
      <w:bookmarkStart w:id="0" w:name="_GoBack"/>
      <w:bookmarkEnd w:id="0"/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Производная функции в точке. Физический, геометрический смысл производной. </w:t>
      </w:r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Определённый и неопределённый интегралы, их свойства. </w:t>
      </w:r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>Методы интегрирования.</w:t>
      </w:r>
    </w:p>
    <w:p w:rsidR="00E151B6" w:rsidRPr="003019E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>Обыкновенные дифференциальные уравнения</w:t>
      </w:r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830E1F">
        <w:rPr>
          <w:sz w:val="28"/>
          <w:szCs w:val="28"/>
        </w:rPr>
        <w:t>омбина</w:t>
      </w:r>
      <w:r>
        <w:rPr>
          <w:sz w:val="28"/>
          <w:szCs w:val="28"/>
        </w:rPr>
        <w:t>торика. Число перестановок, размещений, сочетаний.</w:t>
      </w:r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41F8">
        <w:rPr>
          <w:sz w:val="28"/>
          <w:szCs w:val="28"/>
        </w:rPr>
        <w:t>Понятие вероятности случайных событий. Простейшие теоремы о вероятности случайных событий</w:t>
      </w:r>
      <w:r>
        <w:rPr>
          <w:sz w:val="28"/>
          <w:szCs w:val="28"/>
        </w:rPr>
        <w:t>.</w:t>
      </w:r>
    </w:p>
    <w:p w:rsidR="00E151B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Простейшие положения математической статистики.</w:t>
      </w:r>
    </w:p>
    <w:p w:rsidR="00E151B6" w:rsidRPr="003019E6" w:rsidRDefault="00E151B6" w:rsidP="00E151B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19E6">
        <w:rPr>
          <w:sz w:val="28"/>
          <w:szCs w:val="28"/>
        </w:rPr>
        <w:t xml:space="preserve">Проценты и пропорции. </w:t>
      </w:r>
    </w:p>
    <w:p w:rsidR="008D7CDF" w:rsidRDefault="008D7CDF" w:rsidP="00E151B6">
      <w:pPr>
        <w:tabs>
          <w:tab w:val="left" w:pos="1251"/>
        </w:tabs>
        <w:spacing w:line="360" w:lineRule="auto"/>
        <w:ind w:left="360"/>
        <w:jc w:val="both"/>
      </w:pPr>
    </w:p>
    <w:sectPr w:rsidR="008D7CDF" w:rsidSect="009178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BEB"/>
    <w:multiLevelType w:val="hybridMultilevel"/>
    <w:tmpl w:val="B9628CDE"/>
    <w:lvl w:ilvl="0" w:tplc="9E48D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4BE00AB"/>
    <w:multiLevelType w:val="hybridMultilevel"/>
    <w:tmpl w:val="9C5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3E"/>
    <w:rsid w:val="003679F4"/>
    <w:rsid w:val="008D4154"/>
    <w:rsid w:val="008D7CDF"/>
    <w:rsid w:val="0091786D"/>
    <w:rsid w:val="00B21B3E"/>
    <w:rsid w:val="00BC4B16"/>
    <w:rsid w:val="00E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2022-11-18T17:51:00Z</dcterms:created>
  <dcterms:modified xsi:type="dcterms:W3CDTF">2024-02-01T14:47:00Z</dcterms:modified>
</cp:coreProperties>
</file>