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37" w:rsidRDefault="00B47937" w:rsidP="00B47937">
      <w:pPr>
        <w:jc w:val="both"/>
        <w:rPr>
          <w:b/>
        </w:rPr>
      </w:pPr>
    </w:p>
    <w:p w:rsidR="00B47937" w:rsidRDefault="00B47937" w:rsidP="00B47937">
      <w:pPr>
        <w:jc w:val="center"/>
        <w:rPr>
          <w:b/>
          <w:bCs/>
          <w:color w:val="000000"/>
          <w:sz w:val="28"/>
          <w:szCs w:val="28"/>
        </w:rPr>
      </w:pPr>
      <w:r w:rsidRPr="00B47937">
        <w:rPr>
          <w:b/>
          <w:bCs/>
          <w:color w:val="000000"/>
          <w:sz w:val="28"/>
          <w:szCs w:val="28"/>
        </w:rPr>
        <w:t xml:space="preserve">Перечень вопросов к </w:t>
      </w:r>
      <w:r>
        <w:rPr>
          <w:b/>
          <w:bCs/>
          <w:color w:val="000000"/>
          <w:sz w:val="28"/>
          <w:szCs w:val="28"/>
        </w:rPr>
        <w:t>дифференцированному зачету</w:t>
      </w:r>
    </w:p>
    <w:p w:rsidR="00B47937" w:rsidRPr="00B47937" w:rsidRDefault="00B47937" w:rsidP="00B47937">
      <w:pPr>
        <w:jc w:val="center"/>
        <w:rPr>
          <w:b/>
          <w:i/>
          <w:sz w:val="28"/>
          <w:szCs w:val="28"/>
        </w:rPr>
      </w:pPr>
      <w:r w:rsidRPr="00B47937">
        <w:rPr>
          <w:b/>
          <w:bCs/>
          <w:color w:val="000000"/>
          <w:sz w:val="28"/>
          <w:szCs w:val="28"/>
        </w:rPr>
        <w:t xml:space="preserve"> по дисциплине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Б</w:t>
      </w:r>
      <w:r w:rsidRPr="00B47937">
        <w:rPr>
          <w:b/>
          <w:bCs/>
          <w:color w:val="000000"/>
          <w:sz w:val="28"/>
          <w:szCs w:val="28"/>
        </w:rPr>
        <w:t>Д.1</w:t>
      </w:r>
      <w:r>
        <w:rPr>
          <w:b/>
          <w:bCs/>
          <w:color w:val="000000"/>
          <w:sz w:val="28"/>
          <w:szCs w:val="28"/>
        </w:rPr>
        <w:t>0</w:t>
      </w:r>
      <w:r w:rsidRPr="00B47937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География</w:t>
      </w:r>
      <w:r w:rsidRPr="00B47937">
        <w:rPr>
          <w:color w:val="000000"/>
          <w:sz w:val="28"/>
          <w:szCs w:val="28"/>
        </w:rPr>
        <w:br/>
      </w:r>
      <w:r w:rsidRPr="00B47937">
        <w:rPr>
          <w:b/>
          <w:sz w:val="28"/>
          <w:szCs w:val="28"/>
        </w:rPr>
        <w:t>специальность 34.02.01 Сестринское  дело</w:t>
      </w:r>
    </w:p>
    <w:p w:rsidR="00B47937" w:rsidRPr="00B47937" w:rsidRDefault="00B47937" w:rsidP="00B47937">
      <w:pPr>
        <w:jc w:val="center"/>
        <w:rPr>
          <w:b/>
          <w:i/>
          <w:sz w:val="28"/>
          <w:szCs w:val="28"/>
        </w:rPr>
      </w:pPr>
      <w:r w:rsidRPr="00B47937">
        <w:rPr>
          <w:b/>
          <w:i/>
          <w:sz w:val="28"/>
          <w:szCs w:val="28"/>
        </w:rPr>
        <w:t>(ФГОС 2022)</w:t>
      </w:r>
    </w:p>
    <w:p w:rsidR="00B47937" w:rsidRPr="00572E20" w:rsidRDefault="00B47937" w:rsidP="00B47937">
      <w:pPr>
        <w:jc w:val="center"/>
        <w:rPr>
          <w:b/>
        </w:rPr>
      </w:pP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Какова история формирования и развития современной политической карты мира? Причины сдвигов на политической карте мира?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Какие типологические черты стран могут быть использованы при их классификации по уровню социально-экономического развития?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Классификация стран по площади, численности населения и ге</w:t>
      </w:r>
      <w:r>
        <w:rPr>
          <w:sz w:val="24"/>
          <w:szCs w:val="24"/>
        </w:rPr>
        <w:t>о</w:t>
      </w:r>
      <w:r w:rsidRPr="00572E20">
        <w:rPr>
          <w:sz w:val="24"/>
          <w:szCs w:val="24"/>
        </w:rPr>
        <w:t>графическому положению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Классификация стран по форме правления и форме АТД.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Что называют природными ресурсами? Какие принципы являются основой различных классификаций природных ресурсов?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В чем заключается рациональное использование </w:t>
      </w:r>
      <w:proofErr w:type="spellStart"/>
      <w:r w:rsidRPr="00572E20">
        <w:rPr>
          <w:sz w:val="24"/>
          <w:szCs w:val="24"/>
        </w:rPr>
        <w:t>возобновимых</w:t>
      </w:r>
      <w:proofErr w:type="spellEnd"/>
      <w:r w:rsidRPr="00572E20">
        <w:rPr>
          <w:sz w:val="24"/>
          <w:szCs w:val="24"/>
        </w:rPr>
        <w:t xml:space="preserve"> и </w:t>
      </w:r>
      <w:proofErr w:type="spellStart"/>
      <w:r w:rsidRPr="00572E20">
        <w:rPr>
          <w:sz w:val="24"/>
          <w:szCs w:val="24"/>
        </w:rPr>
        <w:t>невозобновимых</w:t>
      </w:r>
      <w:proofErr w:type="spellEnd"/>
      <w:r w:rsidRPr="00572E20">
        <w:rPr>
          <w:sz w:val="24"/>
          <w:szCs w:val="24"/>
        </w:rPr>
        <w:t xml:space="preserve"> природных ресурсов?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Что такое </w:t>
      </w:r>
      <w:proofErr w:type="spellStart"/>
      <w:r w:rsidRPr="00572E20">
        <w:rPr>
          <w:sz w:val="24"/>
          <w:szCs w:val="24"/>
        </w:rPr>
        <w:t>ресурсообеспеченность</w:t>
      </w:r>
      <w:proofErr w:type="spellEnd"/>
      <w:r w:rsidRPr="00572E20">
        <w:rPr>
          <w:sz w:val="24"/>
          <w:szCs w:val="24"/>
        </w:rPr>
        <w:t xml:space="preserve"> и в чем она выражается?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Что изучает наука демография? Назовите стадии демографического перехода.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Воспроизводство населения: понятие и два типа.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Демографическая политика и ее особенности в разных странах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Половой состав населения Земли.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Размещение населения по планете.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На какие возрастные группы принято делить население? Почему в большинстве стран и регионов мира в структуре населения пожилой возрастной группы преобладают женщины?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 Этнический состав населения. На какие группы делятся все страны мира по особенностям своего национального состава.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Религиозный состав населения Земли.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В чем сущность научно-технической революции? Какие характерные черты современной научно-технической революции вы можете выделить?                                 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Составные части НТР.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Мировое хозяйство и его модели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Отрасль международной специализации и условия, необходимые для ее возникновения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Международная экономическая интеграция и </w:t>
      </w:r>
      <w:proofErr w:type="gramStart"/>
      <w:r w:rsidRPr="00572E20">
        <w:rPr>
          <w:sz w:val="24"/>
          <w:szCs w:val="24"/>
        </w:rPr>
        <w:t>ее виды-региональная</w:t>
      </w:r>
      <w:proofErr w:type="gramEnd"/>
      <w:r w:rsidRPr="00572E20">
        <w:rPr>
          <w:sz w:val="24"/>
          <w:szCs w:val="24"/>
        </w:rPr>
        <w:t xml:space="preserve"> и отраслевая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Топливная промышленность и электроэнергетика мира. Металлургия мира.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Химическая, лесная и легкая промышленность мира.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Сельское хозяйство мира.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стран Зарубежной Европы.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стран Зарубежной Азии.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стран Африки.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США.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стран Латинской Америки.</w:t>
      </w:r>
    </w:p>
    <w:p w:rsidR="00B47937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Австралии.</w:t>
      </w:r>
    </w:p>
    <w:p w:rsidR="00B47937" w:rsidRPr="00B47937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B47937">
        <w:rPr>
          <w:sz w:val="24"/>
          <w:szCs w:val="24"/>
        </w:rPr>
        <w:t>Глобальные проблемы человечества: экологическая проблема и пути ее решения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Глобальные проблемы человечества: продовольственная проблема пути ее решения</w:t>
      </w:r>
    </w:p>
    <w:p w:rsidR="00B47937" w:rsidRPr="00572E20" w:rsidRDefault="00B47937" w:rsidP="00B47937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Глобальные проблемы человечества: энергетическая и сырьевая проблема пути ее решения.</w:t>
      </w:r>
    </w:p>
    <w:p w:rsidR="00B47937" w:rsidRPr="00572E20" w:rsidRDefault="00B47937" w:rsidP="00B47937">
      <w:pPr>
        <w:pStyle w:val="ListParagraph"/>
        <w:ind w:left="0"/>
        <w:jc w:val="both"/>
        <w:rPr>
          <w:sz w:val="24"/>
          <w:szCs w:val="24"/>
        </w:rPr>
      </w:pPr>
    </w:p>
    <w:p w:rsidR="00461EE3" w:rsidRDefault="00461EE3"/>
    <w:p w:rsidR="00B47937" w:rsidRDefault="00B47937"/>
    <w:p w:rsidR="00B47937" w:rsidRDefault="00B47937"/>
    <w:p w:rsidR="00B47937" w:rsidRDefault="00B47937"/>
    <w:p w:rsidR="00B47937" w:rsidRDefault="00B47937"/>
    <w:p w:rsidR="00B47937" w:rsidRDefault="00B47937"/>
    <w:p w:rsidR="00B47937" w:rsidRDefault="00B47937" w:rsidP="00B47937">
      <w:pPr>
        <w:jc w:val="center"/>
        <w:rPr>
          <w:b/>
          <w:bCs/>
          <w:color w:val="000000"/>
          <w:sz w:val="28"/>
          <w:szCs w:val="28"/>
        </w:rPr>
      </w:pPr>
      <w:r w:rsidRPr="00B47937">
        <w:rPr>
          <w:b/>
          <w:bCs/>
          <w:color w:val="000000"/>
          <w:sz w:val="28"/>
          <w:szCs w:val="28"/>
        </w:rPr>
        <w:lastRenderedPageBreak/>
        <w:t xml:space="preserve">Перечень вопросов к </w:t>
      </w:r>
      <w:r>
        <w:rPr>
          <w:b/>
          <w:bCs/>
          <w:color w:val="000000"/>
          <w:sz w:val="28"/>
          <w:szCs w:val="28"/>
        </w:rPr>
        <w:t>дифференцированному зачету</w:t>
      </w:r>
    </w:p>
    <w:p w:rsidR="00B47937" w:rsidRPr="00B47937" w:rsidRDefault="00B47937" w:rsidP="00B47937">
      <w:pPr>
        <w:jc w:val="center"/>
        <w:rPr>
          <w:b/>
          <w:i/>
          <w:sz w:val="28"/>
          <w:szCs w:val="28"/>
        </w:rPr>
      </w:pPr>
      <w:r w:rsidRPr="00B47937">
        <w:rPr>
          <w:b/>
          <w:bCs/>
          <w:color w:val="000000"/>
          <w:sz w:val="28"/>
          <w:szCs w:val="28"/>
        </w:rPr>
        <w:t xml:space="preserve"> по дисциплине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Б</w:t>
      </w:r>
      <w:r w:rsidRPr="00B47937">
        <w:rPr>
          <w:b/>
          <w:bCs/>
          <w:color w:val="000000"/>
          <w:sz w:val="28"/>
          <w:szCs w:val="28"/>
        </w:rPr>
        <w:t>Д.1</w:t>
      </w:r>
      <w:r>
        <w:rPr>
          <w:b/>
          <w:bCs/>
          <w:color w:val="000000"/>
          <w:sz w:val="28"/>
          <w:szCs w:val="28"/>
        </w:rPr>
        <w:t>0</w:t>
      </w:r>
      <w:r w:rsidRPr="00B47937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География</w:t>
      </w:r>
      <w:r w:rsidRPr="00B47937">
        <w:rPr>
          <w:color w:val="000000"/>
          <w:sz w:val="28"/>
          <w:szCs w:val="28"/>
        </w:rPr>
        <w:br/>
      </w:r>
      <w:r w:rsidRPr="00B47937">
        <w:rPr>
          <w:b/>
          <w:sz w:val="28"/>
          <w:szCs w:val="28"/>
        </w:rPr>
        <w:t>специальность 3</w:t>
      </w:r>
      <w:r>
        <w:rPr>
          <w:b/>
          <w:sz w:val="28"/>
          <w:szCs w:val="28"/>
        </w:rPr>
        <w:t>1</w:t>
      </w:r>
      <w:r w:rsidRPr="00B47937">
        <w:rPr>
          <w:b/>
          <w:sz w:val="28"/>
          <w:szCs w:val="28"/>
        </w:rPr>
        <w:t xml:space="preserve">.02.01 </w:t>
      </w:r>
      <w:r>
        <w:rPr>
          <w:b/>
          <w:sz w:val="28"/>
          <w:szCs w:val="28"/>
        </w:rPr>
        <w:t>Лечебное</w:t>
      </w:r>
      <w:r w:rsidRPr="00B47937">
        <w:rPr>
          <w:b/>
          <w:sz w:val="28"/>
          <w:szCs w:val="28"/>
        </w:rPr>
        <w:t xml:space="preserve">  дело</w:t>
      </w:r>
    </w:p>
    <w:p w:rsidR="00B47937" w:rsidRDefault="00B47937" w:rsidP="00B47937">
      <w:pPr>
        <w:jc w:val="center"/>
        <w:rPr>
          <w:b/>
          <w:i/>
          <w:sz w:val="28"/>
          <w:szCs w:val="28"/>
        </w:rPr>
      </w:pPr>
      <w:r w:rsidRPr="00B47937">
        <w:rPr>
          <w:b/>
          <w:i/>
          <w:sz w:val="28"/>
          <w:szCs w:val="28"/>
        </w:rPr>
        <w:t>(ФГОС 2022)</w:t>
      </w:r>
    </w:p>
    <w:p w:rsidR="00B47937" w:rsidRPr="00B47937" w:rsidRDefault="00B47937" w:rsidP="00B47937">
      <w:pPr>
        <w:pStyle w:val="a3"/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572E20">
        <w:t>Какова история формирования и развития современной политической карты мира? Причины сдвигов на политической карте мира?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Какие типологические черты стран могут быть использованы при их классификации по уровню социально-экономического развития?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Классификация стран по площади, численности населения и ге</w:t>
      </w:r>
      <w:r>
        <w:rPr>
          <w:sz w:val="24"/>
          <w:szCs w:val="24"/>
        </w:rPr>
        <w:t>о</w:t>
      </w:r>
      <w:r w:rsidRPr="00572E20">
        <w:rPr>
          <w:sz w:val="24"/>
          <w:szCs w:val="24"/>
        </w:rPr>
        <w:t>графическому положению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Классификация стран по форме правления и форме АТД.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Что называют природными ресурсами? Какие принципы являются основой различных классификаций природных ресурсов?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В чем заключается рациональное использование </w:t>
      </w:r>
      <w:proofErr w:type="spellStart"/>
      <w:r w:rsidRPr="00572E20">
        <w:rPr>
          <w:sz w:val="24"/>
          <w:szCs w:val="24"/>
        </w:rPr>
        <w:t>возобновимых</w:t>
      </w:r>
      <w:proofErr w:type="spellEnd"/>
      <w:r w:rsidRPr="00572E20">
        <w:rPr>
          <w:sz w:val="24"/>
          <w:szCs w:val="24"/>
        </w:rPr>
        <w:t xml:space="preserve"> и </w:t>
      </w:r>
      <w:proofErr w:type="spellStart"/>
      <w:r w:rsidRPr="00572E20">
        <w:rPr>
          <w:sz w:val="24"/>
          <w:szCs w:val="24"/>
        </w:rPr>
        <w:t>невозобновимых</w:t>
      </w:r>
      <w:proofErr w:type="spellEnd"/>
      <w:r w:rsidRPr="00572E20">
        <w:rPr>
          <w:sz w:val="24"/>
          <w:szCs w:val="24"/>
        </w:rPr>
        <w:t xml:space="preserve"> природных ресурсов?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Что такое </w:t>
      </w:r>
      <w:proofErr w:type="spellStart"/>
      <w:r w:rsidRPr="00572E20">
        <w:rPr>
          <w:sz w:val="24"/>
          <w:szCs w:val="24"/>
        </w:rPr>
        <w:t>ресурсообеспеченность</w:t>
      </w:r>
      <w:proofErr w:type="spellEnd"/>
      <w:r w:rsidRPr="00572E20">
        <w:rPr>
          <w:sz w:val="24"/>
          <w:szCs w:val="24"/>
        </w:rPr>
        <w:t xml:space="preserve"> и в чем она выражается?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Что изучает наука демография? Назовите стадии демографического перехода.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Воспроизводство населения: понятие и два типа.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Демографическая политика и ее особенности в разных странах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Половой состав населения Земли.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Размещение населения по планете.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На какие возрастные группы принято делить население? Почему в большинстве стран и регионов мира в структуре населения пожилой возрастной группы преобладают женщины?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 Этнический состав населения. На какие группы делятся все страны мира по особенностям своего национального состава.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Религиозный состав населения Земли.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В чем сущность научно-технической революции? Какие характерные черты современной научно-технической революции вы можете выделить?                                 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Составные части НТР.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Мировое хозяйство и его модели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Отрасль международной специализации и условия, необходимые для ее возникновения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 xml:space="preserve">Международная экономическая интеграция и </w:t>
      </w:r>
      <w:r w:rsidRPr="00572E20">
        <w:rPr>
          <w:sz w:val="24"/>
          <w:szCs w:val="24"/>
        </w:rPr>
        <w:t>ее виды-региональная,</w:t>
      </w:r>
      <w:r w:rsidRPr="00572E20">
        <w:rPr>
          <w:sz w:val="24"/>
          <w:szCs w:val="24"/>
        </w:rPr>
        <w:t xml:space="preserve"> и отраслевая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Топливная промышленность и электроэнергетика мира. Металлургия мира.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Химическая, лесная и легкая промышленность мира.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Сельское хозяйство мира.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стран Зарубежной Европы.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стран Зарубежной Азии.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стран Африки.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США.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стран Латинской Америки.</w:t>
      </w:r>
    </w:p>
    <w:p w:rsidR="00B47937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Общая характеристика населения и хозяйства Австралии.</w:t>
      </w:r>
    </w:p>
    <w:p w:rsidR="00B47937" w:rsidRPr="00B47937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B47937">
        <w:rPr>
          <w:sz w:val="24"/>
          <w:szCs w:val="24"/>
        </w:rPr>
        <w:t>Глобальные проблемы человечества: экологическая проблема и пути ее решения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Глобальные проблемы человечества: продовольственная проблема пути ее решения</w:t>
      </w:r>
    </w:p>
    <w:p w:rsidR="00B47937" w:rsidRPr="00572E20" w:rsidRDefault="00B47937" w:rsidP="00B47937">
      <w:pPr>
        <w:pStyle w:val="ListParagraph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572E20">
        <w:rPr>
          <w:sz w:val="24"/>
          <w:szCs w:val="24"/>
        </w:rPr>
        <w:t>Глобальные проблемы человечества: энергетическая и сырьевая проблема пути ее решения.</w:t>
      </w:r>
    </w:p>
    <w:p w:rsidR="00B47937" w:rsidRPr="00572E20" w:rsidRDefault="00B47937" w:rsidP="00B47937">
      <w:pPr>
        <w:pStyle w:val="ListParagraph"/>
        <w:ind w:left="0"/>
        <w:jc w:val="both"/>
        <w:rPr>
          <w:sz w:val="24"/>
          <w:szCs w:val="24"/>
        </w:rPr>
      </w:pPr>
    </w:p>
    <w:p w:rsidR="00B47937" w:rsidRDefault="00B47937"/>
    <w:p w:rsidR="00B47937" w:rsidRDefault="00B47937">
      <w:bookmarkStart w:id="0" w:name="_GoBack"/>
      <w:bookmarkEnd w:id="0"/>
    </w:p>
    <w:sectPr w:rsidR="00B4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61518"/>
    <w:multiLevelType w:val="hybridMultilevel"/>
    <w:tmpl w:val="B5A4DCF2"/>
    <w:lvl w:ilvl="0" w:tplc="AB8248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46564B"/>
    <w:multiLevelType w:val="hybridMultilevel"/>
    <w:tmpl w:val="58400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81"/>
    <w:rsid w:val="00185781"/>
    <w:rsid w:val="00461EE3"/>
    <w:rsid w:val="00B4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FAF7"/>
  <w15:chartTrackingRefBased/>
  <w15:docId w15:val="{808CA981-39C5-472B-BF20-CB31572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47937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B4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Compklass2</dc:creator>
  <cp:keywords/>
  <dc:description/>
  <cp:lastModifiedBy>Compklass2</cp:lastModifiedBy>
  <cp:revision>2</cp:revision>
  <dcterms:created xsi:type="dcterms:W3CDTF">2024-02-19T13:14:00Z</dcterms:created>
  <dcterms:modified xsi:type="dcterms:W3CDTF">2024-02-19T13:19:00Z</dcterms:modified>
</cp:coreProperties>
</file>