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51" w:rsidRDefault="00252E51" w:rsidP="00BF15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E51" w:rsidRDefault="00252E51" w:rsidP="00252E5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2E51" w:rsidRPr="00F90908" w:rsidRDefault="00252E51" w:rsidP="00252E5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2E51" w:rsidRPr="00F90908" w:rsidRDefault="00252E51" w:rsidP="00252E5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252E51" w:rsidRPr="00F90908" w:rsidRDefault="00252E51" w:rsidP="00252E5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>заданий для проведения промежуточной аттестации</w:t>
      </w:r>
    </w:p>
    <w:p w:rsidR="00252E51" w:rsidRDefault="00252E51" w:rsidP="00252E5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33.</w:t>
      </w:r>
      <w:r w:rsidRPr="00F90908">
        <w:rPr>
          <w:rFonts w:ascii="Times New Roman" w:hAnsi="Times New Roman" w:cs="Times New Roman"/>
          <w:sz w:val="28"/>
          <w:szCs w:val="28"/>
        </w:rPr>
        <w:t xml:space="preserve">02.01 </w:t>
      </w:r>
      <w:r>
        <w:rPr>
          <w:rFonts w:ascii="Times New Roman" w:hAnsi="Times New Roman" w:cs="Times New Roman"/>
          <w:sz w:val="28"/>
          <w:szCs w:val="28"/>
        </w:rPr>
        <w:t>Фармация</w:t>
      </w:r>
    </w:p>
    <w:p w:rsidR="00252E51" w:rsidRDefault="00252E51" w:rsidP="00252E5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ОГСЭ.04. Физическая культура</w:t>
      </w:r>
    </w:p>
    <w:p w:rsidR="00252E51" w:rsidRPr="00EF0B19" w:rsidRDefault="00252E51" w:rsidP="00252E5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19">
        <w:rPr>
          <w:rFonts w:ascii="Times New Roman" w:hAnsi="Times New Roman" w:cs="Times New Roman"/>
          <w:b/>
          <w:sz w:val="28"/>
          <w:szCs w:val="28"/>
        </w:rPr>
        <w:t>Форма проведения промежуточной процедуры:</w:t>
      </w:r>
    </w:p>
    <w:p w:rsidR="00BF157B" w:rsidRDefault="00252E51" w:rsidP="00BF157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C20636" w:rsidRDefault="00C20636" w:rsidP="00BF157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0636">
        <w:rPr>
          <w:rFonts w:ascii="Times New Roman" w:hAnsi="Times New Roman" w:cs="Times New Roman"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="144" w:tblpY="206"/>
        <w:tblW w:w="96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7"/>
        <w:gridCol w:w="2427"/>
        <w:gridCol w:w="2839"/>
      </w:tblGrid>
      <w:tr w:rsidR="003B5395" w:rsidRPr="00F94B14" w:rsidTr="00F03461">
        <w:trPr>
          <w:trHeight w:val="206"/>
        </w:trPr>
        <w:tc>
          <w:tcPr>
            <w:tcW w:w="4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Процент результативности </w:t>
            </w:r>
          </w:p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сдача контрольных тестов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Качественная оценка уровня подготовки</w:t>
            </w:r>
          </w:p>
        </w:tc>
      </w:tr>
      <w:tr w:rsidR="003B5395" w:rsidRPr="00F94B14" w:rsidTr="00F03461">
        <w:trPr>
          <w:trHeight w:val="298"/>
        </w:trPr>
        <w:tc>
          <w:tcPr>
            <w:tcW w:w="4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3B5395" w:rsidRPr="00F94B14" w:rsidTr="00F03461">
        <w:trPr>
          <w:trHeight w:val="195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3B5395" w:rsidRPr="00F94B14" w:rsidTr="00F03461">
        <w:trPr>
          <w:trHeight w:val="132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75 ÷ 89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3B5395" w:rsidRPr="00F94B14" w:rsidTr="00F03461">
        <w:trPr>
          <w:trHeight w:val="210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 ÷ 74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3B5395" w:rsidRPr="00F94B14" w:rsidTr="00F03461">
        <w:trPr>
          <w:trHeight w:val="288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A6808" w:rsidRPr="00156779" w:rsidRDefault="00CA6808" w:rsidP="00CA6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6E51" w:rsidRDefault="00586E51" w:rsidP="00586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6A0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тесты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дифференцированного зачета </w:t>
      </w:r>
    </w:p>
    <w:p w:rsidR="00586E51" w:rsidRPr="00B859A1" w:rsidRDefault="00586E51" w:rsidP="00586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</w:t>
      </w:r>
    </w:p>
    <w:p w:rsidR="00586E51" w:rsidRPr="00156779" w:rsidRDefault="00586E51" w:rsidP="00586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</w:t>
      </w:r>
      <w:r w:rsidRPr="00156779">
        <w:rPr>
          <w:rFonts w:ascii="Times New Roman" w:hAnsi="Times New Roman" w:cs="Times New Roman"/>
          <w:b/>
          <w:sz w:val="28"/>
          <w:szCs w:val="28"/>
        </w:rPr>
        <w:t>. 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5677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586E51" w:rsidRPr="00156779" w:rsidRDefault="00586E51" w:rsidP="00586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>специальность 33.02.01 Фармация</w:t>
      </w:r>
    </w:p>
    <w:p w:rsidR="00CA6808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859A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основной медицинской группы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CA6808" w:rsidRPr="004B56A0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858"/>
        <w:gridCol w:w="784"/>
        <w:gridCol w:w="708"/>
        <w:gridCol w:w="993"/>
        <w:gridCol w:w="992"/>
        <w:gridCol w:w="850"/>
      </w:tblGrid>
      <w:tr w:rsidR="00CA6808" w:rsidRPr="00202B9D" w:rsidTr="002157A1">
        <w:trPr>
          <w:trHeight w:val="361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CA6808" w:rsidRPr="00202B9D" w:rsidTr="002157A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CA6808" w:rsidRPr="00202B9D" w:rsidTr="002157A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1. Бег100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Бег 1000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</w:tr>
      <w:tr w:rsidR="00CA6808" w:rsidRPr="00202B9D" w:rsidTr="002157A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4. Бег 3000м (ю) и 2000м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5. Прыжки в  длину с разбега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500 г.(д) 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7. Подтягивание (ю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(д) (в мин. 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8. Бег на лыжах– 5 км (ю) и 3 км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26,40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ППФП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4 кг (д)(м)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Бадминтон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. Настольный теннис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. Волейбол: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6808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08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Баскетбол: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Ведение, два шага, бросок по корзине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 – тех.</w:t>
            </w:r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A6808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A6808" w:rsidRPr="004B56A0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CA6808" w:rsidRPr="00B859A1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859A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основной медицинской группы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CA6808" w:rsidRPr="004B56A0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3"/>
        <w:gridCol w:w="992"/>
        <w:gridCol w:w="992"/>
        <w:gridCol w:w="851"/>
        <w:gridCol w:w="992"/>
        <w:gridCol w:w="850"/>
      </w:tblGrid>
      <w:tr w:rsidR="00CA6808" w:rsidRPr="00202B9D" w:rsidTr="002157A1">
        <w:trPr>
          <w:trHeight w:val="36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CA6808" w:rsidRPr="00202B9D" w:rsidTr="002157A1">
        <w:trPr>
          <w:trHeight w:val="14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CA6808" w:rsidRPr="00202B9D" w:rsidTr="002157A1">
        <w:trPr>
          <w:trHeight w:val="14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1. Бег 100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</w:tr>
      <w:tr w:rsidR="00CA6808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4. Бег 3000м (ю) и 2000м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5. Прыжки в длину с разбега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ю) и 500 г.(д) (м)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6808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7. Подтягивание (ю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(д) (в мин. 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A6808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8. Бег на лыжах– 5 км (ю) и 3 км (д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9. ППФП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ю) и 4 кг 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(д)(м)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Прыжки в длину с места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10. Бадминтон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11. Настольный теннис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12. Волейбол: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6808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13. Баскетбол: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808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08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08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08" w:rsidRPr="00202B9D" w:rsidRDefault="00CA6808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A6808" w:rsidRDefault="00CA6808" w:rsidP="00CA6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808" w:rsidRDefault="00CA6808" w:rsidP="00C2063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A6808" w:rsidSect="0090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1371"/>
    <w:multiLevelType w:val="hybridMultilevel"/>
    <w:tmpl w:val="A9AA86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A6403"/>
    <w:multiLevelType w:val="multilevel"/>
    <w:tmpl w:val="8392F8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ACD"/>
    <w:rsid w:val="002529DD"/>
    <w:rsid w:val="00252E51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B5395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188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6E51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07F6C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4BBE"/>
    <w:rsid w:val="0097573B"/>
    <w:rsid w:val="00976092"/>
    <w:rsid w:val="00977C1A"/>
    <w:rsid w:val="009801C1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2F47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1DCD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157B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8ED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50B7"/>
    <w:rsid w:val="00C85A19"/>
    <w:rsid w:val="00C868BD"/>
    <w:rsid w:val="00C8720C"/>
    <w:rsid w:val="00C94CB3"/>
    <w:rsid w:val="00C97E64"/>
    <w:rsid w:val="00CA38C4"/>
    <w:rsid w:val="00CA5ED6"/>
    <w:rsid w:val="00CA6808"/>
    <w:rsid w:val="00CB05FA"/>
    <w:rsid w:val="00CB0C0B"/>
    <w:rsid w:val="00CB1116"/>
    <w:rsid w:val="00CB374D"/>
    <w:rsid w:val="00CB3D4B"/>
    <w:rsid w:val="00CB4C6E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D7E92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45B1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4156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3562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92"/>
    <w:pPr>
      <w:ind w:left="720"/>
      <w:contextualSpacing/>
    </w:pPr>
  </w:style>
  <w:style w:type="paragraph" w:customStyle="1" w:styleId="Default">
    <w:name w:val="Default"/>
    <w:rsid w:val="00CD7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D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17</cp:revision>
  <dcterms:created xsi:type="dcterms:W3CDTF">2023-05-18T07:00:00Z</dcterms:created>
  <dcterms:modified xsi:type="dcterms:W3CDTF">2024-05-16T19:33:00Z</dcterms:modified>
</cp:coreProperties>
</file>