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07A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номер_________                     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</w:t>
      </w:r>
    </w:p>
    <w:p w14:paraId="533404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 w:val="0"/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Директору БПОУ ВО «Борисоглебскмедколледж» </w:t>
      </w:r>
    </w:p>
    <w:p w14:paraId="62A89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Л.В. Михеевой</w:t>
      </w:r>
      <w:r>
        <w:rPr>
          <w:rFonts w:ascii="Times New Roman" w:hAnsi="Times New Roman"/>
          <w:sz w:val="28"/>
          <w:szCs w:val="28"/>
        </w:rPr>
        <w:tab/>
      </w:r>
    </w:p>
    <w:p w14:paraId="00D2E8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  <w:lang w:val="ru-RU"/>
        </w:rPr>
        <w:t>Ивановой</w:t>
      </w:r>
      <w:r>
        <w:rPr>
          <w:rFonts w:hint="default" w:ascii="Times New Roman" w:hAnsi="Times New Roman"/>
          <w:b/>
          <w:bCs/>
          <w:i/>
          <w:iCs/>
          <w:color w:val="002060"/>
          <w:sz w:val="28"/>
          <w:szCs w:val="28"/>
          <w:u w:val="single"/>
          <w:lang w:val="ru-RU"/>
        </w:rPr>
        <w:t xml:space="preserve"> Татьяны Михайловны</w:t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</w:t>
      </w:r>
    </w:p>
    <w:p w14:paraId="4A1E8F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(Ф.И.О. абитуриента)</w:t>
      </w:r>
    </w:p>
    <w:p w14:paraId="58C74E1F">
      <w:pPr>
        <w:spacing w:after="0" w:line="360" w:lineRule="auto"/>
        <w:rPr>
          <w:rFonts w:hint="default" w:ascii="Times New Roman" w:hAnsi="Times New Roman"/>
          <w:b/>
          <w:i/>
          <w:iCs w:val="0"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Дата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  <w:t>15 апреля 200</w:t>
      </w:r>
      <w:r>
        <w:rPr>
          <w:rFonts w:hint="default" w:ascii="Times New Roman" w:hAnsi="Times New Roman"/>
          <w:b/>
          <w:i/>
          <w:iCs w:val="0"/>
          <w:color w:val="002060"/>
          <w:sz w:val="28"/>
          <w:szCs w:val="28"/>
          <w:u w:val="single"/>
          <w:lang w:val="ru-RU"/>
        </w:rPr>
        <w:t xml:space="preserve">9 </w:t>
      </w:r>
      <w:r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  <w:t>г</w:t>
      </w:r>
      <w:r>
        <w:rPr>
          <w:rFonts w:hint="default" w:ascii="Times New Roman" w:hAnsi="Times New Roman"/>
          <w:b/>
          <w:i/>
          <w:iCs w:val="0"/>
          <w:color w:val="002060"/>
          <w:sz w:val="28"/>
          <w:szCs w:val="28"/>
          <w:u w:val="single"/>
          <w:lang w:val="ru-RU"/>
        </w:rPr>
        <w:t>.</w:t>
      </w:r>
    </w:p>
    <w:p w14:paraId="0A936286">
      <w:pPr>
        <w:spacing w:after="0" w:line="360" w:lineRule="auto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паспорт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2011  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№ 384848</w:t>
      </w:r>
    </w:p>
    <w:p w14:paraId="144855EA">
      <w:pPr>
        <w:spacing w:after="0" w:line="360" w:lineRule="auto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i/>
          <w:color w:val="002060"/>
        </w:rPr>
        <w:t xml:space="preserve">                                                           </w:t>
      </w:r>
      <w:r>
        <w:rPr>
          <w:rFonts w:ascii="Times New Roman" w:hAnsi="Times New Roman"/>
          <w:b/>
          <w:i/>
          <w:color w:val="000000" w:themeColor="text1"/>
        </w:rPr>
        <w:t xml:space="preserve">  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>(наименование документа)               (серия)                    (номер)</w:t>
      </w:r>
    </w:p>
    <w:p w14:paraId="65F1CA26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Кем и когда выдан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Борисоглебским ГРОВД Воронежской области 17.05.202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3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года, код_подразделения 362-011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.</w:t>
      </w:r>
    </w:p>
    <w:p w14:paraId="3C13ED2E">
      <w:pPr>
        <w:spacing w:after="0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Адрес постоянной прописки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2060"/>
          <w:sz w:val="28"/>
          <w:szCs w:val="28"/>
          <w:u w:val="single"/>
        </w:rPr>
        <w:t>Воронежская область, город Борисоглебск, улица Сенная, дом 123, квартира  34.</w:t>
      </w:r>
    </w:p>
    <w:p w14:paraId="5BBED448">
      <w:pPr>
        <w:spacing w:after="0"/>
        <w:jc w:val="both"/>
        <w:rPr>
          <w:rFonts w:hint="default" w:ascii="Times New Roman" w:hAnsi="Times New Roman"/>
          <w:lang w:val="ru-RU"/>
        </w:rPr>
      </w:pPr>
    </w:p>
    <w:p w14:paraId="17A8D8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Страховой номер индивидуального лицевого счета (СНИЛС)</w:t>
      </w:r>
    </w:p>
    <w:p w14:paraId="25ECC5D1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2060"/>
          <w:sz w:val="28"/>
          <w:szCs w:val="28"/>
          <w:u w:val="single"/>
        </w:rPr>
        <w:t>123-456-789 00</w:t>
      </w:r>
    </w:p>
    <w:p w14:paraId="54628316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8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-920-420-55-98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_</w:t>
      </w:r>
    </w:p>
    <w:p w14:paraId="08240192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32"/>
          <w:szCs w:val="32"/>
        </w:rPr>
      </w:pPr>
    </w:p>
    <w:p w14:paraId="40430F5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О </w:t>
      </w:r>
      <w:r>
        <w:rPr>
          <w:rFonts w:ascii="Times New Roman" w:hAnsi="Times New Roman"/>
          <w:b/>
          <w:sz w:val="24"/>
          <w:szCs w:val="24"/>
          <w:lang w:val="ru-RU"/>
        </w:rPr>
        <w:t>ПРИЁМЕ</w:t>
      </w:r>
    </w:p>
    <w:p w14:paraId="7178EAA4">
      <w:pPr>
        <w:spacing w:after="0" w:line="360" w:lineRule="auto"/>
        <w:jc w:val="both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Прошу допустить  меня  к участию в конкурсе для поступления в колледж на 1 курс   по специальности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33.02.01 Фармация</w:t>
      </w:r>
    </w:p>
    <w:p w14:paraId="6F4E7858">
      <w:pPr>
        <w:spacing w:after="0" w:line="360" w:lineRule="auto"/>
        <w:ind w:firstLine="3420" w:firstLineChars="19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код специальности, наименование)</w:t>
      </w:r>
    </w:p>
    <w:p w14:paraId="253D2C45">
      <w:pPr>
        <w:spacing w:line="240" w:lineRule="auto"/>
      </w:pP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очной  форме обучения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/>
        </w:rPr>
        <w:t xml:space="preserve"> </w:t>
      </w:r>
      <w:r>
        <w:rPr>
          <w:rFonts w:hint="default" w:ascii="Times New Roman" w:hAnsi="Times New Roman"/>
          <w:b/>
          <w:lang w:val="ru-RU"/>
        </w:rPr>
        <w:t xml:space="preserve">  </w:t>
      </w:r>
    </w:p>
    <w:p w14:paraId="4CF6025A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rect id="_x0000_s1039" o:spid="_x0000_s1039" o:spt="1" alt="colored_paper1" style="position:absolute;left:0pt;flip:y;margin-left:177pt;margin-top:23.45pt;height:18pt;width:22.45pt;z-index:251660288;mso-width-relative:page;mso-height-relative:page;" fillcolor="#6598CD" filled="t" stroked="t" coordsize="21600,21600">
            <v:path/>
            <v:fill type="gradient" on="t" color2="#FFFFFF" colors="0f #012D86;65536f #0E2557" focussize="0f,0f">
              <o:fill type="gradientUnscaled" v:ext="backwardCompatible"/>
            </v:fill>
            <v:stroke color="#000000" joinstyle="miter"/>
            <v:imagedata o:title=""/>
            <o:lock v:ext="edit" aspectratio="f"/>
            <v:textbox>
              <w:txbxContent>
                <w:p w14:paraId="018C5C62"/>
              </w:txbxContent>
            </v:textbox>
          </v:rect>
        </w:pict>
      </w:r>
      <w:r>
        <w:rPr>
          <w:rFonts w:ascii="Times New Roman" w:hAnsi="Times New Roman"/>
          <w:b/>
          <w:sz w:val="28"/>
          <w:szCs w:val="28"/>
        </w:rPr>
        <w:t xml:space="preserve">на места, финансируемые за </w:t>
      </w:r>
      <w:r>
        <w:rPr>
          <w:rFonts w:ascii="Times New Roman" w:hAnsi="Times New Roman"/>
          <w:b/>
          <w:sz w:val="28"/>
          <w:szCs w:val="28"/>
          <w:lang w:val="ru-RU"/>
        </w:rPr>
        <w:t>счёт</w:t>
      </w:r>
      <w:r>
        <w:rPr>
          <w:rFonts w:ascii="Times New Roman" w:hAnsi="Times New Roman"/>
          <w:b/>
          <w:sz w:val="28"/>
          <w:szCs w:val="28"/>
        </w:rPr>
        <w:t xml:space="preserve"> средств субсидий на выполнение </w:t>
      </w:r>
      <w:r>
        <w:rPr>
          <w:rFonts w:ascii="Times New Roman" w:hAnsi="Times New Roman"/>
          <w:b/>
          <w:bCs w:val="0"/>
          <w:sz w:val="28"/>
          <w:szCs w:val="28"/>
        </w:rPr>
        <w:t>государственного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sz w:val="28"/>
          <w:szCs w:val="28"/>
        </w:rPr>
        <w:t>задания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t>на места по договорам об оказании платных образовательных услуг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</w:p>
    <w:p w14:paraId="78FC831B">
      <w:pPr>
        <w:spacing w:after="0" w:line="240" w:lineRule="auto"/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Сведения о предыдущем уровне образования:</w:t>
      </w:r>
      <w:r>
        <w:rPr>
          <w:rFonts w:ascii="Times New Roman" w:hAnsi="Times New Roman"/>
          <w:b/>
          <w:bCs w:val="0"/>
          <w:i/>
          <w:iCs/>
          <w:color w:val="00206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/>
          <w:b/>
          <w:bCs w:val="0"/>
          <w:i/>
          <w:iCs/>
          <w:color w:val="002060"/>
          <w:sz w:val="24"/>
          <w:szCs w:val="24"/>
          <w:u w:val="single"/>
          <w:lang w:val="ru-RU"/>
        </w:rPr>
        <w:t xml:space="preserve"> </w:t>
      </w:r>
      <w:r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  <w:t>среднее общее</w:t>
      </w:r>
    </w:p>
    <w:p w14:paraId="183233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(основное общее  / среднее общее)</w:t>
      </w:r>
    </w:p>
    <w:p w14:paraId="216296D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Сведения о документе об образовании и (или) документе об образовании и о квалификации: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аттестат  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 xml:space="preserve">    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none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>серия</w:t>
      </w:r>
      <w:r>
        <w:rPr>
          <w:rFonts w:ascii="Times New Roman" w:hAnsi="Times New Roman"/>
          <w:b/>
          <w:sz w:val="24"/>
          <w:szCs w:val="24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номер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0362400123382</w:t>
      </w:r>
    </w:p>
    <w:p w14:paraId="76ABC4D1">
      <w:pPr>
        <w:spacing w:after="0"/>
        <w:ind w:firstLine="1700" w:firstLineChars="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документа)</w:t>
      </w:r>
    </w:p>
    <w:p w14:paraId="71335440">
      <w:pPr>
        <w:spacing w:after="0" w:line="360" w:lineRule="auto"/>
        <w:rPr>
          <w:rFonts w:hint="default"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</w:rPr>
        <w:t xml:space="preserve">выдан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МБОУ  БГО СОШ №6,  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21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.06.202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г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.</w:t>
      </w:r>
    </w:p>
    <w:p w14:paraId="3B56381F">
      <w:pPr>
        <w:spacing w:after="0" w:line="360" w:lineRule="auto"/>
        <w:ind w:firstLine="720" w:firstLineChars="4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общеобразовательного учреждения, дата выдачи)</w:t>
      </w:r>
    </w:p>
    <w:p w14:paraId="071FC782">
      <w:pPr>
        <w:spacing w:after="0" w:line="360" w:lineRule="auto"/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Какой иностранный язык изучал (-а) в школе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  <w:t>английский язык</w:t>
      </w:r>
    </w:p>
    <w:p w14:paraId="7F156399">
      <w:pPr>
        <w:spacing w:after="0" w:line="240" w:lineRule="auto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sz w:val="22"/>
        </w:rPr>
        <w:pict>
          <v:rect id="_x0000_s1054" o:spid="_x0000_s1054" o:spt="1" style="position:absolute;left:0pt;margin-left:163.75pt;margin-top:-2.65pt;height:18pt;width:17.25pt;z-index:251662336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 w14:paraId="44CC1E75"/>
              </w:txbxContent>
            </v:textbox>
          </v:rect>
        </w:pict>
      </w:r>
      <w:r>
        <w:rPr>
          <w:rFonts w:ascii="Times New Roman" w:hAnsi="Times New Roman"/>
          <w:b/>
        </w:rPr>
        <w:pict>
          <v:rect id="_x0000_s1040" o:spid="_x0000_s1040" o:spt="1" style="position:absolute;left:0pt;margin-left:60pt;margin-top:-2pt;height:16.5pt;width:18pt;z-index:2516613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5F365E4F"/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</w:rPr>
        <w:t xml:space="preserve">Нуждаюсь       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не нуждаюсь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</w:rPr>
        <w:t>в создании специальных условий при проведении вступительных испытаний в связи с ограниченными возможностями здоровья или инвалидностью.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</w:rPr>
        <w:t xml:space="preserve">Подпись поступающего  </w:t>
      </w:r>
      <w:r>
        <w:rPr>
          <w:rFonts w:hint="default" w:ascii="Times New Roman" w:hAnsi="Times New Roman"/>
          <w:b/>
          <w:i/>
          <w:iCs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Иванова</w:t>
      </w:r>
    </w:p>
    <w:p w14:paraId="1A5378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E06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ограниченные возможности здоровья или инвалидность, требующие создания специальных условий при проведении вступительных испытаний:</w:t>
      </w:r>
    </w:p>
    <w:p w14:paraId="3753DBA0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__________</w:t>
      </w:r>
    </w:p>
    <w:p w14:paraId="5E6C4E6E">
      <w:pPr>
        <w:spacing w:after="0" w:line="240" w:lineRule="auto"/>
        <w:rPr>
          <w:rFonts w:ascii="Times New Roman" w:hAnsi="Times New Roman"/>
          <w:b w:val="0"/>
          <w:bCs/>
          <w:sz w:val="24"/>
          <w:szCs w:val="24"/>
          <w:lang w:val="ru-RU"/>
        </w:rPr>
      </w:pPr>
    </w:p>
    <w:p w14:paraId="6B148979">
      <w:pPr>
        <w:spacing w:after="0" w:line="240" w:lineRule="auto"/>
        <w:rPr>
          <w:rFonts w:ascii="Times New Roman" w:hAnsi="Times New Roman"/>
          <w:b w:val="0"/>
          <w:bCs/>
          <w:sz w:val="24"/>
          <w:szCs w:val="24"/>
          <w:lang w:val="ru-RU"/>
        </w:rPr>
      </w:pPr>
    </w:p>
    <w:p w14:paraId="67D0538F">
      <w:pPr>
        <w:spacing w:after="0" w:line="240" w:lineRule="auto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  <w:lang w:val="ru-RU"/>
        </w:rPr>
        <w:t>Принадлежность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к лицам,  указанным  в части 5.1 статьи 71. Федерального закона от 29.12.2012г. №273-ФЗ «Об образовании в Российской Федерации», для предоставления права первоочередного зачисления: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</w:t>
      </w:r>
    </w:p>
    <w:p w14:paraId="4468DBB6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да (подтверждающий документ) / нет</w:t>
      </w:r>
    </w:p>
    <w:p w14:paraId="284A61E6">
      <w:pPr>
        <w:spacing w:after="0" w:line="240" w:lineRule="auto"/>
        <w:jc w:val="left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______________________________________________________________________________________________________</w:t>
      </w:r>
    </w:p>
    <w:p w14:paraId="7CB4DE17">
      <w:pPr>
        <w:spacing w:after="0" w:line="240" w:lineRule="auto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Принадлежность к лицам, указанным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"https://base.garant.ru/70291362/4fc81bd708668197a291fdc62307ca74/" \l "block_108829"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пункт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е 3 части 5 и пунктах 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 xml:space="preserve"> 1-13 части 7 статьи 71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 Федерального закона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от  29.12.2012г. №273-ФЗ «Об образовании в Российской Федерации»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для предоставления права преимущественного зачисления в колледж: _____________________________________________________________________________________</w:t>
      </w:r>
    </w:p>
    <w:p w14:paraId="21F53AEF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 xml:space="preserve">                                      да (подтверждающий документ) / нет</w:t>
      </w:r>
    </w:p>
    <w:p w14:paraId="08751445">
      <w:pPr>
        <w:spacing w:after="0" w:line="240" w:lineRule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_____________________________________________________________________________________</w:t>
      </w:r>
    </w:p>
    <w:p w14:paraId="654A7A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Родители (законные представители)</w:t>
      </w:r>
    </w:p>
    <w:p w14:paraId="602548C9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Отец (опекун)</w:t>
      </w:r>
      <w:r>
        <w:rPr>
          <w:rFonts w:hint="default" w:ascii="Times New Roman" w:hAnsi="Times New Roman"/>
          <w:i/>
          <w:iCs/>
          <w:sz w:val="24"/>
          <w:szCs w:val="24"/>
          <w:u w:val="single"/>
          <w:lang w:val="ru-RU"/>
        </w:rPr>
        <w:t>: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 xml:space="preserve"> Иванов Михаил  Петрович</w:t>
      </w:r>
    </w:p>
    <w:p w14:paraId="220B3931">
      <w:pPr>
        <w:spacing w:after="0" w:line="240" w:lineRule="auto"/>
        <w:ind w:firstLine="2800" w:firstLineChars="175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425EFC7B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89204505298</w:t>
      </w:r>
    </w:p>
    <w:p w14:paraId="796F6804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Мать (опекун)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: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 Елена Андреевна</w:t>
      </w:r>
    </w:p>
    <w:p w14:paraId="1123FD0A">
      <w:pPr>
        <w:spacing w:after="0" w:line="240" w:lineRule="auto"/>
        <w:ind w:firstLine="2800" w:firstLineChars="175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426EBC81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89994505345</w:t>
      </w:r>
    </w:p>
    <w:p w14:paraId="19366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E0941">
      <w:pPr>
        <w:spacing w:after="0" w:line="240" w:lineRule="auto"/>
        <w:rPr>
          <w:rFonts w:hint="default" w:ascii="Times New Roman" w:hAnsi="Times New Roman"/>
          <w:b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</w:rPr>
        <w:t>Дата подачи заявления</w:t>
      </w:r>
      <w:r>
        <w:rPr>
          <w:rFonts w:hint="default" w:ascii="Times New Roman" w:hAnsi="Times New Roman"/>
          <w:lang w:val="ru-RU"/>
        </w:rPr>
        <w:t xml:space="preserve">: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 xml:space="preserve">25 июня 2026 г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  </w:t>
      </w:r>
      <w:r>
        <w:rPr>
          <w:rFonts w:ascii="Times New Roman" w:hAnsi="Times New Roman"/>
          <w:b/>
        </w:rPr>
        <w:t xml:space="preserve">            </w:t>
      </w:r>
      <w:r>
        <w:rPr>
          <w:rFonts w:hint="default" w:ascii="Times New Roman" w:hAnsi="Times New Roman"/>
          <w:b/>
          <w:lang w:val="ru-RU"/>
        </w:rPr>
        <w:t xml:space="preserve">                                                                     </w:t>
      </w:r>
      <w:r>
        <w:rPr>
          <w:rFonts w:hint="default" w:ascii="Times New Roman" w:hAnsi="Times New Roman"/>
          <w:b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11120C7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(подпись)</w:t>
      </w:r>
    </w:p>
    <w:p w14:paraId="33D5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E3FB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pict>
          <v:rect id="_x0000_s1041" o:spid="_x0000_s1041" o:spt="1" style="position:absolute;left:0pt;margin-left:405.35pt;margin-top:-0.1pt;height:18pt;width:18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62AB36C5"/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t xml:space="preserve">Среднее профессиональное образование получаю   впервые 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не впервые          </w:t>
      </w:r>
    </w:p>
    <w:p w14:paraId="1A1F2F42">
      <w:pPr>
        <w:spacing w:after="0" w:line="240" w:lineRule="auto"/>
        <w:jc w:val="right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49BAEBD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hint="default" w:ascii="Times New Roman" w:hAnsi="Times New Roman"/>
          <w:lang w:val="ru-RU"/>
        </w:rPr>
        <w:t xml:space="preserve">    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5FB08AA5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>выпиской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из </w:t>
      </w:r>
      <w:r>
        <w:rPr>
          <w:rFonts w:ascii="Times New Roman" w:hAnsi="Times New Roman"/>
          <w:sz w:val="24"/>
          <w:szCs w:val="24"/>
        </w:rPr>
        <w:t>лицензи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</w:rPr>
        <w:t xml:space="preserve"> на право осуществления образовательной деятельности,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выпиской из </w:t>
      </w:r>
      <w:r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о государственной аккредитации и приложениями к ним, Правилами </w:t>
      </w:r>
      <w:r>
        <w:rPr>
          <w:rFonts w:ascii="Times New Roman" w:hAnsi="Times New Roman"/>
          <w:sz w:val="24"/>
          <w:szCs w:val="24"/>
          <w:lang w:val="ru-RU"/>
        </w:rPr>
        <w:t>приёма</w:t>
      </w:r>
      <w:r>
        <w:rPr>
          <w:rFonts w:ascii="Times New Roman" w:hAnsi="Times New Roman"/>
          <w:sz w:val="24"/>
          <w:szCs w:val="24"/>
        </w:rPr>
        <w:t xml:space="preserve"> в колледж, ОП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СПО</w:t>
      </w:r>
      <w:r>
        <w:rPr>
          <w:rFonts w:ascii="Times New Roman" w:hAnsi="Times New Roman"/>
          <w:sz w:val="24"/>
          <w:szCs w:val="24"/>
        </w:rPr>
        <w:t xml:space="preserve">, Уставом колледжа и условиями обучения в нем ознакомлен (-а). 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/>
          <w:bCs/>
          <w:i/>
          <w:iCs/>
          <w:color w:val="002060"/>
          <w:u w:val="single"/>
        </w:rPr>
        <w:t xml:space="preserve"> </w:t>
      </w:r>
      <w:r>
        <w:rPr>
          <w:rFonts w:ascii="Times New Roman" w:hAnsi="Times New Roman"/>
        </w:rPr>
        <w:t xml:space="preserve">       </w:t>
      </w:r>
      <w:r>
        <w:rPr>
          <w:rFonts w:hint="default" w:ascii="Times New Roman" w:hAnsi="Times New Roman"/>
          <w:lang w:val="ru-RU"/>
        </w:rPr>
        <w:t xml:space="preserve">      </w:t>
      </w:r>
    </w:p>
    <w:p w14:paraId="73CB11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620E8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 г. № 152-ФЗ «О персональных данных» я выражаю согласие на осуществление колледжем передачи, обработки и предоставлении всех моих персональных данных, полученных колледжем в связи с </w:t>
      </w:r>
      <w:r>
        <w:rPr>
          <w:rFonts w:ascii="Times New Roman" w:hAnsi="Times New Roman"/>
          <w:sz w:val="24"/>
          <w:szCs w:val="24"/>
          <w:lang w:val="ru-RU"/>
        </w:rPr>
        <w:t>приёмом</w:t>
      </w:r>
      <w:r>
        <w:rPr>
          <w:rFonts w:ascii="Times New Roman" w:hAnsi="Times New Roman"/>
          <w:sz w:val="24"/>
          <w:szCs w:val="24"/>
        </w:rPr>
        <w:t xml:space="preserve"> поступающих, с использованием бумажных, электронных носителей, с использованием автоматизированных систем. Мне известно, что колледж имеет право распространять информацию о моих персональных данных третьим лицам, в случае и в порядке, не </w:t>
      </w:r>
      <w:r>
        <w:rPr>
          <w:rFonts w:ascii="Times New Roman" w:hAnsi="Times New Roman"/>
          <w:sz w:val="24"/>
          <w:szCs w:val="24"/>
          <w:lang w:val="ru-RU"/>
        </w:rPr>
        <w:t>запрещённых</w:t>
      </w:r>
      <w:r>
        <w:rPr>
          <w:rFonts w:ascii="Times New Roman" w:hAnsi="Times New Roman"/>
          <w:sz w:val="24"/>
          <w:szCs w:val="24"/>
        </w:rPr>
        <w:t xml:space="preserve"> действующим законодательством Российской Федерации. </w:t>
      </w:r>
    </w:p>
    <w:p w14:paraId="3F0D44C8">
      <w:pPr>
        <w:spacing w:after="0" w:line="240" w:lineRule="auto"/>
        <w:ind w:left="240" w:hanging="240" w:hangingChars="100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</w:t>
      </w:r>
      <w:r>
        <w:rPr>
          <w:rFonts w:hint="default" w:ascii="Times New Roman" w:hAnsi="Times New Roman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35A6DEA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33588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9130" w:hanging="9130" w:hangingChars="415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</w:rPr>
        <w:t>С датой представления оригинала документа об образовании ознакомлен (-а) .</w:t>
      </w:r>
      <w:r>
        <w:rPr>
          <w:rFonts w:hint="default" w:ascii="Times New Roman" w:hAnsi="Times New Roman"/>
          <w:lang w:val="ru-RU"/>
        </w:rPr>
        <w:t xml:space="preserve">                           </w:t>
      </w:r>
      <w:r>
        <w:rPr>
          <w:rFonts w:hint="default" w:ascii="Times New Roman" w:hAnsi="Times New Roman"/>
          <w:b/>
          <w:bCs/>
          <w:color w:val="002060"/>
          <w:lang w:val="ru-RU"/>
        </w:rPr>
        <w:t xml:space="preserve">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09D924C3">
      <w:pPr>
        <w:spacing w:after="0" w:line="240" w:lineRule="auto"/>
        <w:ind w:firstLine="9000" w:firstLineChars="4500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(подпись)  </w:t>
      </w:r>
    </w:p>
    <w:p w14:paraId="2419A2C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 правилами подачи апелляции по результатам вступительного испытания, проводимого колледжем самостоятельно, ознакомлен (-а).                                                                   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6639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9130" w:hanging="8300" w:hangingChars="415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/>
          <w:sz w:val="18"/>
          <w:szCs w:val="18"/>
          <w:lang w:val="ru-RU"/>
        </w:rPr>
        <w:t xml:space="preserve"> </w:t>
      </w:r>
      <w:r>
        <w:rPr>
          <w:rFonts w:hint="default"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6C124165">
      <w:pPr>
        <w:spacing w:after="0" w:line="240" w:lineRule="auto"/>
        <w:ind w:firstLine="8900" w:firstLineChars="4450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(подпись)  </w:t>
      </w:r>
    </w:p>
    <w:p w14:paraId="5854EA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 секретарь </w:t>
      </w:r>
      <w:r>
        <w:rPr>
          <w:rFonts w:ascii="Times New Roman" w:hAnsi="Times New Roman"/>
          <w:sz w:val="24"/>
          <w:szCs w:val="24"/>
          <w:lang w:val="ru-RU"/>
        </w:rPr>
        <w:t>приёмной</w:t>
      </w:r>
      <w:r>
        <w:rPr>
          <w:rFonts w:ascii="Times New Roman" w:hAnsi="Times New Roman"/>
          <w:sz w:val="24"/>
          <w:szCs w:val="24"/>
        </w:rPr>
        <w:t xml:space="preserve"> комиссии____________________И.М.Архирейская</w:t>
      </w:r>
    </w:p>
    <w:p w14:paraId="5647CB4F">
      <w:pPr>
        <w:spacing w:after="0" w:line="240" w:lineRule="auto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Зачислить на 1курс  по специальности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33.02.01 Фармация, </w:t>
      </w:r>
      <w:r>
        <w:rPr>
          <w:rFonts w:ascii="Times New Roman" w:hAnsi="Times New Roman"/>
          <w:sz w:val="24"/>
          <w:szCs w:val="24"/>
        </w:rPr>
        <w:t>обучение по договорам на оказание платных образовательных услуг.</w:t>
      </w:r>
    </w:p>
    <w:p w14:paraId="4D5E2A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зачислении  №_______ от  «______»______________________202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6392ACC5">
      <w:pPr>
        <w:spacing w:after="0" w:line="360" w:lineRule="auto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Директор БПОУ ВО «Борисоглебскмедколледж»</w:t>
      </w: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Л.В. Михеев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</w:p>
    <w:p w14:paraId="42A795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72EC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8CCC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4345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EE61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EFF9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номер_________                     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</w:t>
      </w:r>
    </w:p>
    <w:p w14:paraId="0DD330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 w:val="0"/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Директору БПОУ ВО «Борисоглебскмедколледж» </w:t>
      </w:r>
    </w:p>
    <w:p w14:paraId="522D0C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Л.В. Михеевой</w:t>
      </w:r>
      <w:r>
        <w:rPr>
          <w:rFonts w:ascii="Times New Roman" w:hAnsi="Times New Roman"/>
          <w:sz w:val="28"/>
          <w:szCs w:val="28"/>
        </w:rPr>
        <w:tab/>
      </w:r>
    </w:p>
    <w:p w14:paraId="4DFDD6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  <w:lang w:val="ru-RU"/>
        </w:rPr>
        <w:t>Ивановой</w:t>
      </w:r>
      <w:r>
        <w:rPr>
          <w:rFonts w:hint="default" w:ascii="Times New Roman" w:hAnsi="Times New Roman"/>
          <w:b/>
          <w:bCs/>
          <w:i/>
          <w:iCs/>
          <w:color w:val="002060"/>
          <w:sz w:val="28"/>
          <w:szCs w:val="28"/>
          <w:u w:val="single"/>
          <w:lang w:val="ru-RU"/>
        </w:rPr>
        <w:t xml:space="preserve"> Татьяны Михайловны</w:t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bCs/>
          <w:i/>
          <w:iCs/>
          <w:color w:val="002060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</w:t>
      </w:r>
    </w:p>
    <w:p w14:paraId="4F4FB9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(Ф.И.О. абитуриента)</w:t>
      </w:r>
    </w:p>
    <w:p w14:paraId="37798B12">
      <w:pPr>
        <w:spacing w:after="0" w:line="360" w:lineRule="auto"/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  <w:t>15 апреля 20</w:t>
      </w:r>
      <w:r>
        <w:rPr>
          <w:rFonts w:hint="default" w:ascii="Times New Roman" w:hAnsi="Times New Roman"/>
          <w:b/>
          <w:i/>
          <w:iCs w:val="0"/>
          <w:color w:val="002060"/>
          <w:sz w:val="28"/>
          <w:szCs w:val="28"/>
          <w:u w:val="single"/>
          <w:lang w:val="ru-RU"/>
        </w:rPr>
        <w:t>09</w:t>
      </w:r>
      <w:r>
        <w:rPr>
          <w:rFonts w:ascii="Times New Roman" w:hAnsi="Times New Roman"/>
          <w:b/>
          <w:i/>
          <w:iCs w:val="0"/>
          <w:color w:val="002060"/>
          <w:sz w:val="28"/>
          <w:szCs w:val="28"/>
          <w:u w:val="single"/>
        </w:rPr>
        <w:t>г</w:t>
      </w:r>
    </w:p>
    <w:p w14:paraId="7F0BD9FB">
      <w:pPr>
        <w:spacing w:after="0" w:line="360" w:lineRule="auto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паспорт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2011  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№ 384848</w:t>
      </w:r>
    </w:p>
    <w:p w14:paraId="4B78B3CB">
      <w:pPr>
        <w:spacing w:after="0" w:line="360" w:lineRule="auto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i/>
          <w:color w:val="002060"/>
        </w:rPr>
        <w:t xml:space="preserve">                                                           </w:t>
      </w:r>
      <w:r>
        <w:rPr>
          <w:rFonts w:ascii="Times New Roman" w:hAnsi="Times New Roman"/>
          <w:b/>
          <w:i/>
          <w:color w:val="000000" w:themeColor="text1"/>
        </w:rPr>
        <w:t xml:space="preserve">  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>(наименование документа)               (серия)                    (номер)</w:t>
      </w:r>
    </w:p>
    <w:p w14:paraId="3C48B5E3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Кем и когда выдан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Борисоглебским ГРОВД Воронежской области 17.05.202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3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года, код_подразделения 362-011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.</w:t>
      </w:r>
    </w:p>
    <w:p w14:paraId="14439EBA">
      <w:pPr>
        <w:spacing w:after="0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Адрес постоянной прописки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iCs/>
          <w:color w:val="002060"/>
          <w:sz w:val="28"/>
          <w:szCs w:val="28"/>
          <w:u w:val="single"/>
        </w:rPr>
        <w:t>Воронежская область, город Борисоглебск, улица Сенная, дом 123, квартира  34.</w:t>
      </w:r>
    </w:p>
    <w:p w14:paraId="47860713">
      <w:pPr>
        <w:spacing w:after="0"/>
        <w:jc w:val="both"/>
        <w:rPr>
          <w:rFonts w:hint="default" w:ascii="Times New Roman" w:hAnsi="Times New Roman"/>
          <w:lang w:val="ru-RU"/>
        </w:rPr>
      </w:pPr>
    </w:p>
    <w:p w14:paraId="01A36A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Страховой номер индивидуального лицевого счета (СНИЛС)</w:t>
      </w:r>
    </w:p>
    <w:p w14:paraId="5074CA62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2060"/>
          <w:sz w:val="28"/>
          <w:szCs w:val="28"/>
          <w:u w:val="single"/>
        </w:rPr>
        <w:t>123-456-789 00</w:t>
      </w:r>
    </w:p>
    <w:p w14:paraId="3014FF45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8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-920-420-55-98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_</w:t>
      </w:r>
    </w:p>
    <w:p w14:paraId="5FB71609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32"/>
          <w:szCs w:val="32"/>
        </w:rPr>
      </w:pPr>
    </w:p>
    <w:p w14:paraId="4C7FA4E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О </w:t>
      </w:r>
      <w:r>
        <w:rPr>
          <w:rFonts w:ascii="Times New Roman" w:hAnsi="Times New Roman"/>
          <w:b/>
          <w:sz w:val="24"/>
          <w:szCs w:val="24"/>
          <w:lang w:val="ru-RU"/>
        </w:rPr>
        <w:t>ПРИЁМЕ</w:t>
      </w:r>
    </w:p>
    <w:p w14:paraId="565B50DF">
      <w:pPr>
        <w:spacing w:after="0" w:line="360" w:lineRule="auto"/>
        <w:jc w:val="both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Прошу допустить  меня  к участию в конкурсе для поступления в колледж на 1 курс   по специальности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31.02.01 Лечебное  дело</w:t>
      </w:r>
    </w:p>
    <w:p w14:paraId="01FFFB1C">
      <w:pPr>
        <w:spacing w:after="0" w:line="360" w:lineRule="auto"/>
        <w:ind w:firstLine="3420" w:firstLineChars="19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код специальности, наименование)</w:t>
      </w:r>
    </w:p>
    <w:p w14:paraId="0AEFB6C9">
      <w:pPr>
        <w:spacing w:line="240" w:lineRule="auto"/>
      </w:pP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очной  форме обучения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/>
        </w:rPr>
        <w:t xml:space="preserve"> </w:t>
      </w:r>
      <w:r>
        <w:rPr>
          <w:rFonts w:hint="default" w:ascii="Times New Roman" w:hAnsi="Times New Roman"/>
          <w:b/>
          <w:lang w:val="ru-RU"/>
        </w:rPr>
        <w:t xml:space="preserve">   </w:t>
      </w:r>
    </w:p>
    <w:p w14:paraId="19728BC8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rect id="_x0000_s1055" o:spid="_x0000_s1055" o:spt="1" alt="colored_paper1" style="position:absolute;left:0pt;flip:y;margin-left:446.25pt;margin-top:53.45pt;height:18.75pt;width:22.45pt;z-index:251664384;mso-width-relative:page;mso-height-relative:page;" fillcolor="#6598CD" filled="t" stroked="t" coordsize="21600,21600">
            <v:path/>
            <v:fill type="gradient" on="t" color2="#FFFFFF" colors="0f #012D86;65536f #0E2557" focussize="0f,0f">
              <o:fill type="gradientUnscaled" v:ext="backwardCompatible"/>
            </v:fill>
            <v:stroke color="#000000" joinstyle="miter"/>
            <v:imagedata o:title=""/>
            <o:lock v:ext="edit" aspectratio="f"/>
            <v:textbox>
              <w:txbxContent>
                <w:p w14:paraId="6420CB01"/>
              </w:txbxContent>
            </v:textbox>
          </v:rect>
        </w:pict>
      </w:r>
      <w:r>
        <w:rPr>
          <w:rFonts w:ascii="Times New Roman" w:hAnsi="Times New Roman"/>
          <w:b/>
          <w:sz w:val="28"/>
          <w:szCs w:val="28"/>
        </w:rPr>
        <w:t xml:space="preserve">на места, финансируемые за </w:t>
      </w:r>
      <w:r>
        <w:rPr>
          <w:rFonts w:ascii="Times New Roman" w:hAnsi="Times New Roman"/>
          <w:b/>
          <w:sz w:val="28"/>
          <w:szCs w:val="28"/>
          <w:lang w:val="ru-RU"/>
        </w:rPr>
        <w:t>счёт</w:t>
      </w:r>
      <w:r>
        <w:rPr>
          <w:rFonts w:ascii="Times New Roman" w:hAnsi="Times New Roman"/>
          <w:b/>
          <w:sz w:val="28"/>
          <w:szCs w:val="28"/>
        </w:rPr>
        <w:t xml:space="preserve"> средств субсидий на выполнение </w:t>
      </w:r>
      <w:r>
        <w:rPr>
          <w:rFonts w:ascii="Times New Roman" w:hAnsi="Times New Roman"/>
          <w:b/>
          <w:bCs w:val="0"/>
          <w:sz w:val="28"/>
          <w:szCs w:val="28"/>
        </w:rPr>
        <w:t>государственного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sz w:val="28"/>
          <w:szCs w:val="28"/>
        </w:rPr>
        <w:t>задания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t>на места по договорам об оказании платных образовательных услуг</w:t>
      </w:r>
    </w:p>
    <w:p w14:paraId="634E7035">
      <w:pPr>
        <w:spacing w:after="0" w:line="240" w:lineRule="auto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Сведения о предыдущем уровне образования:</w:t>
      </w:r>
      <w:r>
        <w:rPr>
          <w:rFonts w:ascii="Times New Roman" w:hAnsi="Times New Roman"/>
          <w:b/>
        </w:rPr>
        <w:t xml:space="preserve"> </w:t>
      </w: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  <w:t xml:space="preserve">среднее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общее</w:t>
      </w:r>
    </w:p>
    <w:p w14:paraId="1B15C3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(основное общее  / среднее общее)</w:t>
      </w:r>
    </w:p>
    <w:p w14:paraId="7661AE7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Сведения о документе об образовании и (или) документе об образовании и о квалификации: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аттестат  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 xml:space="preserve">    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none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>серия</w:t>
      </w:r>
      <w:r>
        <w:rPr>
          <w:rFonts w:ascii="Times New Roman" w:hAnsi="Times New Roman"/>
          <w:b/>
          <w:sz w:val="24"/>
          <w:szCs w:val="24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номер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0362400123382</w:t>
      </w:r>
    </w:p>
    <w:p w14:paraId="55FFBB6B">
      <w:pPr>
        <w:spacing w:after="0"/>
        <w:ind w:firstLine="1700" w:firstLineChars="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документа)</w:t>
      </w:r>
    </w:p>
    <w:p w14:paraId="084D853E">
      <w:pPr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выдан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МБОУ  БГО СОШ №6,  1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7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.06.202</w:t>
      </w:r>
      <w:r>
        <w:rPr>
          <w:rFonts w:hint="default" w:ascii="Times New Roman" w:hAnsi="Times New Roman"/>
          <w:b/>
          <w:i/>
          <w:color w:val="002060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г</w:t>
      </w:r>
    </w:p>
    <w:p w14:paraId="0048CC15">
      <w:pPr>
        <w:spacing w:after="0" w:line="360" w:lineRule="auto"/>
        <w:ind w:firstLine="720" w:firstLineChars="4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общеобразовательного учреждения, дата выдачи)</w:t>
      </w:r>
    </w:p>
    <w:p w14:paraId="170B6090">
      <w:pPr>
        <w:spacing w:after="0" w:line="360" w:lineRule="auto"/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Какой иностранный язык изучал (-а) в школе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/>
          <w:b/>
          <w:bCs w:val="0"/>
          <w:i/>
          <w:iCs/>
          <w:color w:val="002060"/>
          <w:sz w:val="28"/>
          <w:szCs w:val="28"/>
          <w:u w:val="single"/>
          <w:lang w:val="ru-RU"/>
        </w:rPr>
        <w:t>английский язык</w:t>
      </w:r>
    </w:p>
    <w:p w14:paraId="622DAC21">
      <w:pPr>
        <w:spacing w:after="0" w:line="240" w:lineRule="auto"/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</w:rPr>
        <w:pict>
          <v:rect id="_x0000_s1056" o:spid="_x0000_s1056" o:spt="1" style="position:absolute;left:0pt;margin-left:60pt;margin-top:4.75pt;height:16.5pt;width:18pt;z-index:25166540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46A9D0E1"/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</w:rPr>
        <w:t xml:space="preserve">Нуждаюсь       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не нуждаюсь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4"/>
          <w:szCs w:val="24"/>
        </w:rPr>
        <w:t>в создании специальных условий при проведении вступительных испытаний в связи с ограниченными возможностями здоровья или инвалидностью.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</w:rPr>
        <w:t xml:space="preserve">Подпись поступающего  </w:t>
      </w:r>
      <w:r>
        <w:rPr>
          <w:rFonts w:hint="default" w:ascii="Times New Roman" w:hAnsi="Times New Roman"/>
          <w:b/>
          <w:i/>
          <w:iCs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/>
          <w:b/>
          <w:i/>
          <w:iCs/>
          <w:color w:val="002060"/>
          <w:sz w:val="28"/>
          <w:szCs w:val="28"/>
          <w:u w:val="single"/>
          <w:lang w:val="ru-RU"/>
        </w:rPr>
        <w:t>Иванова</w:t>
      </w:r>
    </w:p>
    <w:p w14:paraId="7D77B2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948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ограниченные возможности здоровья или инвалидность, требующие создания специальных условий при проведении вступительных испытаний:</w:t>
      </w:r>
    </w:p>
    <w:p w14:paraId="7314A63E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__________</w:t>
      </w:r>
    </w:p>
    <w:p w14:paraId="2C962095">
      <w:pPr>
        <w:spacing w:after="0" w:line="240" w:lineRule="auto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  <w:lang w:val="ru-RU"/>
        </w:rPr>
        <w:t>Принадлежность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к лицам,  указанным  в части 5.1 статьи 71. Федерального закона от 29.12.2012г. №273-ФЗ «Об образовании в Российской Федерации», для предоставления права первоочередного зачисления: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</w:t>
      </w:r>
    </w:p>
    <w:p w14:paraId="59C2BEC0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(подтверждающий документ) / нет</w:t>
      </w:r>
    </w:p>
    <w:p w14:paraId="6169D6BA">
      <w:pPr>
        <w:spacing w:after="0" w:line="240" w:lineRule="auto"/>
        <w:jc w:val="left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______________________________________________________________________________________________________</w:t>
      </w:r>
    </w:p>
    <w:p w14:paraId="137B18D5">
      <w:pPr>
        <w:spacing w:after="0" w:line="240" w:lineRule="auto"/>
        <w:jc w:val="both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Принадлежность к лицам, указанным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"https://base.garant.ru/70291362/4fc81bd708668197a291fdc62307ca74/" \l "block_108829"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пункт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ru-RU"/>
        </w:rPr>
        <w:t xml:space="preserve">е 3 части 5 и пунктах 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 xml:space="preserve"> 1-13 части 7 статьи 71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 Федерального закона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от  29.12.2012г. №273-ФЗ «Об образовании в Российской Федерации»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для предоставления права преимущественного зачисления в колледж: _____________________________________________________________________________________ </w:t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 xml:space="preserve">                                                   </w:t>
      </w:r>
    </w:p>
    <w:p w14:paraId="3755027F"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 xml:space="preserve"> (подтверждающий документ) / нет</w:t>
      </w:r>
    </w:p>
    <w:p w14:paraId="2C79B915">
      <w:pPr>
        <w:spacing w:after="0" w:line="240" w:lineRule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_____________________________________________________________________________________</w:t>
      </w:r>
    </w:p>
    <w:p w14:paraId="015A0A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Родители (законные представители)</w:t>
      </w:r>
    </w:p>
    <w:p w14:paraId="5B6605B6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Отец (опекун)</w:t>
      </w:r>
      <w:r>
        <w:rPr>
          <w:rFonts w:hint="default" w:ascii="Times New Roman" w:hAnsi="Times New Roman"/>
          <w:i/>
          <w:iCs/>
          <w:sz w:val="24"/>
          <w:szCs w:val="24"/>
          <w:u w:val="single"/>
          <w:lang w:val="ru-RU"/>
        </w:rPr>
        <w:t>: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 xml:space="preserve"> Иванов Михаил  Петрович</w:t>
      </w:r>
    </w:p>
    <w:p w14:paraId="3BA5B9BF">
      <w:pPr>
        <w:spacing w:after="0" w:line="240" w:lineRule="auto"/>
        <w:ind w:firstLine="2800" w:firstLineChars="175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6EB2158C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89204505298</w:t>
      </w:r>
    </w:p>
    <w:p w14:paraId="5C80AB20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Мать (опекун)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: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 Елена Андреевна</w:t>
      </w:r>
    </w:p>
    <w:p w14:paraId="7AAFB067">
      <w:pPr>
        <w:spacing w:after="0" w:line="240" w:lineRule="auto"/>
        <w:ind w:firstLine="2800" w:firstLineChars="175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14:paraId="43419FBD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89994505345</w:t>
      </w:r>
    </w:p>
    <w:p w14:paraId="49401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66FA8">
      <w:pPr>
        <w:spacing w:after="0" w:line="240" w:lineRule="auto"/>
        <w:rPr>
          <w:rFonts w:hint="default" w:ascii="Times New Roman" w:hAnsi="Times New Roman"/>
          <w:b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</w:rPr>
        <w:t>Дата подачи заявления</w:t>
      </w:r>
      <w:r>
        <w:rPr>
          <w:rFonts w:hint="default" w:ascii="Times New Roman" w:hAnsi="Times New Roman"/>
          <w:lang w:val="ru-RU"/>
        </w:rPr>
        <w:t xml:space="preserve">: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20 июня 2026</w:t>
      </w:r>
      <w:bookmarkStart w:id="0" w:name="_GoBack"/>
      <w:bookmarkEnd w:id="0"/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 xml:space="preserve">г.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  </w:t>
      </w:r>
      <w:r>
        <w:rPr>
          <w:rFonts w:ascii="Times New Roman" w:hAnsi="Times New Roman"/>
          <w:b/>
        </w:rPr>
        <w:t xml:space="preserve">            </w:t>
      </w:r>
      <w:r>
        <w:rPr>
          <w:rFonts w:hint="default" w:ascii="Times New Roman" w:hAnsi="Times New Roman"/>
          <w:b/>
          <w:lang w:val="ru-RU"/>
        </w:rPr>
        <w:t xml:space="preserve">                                                                     </w:t>
      </w:r>
      <w:r>
        <w:rPr>
          <w:rFonts w:hint="default" w:ascii="Times New Roman" w:hAnsi="Times New Roman"/>
          <w:b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1190F2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(подпись)</w:t>
      </w:r>
    </w:p>
    <w:p w14:paraId="2FE94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152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pict>
          <v:rect id="_x0000_s1057" o:spid="_x0000_s1057" o:spt="1" style="position:absolute;left:0pt;margin-left:405.35pt;margin-top:-0.1pt;height:18pt;width:18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87FDB41"/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t xml:space="preserve">Среднее профессиональное образование получаю   впервые  </w:t>
      </w:r>
      <w:r>
        <w:rPr>
          <w:rFonts w:ascii="Times New Roman" w:hAnsi="Times New Roman"/>
          <w:b w:val="0"/>
          <w:bCs/>
          <w:color w:val="002060"/>
          <w:sz w:val="40"/>
          <w:szCs w:val="40"/>
        </w:rPr>
        <w:sym w:font="Wingdings" w:char="00FE"/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не впервые          </w:t>
      </w:r>
    </w:p>
    <w:p w14:paraId="454FFB7F">
      <w:pPr>
        <w:spacing w:after="0" w:line="240" w:lineRule="auto"/>
        <w:jc w:val="right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577D59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5D37CFA1">
      <w:pPr>
        <w:spacing w:after="0" w:line="240" w:lineRule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>выпиской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из </w:t>
      </w:r>
      <w:r>
        <w:rPr>
          <w:rFonts w:ascii="Times New Roman" w:hAnsi="Times New Roman"/>
          <w:sz w:val="24"/>
          <w:szCs w:val="24"/>
        </w:rPr>
        <w:t>лицензи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</w:rPr>
        <w:t xml:space="preserve"> на право осуществления образовательной деятельности,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выпиской из </w:t>
      </w:r>
      <w:r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о государственной аккредитации и приложениями к ним, Правилами </w:t>
      </w:r>
      <w:r>
        <w:rPr>
          <w:rFonts w:ascii="Times New Roman" w:hAnsi="Times New Roman"/>
          <w:sz w:val="24"/>
          <w:szCs w:val="24"/>
          <w:lang w:val="ru-RU"/>
        </w:rPr>
        <w:t>приёма</w:t>
      </w:r>
      <w:r>
        <w:rPr>
          <w:rFonts w:ascii="Times New Roman" w:hAnsi="Times New Roman"/>
          <w:sz w:val="24"/>
          <w:szCs w:val="24"/>
        </w:rPr>
        <w:t xml:space="preserve"> в колледж, ОП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СПО</w:t>
      </w:r>
      <w:r>
        <w:rPr>
          <w:rFonts w:ascii="Times New Roman" w:hAnsi="Times New Roman"/>
          <w:sz w:val="24"/>
          <w:szCs w:val="24"/>
        </w:rPr>
        <w:t xml:space="preserve">, Уставом колледжа и условиями обучения в нем ознакомлен (-а).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i/>
          <w:iCs/>
          <w:color w:val="002060"/>
          <w:u w:val="single"/>
        </w:rPr>
        <w:t xml:space="preserve">  </w:t>
      </w:r>
      <w:r>
        <w:rPr>
          <w:rFonts w:ascii="Times New Roman" w:hAnsi="Times New Roman"/>
        </w:rPr>
        <w:t xml:space="preserve">      </w:t>
      </w:r>
      <w:r>
        <w:rPr>
          <w:rFonts w:hint="default" w:ascii="Times New Roman" w:hAnsi="Times New Roman"/>
          <w:lang w:val="ru-RU"/>
        </w:rPr>
        <w:t xml:space="preserve">      </w:t>
      </w:r>
    </w:p>
    <w:p w14:paraId="63EB91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</w:rPr>
        <w:t xml:space="preserve">                                                                             </w:t>
      </w:r>
    </w:p>
    <w:p w14:paraId="3D4B2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 г. № 152-ФЗ «О персональных данных» я выражаю согласие на осуществление колледжем передачи, обработки и предоставлении всех моих персональных данных, полученных колледжем в связи с </w:t>
      </w:r>
      <w:r>
        <w:rPr>
          <w:rFonts w:ascii="Times New Roman" w:hAnsi="Times New Roman"/>
          <w:sz w:val="24"/>
          <w:szCs w:val="24"/>
          <w:lang w:val="ru-RU"/>
        </w:rPr>
        <w:t>приёмом</w:t>
      </w:r>
      <w:r>
        <w:rPr>
          <w:rFonts w:ascii="Times New Roman" w:hAnsi="Times New Roman"/>
          <w:sz w:val="24"/>
          <w:szCs w:val="24"/>
        </w:rPr>
        <w:t xml:space="preserve"> поступающих, с использованием бумажных, электронных носителей, с использованием автоматизированных систем. Мне известно, что колледж имеет право распространять информацию о моих персональных данных третьим лицам, в случае и в порядке, не </w:t>
      </w:r>
      <w:r>
        <w:rPr>
          <w:rFonts w:ascii="Times New Roman" w:hAnsi="Times New Roman"/>
          <w:sz w:val="24"/>
          <w:szCs w:val="24"/>
          <w:lang w:val="ru-RU"/>
        </w:rPr>
        <w:t>запрещённых</w:t>
      </w:r>
      <w:r>
        <w:rPr>
          <w:rFonts w:ascii="Times New Roman" w:hAnsi="Times New Roman"/>
          <w:sz w:val="24"/>
          <w:szCs w:val="24"/>
        </w:rPr>
        <w:t xml:space="preserve"> действующим законодательством Российской Федерации. </w:t>
      </w:r>
    </w:p>
    <w:p w14:paraId="5DDF6C09">
      <w:pPr>
        <w:spacing w:after="0" w:line="240" w:lineRule="auto"/>
        <w:ind w:left="240" w:hanging="240" w:hangingChars="100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</w:t>
      </w:r>
      <w:r>
        <w:rPr>
          <w:rFonts w:hint="default" w:ascii="Times New Roman" w:hAnsi="Times New Roman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275FCB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</w:t>
      </w:r>
    </w:p>
    <w:p w14:paraId="52F5E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9130" w:hanging="9130" w:hangingChars="415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ascii="Times New Roman" w:hAnsi="Times New Roman"/>
        </w:rPr>
        <w:t>С датой представления оригинала документа об образовании ознакомлен (-а) .</w:t>
      </w:r>
      <w:r>
        <w:rPr>
          <w:rFonts w:hint="default" w:ascii="Times New Roman" w:hAnsi="Times New Roman"/>
          <w:lang w:val="ru-RU"/>
        </w:rPr>
        <w:t xml:space="preserve">                           </w:t>
      </w:r>
      <w:r>
        <w:rPr>
          <w:rFonts w:hint="default" w:ascii="Times New Roman" w:hAnsi="Times New Roman"/>
          <w:b/>
          <w:bCs/>
          <w:color w:val="002060"/>
          <w:lang w:val="ru-RU"/>
        </w:rPr>
        <w:t xml:space="preserve">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029B438C">
      <w:pPr>
        <w:spacing w:after="0" w:line="240" w:lineRule="auto"/>
        <w:ind w:firstLine="9000" w:firstLineChars="4500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(подпись)  </w:t>
      </w:r>
    </w:p>
    <w:p w14:paraId="2D3199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 правилами подачи апелляции по результатам вступительного испытания, проводимого колледжем самостоятельно, ознакомлен (-а).                                                                       </w:t>
      </w: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9D8C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9130" w:hanging="8300" w:hangingChars="4150"/>
        <w:jc w:val="both"/>
        <w:textAlignment w:val="auto"/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/>
          <w:sz w:val="18"/>
          <w:szCs w:val="18"/>
          <w:lang w:val="ru-RU"/>
        </w:rPr>
        <w:t xml:space="preserve"> </w:t>
      </w:r>
      <w:r>
        <w:rPr>
          <w:rFonts w:hint="default"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b/>
          <w:bCs/>
          <w:i/>
          <w:iCs/>
          <w:color w:val="002060"/>
          <w:sz w:val="24"/>
          <w:szCs w:val="24"/>
          <w:u w:val="single"/>
          <w:lang w:val="ru-RU"/>
        </w:rPr>
        <w:t>Иванова</w:t>
      </w:r>
    </w:p>
    <w:p w14:paraId="5FC06709">
      <w:pPr>
        <w:spacing w:after="0" w:line="240" w:lineRule="auto"/>
        <w:ind w:firstLine="8900" w:firstLineChars="4450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(подпись)  </w:t>
      </w:r>
    </w:p>
    <w:p w14:paraId="0E1DA5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 секретарь </w:t>
      </w:r>
      <w:r>
        <w:rPr>
          <w:rFonts w:ascii="Times New Roman" w:hAnsi="Times New Roman"/>
          <w:sz w:val="24"/>
          <w:szCs w:val="24"/>
          <w:lang w:val="ru-RU"/>
        </w:rPr>
        <w:t>приёмной</w:t>
      </w:r>
      <w:r>
        <w:rPr>
          <w:rFonts w:ascii="Times New Roman" w:hAnsi="Times New Roman"/>
          <w:sz w:val="24"/>
          <w:szCs w:val="24"/>
        </w:rPr>
        <w:t xml:space="preserve"> комиссии____________________И.М.Архирейская</w:t>
      </w:r>
    </w:p>
    <w:p w14:paraId="54D243A7">
      <w:pPr>
        <w:spacing w:after="0" w:line="36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Зачислить на 1курс  по специальности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31.02.01 Лечебное дело, </w:t>
      </w:r>
      <w:r>
        <w:rPr>
          <w:rFonts w:ascii="Times New Roman" w:hAnsi="Times New Roman"/>
          <w:sz w:val="24"/>
          <w:szCs w:val="24"/>
        </w:rPr>
        <w:t xml:space="preserve">обучение за </w:t>
      </w:r>
      <w:r>
        <w:rPr>
          <w:rFonts w:ascii="Times New Roman" w:hAnsi="Times New Roman"/>
          <w:sz w:val="24"/>
          <w:szCs w:val="24"/>
          <w:lang w:val="ru-RU"/>
        </w:rPr>
        <w:t>счёт</w:t>
      </w:r>
      <w:r>
        <w:rPr>
          <w:rFonts w:ascii="Times New Roman" w:hAnsi="Times New Roman"/>
          <w:sz w:val="24"/>
          <w:szCs w:val="24"/>
        </w:rPr>
        <w:t xml:space="preserve"> средств субсидий на выполнение государственного задания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325A94D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зачислении  №_______ от  «______»______________________202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53267E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БПОУ ВО «Борисоглебскмедколледж»</w:t>
      </w: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Л.В. Михеева</w:t>
      </w:r>
    </w:p>
    <w:sectPr>
      <w:pgSz w:w="11906" w:h="16838"/>
      <w:pgMar w:top="850" w:right="851" w:bottom="850" w:left="850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D3916"/>
    <w:rsid w:val="00002583"/>
    <w:rsid w:val="00017C54"/>
    <w:rsid w:val="00023C5C"/>
    <w:rsid w:val="00025709"/>
    <w:rsid w:val="000316B4"/>
    <w:rsid w:val="00037E96"/>
    <w:rsid w:val="00043CED"/>
    <w:rsid w:val="00050C56"/>
    <w:rsid w:val="00052590"/>
    <w:rsid w:val="000554CE"/>
    <w:rsid w:val="00062C8C"/>
    <w:rsid w:val="000707CF"/>
    <w:rsid w:val="000714F7"/>
    <w:rsid w:val="00072693"/>
    <w:rsid w:val="0007353C"/>
    <w:rsid w:val="000932EA"/>
    <w:rsid w:val="000A2373"/>
    <w:rsid w:val="000A4B44"/>
    <w:rsid w:val="000A4C88"/>
    <w:rsid w:val="000B75B9"/>
    <w:rsid w:val="000C76E9"/>
    <w:rsid w:val="000D0A5A"/>
    <w:rsid w:val="000D0EA2"/>
    <w:rsid w:val="000D244B"/>
    <w:rsid w:val="000D27AD"/>
    <w:rsid w:val="000D3629"/>
    <w:rsid w:val="000D5C2D"/>
    <w:rsid w:val="000E0E03"/>
    <w:rsid w:val="000E4FD6"/>
    <w:rsid w:val="000E55AB"/>
    <w:rsid w:val="000E5CAB"/>
    <w:rsid w:val="000F0F95"/>
    <w:rsid w:val="000F1B4E"/>
    <w:rsid w:val="00100EC5"/>
    <w:rsid w:val="00105406"/>
    <w:rsid w:val="0011227F"/>
    <w:rsid w:val="001200C8"/>
    <w:rsid w:val="00123B8F"/>
    <w:rsid w:val="0013226B"/>
    <w:rsid w:val="0013267B"/>
    <w:rsid w:val="00151BEC"/>
    <w:rsid w:val="00153260"/>
    <w:rsid w:val="0015560C"/>
    <w:rsid w:val="00160723"/>
    <w:rsid w:val="00165695"/>
    <w:rsid w:val="00170239"/>
    <w:rsid w:val="0018280C"/>
    <w:rsid w:val="00182A07"/>
    <w:rsid w:val="001874C1"/>
    <w:rsid w:val="00190A17"/>
    <w:rsid w:val="001935A7"/>
    <w:rsid w:val="0019603A"/>
    <w:rsid w:val="001A6527"/>
    <w:rsid w:val="001C0A5C"/>
    <w:rsid w:val="001D7534"/>
    <w:rsid w:val="001E3573"/>
    <w:rsid w:val="00204180"/>
    <w:rsid w:val="00211B26"/>
    <w:rsid w:val="00234257"/>
    <w:rsid w:val="00237EF8"/>
    <w:rsid w:val="002403E9"/>
    <w:rsid w:val="00250709"/>
    <w:rsid w:val="0025338D"/>
    <w:rsid w:val="002769C2"/>
    <w:rsid w:val="00280028"/>
    <w:rsid w:val="00282342"/>
    <w:rsid w:val="002A7FE5"/>
    <w:rsid w:val="002B1B62"/>
    <w:rsid w:val="002C478B"/>
    <w:rsid w:val="002E3543"/>
    <w:rsid w:val="002E6092"/>
    <w:rsid w:val="00302BE5"/>
    <w:rsid w:val="003110E0"/>
    <w:rsid w:val="00322951"/>
    <w:rsid w:val="00331132"/>
    <w:rsid w:val="00336E0C"/>
    <w:rsid w:val="00343632"/>
    <w:rsid w:val="00343E04"/>
    <w:rsid w:val="003443BF"/>
    <w:rsid w:val="00360DE7"/>
    <w:rsid w:val="003673CC"/>
    <w:rsid w:val="00371B1C"/>
    <w:rsid w:val="00377412"/>
    <w:rsid w:val="00383837"/>
    <w:rsid w:val="00385BA2"/>
    <w:rsid w:val="00391739"/>
    <w:rsid w:val="003A2FF9"/>
    <w:rsid w:val="003B1F0A"/>
    <w:rsid w:val="003B2C5A"/>
    <w:rsid w:val="003C0105"/>
    <w:rsid w:val="003C62A2"/>
    <w:rsid w:val="003E3A21"/>
    <w:rsid w:val="003F67F6"/>
    <w:rsid w:val="003F7142"/>
    <w:rsid w:val="004006EA"/>
    <w:rsid w:val="00404BBA"/>
    <w:rsid w:val="00421B1E"/>
    <w:rsid w:val="004353B5"/>
    <w:rsid w:val="00443332"/>
    <w:rsid w:val="00451910"/>
    <w:rsid w:val="0045218A"/>
    <w:rsid w:val="004533CC"/>
    <w:rsid w:val="0046191D"/>
    <w:rsid w:val="0046772B"/>
    <w:rsid w:val="00472323"/>
    <w:rsid w:val="00477F9C"/>
    <w:rsid w:val="00482EB8"/>
    <w:rsid w:val="00495EA2"/>
    <w:rsid w:val="004C7721"/>
    <w:rsid w:val="004D2040"/>
    <w:rsid w:val="004D4984"/>
    <w:rsid w:val="004D5D4B"/>
    <w:rsid w:val="004E3E1E"/>
    <w:rsid w:val="004F61B2"/>
    <w:rsid w:val="0050138C"/>
    <w:rsid w:val="005032DE"/>
    <w:rsid w:val="0051523D"/>
    <w:rsid w:val="005209DC"/>
    <w:rsid w:val="0052410C"/>
    <w:rsid w:val="00527C40"/>
    <w:rsid w:val="00540AF3"/>
    <w:rsid w:val="00543499"/>
    <w:rsid w:val="00553E78"/>
    <w:rsid w:val="005619A7"/>
    <w:rsid w:val="00565C6D"/>
    <w:rsid w:val="0056766D"/>
    <w:rsid w:val="0057419D"/>
    <w:rsid w:val="005800D2"/>
    <w:rsid w:val="005808BE"/>
    <w:rsid w:val="00591779"/>
    <w:rsid w:val="005A2BA6"/>
    <w:rsid w:val="005A6BE4"/>
    <w:rsid w:val="005B4CA8"/>
    <w:rsid w:val="005C04F2"/>
    <w:rsid w:val="005C3724"/>
    <w:rsid w:val="005C454E"/>
    <w:rsid w:val="005E5363"/>
    <w:rsid w:val="005F4CBE"/>
    <w:rsid w:val="005F538A"/>
    <w:rsid w:val="005F5FCF"/>
    <w:rsid w:val="00606949"/>
    <w:rsid w:val="00606BDC"/>
    <w:rsid w:val="00610F03"/>
    <w:rsid w:val="00614CBA"/>
    <w:rsid w:val="006223B2"/>
    <w:rsid w:val="00632D7F"/>
    <w:rsid w:val="00645C26"/>
    <w:rsid w:val="0064610D"/>
    <w:rsid w:val="00663CA6"/>
    <w:rsid w:val="00683DDE"/>
    <w:rsid w:val="00686081"/>
    <w:rsid w:val="006915C2"/>
    <w:rsid w:val="00692454"/>
    <w:rsid w:val="006B16A3"/>
    <w:rsid w:val="006B254A"/>
    <w:rsid w:val="006B2566"/>
    <w:rsid w:val="006C0D05"/>
    <w:rsid w:val="006C6FC6"/>
    <w:rsid w:val="006D259A"/>
    <w:rsid w:val="006D3916"/>
    <w:rsid w:val="006E0547"/>
    <w:rsid w:val="006F084B"/>
    <w:rsid w:val="00700442"/>
    <w:rsid w:val="007036D6"/>
    <w:rsid w:val="007145C2"/>
    <w:rsid w:val="00717CBF"/>
    <w:rsid w:val="00722E5C"/>
    <w:rsid w:val="00736DE8"/>
    <w:rsid w:val="00740988"/>
    <w:rsid w:val="00744A01"/>
    <w:rsid w:val="007464F6"/>
    <w:rsid w:val="00746ADF"/>
    <w:rsid w:val="00751A9A"/>
    <w:rsid w:val="0075512B"/>
    <w:rsid w:val="00763BD4"/>
    <w:rsid w:val="00763EC1"/>
    <w:rsid w:val="007745BF"/>
    <w:rsid w:val="007912B3"/>
    <w:rsid w:val="007977D3"/>
    <w:rsid w:val="007A46A4"/>
    <w:rsid w:val="007A51CD"/>
    <w:rsid w:val="007B0B8F"/>
    <w:rsid w:val="007B5E36"/>
    <w:rsid w:val="007B76A7"/>
    <w:rsid w:val="007C31E1"/>
    <w:rsid w:val="007C7A9B"/>
    <w:rsid w:val="007D53FE"/>
    <w:rsid w:val="007E6B79"/>
    <w:rsid w:val="007E7931"/>
    <w:rsid w:val="007F5B2A"/>
    <w:rsid w:val="007F5D6B"/>
    <w:rsid w:val="008006D3"/>
    <w:rsid w:val="00805F60"/>
    <w:rsid w:val="00810F1F"/>
    <w:rsid w:val="00814C6C"/>
    <w:rsid w:val="008172F1"/>
    <w:rsid w:val="00820154"/>
    <w:rsid w:val="00824900"/>
    <w:rsid w:val="0084257B"/>
    <w:rsid w:val="00872227"/>
    <w:rsid w:val="008732DE"/>
    <w:rsid w:val="0087404D"/>
    <w:rsid w:val="0087630D"/>
    <w:rsid w:val="00876DA5"/>
    <w:rsid w:val="00876F78"/>
    <w:rsid w:val="008816C9"/>
    <w:rsid w:val="008836DD"/>
    <w:rsid w:val="00886DD0"/>
    <w:rsid w:val="008933E0"/>
    <w:rsid w:val="008A1194"/>
    <w:rsid w:val="008B7161"/>
    <w:rsid w:val="008D62E3"/>
    <w:rsid w:val="008D65D0"/>
    <w:rsid w:val="008D695E"/>
    <w:rsid w:val="008F6E98"/>
    <w:rsid w:val="0091288F"/>
    <w:rsid w:val="00930CA4"/>
    <w:rsid w:val="00931A30"/>
    <w:rsid w:val="009349CA"/>
    <w:rsid w:val="0094428F"/>
    <w:rsid w:val="00946239"/>
    <w:rsid w:val="0095304E"/>
    <w:rsid w:val="00953880"/>
    <w:rsid w:val="009562EB"/>
    <w:rsid w:val="009643A3"/>
    <w:rsid w:val="009765CA"/>
    <w:rsid w:val="00981FE7"/>
    <w:rsid w:val="00986559"/>
    <w:rsid w:val="00990E46"/>
    <w:rsid w:val="00992E5D"/>
    <w:rsid w:val="00993872"/>
    <w:rsid w:val="0099626F"/>
    <w:rsid w:val="009A32E9"/>
    <w:rsid w:val="009B2280"/>
    <w:rsid w:val="009B4031"/>
    <w:rsid w:val="009C3E09"/>
    <w:rsid w:val="009C55D5"/>
    <w:rsid w:val="009D4C85"/>
    <w:rsid w:val="009D7FB6"/>
    <w:rsid w:val="009E7324"/>
    <w:rsid w:val="00A0076B"/>
    <w:rsid w:val="00A00B01"/>
    <w:rsid w:val="00A06445"/>
    <w:rsid w:val="00A0736D"/>
    <w:rsid w:val="00A1672C"/>
    <w:rsid w:val="00A50CCD"/>
    <w:rsid w:val="00A528E0"/>
    <w:rsid w:val="00A55C16"/>
    <w:rsid w:val="00A57399"/>
    <w:rsid w:val="00A57766"/>
    <w:rsid w:val="00A6121C"/>
    <w:rsid w:val="00A666F2"/>
    <w:rsid w:val="00A81250"/>
    <w:rsid w:val="00A82A3C"/>
    <w:rsid w:val="00A94C0A"/>
    <w:rsid w:val="00A956C3"/>
    <w:rsid w:val="00AA7AA5"/>
    <w:rsid w:val="00AB7900"/>
    <w:rsid w:val="00AC4F74"/>
    <w:rsid w:val="00AC7864"/>
    <w:rsid w:val="00AD00A4"/>
    <w:rsid w:val="00AD7368"/>
    <w:rsid w:val="00AE0FCB"/>
    <w:rsid w:val="00AE1D5E"/>
    <w:rsid w:val="00B0776D"/>
    <w:rsid w:val="00B12ADB"/>
    <w:rsid w:val="00B163A6"/>
    <w:rsid w:val="00B30BD6"/>
    <w:rsid w:val="00B34121"/>
    <w:rsid w:val="00B3458D"/>
    <w:rsid w:val="00B36C08"/>
    <w:rsid w:val="00B51C48"/>
    <w:rsid w:val="00B639B4"/>
    <w:rsid w:val="00B65C3C"/>
    <w:rsid w:val="00B8282C"/>
    <w:rsid w:val="00B854B3"/>
    <w:rsid w:val="00B972A1"/>
    <w:rsid w:val="00BA30CB"/>
    <w:rsid w:val="00BA7E11"/>
    <w:rsid w:val="00BB4A36"/>
    <w:rsid w:val="00BC2334"/>
    <w:rsid w:val="00BD22A4"/>
    <w:rsid w:val="00C05538"/>
    <w:rsid w:val="00C34887"/>
    <w:rsid w:val="00C41F39"/>
    <w:rsid w:val="00C65B6D"/>
    <w:rsid w:val="00C81A17"/>
    <w:rsid w:val="00C82A08"/>
    <w:rsid w:val="00C8618D"/>
    <w:rsid w:val="00C9249C"/>
    <w:rsid w:val="00CA5C92"/>
    <w:rsid w:val="00CB186A"/>
    <w:rsid w:val="00CB1B24"/>
    <w:rsid w:val="00CB2E1F"/>
    <w:rsid w:val="00CB46C4"/>
    <w:rsid w:val="00CB591B"/>
    <w:rsid w:val="00CC358D"/>
    <w:rsid w:val="00CC3F7C"/>
    <w:rsid w:val="00CD4490"/>
    <w:rsid w:val="00CD72B1"/>
    <w:rsid w:val="00CE2499"/>
    <w:rsid w:val="00CE49DA"/>
    <w:rsid w:val="00CF6F24"/>
    <w:rsid w:val="00D0086B"/>
    <w:rsid w:val="00D0197E"/>
    <w:rsid w:val="00D03244"/>
    <w:rsid w:val="00D0650A"/>
    <w:rsid w:val="00D26664"/>
    <w:rsid w:val="00D318FB"/>
    <w:rsid w:val="00D353FD"/>
    <w:rsid w:val="00D416D4"/>
    <w:rsid w:val="00D6367B"/>
    <w:rsid w:val="00D76185"/>
    <w:rsid w:val="00D901C0"/>
    <w:rsid w:val="00D91B02"/>
    <w:rsid w:val="00D97F32"/>
    <w:rsid w:val="00DB0C85"/>
    <w:rsid w:val="00DB7976"/>
    <w:rsid w:val="00DC08A2"/>
    <w:rsid w:val="00DC3643"/>
    <w:rsid w:val="00DC417A"/>
    <w:rsid w:val="00DC61E8"/>
    <w:rsid w:val="00DD088A"/>
    <w:rsid w:val="00E00B53"/>
    <w:rsid w:val="00E02E97"/>
    <w:rsid w:val="00E151B6"/>
    <w:rsid w:val="00E17925"/>
    <w:rsid w:val="00E274DF"/>
    <w:rsid w:val="00E471D4"/>
    <w:rsid w:val="00E50031"/>
    <w:rsid w:val="00E54D1F"/>
    <w:rsid w:val="00E701E1"/>
    <w:rsid w:val="00E7427D"/>
    <w:rsid w:val="00E761A7"/>
    <w:rsid w:val="00E8322B"/>
    <w:rsid w:val="00E83D27"/>
    <w:rsid w:val="00E85487"/>
    <w:rsid w:val="00E909FE"/>
    <w:rsid w:val="00EA02E3"/>
    <w:rsid w:val="00EA1654"/>
    <w:rsid w:val="00EA4235"/>
    <w:rsid w:val="00EA5724"/>
    <w:rsid w:val="00EB2CE8"/>
    <w:rsid w:val="00EB73F2"/>
    <w:rsid w:val="00EC3FB5"/>
    <w:rsid w:val="00EC5D05"/>
    <w:rsid w:val="00ED0214"/>
    <w:rsid w:val="00EE01BF"/>
    <w:rsid w:val="00EE1D66"/>
    <w:rsid w:val="00EE302E"/>
    <w:rsid w:val="00EF7206"/>
    <w:rsid w:val="00F14669"/>
    <w:rsid w:val="00F14F1F"/>
    <w:rsid w:val="00F339D0"/>
    <w:rsid w:val="00F63380"/>
    <w:rsid w:val="00F93955"/>
    <w:rsid w:val="00FA5138"/>
    <w:rsid w:val="00FB079A"/>
    <w:rsid w:val="00FB3E56"/>
    <w:rsid w:val="00FC0A50"/>
    <w:rsid w:val="00FC6BDE"/>
    <w:rsid w:val="00FD3A94"/>
    <w:rsid w:val="00FD4156"/>
    <w:rsid w:val="00FE0B18"/>
    <w:rsid w:val="00FE4E5F"/>
    <w:rsid w:val="00FF4865"/>
    <w:rsid w:val="00FF7B79"/>
    <w:rsid w:val="05AD3D10"/>
    <w:rsid w:val="113D7A82"/>
    <w:rsid w:val="120359A2"/>
    <w:rsid w:val="138A65BC"/>
    <w:rsid w:val="1511382C"/>
    <w:rsid w:val="1AD031C7"/>
    <w:rsid w:val="2846650C"/>
    <w:rsid w:val="284755AD"/>
    <w:rsid w:val="37C604AF"/>
    <w:rsid w:val="3AB61BDA"/>
    <w:rsid w:val="3BD35341"/>
    <w:rsid w:val="426C0DF8"/>
    <w:rsid w:val="42B25708"/>
    <w:rsid w:val="4B377101"/>
    <w:rsid w:val="4CD57E8B"/>
    <w:rsid w:val="597129E9"/>
    <w:rsid w:val="6DB1388E"/>
    <w:rsid w:val="740A0E05"/>
    <w:rsid w:val="793A0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link w:val="17"/>
    <w:autoRedefine/>
    <w:qFormat/>
    <w:locked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autoRedefine/>
    <w:unhideWhenUsed/>
    <w:qFormat/>
    <w:locked/>
    <w:uiPriority w:val="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autoRedefine/>
    <w:qFormat/>
    <w:uiPriority w:val="99"/>
    <w:rPr>
      <w:rFonts w:cs="Times New Roman"/>
      <w:color w:val="0000FF"/>
      <w:u w:val="single"/>
    </w:rPr>
  </w:style>
  <w:style w:type="paragraph" w:styleId="7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Indent"/>
    <w:basedOn w:val="1"/>
    <w:link w:val="16"/>
    <w:autoRedefine/>
    <w:qFormat/>
    <w:uiPriority w:val="99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en-US"/>
    </w:rPr>
  </w:style>
  <w:style w:type="paragraph" w:styleId="9">
    <w:name w:val="Normal (Web)"/>
    <w:basedOn w:val="1"/>
    <w:autoRedefine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">
    <w:name w:val="HTML Preformatted"/>
    <w:basedOn w:val="1"/>
    <w:link w:val="23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"/>
    <w:basedOn w:val="5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ConsNormal Знак"/>
    <w:basedOn w:val="4"/>
    <w:link w:val="13"/>
    <w:qFormat/>
    <w:locked/>
    <w:uiPriority w:val="99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13">
    <w:name w:val="ConsNormal"/>
    <w:link w:val="12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customStyle="1" w:styleId="14">
    <w:name w:val="msonormalcxspmiddlecxspmiddle"/>
    <w:basedOn w:val="1"/>
    <w:autoRedefine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5">
    <w:name w:val="List Paragraph"/>
    <w:basedOn w:val="1"/>
    <w:autoRedefine/>
    <w:qFormat/>
    <w:uiPriority w:val="99"/>
    <w:pPr>
      <w:ind w:left="720"/>
      <w:contextualSpacing/>
    </w:pPr>
  </w:style>
  <w:style w:type="character" w:customStyle="1" w:styleId="16">
    <w:name w:val="Основной текст с отступом Знак"/>
    <w:basedOn w:val="4"/>
    <w:link w:val="8"/>
    <w:autoRedefine/>
    <w:qFormat/>
    <w:uiPriority w:val="99"/>
    <w:rPr>
      <w:rFonts w:ascii="Times New Roman" w:hAnsi="Times New Roman"/>
      <w:sz w:val="28"/>
      <w:lang w:eastAsia="en-US"/>
    </w:rPr>
  </w:style>
  <w:style w:type="character" w:customStyle="1" w:styleId="17">
    <w:name w:val="Заголовок 1 Знак"/>
    <w:basedOn w:val="4"/>
    <w:link w:val="2"/>
    <w:autoRedefine/>
    <w:qFormat/>
    <w:uiPriority w:val="9"/>
    <w:rPr>
      <w:rFonts w:ascii="Times New Roman" w:hAnsi="Times New Roman"/>
      <w:b/>
      <w:bCs/>
      <w:kern w:val="36"/>
      <w:sz w:val="48"/>
      <w:szCs w:val="48"/>
    </w:rPr>
  </w:style>
  <w:style w:type="paragraph" w:customStyle="1" w:styleId="1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9">
    <w:name w:val="Заголовок 2 Знак"/>
    <w:basedOn w:val="4"/>
    <w:link w:val="3"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blk"/>
    <w:basedOn w:val="4"/>
    <w:qFormat/>
    <w:uiPriority w:val="99"/>
    <w:rPr>
      <w:rFonts w:cs="Times New Roman"/>
    </w:rPr>
  </w:style>
  <w:style w:type="character" w:customStyle="1" w:styleId="22">
    <w:name w:val="Гипертекстовая ссылка"/>
    <w:basedOn w:val="4"/>
    <w:qFormat/>
    <w:uiPriority w:val="99"/>
    <w:rPr>
      <w:rFonts w:cs="Times New Roman"/>
      <w:color w:val="106BBE"/>
    </w:rPr>
  </w:style>
  <w:style w:type="character" w:customStyle="1" w:styleId="23">
    <w:name w:val="Стандартный HTML Знак"/>
    <w:basedOn w:val="4"/>
    <w:link w:val="10"/>
    <w:qFormat/>
    <w:uiPriority w:val="0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54"/>
    <customShpInfo spid="_x0000_s1040"/>
    <customShpInfo spid="_x0000_s1041"/>
    <customShpInfo spid="_x0000_s1055"/>
    <customShpInfo spid="_x0000_s1056"/>
    <customShpInfo spid="_x0000_s1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9F8DD-1F59-4CF2-B06C-5C4211213E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5640</Words>
  <Characters>32149</Characters>
  <Lines>267</Lines>
  <Paragraphs>75</Paragraphs>
  <TotalTime>7</TotalTime>
  <ScaleCrop>false</ScaleCrop>
  <LinksUpToDate>false</LinksUpToDate>
  <CharactersWithSpaces>37714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2015-10-03T12:58:00Z</dcterms:created>
  <dc:creator>Asus</dc:creator>
  <cp:lastModifiedBy>Asus</cp:lastModifiedBy>
  <cp:lastPrinted>2021-02-26T09:38:00Z</cp:lastPrinted>
  <dcterms:modified xsi:type="dcterms:W3CDTF">2026-02-15T16:49:55Z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FD4F443515464367A2CF9FF2943A7D71_12</vt:lpwstr>
  </property>
</Properties>
</file>