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D947FC" w:rsidTr="00DC5722">
        <w:tc>
          <w:tcPr>
            <w:tcW w:w="12572" w:type="dxa"/>
          </w:tcPr>
          <w:p w:rsidR="00D947FC" w:rsidRPr="008F23AC" w:rsidRDefault="00D947FC" w:rsidP="00DC57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947FC" w:rsidRPr="008F23AC" w:rsidRDefault="00D947FC" w:rsidP="00DC5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947FC" w:rsidRPr="008F23AC" w:rsidRDefault="00D947FC" w:rsidP="00DC5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947FC" w:rsidRDefault="00D947FC" w:rsidP="00DC572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947FC" w:rsidRPr="00A36434" w:rsidRDefault="00D947FC" w:rsidP="00DC57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D947FC" w:rsidRDefault="00D947FC" w:rsidP="00D94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2025-2026 уч. год 22 неделя </w:t>
      </w:r>
      <w:bookmarkEnd w:id="0"/>
      <w:r>
        <w:rPr>
          <w:rFonts w:ascii="Times New Roman" w:hAnsi="Times New Roman" w:cs="Times New Roman"/>
          <w:sz w:val="28"/>
          <w:szCs w:val="28"/>
        </w:rPr>
        <w:t>08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13.06.2026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5108"/>
        <w:gridCol w:w="4977"/>
        <w:gridCol w:w="3777"/>
      </w:tblGrid>
      <w:tr w:rsidR="00D947FC" w:rsidRPr="003D1DF0" w:rsidTr="00DC5722">
        <w:trPr>
          <w:trHeight w:val="388"/>
        </w:trPr>
        <w:tc>
          <w:tcPr>
            <w:tcW w:w="240" w:type="pct"/>
            <w:vMerge w:val="restart"/>
          </w:tcPr>
          <w:p w:rsidR="00D947FC" w:rsidRPr="008D0E03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54" w:type="pct"/>
          </w:tcPr>
          <w:p w:rsidR="00D947FC" w:rsidRPr="003D1DF0" w:rsidRDefault="00D947FC" w:rsidP="00DC57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006" w:type="pct"/>
            <w:gridSpan w:val="2"/>
          </w:tcPr>
          <w:p w:rsidR="00D947FC" w:rsidRPr="00180C57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D947FC" w:rsidRPr="003D1DF0" w:rsidTr="00DC5722">
        <w:trPr>
          <w:trHeight w:val="609"/>
        </w:trPr>
        <w:tc>
          <w:tcPr>
            <w:tcW w:w="240" w:type="pct"/>
            <w:vMerge/>
          </w:tcPr>
          <w:p w:rsidR="00D947FC" w:rsidRPr="008D0E03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pct"/>
          </w:tcPr>
          <w:p w:rsidR="00D947FC" w:rsidRPr="00602E8D" w:rsidRDefault="00D947FC" w:rsidP="00DC5722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09" w:type="pct"/>
          </w:tcPr>
          <w:p w:rsidR="00D947FC" w:rsidRPr="00602E8D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297" w:type="pct"/>
          </w:tcPr>
          <w:p w:rsidR="00D947FC" w:rsidRPr="00602E8D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D947FC" w:rsidRPr="00250F0D" w:rsidTr="00DC5722">
        <w:trPr>
          <w:trHeight w:val="397"/>
        </w:trPr>
        <w:tc>
          <w:tcPr>
            <w:tcW w:w="240" w:type="pct"/>
          </w:tcPr>
          <w:p w:rsidR="00D947FC" w:rsidRPr="00CF6F63" w:rsidRDefault="00D947FC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947FC" w:rsidRPr="00CF6F63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D947FC" w:rsidRPr="00CF6F63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54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947FC" w:rsidRPr="00EA3721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gramStart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>препаратами</w:t>
            </w:r>
            <w:proofErr w:type="gramEnd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и отпуск лекарственных препаратов</w:t>
            </w:r>
          </w:p>
          <w:p w:rsidR="00D947FC" w:rsidRPr="00F05D53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8.00-13.00</w:t>
            </w:r>
          </w:p>
          <w:p w:rsidR="00D947FC" w:rsidRPr="007429E8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709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947FC" w:rsidRPr="00F05D53" w:rsidRDefault="00D947FC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  <w:p w:rsidR="00D947FC" w:rsidRPr="007429E8" w:rsidRDefault="00D947FC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297" w:type="pct"/>
          </w:tcPr>
          <w:p w:rsidR="00D947FC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D947FC" w:rsidRPr="00F05D53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лекарственными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D947FC" w:rsidRPr="007429E8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D947FC" w:rsidRPr="003D1DF0" w:rsidTr="00DC5722">
        <w:trPr>
          <w:trHeight w:val="566"/>
        </w:trPr>
        <w:tc>
          <w:tcPr>
            <w:tcW w:w="240" w:type="pct"/>
          </w:tcPr>
          <w:p w:rsidR="00D947FC" w:rsidRPr="00CF6F63" w:rsidRDefault="00D947FC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Вт</w:t>
            </w:r>
          </w:p>
          <w:p w:rsidR="00D947FC" w:rsidRPr="00CF6F63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D947FC" w:rsidRPr="00CF6F63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54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947FC" w:rsidRPr="00EA3721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gramStart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>препаратами</w:t>
            </w:r>
            <w:proofErr w:type="gramEnd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и отпуск лекарственных препаратов</w:t>
            </w:r>
          </w:p>
          <w:p w:rsidR="00D947FC" w:rsidRPr="00F05D53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D947FC" w:rsidRPr="00431131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709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947FC" w:rsidRPr="00F05D53" w:rsidRDefault="00D947FC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  <w:p w:rsidR="00D947FC" w:rsidRPr="007429E8" w:rsidRDefault="00D947FC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297" w:type="pct"/>
          </w:tcPr>
          <w:p w:rsidR="00D947FC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D947FC" w:rsidRPr="00F05D53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лекарственными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D947FC" w:rsidRPr="007429E8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D947FC" w:rsidRPr="003D1DF0" w:rsidTr="00DC5722">
        <w:trPr>
          <w:trHeight w:val="550"/>
        </w:trPr>
        <w:tc>
          <w:tcPr>
            <w:tcW w:w="240" w:type="pct"/>
          </w:tcPr>
          <w:p w:rsidR="00D947FC" w:rsidRPr="00CF6F63" w:rsidRDefault="00D947FC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Ср</w:t>
            </w:r>
          </w:p>
          <w:p w:rsidR="00D947FC" w:rsidRPr="00CF6F63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D947FC" w:rsidRPr="00CF6F63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54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947FC" w:rsidRPr="00EA3721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gramStart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>препаратами</w:t>
            </w:r>
            <w:proofErr w:type="gramEnd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и отпуск лекарственных препаратов</w:t>
            </w:r>
          </w:p>
          <w:p w:rsidR="00D947FC" w:rsidRPr="00F05D53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D947FC" w:rsidRPr="007429E8" w:rsidRDefault="00D947FC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709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947FC" w:rsidRPr="00F05D53" w:rsidRDefault="00D947FC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Лекарствоведение с основами фармакогнозии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9.00-13.00</w:t>
            </w:r>
          </w:p>
          <w:p w:rsidR="00D947FC" w:rsidRPr="007429E8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Н.Г.</w:t>
            </w:r>
          </w:p>
        </w:tc>
        <w:tc>
          <w:tcPr>
            <w:tcW w:w="1297" w:type="pct"/>
          </w:tcPr>
          <w:p w:rsidR="00D947FC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D947FC" w:rsidRPr="00F05D53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лекарственными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D947FC" w:rsidRPr="007429E8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D947FC" w:rsidRPr="003D1DF0" w:rsidTr="00DC5722">
        <w:trPr>
          <w:trHeight w:val="1038"/>
        </w:trPr>
        <w:tc>
          <w:tcPr>
            <w:tcW w:w="240" w:type="pct"/>
          </w:tcPr>
          <w:p w:rsidR="00D947FC" w:rsidRPr="00CF6F63" w:rsidRDefault="00D947FC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F6F63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D947FC" w:rsidRPr="00CF6F63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CF6F63">
              <w:rPr>
                <w:rFonts w:ascii="Times New Roman" w:hAnsi="Times New Roman" w:cs="Times New Roman"/>
                <w:b/>
              </w:rPr>
              <w:t>.</w:t>
            </w:r>
          </w:p>
          <w:p w:rsidR="00D947FC" w:rsidRPr="00CF6F63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CF6F6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54" w:type="pct"/>
          </w:tcPr>
          <w:p w:rsidR="00D947FC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D947FC" w:rsidRPr="00F05D53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лекарственными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D947FC" w:rsidRPr="00431131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709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947FC" w:rsidRPr="00EA3721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gramStart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>препаратами</w:t>
            </w:r>
            <w:proofErr w:type="gramEnd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и отпуск лекарственных препаратов</w:t>
            </w:r>
          </w:p>
          <w:p w:rsidR="00D947FC" w:rsidRPr="00F05D53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D947FC" w:rsidRPr="007429E8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297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  <w:p w:rsidR="00D947FC" w:rsidRPr="00F05D53" w:rsidRDefault="00D947FC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Лекарствоведение с основами фармакологии </w:t>
            </w:r>
          </w:p>
          <w:p w:rsidR="00D947FC" w:rsidRPr="00F05D53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D947FC" w:rsidRPr="00FE7392" w:rsidRDefault="00D947FC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</w:p>
        </w:tc>
      </w:tr>
      <w:tr w:rsidR="00D947FC" w:rsidRPr="003D1DF0" w:rsidTr="00DC5722">
        <w:trPr>
          <w:trHeight w:val="775"/>
        </w:trPr>
        <w:tc>
          <w:tcPr>
            <w:tcW w:w="240" w:type="pct"/>
          </w:tcPr>
          <w:p w:rsidR="00D947FC" w:rsidRPr="00E36A37" w:rsidRDefault="00D947FC" w:rsidP="00DC572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E36A37">
              <w:rPr>
                <w:rFonts w:ascii="Times New Roman" w:hAnsi="Times New Roman" w:cs="Times New Roman"/>
                <w:b/>
                <w:color w:val="FF0000"/>
              </w:rPr>
              <w:t>Пт</w:t>
            </w:r>
            <w:proofErr w:type="spellEnd"/>
          </w:p>
          <w:p w:rsidR="00D947FC" w:rsidRPr="00E36A37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36A37">
              <w:rPr>
                <w:rFonts w:ascii="Times New Roman" w:hAnsi="Times New Roman" w:cs="Times New Roman"/>
                <w:b/>
                <w:color w:val="FF0000"/>
              </w:rPr>
              <w:t>12.</w:t>
            </w:r>
          </w:p>
          <w:p w:rsidR="00D947FC" w:rsidRPr="00E36A37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36A37">
              <w:rPr>
                <w:rFonts w:ascii="Times New Roman" w:hAnsi="Times New Roman" w:cs="Times New Roman"/>
                <w:b/>
                <w:color w:val="FF0000"/>
              </w:rPr>
              <w:t>06</w:t>
            </w:r>
          </w:p>
        </w:tc>
        <w:tc>
          <w:tcPr>
            <w:tcW w:w="1754" w:type="pct"/>
          </w:tcPr>
          <w:p w:rsidR="00D947FC" w:rsidRPr="00431131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pct"/>
          </w:tcPr>
          <w:p w:rsidR="00D947FC" w:rsidRPr="00431131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pct"/>
          </w:tcPr>
          <w:p w:rsidR="00D947FC" w:rsidRPr="007429E8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47FC" w:rsidRPr="003D1DF0" w:rsidTr="00D947FC">
        <w:trPr>
          <w:trHeight w:val="1073"/>
        </w:trPr>
        <w:tc>
          <w:tcPr>
            <w:tcW w:w="240" w:type="pct"/>
          </w:tcPr>
          <w:p w:rsidR="00D947FC" w:rsidRPr="00A70A4E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D947FC" w:rsidRPr="00A70A4E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D947FC" w:rsidRPr="00CF6F63" w:rsidRDefault="00D947FC" w:rsidP="00DC572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A4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54" w:type="pct"/>
          </w:tcPr>
          <w:p w:rsidR="00D947FC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 </w:t>
            </w:r>
          </w:p>
          <w:p w:rsidR="00D947FC" w:rsidRPr="00F05D53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Оптовая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торговля лекарственными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средствами </w:t>
            </w:r>
          </w:p>
          <w:p w:rsidR="00D947FC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13.30-18.30</w:t>
            </w:r>
          </w:p>
          <w:p w:rsidR="00D947FC" w:rsidRPr="00431131" w:rsidRDefault="00D947FC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709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  <w:p w:rsidR="00D947FC" w:rsidRPr="00EA3721" w:rsidRDefault="00D947FC" w:rsidP="00DC5722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Розничная торговля </w:t>
            </w:r>
            <w:proofErr w:type="gramStart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D53">
              <w:rPr>
                <w:rFonts w:ascii="Times New Roman" w:hAnsi="Times New Roman" w:cs="Times New Roman"/>
                <w:sz w:val="20"/>
                <w:szCs w:val="20"/>
              </w:rPr>
              <w:t>препаратами</w:t>
            </w:r>
            <w:proofErr w:type="gramEnd"/>
            <w:r w:rsidRPr="00F05D53">
              <w:rPr>
                <w:rFonts w:ascii="Times New Roman" w:hAnsi="Times New Roman" w:cs="Times New Roman"/>
                <w:sz w:val="20"/>
                <w:szCs w:val="20"/>
              </w:rPr>
              <w:t xml:space="preserve"> и отпуск лекарственных препаратов</w:t>
            </w:r>
          </w:p>
          <w:p w:rsidR="00D947FC" w:rsidRPr="00F05D53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D947FC" w:rsidRPr="007429E8" w:rsidRDefault="00D947FC" w:rsidP="00DC572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297" w:type="pct"/>
          </w:tcPr>
          <w:p w:rsidR="00D947FC" w:rsidRDefault="00D947FC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</w:t>
            </w:r>
          </w:p>
          <w:p w:rsidR="00D947FC" w:rsidRPr="00F05D53" w:rsidRDefault="00D947FC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Лекарствоведение с основами фармакологии </w:t>
            </w:r>
          </w:p>
          <w:p w:rsidR="00D947FC" w:rsidRPr="00F05D53" w:rsidRDefault="00D947FC" w:rsidP="00DC5722">
            <w:pPr>
              <w:spacing w:after="0" w:line="240" w:lineRule="auto"/>
              <w:ind w:left="-103" w:right="-108" w:firstLine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8.30-13.30</w:t>
            </w:r>
          </w:p>
          <w:p w:rsidR="00D947FC" w:rsidRPr="00FE7392" w:rsidRDefault="00D947FC" w:rsidP="00DC5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Н.В. </w:t>
            </w:r>
            <w:proofErr w:type="spellStart"/>
            <w:r w:rsidRPr="00F05D53">
              <w:rPr>
                <w:rFonts w:ascii="Times New Roman" w:eastAsia="Times New Roman" w:hAnsi="Times New Roman" w:cs="Times New Roman"/>
                <w:sz w:val="20"/>
                <w:szCs w:val="20"/>
              </w:rPr>
              <w:t>Бураменская</w:t>
            </w:r>
            <w:proofErr w:type="spellEnd"/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D947FC" w:rsidTr="00DC5722">
        <w:tc>
          <w:tcPr>
            <w:tcW w:w="7052" w:type="dxa"/>
          </w:tcPr>
          <w:p w:rsidR="00D947FC" w:rsidRDefault="00D947FC" w:rsidP="00DC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7FC" w:rsidRPr="008F23AC" w:rsidRDefault="00D947FC" w:rsidP="00DC5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947FC" w:rsidRPr="00A36434" w:rsidRDefault="00D947FC" w:rsidP="00DC5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722CD5" w:rsidRDefault="00722CD5"/>
    <w:sectPr w:rsidR="00722CD5" w:rsidSect="00D947F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FC"/>
    <w:rsid w:val="00722CD5"/>
    <w:rsid w:val="00D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573E"/>
  <w15:chartTrackingRefBased/>
  <w15:docId w15:val="{E542F9BA-E0A2-48D7-8418-154796EB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1</cp:revision>
  <dcterms:created xsi:type="dcterms:W3CDTF">2026-06-04T08:03:00Z</dcterms:created>
  <dcterms:modified xsi:type="dcterms:W3CDTF">2026-06-04T08:04:00Z</dcterms:modified>
</cp:coreProperties>
</file>