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"/>
        <w:gridCol w:w="991"/>
        <w:gridCol w:w="144"/>
        <w:gridCol w:w="4110"/>
        <w:gridCol w:w="11"/>
        <w:gridCol w:w="4807"/>
        <w:gridCol w:w="4393"/>
        <w:gridCol w:w="1138"/>
      </w:tblGrid>
      <w:tr w:rsidR="00601482" w:rsidRPr="00A2582C" w:rsidTr="000C5D18">
        <w:trPr>
          <w:trHeight w:val="220"/>
          <w:jc w:val="center"/>
        </w:trPr>
        <w:tc>
          <w:tcPr>
            <w:tcW w:w="141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601482" w:rsidRPr="00A2582C" w:rsidRDefault="00601482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582C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4254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601482" w:rsidRPr="00A2582C" w:rsidRDefault="00601482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582C">
              <w:rPr>
                <w:rFonts w:ascii="Times New Roman" w:hAnsi="Times New Roman" w:cs="Times New Roman"/>
                <w:b/>
                <w:bCs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>20.05.20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 </w:t>
            </w:r>
          </w:p>
        </w:tc>
        <w:tc>
          <w:tcPr>
            <w:tcW w:w="10349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601482" w:rsidRPr="00A2582C" w:rsidRDefault="00601482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582C">
              <w:rPr>
                <w:rFonts w:ascii="Times New Roman" w:hAnsi="Times New Roman" w:cs="Times New Roman"/>
                <w:b/>
                <w:bCs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2959CA">
              <w:rPr>
                <w:rFonts w:ascii="Times New Roman" w:eastAsiaTheme="minorHAnsi" w:hAnsi="Times New Roman" w:cs="Times New Roman"/>
                <w:sz w:val="18"/>
                <w:szCs w:val="18"/>
              </w:rPr>
              <w:t>Правила дорожного движения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601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ЛИСТ ОЗНАКОМЛЕНИЯ С ОБРАЗОВАТЕЛЬНОЙ ДЕЯТЕЛЬНОСТЬЮ</w:t>
            </w:r>
          </w:p>
        </w:tc>
      </w:tr>
      <w:tr w:rsidR="00601482" w:rsidRPr="00A2582C" w:rsidTr="000C5D18">
        <w:trPr>
          <w:trHeight w:val="225"/>
          <w:jc w:val="center"/>
        </w:trPr>
        <w:tc>
          <w:tcPr>
            <w:tcW w:w="10487" w:type="dxa"/>
            <w:gridSpan w:val="6"/>
            <w:tcBorders>
              <w:top w:val="double" w:sz="4" w:space="0" w:color="auto"/>
            </w:tcBorders>
          </w:tcPr>
          <w:p w:rsidR="00601482" w:rsidRPr="00A2582C" w:rsidRDefault="00601482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 в режимных моментах</w:t>
            </w:r>
          </w:p>
        </w:tc>
        <w:tc>
          <w:tcPr>
            <w:tcW w:w="43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01482" w:rsidRPr="00A2582C" w:rsidRDefault="00601482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деятельность детей и организация развивающей среды для детей</w:t>
            </w:r>
          </w:p>
        </w:tc>
        <w:tc>
          <w:tcPr>
            <w:tcW w:w="1138" w:type="dxa"/>
            <w:vMerge w:val="restart"/>
            <w:tcBorders>
              <w:top w:val="double" w:sz="4" w:space="0" w:color="auto"/>
            </w:tcBorders>
          </w:tcPr>
          <w:p w:rsidR="00601482" w:rsidRPr="00A2582C" w:rsidRDefault="00601482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8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Учет реализации программы</w:t>
            </w:r>
          </w:p>
        </w:tc>
      </w:tr>
      <w:tr w:rsidR="00601482" w:rsidRPr="000E6220" w:rsidTr="000C5D18">
        <w:trPr>
          <w:trHeight w:val="239"/>
          <w:jc w:val="center"/>
        </w:trPr>
        <w:tc>
          <w:tcPr>
            <w:tcW w:w="5680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01482" w:rsidRPr="000E6220" w:rsidRDefault="00601482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Групповая, подгрупповая</w:t>
            </w:r>
          </w:p>
        </w:tc>
        <w:tc>
          <w:tcPr>
            <w:tcW w:w="480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01482" w:rsidRPr="000E6220" w:rsidRDefault="00601482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439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601482" w:rsidRPr="000E6220" w:rsidRDefault="00601482" w:rsidP="000C5D1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01482" w:rsidRPr="000E6220" w:rsidRDefault="00601482" w:rsidP="000C5D1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482" w:rsidRPr="000E6220" w:rsidTr="000C5D18">
        <w:trPr>
          <w:trHeight w:val="239"/>
          <w:jc w:val="center"/>
        </w:trPr>
        <w:tc>
          <w:tcPr>
            <w:tcW w:w="16018" w:type="dxa"/>
            <w:gridSpan w:val="8"/>
            <w:tcBorders>
              <w:top w:val="double" w:sz="4" w:space="0" w:color="auto"/>
            </w:tcBorders>
          </w:tcPr>
          <w:p w:rsidR="00601482" w:rsidRPr="000E6220" w:rsidRDefault="00601482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ПЕРВАЯ ПОЛОВИН</w:t>
            </w:r>
            <w:r w:rsidRPr="000E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ДНЯ</w:t>
            </w:r>
          </w:p>
        </w:tc>
      </w:tr>
      <w:tr w:rsidR="00601482" w:rsidRPr="00601482" w:rsidTr="000C5D18">
        <w:trPr>
          <w:cantSplit/>
          <w:trHeight w:val="2613"/>
          <w:jc w:val="center"/>
        </w:trPr>
        <w:tc>
          <w:tcPr>
            <w:tcW w:w="5680" w:type="dxa"/>
            <w:gridSpan w:val="5"/>
          </w:tcPr>
          <w:p w:rsidR="00601482" w:rsidRPr="00601482" w:rsidRDefault="00601482" w:rsidP="00601482">
            <w:pPr>
              <w:shd w:val="clear" w:color="auto" w:fill="FFFFFF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601482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Беседа на тему: </w:t>
            </w:r>
            <w:r w:rsidRPr="0060148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«Перекресток»: Что значит «перекресток»? Что это </w:t>
            </w:r>
            <w:proofErr w:type="gramStart"/>
            <w:r w:rsidRPr="00601482">
              <w:rPr>
                <w:rFonts w:ascii="Times New Roman" w:eastAsiaTheme="minorHAnsi" w:hAnsi="Times New Roman" w:cs="Times New Roman"/>
                <w:sz w:val="18"/>
                <w:szCs w:val="18"/>
              </w:rPr>
              <w:t>за место</w:t>
            </w:r>
            <w:proofErr w:type="gramEnd"/>
            <w:r w:rsidRPr="0060148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? Как правильно переходить перекресток?                                                           </w:t>
            </w:r>
            <w:proofErr w:type="spellStart"/>
            <w:r w:rsidRPr="00601482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ТРИЗ-минутка</w:t>
            </w:r>
            <w:proofErr w:type="spellEnd"/>
            <w:r w:rsidRPr="00601482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:</w:t>
            </w:r>
            <w:r w:rsidRPr="00601482">
              <w:rPr>
                <w:sz w:val="18"/>
                <w:szCs w:val="18"/>
              </w:rPr>
              <w:t xml:space="preserve"> </w:t>
            </w:r>
            <w:r w:rsidRPr="0060148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«Мои друзья» Ведущий называет признак и его значение, дети должны назвать объект с таким же значением признака.                                                                                             </w:t>
            </w:r>
            <w:r w:rsidRPr="00601482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Ситуативная по </w:t>
            </w:r>
            <w:proofErr w:type="spellStart"/>
            <w:r w:rsidRPr="00601482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валеологии</w:t>
            </w:r>
            <w:proofErr w:type="spellEnd"/>
            <w:proofErr w:type="gramStart"/>
            <w:r w:rsidRPr="00601482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 w:rsidRPr="00601482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</w:t>
            </w:r>
            <w:r w:rsidRPr="00601482">
              <w:rPr>
                <w:rFonts w:ascii="Times New Roman" w:eastAsiaTheme="minorHAnsi" w:hAnsi="Times New Roman" w:cs="Times New Roman"/>
                <w:sz w:val="18"/>
                <w:szCs w:val="18"/>
              </w:rPr>
              <w:t>«Дурные привычки»</w:t>
            </w:r>
            <w:proofErr w:type="gramStart"/>
            <w:r w:rsidRPr="00601482">
              <w:rPr>
                <w:rFonts w:ascii="Times New Roman" w:eastAsiaTheme="minorHAnsi" w:hAnsi="Times New Roman" w:cs="Times New Roman"/>
                <w:sz w:val="18"/>
                <w:szCs w:val="18"/>
              </w:rPr>
              <w:t>.</w:t>
            </w:r>
            <w:proofErr w:type="gramEnd"/>
            <w:r w:rsidRPr="0060148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601482">
              <w:rPr>
                <w:rFonts w:ascii="Times New Roman" w:eastAsiaTheme="minorHAnsi" w:hAnsi="Times New Roman" w:cs="Times New Roman"/>
                <w:sz w:val="18"/>
                <w:szCs w:val="18"/>
              </w:rPr>
              <w:t>м</w:t>
            </w:r>
            <w:proofErr w:type="gramEnd"/>
            <w:r w:rsidRPr="0060148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ои любимые друзья» Ребята, есть ли у вас друзья? кого бы вы назвали другом? Почему? как вы понимаете пословицу «друг познается в беде»?                                                                                </w:t>
            </w:r>
            <w:r w:rsidRPr="00601482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КГН:</w:t>
            </w:r>
            <w:r w:rsidRPr="00601482">
              <w:rPr>
                <w:sz w:val="18"/>
                <w:szCs w:val="18"/>
              </w:rPr>
              <w:t xml:space="preserve"> </w:t>
            </w:r>
            <w:r w:rsidRPr="00601482">
              <w:rPr>
                <w:rFonts w:ascii="Times New Roman" w:eastAsiaTheme="minorHAnsi" w:hAnsi="Times New Roman" w:cs="Times New Roman"/>
                <w:sz w:val="16"/>
                <w:szCs w:val="16"/>
              </w:rPr>
              <w:t>Воспитание навыков культурного поведения. Учить детей вести себя в соответствии с правилами поведения в общественных  местах: вести себя сдержанно, не привлекать излишнего внимания, разговаривать негромко</w:t>
            </w:r>
            <w:r w:rsidRPr="00601482">
              <w:rPr>
                <w:rFonts w:ascii="Times New Roman" w:eastAsiaTheme="minorHAnsi" w:hAnsi="Times New Roman" w:cs="Times New Roman"/>
                <w:sz w:val="18"/>
                <w:szCs w:val="18"/>
              </w:rPr>
              <w:t>.</w:t>
            </w:r>
            <w:r w:rsidRPr="00601482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4807" w:type="dxa"/>
          </w:tcPr>
          <w:p w:rsidR="00601482" w:rsidRPr="00601482" w:rsidRDefault="00601482" w:rsidP="000C5D1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148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Индивидуально:</w:t>
            </w:r>
            <w:r w:rsidRPr="00601482">
              <w:rPr>
                <w:sz w:val="18"/>
                <w:szCs w:val="18"/>
              </w:rPr>
              <w:t xml:space="preserve"> </w:t>
            </w:r>
            <w:r w:rsidRPr="0060148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«Похожие слова» Цель: помочь изучить синонимы,  разные значения одного и того же  слова; учить выбирать наиболее точные слова для описания определенного предмета, избегать повторений.</w:t>
            </w:r>
          </w:p>
        </w:tc>
        <w:tc>
          <w:tcPr>
            <w:tcW w:w="4393" w:type="dxa"/>
          </w:tcPr>
          <w:p w:rsidR="00601482" w:rsidRPr="00601482" w:rsidRDefault="00601482" w:rsidP="000C5D1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1482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альбома «Дорожные знаки». </w:t>
            </w:r>
          </w:p>
          <w:p w:rsidR="00601482" w:rsidRPr="00601482" w:rsidRDefault="00601482" w:rsidP="000C5D1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14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</w:p>
          <w:p w:rsidR="00601482" w:rsidRPr="00601482" w:rsidRDefault="00601482" w:rsidP="000C5D1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1482">
              <w:rPr>
                <w:rFonts w:ascii="Times New Roman" w:hAnsi="Times New Roman" w:cs="Times New Roman"/>
                <w:sz w:val="18"/>
                <w:szCs w:val="18"/>
              </w:rPr>
              <w:t xml:space="preserve">Д/И:  «Закончи картинку» Цель: обнаружить уровень  формирования  восприятия и определения предмета за его частями, уметь его дорисовать; развивать фантазию, воображение. </w:t>
            </w:r>
          </w:p>
          <w:p w:rsidR="00601482" w:rsidRPr="00601482" w:rsidRDefault="00601482" w:rsidP="000C5D1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482" w:rsidRPr="00601482" w:rsidRDefault="00601482" w:rsidP="000C5D1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1482">
              <w:rPr>
                <w:rFonts w:ascii="Times New Roman" w:hAnsi="Times New Roman" w:cs="Times New Roman"/>
                <w:sz w:val="18"/>
                <w:szCs w:val="18"/>
              </w:rPr>
              <w:t xml:space="preserve">Д/И «Сделай что нужно». Цель: Развитие логического мышления, речи, активизация словаря. </w:t>
            </w:r>
          </w:p>
        </w:tc>
        <w:tc>
          <w:tcPr>
            <w:tcW w:w="1138" w:type="dxa"/>
            <w:vMerge w:val="restart"/>
            <w:tcBorders>
              <w:bottom w:val="nil"/>
            </w:tcBorders>
            <w:textDirection w:val="btLr"/>
            <w:vAlign w:val="center"/>
          </w:tcPr>
          <w:p w:rsidR="00601482" w:rsidRPr="00601482" w:rsidRDefault="00601482" w:rsidP="000C5D18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8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программа </w:t>
            </w:r>
            <w:r w:rsidRPr="00601482">
              <w:rPr>
                <w:rFonts w:ascii="Times New Roman" w:hAnsi="Times New Roman" w:cs="Times New Roman"/>
                <w:sz w:val="18"/>
                <w:szCs w:val="18"/>
              </w:rPr>
              <w:br/>
              <w:t>реализована полностью</w:t>
            </w:r>
          </w:p>
        </w:tc>
      </w:tr>
      <w:tr w:rsidR="00601482" w:rsidRPr="00601482" w:rsidTr="000C5D18">
        <w:trPr>
          <w:cantSplit/>
          <w:trHeight w:val="373"/>
          <w:jc w:val="center"/>
        </w:trPr>
        <w:tc>
          <w:tcPr>
            <w:tcW w:w="424" w:type="dxa"/>
            <w:textDirection w:val="btLr"/>
            <w:vAlign w:val="center"/>
          </w:tcPr>
          <w:p w:rsidR="00601482" w:rsidRPr="00601482" w:rsidRDefault="00601482" w:rsidP="000C5D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1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НОД</w:t>
            </w:r>
          </w:p>
        </w:tc>
        <w:tc>
          <w:tcPr>
            <w:tcW w:w="5256" w:type="dxa"/>
            <w:gridSpan w:val="4"/>
            <w:tcBorders>
              <w:bottom w:val="single" w:sz="4" w:space="0" w:color="auto"/>
            </w:tcBorders>
          </w:tcPr>
          <w:p w:rsidR="00601482" w:rsidRPr="00601482" w:rsidRDefault="00601482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1482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 Тема: </w:t>
            </w:r>
            <w:r w:rsidRPr="0060148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рассказа по серии картинок «Зайчик на роликах».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601482" w:rsidRPr="00601482" w:rsidRDefault="00601482" w:rsidP="00601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1482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01482" w:rsidRPr="00601482" w:rsidRDefault="00601482" w:rsidP="00601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14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1482">
              <w:rPr>
                <w:rFonts w:ascii="Times New Roman" w:hAnsi="Times New Roman" w:cs="Times New Roman"/>
                <w:sz w:val="18"/>
                <w:szCs w:val="18"/>
              </w:rPr>
              <w:t>Тема   (по плану специалиста)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601482" w:rsidRPr="00601482" w:rsidRDefault="00601482" w:rsidP="000C5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601482" w:rsidRPr="00601482" w:rsidRDefault="0060148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482" w:rsidRPr="00601482" w:rsidTr="000C5D18">
        <w:trPr>
          <w:cantSplit/>
          <w:trHeight w:val="326"/>
          <w:jc w:val="center"/>
        </w:trPr>
        <w:tc>
          <w:tcPr>
            <w:tcW w:w="424" w:type="dxa"/>
            <w:vMerge w:val="restart"/>
            <w:textDirection w:val="btLr"/>
            <w:vAlign w:val="center"/>
          </w:tcPr>
          <w:p w:rsidR="00601482" w:rsidRPr="00601482" w:rsidRDefault="00601482" w:rsidP="000C5D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Прогулка</w:t>
            </w:r>
          </w:p>
        </w:tc>
        <w:tc>
          <w:tcPr>
            <w:tcW w:w="5245" w:type="dxa"/>
            <w:gridSpan w:val="3"/>
            <w:vMerge w:val="restart"/>
          </w:tcPr>
          <w:p w:rsidR="00601482" w:rsidRPr="00601482" w:rsidRDefault="00601482" w:rsidP="000C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148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Наблюдение за елью. Посмотрите, возле нашего участка растут ели. Подойдём поближе к одной из них и погладим её иголочки. Рассмотрите их, они маленькие, пушистые и всегда зелёные, они</w:t>
            </w:r>
          </w:p>
          <w:p w:rsidR="00601482" w:rsidRPr="00601482" w:rsidRDefault="00601482" w:rsidP="000C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148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опадают осенью, как листья с деревьев, ель</w:t>
            </w:r>
          </w:p>
          <w:p w:rsidR="00601482" w:rsidRPr="00601482" w:rsidRDefault="00601482" w:rsidP="000C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148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остается зеленой, даже когда холодно.</w:t>
            </w:r>
          </w:p>
          <w:p w:rsidR="00601482" w:rsidRPr="00601482" w:rsidRDefault="00601482" w:rsidP="000C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0148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60148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/И: «Солнечные зайчики» Цель: Развивать внимание ловкость, быстроту. «Пчелки» Цель: Способствовать двигательной активности детей.</w:t>
            </w:r>
          </w:p>
          <w:p w:rsidR="00601482" w:rsidRPr="00601482" w:rsidRDefault="00601482" w:rsidP="000C5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148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Труд: Сбор крупного мусора (палочек, листьев) Цель: Воспитывать желание оказывать посильную помощь воспитателю.</w:t>
            </w:r>
          </w:p>
        </w:tc>
        <w:tc>
          <w:tcPr>
            <w:tcW w:w="4818" w:type="dxa"/>
            <w:gridSpan w:val="2"/>
            <w:vMerge w:val="restart"/>
          </w:tcPr>
          <w:p w:rsidR="00601482" w:rsidRPr="00601482" w:rsidRDefault="00601482" w:rsidP="000C5D1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01482">
              <w:rPr>
                <w:rStyle w:val="c31"/>
                <w:color w:val="000000"/>
                <w:sz w:val="18"/>
                <w:szCs w:val="18"/>
              </w:rPr>
              <w:t xml:space="preserve"> </w:t>
            </w:r>
            <w:r w:rsidRPr="00601482">
              <w:rPr>
                <w:rStyle w:val="c3"/>
                <w:color w:val="000000"/>
                <w:sz w:val="18"/>
                <w:szCs w:val="18"/>
              </w:rPr>
              <w:t>Индивидуальное упражнение: «Весёлый мяч»</w:t>
            </w:r>
            <w:r w:rsidRPr="00601482">
              <w:rPr>
                <w:color w:val="000000"/>
                <w:sz w:val="18"/>
                <w:szCs w:val="18"/>
              </w:rPr>
              <w:t xml:space="preserve"> </w:t>
            </w:r>
            <w:r w:rsidRPr="00601482">
              <w:rPr>
                <w:rStyle w:val="c3"/>
                <w:color w:val="000000"/>
                <w:sz w:val="18"/>
                <w:szCs w:val="18"/>
              </w:rPr>
              <w:t>Цель: знакомить с простейшими элементами спортивной игры в футбол (катить мяч перед собой ногой и догонять его).</w:t>
            </w:r>
          </w:p>
          <w:p w:rsidR="00601482" w:rsidRPr="00601482" w:rsidRDefault="00601482" w:rsidP="000C5D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14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Словесная игра с мячом «Назови ласково» (</w:t>
            </w:r>
            <w:proofErr w:type="spellStart"/>
            <w:r w:rsidRPr="006014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н-р</w:t>
            </w:r>
            <w:proofErr w:type="spellEnd"/>
            <w:r w:rsidRPr="006014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комар-комарик, пчела – пчёлка, усы – усики) Цель: содействовать называнию уменьшительно-ласкательной формы слова; учить передавать мяч друг другу из рук в руки, не прижимая к груди.</w:t>
            </w:r>
          </w:p>
        </w:tc>
        <w:tc>
          <w:tcPr>
            <w:tcW w:w="4393" w:type="dxa"/>
            <w:vMerge w:val="restart"/>
          </w:tcPr>
          <w:p w:rsidR="00601482" w:rsidRPr="00601482" w:rsidRDefault="00601482" w:rsidP="000C5D18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482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Свободная игровая деятельность. Игры с выносным материалом.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601482" w:rsidRPr="00601482" w:rsidRDefault="0060148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482" w:rsidRPr="00601482" w:rsidTr="000C5D18">
        <w:trPr>
          <w:cantSplit/>
          <w:trHeight w:val="1030"/>
          <w:jc w:val="center"/>
        </w:trPr>
        <w:tc>
          <w:tcPr>
            <w:tcW w:w="424" w:type="dxa"/>
            <w:vMerge/>
            <w:textDirection w:val="btLr"/>
          </w:tcPr>
          <w:p w:rsidR="00601482" w:rsidRPr="00601482" w:rsidRDefault="00601482" w:rsidP="000C5D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</w:tcPr>
          <w:p w:rsidR="00601482" w:rsidRPr="00601482" w:rsidRDefault="00601482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8" w:type="dxa"/>
            <w:gridSpan w:val="2"/>
            <w:vMerge/>
          </w:tcPr>
          <w:p w:rsidR="00601482" w:rsidRPr="00601482" w:rsidRDefault="00601482" w:rsidP="000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3" w:type="dxa"/>
            <w:vMerge/>
          </w:tcPr>
          <w:p w:rsidR="00601482" w:rsidRPr="00601482" w:rsidRDefault="00601482" w:rsidP="000C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01482" w:rsidRPr="00601482" w:rsidRDefault="0060148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482" w:rsidRPr="00601482" w:rsidRDefault="0060148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1482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01482" w:rsidRPr="00601482" w:rsidRDefault="00601482" w:rsidP="000C5D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82">
              <w:rPr>
                <w:rFonts w:ascii="Times New Roman" w:hAnsi="Times New Roman" w:cs="Times New Roman"/>
                <w:sz w:val="18"/>
                <w:szCs w:val="18"/>
              </w:rPr>
              <w:t>подпись воспитателя</w:t>
            </w:r>
          </w:p>
        </w:tc>
      </w:tr>
      <w:tr w:rsidR="00601482" w:rsidRPr="00601482" w:rsidTr="000C5D18">
        <w:trPr>
          <w:cantSplit/>
          <w:trHeight w:val="157"/>
          <w:jc w:val="center"/>
        </w:trPr>
        <w:tc>
          <w:tcPr>
            <w:tcW w:w="16018" w:type="dxa"/>
            <w:gridSpan w:val="8"/>
            <w:tcBorders>
              <w:top w:val="double" w:sz="4" w:space="0" w:color="auto"/>
            </w:tcBorders>
            <w:vAlign w:val="center"/>
          </w:tcPr>
          <w:p w:rsidR="00601482" w:rsidRPr="00601482" w:rsidRDefault="00601482" w:rsidP="000C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1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ВТОРАЯ ПОЛОВИНА ДНЯ</w:t>
            </w:r>
          </w:p>
        </w:tc>
      </w:tr>
      <w:tr w:rsidR="00601482" w:rsidRPr="00601482" w:rsidTr="000C5D18">
        <w:trPr>
          <w:cantSplit/>
          <w:trHeight w:val="255"/>
          <w:jc w:val="center"/>
        </w:trPr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482" w:rsidRPr="00601482" w:rsidRDefault="00601482" w:rsidP="000C5D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1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Чтение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601482" w:rsidRPr="00601482" w:rsidRDefault="00601482" w:rsidP="000C5D18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148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Л. Воронковой </w:t>
            </w:r>
            <w:r w:rsidRPr="00601482">
              <w:rPr>
                <w:rFonts w:ascii="Times New Roman" w:hAnsi="Times New Roman" w:cs="Times New Roman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«Как Аленка разбила зеркало».</w:t>
            </w:r>
          </w:p>
        </w:tc>
        <w:tc>
          <w:tcPr>
            <w:tcW w:w="4818" w:type="dxa"/>
            <w:gridSpan w:val="2"/>
            <w:vMerge w:val="restart"/>
          </w:tcPr>
          <w:p w:rsidR="00601482" w:rsidRPr="00601482" w:rsidRDefault="00601482" w:rsidP="000C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4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«Музыкальный ящик» (музыка Г. Свиридова), «Музыкальная шкатулочка» (музыка С. </w:t>
            </w:r>
            <w:proofErr w:type="spellStart"/>
            <w:r w:rsidRPr="00601482">
              <w:rPr>
                <w:rFonts w:ascii="Times New Roman" w:eastAsia="Times New Roman" w:hAnsi="Times New Roman" w:cs="Times New Roman"/>
                <w:sz w:val="18"/>
                <w:szCs w:val="18"/>
              </w:rPr>
              <w:t>Майкапара</w:t>
            </w:r>
            <w:proofErr w:type="spellEnd"/>
            <w:r w:rsidRPr="00601482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601482" w:rsidRPr="00601482" w:rsidRDefault="00601482" w:rsidP="000C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482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Учить детей сравнивать пьесы с похожими названиями, различать и передавать в речи оттенки настроений.</w:t>
            </w:r>
          </w:p>
          <w:p w:rsidR="00601482" w:rsidRPr="00601482" w:rsidRDefault="00601482" w:rsidP="000C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1482" w:rsidRPr="00601482" w:rsidRDefault="00601482" w:rsidP="000C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1482" w:rsidRPr="00601482" w:rsidRDefault="00601482" w:rsidP="000C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1482">
              <w:rPr>
                <w:rFonts w:ascii="Times New Roman" w:eastAsia="Times New Roman" w:hAnsi="Times New Roman" w:cs="Times New Roman"/>
                <w:sz w:val="18"/>
                <w:szCs w:val="18"/>
              </w:rPr>
              <w:t>ТРИЗ-минутка</w:t>
            </w:r>
            <w:proofErr w:type="spellEnd"/>
            <w:r w:rsidRPr="00601482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601482">
              <w:rPr>
                <w:sz w:val="18"/>
                <w:szCs w:val="18"/>
              </w:rPr>
              <w:t xml:space="preserve"> </w:t>
            </w:r>
            <w:r w:rsidRPr="0060148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сравнений (Грузовик, легковой автомобиль) Цель: выделять у объекта признаки и сравнивать их с признаками других объектов</w:t>
            </w:r>
          </w:p>
          <w:p w:rsidR="00601482" w:rsidRPr="00601482" w:rsidRDefault="00601482" w:rsidP="000C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3" w:type="dxa"/>
            <w:vMerge w:val="restart"/>
            <w:tcBorders>
              <w:right w:val="single" w:sz="4" w:space="0" w:color="auto"/>
            </w:tcBorders>
          </w:tcPr>
          <w:p w:rsidR="00601482" w:rsidRPr="00601482" w:rsidRDefault="00601482" w:rsidP="000C5D18">
            <w:pPr>
              <w:pStyle w:val="a3"/>
              <w:shd w:val="clear" w:color="auto" w:fill="FFFFFF"/>
              <w:spacing w:before="0" w:beforeAutospacing="0" w:after="0"/>
              <w:rPr>
                <w:sz w:val="18"/>
                <w:szCs w:val="18"/>
              </w:rPr>
            </w:pPr>
            <w:r w:rsidRPr="00601482">
              <w:rPr>
                <w:sz w:val="18"/>
                <w:szCs w:val="18"/>
              </w:rPr>
              <w:t>С/Р.И: «Банный день» Цель. Развитие интереса в игре. Формирование положительных взаимоотношений между детьми. Воспитание у детей любви к чистоте и опрятности, заботливого отношения к младшим.                       Игра «Подбери значение к признаку» Ведущий называет или показывает объект, дети называют признак и его значение.                                                                 «Парад волшебников» (Закрепить знания детей о фантастических преобразованиях, которые могут производить известные им волшебники)                   М/П.И: «Злые и добрые кошки» Цель: учить действовать по сигналу, развивать умение контролировать свои эмоции, способствовать снятию напряжения и агрессивности.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601482" w:rsidRPr="00601482" w:rsidRDefault="00601482" w:rsidP="000C5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482" w:rsidRPr="00601482" w:rsidRDefault="00601482" w:rsidP="000C5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482" w:rsidRPr="00601482" w:rsidRDefault="00601482" w:rsidP="000C5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82">
              <w:rPr>
                <w:rFonts w:ascii="Times New Roman" w:hAnsi="Times New Roman" w:cs="Times New Roman"/>
                <w:sz w:val="18"/>
                <w:szCs w:val="18"/>
              </w:rPr>
              <w:t>подпись воспитателя</w:t>
            </w:r>
          </w:p>
        </w:tc>
      </w:tr>
      <w:tr w:rsidR="00601482" w:rsidRPr="00601482" w:rsidTr="00601482">
        <w:trPr>
          <w:cantSplit/>
          <w:trHeight w:val="1640"/>
          <w:jc w:val="center"/>
        </w:trPr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82" w:rsidRPr="00601482" w:rsidRDefault="00601482" w:rsidP="000C5D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1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С/</w:t>
            </w:r>
            <w:proofErr w:type="gramStart"/>
            <w:r w:rsidRPr="00601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601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82" w:rsidRPr="00601482" w:rsidRDefault="00601482" w:rsidP="000C5D1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48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60148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Путешествие по городу». Цель:</w:t>
            </w:r>
            <w:r w:rsidRPr="00601482">
              <w:rPr>
                <w:rFonts w:ascii="Times New Roman" w:eastAsia="Times New Roman" w:hAnsi="Times New Roman" w:cs="Times New Roman"/>
                <w:sz w:val="18"/>
                <w:szCs w:val="18"/>
              </w:rPr>
              <w:t> закреплять умение осуществлять игровые действия по речевой инструкции, действовать с воображаемыми объектами, использовать предметы-заместители, продолжать развивать речь, пополнять представление о городе, профессиях. </w:t>
            </w:r>
          </w:p>
        </w:tc>
        <w:tc>
          <w:tcPr>
            <w:tcW w:w="4818" w:type="dxa"/>
            <w:gridSpan w:val="2"/>
            <w:vMerge/>
          </w:tcPr>
          <w:p w:rsidR="00601482" w:rsidRPr="00601482" w:rsidRDefault="00601482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right w:val="single" w:sz="4" w:space="0" w:color="auto"/>
            </w:tcBorders>
          </w:tcPr>
          <w:p w:rsidR="00601482" w:rsidRPr="00601482" w:rsidRDefault="0060148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601482" w:rsidRPr="00601482" w:rsidRDefault="0060148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482" w:rsidRPr="00601482" w:rsidTr="000C5D18">
        <w:trPr>
          <w:cantSplit/>
          <w:trHeight w:val="514"/>
          <w:jc w:val="center"/>
        </w:trPr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82" w:rsidRPr="00601482" w:rsidRDefault="00601482" w:rsidP="000C5D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1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 в двигательном центре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82" w:rsidRPr="00601482" w:rsidRDefault="00601482" w:rsidP="000C5D1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01482">
              <w:rPr>
                <w:color w:val="000000"/>
                <w:sz w:val="18"/>
                <w:szCs w:val="18"/>
              </w:rPr>
              <w:t>«Догонялки с пчёлкой»</w:t>
            </w:r>
            <w:r w:rsidRPr="00601482">
              <w:rPr>
                <w:rStyle w:val="c14"/>
                <w:color w:val="000000"/>
                <w:sz w:val="18"/>
                <w:szCs w:val="18"/>
                <w:shd w:val="clear" w:color="auto" w:fill="FFFFFF"/>
              </w:rPr>
              <w:t>» </w:t>
            </w:r>
            <w:r w:rsidRPr="00601482">
              <w:rPr>
                <w:color w:val="000000"/>
                <w:sz w:val="18"/>
                <w:szCs w:val="18"/>
              </w:rPr>
              <w:t xml:space="preserve"> Ц</w:t>
            </w:r>
            <w:r w:rsidRPr="00601482">
              <w:rPr>
                <w:rStyle w:val="c37"/>
                <w:bCs/>
                <w:color w:val="000000"/>
                <w:sz w:val="18"/>
                <w:szCs w:val="18"/>
              </w:rPr>
              <w:t>ель</w:t>
            </w:r>
            <w:r w:rsidRPr="00601482">
              <w:rPr>
                <w:rStyle w:val="c14"/>
                <w:color w:val="000000"/>
                <w:sz w:val="18"/>
                <w:szCs w:val="18"/>
                <w:shd w:val="clear" w:color="auto" w:fill="FFFFFF"/>
              </w:rPr>
              <w:t xml:space="preserve">: формировать умение  бегать, не наталкиваясь друг на друга, увертываться </w:t>
            </w:r>
            <w:proofErr w:type="gramStart"/>
            <w:r w:rsidRPr="00601482">
              <w:rPr>
                <w:rStyle w:val="c14"/>
                <w:color w:val="000000"/>
                <w:sz w:val="18"/>
                <w:szCs w:val="18"/>
                <w:shd w:val="clear" w:color="auto" w:fill="FFFFFF"/>
              </w:rPr>
              <w:t>от</w:t>
            </w:r>
            <w:proofErr w:type="gramEnd"/>
            <w:r w:rsidRPr="00601482">
              <w:rPr>
                <w:rStyle w:val="c14"/>
                <w:color w:val="000000"/>
                <w:sz w:val="18"/>
                <w:szCs w:val="18"/>
                <w:shd w:val="clear" w:color="auto" w:fill="FFFFFF"/>
              </w:rPr>
              <w:t xml:space="preserve"> ловящего.</w:t>
            </w:r>
          </w:p>
        </w:tc>
        <w:tc>
          <w:tcPr>
            <w:tcW w:w="4818" w:type="dxa"/>
            <w:gridSpan w:val="2"/>
            <w:vMerge/>
          </w:tcPr>
          <w:p w:rsidR="00601482" w:rsidRPr="00601482" w:rsidRDefault="00601482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right w:val="single" w:sz="4" w:space="0" w:color="auto"/>
            </w:tcBorders>
          </w:tcPr>
          <w:p w:rsidR="00601482" w:rsidRPr="00601482" w:rsidRDefault="0060148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601482" w:rsidRPr="00601482" w:rsidRDefault="0060148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482" w:rsidRPr="00601482" w:rsidTr="000C5D18">
        <w:trPr>
          <w:cantSplit/>
          <w:trHeight w:val="840"/>
          <w:jc w:val="center"/>
        </w:trPr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482" w:rsidRPr="00601482" w:rsidRDefault="00601482" w:rsidP="000C5D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1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 в центре науки/</w:t>
            </w:r>
            <w:proofErr w:type="spellStart"/>
            <w:r w:rsidRPr="00601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экспер</w:t>
            </w:r>
            <w:proofErr w:type="spellEnd"/>
            <w:r w:rsidRPr="00601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601482" w:rsidRPr="00601482" w:rsidRDefault="00601482" w:rsidP="000C5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1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Исследовательская деятельность:</w:t>
            </w:r>
          </w:p>
          <w:p w:rsidR="00601482" w:rsidRPr="00601482" w:rsidRDefault="00601482" w:rsidP="000C5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1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«Зачем ребятам теплые вещи?» Цель: Выявить зависимость изменений в жизни людей от изменений в неживой природе.</w:t>
            </w:r>
          </w:p>
        </w:tc>
        <w:tc>
          <w:tcPr>
            <w:tcW w:w="4818" w:type="dxa"/>
            <w:gridSpan w:val="2"/>
            <w:vMerge/>
          </w:tcPr>
          <w:p w:rsidR="00601482" w:rsidRPr="00601482" w:rsidRDefault="00601482" w:rsidP="000C5D1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right w:val="single" w:sz="4" w:space="0" w:color="auto"/>
            </w:tcBorders>
          </w:tcPr>
          <w:p w:rsidR="00601482" w:rsidRPr="00601482" w:rsidRDefault="0060148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601482" w:rsidRPr="00601482" w:rsidRDefault="00601482" w:rsidP="000C5D18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CC8" w:rsidRPr="00601482" w:rsidRDefault="00BC3CC8">
      <w:pPr>
        <w:rPr>
          <w:sz w:val="18"/>
          <w:szCs w:val="18"/>
        </w:rPr>
      </w:pPr>
    </w:p>
    <w:sectPr w:rsidR="00BC3CC8" w:rsidRPr="00601482" w:rsidSect="006014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482"/>
    <w:rsid w:val="00601482"/>
    <w:rsid w:val="00BC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8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0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01482"/>
  </w:style>
  <w:style w:type="character" w:customStyle="1" w:styleId="c31">
    <w:name w:val="c31"/>
    <w:basedOn w:val="a0"/>
    <w:rsid w:val="00601482"/>
  </w:style>
  <w:style w:type="character" w:customStyle="1" w:styleId="c14">
    <w:name w:val="c14"/>
    <w:basedOn w:val="a0"/>
    <w:rsid w:val="00601482"/>
  </w:style>
  <w:style w:type="character" w:customStyle="1" w:styleId="c37">
    <w:name w:val="c37"/>
    <w:basedOn w:val="a0"/>
    <w:rsid w:val="00601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2020-05-16T13:25:00Z</dcterms:created>
  <dcterms:modified xsi:type="dcterms:W3CDTF">2020-05-16T13:30:00Z</dcterms:modified>
</cp:coreProperties>
</file>