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88" w:rsidRPr="00A425A4" w:rsidRDefault="001D3888" w:rsidP="001D3888">
      <w:pPr>
        <w:pStyle w:val="a4"/>
        <w:spacing w:before="100" w:beforeAutospacing="1" w:after="100" w:afterAutospacing="1"/>
        <w:jc w:val="center"/>
        <w:rPr>
          <w:rFonts w:ascii="Calibri" w:eastAsia="Calibri" w:hAnsi="Calibri" w:cs="Times New Roman"/>
          <w:b/>
          <w:color w:val="000000"/>
          <w:sz w:val="56"/>
          <w:szCs w:val="56"/>
        </w:rPr>
      </w:pPr>
      <w:r w:rsidRPr="000B01E9">
        <w:rPr>
          <w:rFonts w:ascii="Calibri" w:eastAsia="Calibri" w:hAnsi="Calibri" w:cs="Times New Roman"/>
          <w:b/>
          <w:bCs/>
          <w:color w:val="000000"/>
          <w:sz w:val="48"/>
          <w:szCs w:val="48"/>
        </w:rPr>
        <w:t>"Что должны знать родители о ФГОС</w:t>
      </w:r>
      <w:r w:rsidRPr="00A425A4">
        <w:rPr>
          <w:rFonts w:ascii="Calibri" w:eastAsia="Calibri" w:hAnsi="Calibri" w:cs="Times New Roman"/>
          <w:b/>
          <w:bCs/>
          <w:color w:val="000000"/>
          <w:sz w:val="56"/>
          <w:szCs w:val="56"/>
        </w:rPr>
        <w:t>"</w:t>
      </w:r>
      <w:r w:rsidRPr="00A425A4">
        <w:rPr>
          <w:b/>
          <w:bCs/>
          <w:color w:val="000000"/>
          <w:sz w:val="56"/>
          <w:szCs w:val="56"/>
        </w:rPr>
        <w:t>.</w:t>
      </w:r>
    </w:p>
    <w:p w:rsidR="001D3888" w:rsidRPr="00A425A4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rFonts w:ascii="Calibri" w:eastAsia="Calibri" w:hAnsi="Calibri" w:cs="Times New Roman"/>
          <w:sz w:val="28"/>
          <w:szCs w:val="28"/>
        </w:rPr>
        <w:t>Мы</w:t>
      </w:r>
      <w:r w:rsidRPr="00A425A4">
        <w:rPr>
          <w:rFonts w:ascii="Verdana" w:eastAsia="Calibri" w:hAnsi="Verdana" w:cs="Times New Roman"/>
          <w:sz w:val="28"/>
          <w:szCs w:val="28"/>
        </w:rPr>
        <w:t xml:space="preserve"> </w:t>
      </w:r>
      <w:r w:rsidRPr="00A425A4">
        <w:rPr>
          <w:rFonts w:ascii="Calibri" w:eastAsia="Calibri" w:hAnsi="Calibri" w:cs="Times New Roman"/>
          <w:sz w:val="28"/>
          <w:szCs w:val="28"/>
        </w:rPr>
        <w:t>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1D3888" w:rsidRPr="00A425A4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sz w:val="28"/>
          <w:szCs w:val="28"/>
        </w:rPr>
        <w:t xml:space="preserve"> </w:t>
      </w:r>
      <w:r w:rsidRPr="00A425A4">
        <w:rPr>
          <w:rFonts w:ascii="Calibri" w:eastAsia="Calibri" w:hAnsi="Calibri" w:cs="Times New Roman"/>
          <w:sz w:val="28"/>
          <w:szCs w:val="28"/>
        </w:rPr>
        <w:t xml:space="preserve"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</w:t>
      </w:r>
      <w:r w:rsidRPr="00A425A4">
        <w:rPr>
          <w:sz w:val="28"/>
          <w:szCs w:val="28"/>
        </w:rPr>
        <w:t xml:space="preserve"> </w:t>
      </w:r>
    </w:p>
    <w:p w:rsidR="001D3888" w:rsidRPr="00A425A4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rFonts w:ascii="Calibri" w:eastAsia="Calibri" w:hAnsi="Calibri" w:cs="Times New Roman"/>
          <w:sz w:val="28"/>
          <w:szCs w:val="28"/>
        </w:rPr>
        <w:t>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самоценности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1D3888" w:rsidRPr="00A425A4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rFonts w:ascii="Calibri" w:eastAsia="Calibri" w:hAnsi="Calibri" w:cs="Times New Roman"/>
          <w:sz w:val="28"/>
          <w:szCs w:val="28"/>
        </w:rPr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</w:t>
      </w:r>
      <w:proofErr w:type="gramStart"/>
      <w:r w:rsidRPr="00A425A4">
        <w:rPr>
          <w:rFonts w:ascii="Calibri" w:eastAsia="Calibri" w:hAnsi="Calibri" w:cs="Times New Roman"/>
          <w:sz w:val="28"/>
          <w:szCs w:val="28"/>
        </w:rPr>
        <w:t>В нем описаны такие интегративные качества (качества! а не ЗУНы: знания, умения, навыки),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  <w:proofErr w:type="gramEnd"/>
    </w:p>
    <w:p w:rsidR="001D3888" w:rsidRPr="00A425A4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rFonts w:ascii="Calibri" w:eastAsia="Calibri" w:hAnsi="Calibri" w:cs="Times New Roman"/>
          <w:sz w:val="28"/>
          <w:szCs w:val="28"/>
        </w:rPr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1D3888" w:rsidRPr="00A425A4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rFonts w:ascii="Calibri" w:eastAsia="Calibri" w:hAnsi="Calibri" w:cs="Times New Roman"/>
          <w:sz w:val="28"/>
          <w:szCs w:val="28"/>
        </w:rPr>
        <w:t xml:space="preserve">Новый документ ставит во главу угла индивидуальный подход к ребенку и игру, где происходит сохранение самоценности дошкольного детства и где </w:t>
      </w:r>
      <w:r w:rsidRPr="00A425A4">
        <w:rPr>
          <w:rFonts w:ascii="Calibri" w:eastAsia="Calibri" w:hAnsi="Calibri" w:cs="Times New Roman"/>
          <w:sz w:val="28"/>
          <w:szCs w:val="28"/>
        </w:rPr>
        <w:lastRenderedPageBreak/>
        <w:t>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</w:t>
      </w:r>
      <w:r w:rsidRPr="00A425A4">
        <w:rPr>
          <w:sz w:val="28"/>
          <w:szCs w:val="28"/>
        </w:rPr>
        <w:t xml:space="preserve"> на первом месте стоит занятие.</w:t>
      </w:r>
      <w:r w:rsidRPr="00A425A4">
        <w:rPr>
          <w:rFonts w:ascii="Calibri" w:eastAsia="Calibri" w:hAnsi="Calibri" w:cs="Times New Roman"/>
          <w:sz w:val="28"/>
          <w:szCs w:val="28"/>
        </w:rPr>
        <w:t xml:space="preserve"> Ведущими видами детской деятельности станут: игровая, коммуникативная, двигательная, познавательно-исследовательская, продуктивная и др. </w:t>
      </w:r>
      <w:r w:rsidRPr="00A425A4">
        <w:rPr>
          <w:sz w:val="28"/>
          <w:szCs w:val="28"/>
        </w:rPr>
        <w:t xml:space="preserve"> </w:t>
      </w:r>
    </w:p>
    <w:p w:rsidR="001D3888" w:rsidRPr="00A425A4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rFonts w:ascii="Calibri" w:eastAsia="Calibri" w:hAnsi="Calibri" w:cs="Times New Roman"/>
          <w:sz w:val="28"/>
          <w:szCs w:val="28"/>
        </w:rPr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1D3888" w:rsidRPr="00A425A4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rFonts w:ascii="Calibri" w:eastAsia="Calibri" w:hAnsi="Calibri" w:cs="Times New Roman"/>
          <w:sz w:val="28"/>
          <w:szCs w:val="28"/>
        </w:rPr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1D3888" w:rsidRPr="00A425A4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rFonts w:ascii="Calibri" w:eastAsia="Calibri" w:hAnsi="Calibri" w:cs="Times New Roman"/>
          <w:sz w:val="28"/>
          <w:szCs w:val="28"/>
        </w:rPr>
        <w:t>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1D3888" w:rsidRPr="00A425A4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rFonts w:ascii="Calibri" w:eastAsia="Calibri" w:hAnsi="Calibri" w:cs="Times New Roman"/>
          <w:sz w:val="28"/>
          <w:szCs w:val="28"/>
        </w:rPr>
        <w:t xml:space="preserve"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</w:t>
      </w:r>
      <w:r w:rsidRPr="00A425A4">
        <w:rPr>
          <w:sz w:val="28"/>
          <w:szCs w:val="28"/>
        </w:rPr>
        <w:t xml:space="preserve"> </w:t>
      </w:r>
    </w:p>
    <w:p w:rsidR="001D3888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rFonts w:ascii="Calibri" w:eastAsia="Calibri" w:hAnsi="Calibri" w:cs="Times New Roman"/>
          <w:sz w:val="28"/>
          <w:szCs w:val="28"/>
        </w:rPr>
        <w:t xml:space="preserve">Документ ориентирует на взаимодействие с родителями: </w:t>
      </w:r>
    </w:p>
    <w:p w:rsidR="001D3888" w:rsidRPr="00A425A4" w:rsidRDefault="001D3888" w:rsidP="001D3888">
      <w:pPr>
        <w:pStyle w:val="a3"/>
        <w:jc w:val="both"/>
        <w:rPr>
          <w:rFonts w:ascii="Calibri" w:eastAsia="Calibri" w:hAnsi="Calibri" w:cs="Times New Roman"/>
          <w:sz w:val="28"/>
          <w:szCs w:val="28"/>
        </w:rPr>
      </w:pPr>
      <w:r w:rsidRPr="00A425A4">
        <w:rPr>
          <w:rFonts w:ascii="Calibri" w:eastAsia="Calibri" w:hAnsi="Calibri" w:cs="Times New Roman"/>
          <w:b/>
          <w:sz w:val="28"/>
          <w:szCs w:val="28"/>
          <w:u w:val="single"/>
        </w:rPr>
        <w:t>родители должны</w:t>
      </w:r>
      <w:r w:rsidRPr="00A425A4">
        <w:rPr>
          <w:rFonts w:ascii="Calibri" w:eastAsia="Calibri" w:hAnsi="Calibri" w:cs="Times New Roman"/>
          <w:sz w:val="28"/>
          <w:szCs w:val="28"/>
        </w:rPr>
        <w:t xml:space="preserve">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</w:t>
      </w:r>
      <w:proofErr w:type="gramStart"/>
      <w:r w:rsidRPr="00A425A4">
        <w:rPr>
          <w:rFonts w:ascii="Calibri" w:eastAsia="Calibri" w:hAnsi="Calibri" w:cs="Times New Roman"/>
          <w:sz w:val="28"/>
          <w:szCs w:val="28"/>
        </w:rPr>
        <w:t>.</w:t>
      </w:r>
      <w:proofErr w:type="gramEnd"/>
      <w:r w:rsidRPr="00A425A4"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Times New Roman"/>
          <w:b/>
          <w:sz w:val="28"/>
          <w:szCs w:val="28"/>
          <w:u w:val="single"/>
        </w:rPr>
        <w:t>р</w:t>
      </w:r>
      <w:proofErr w:type="gramEnd"/>
      <w:r w:rsidRPr="00A425A4">
        <w:rPr>
          <w:rFonts w:ascii="Calibri" w:eastAsia="Calibri" w:hAnsi="Calibri" w:cs="Times New Roman"/>
          <w:b/>
          <w:sz w:val="28"/>
          <w:szCs w:val="28"/>
          <w:u w:val="single"/>
        </w:rPr>
        <w:t>одители должны</w:t>
      </w:r>
      <w:r w:rsidRPr="00A425A4">
        <w:rPr>
          <w:rFonts w:ascii="Calibri" w:eastAsia="Calibri" w:hAnsi="Calibri" w:cs="Times New Roman"/>
          <w:sz w:val="28"/>
          <w:szCs w:val="28"/>
        </w:rPr>
        <w:t xml:space="preserve">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31664B" w:rsidRDefault="001D3888" w:rsidP="001D3888">
      <w:r>
        <w:rPr>
          <w:noProof/>
          <w:lang w:eastAsia="ru-RU"/>
        </w:rPr>
        <w:drawing>
          <wp:inline distT="0" distB="0" distL="0" distR="0">
            <wp:extent cx="3042435" cy="1314450"/>
            <wp:effectExtent l="19050" t="0" r="5565" b="0"/>
            <wp:docPr id="2" name="Рисунок 1" descr="МУЗЫКАЛЬНЫЙ РУКОВОДИТЕЛЬ : Группа по интересам : 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ЫЙ РУКОВОДИТЕЛЬ : Группа по интересам : 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43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664B" w:rsidSect="0031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888"/>
    <w:rsid w:val="000B01E9"/>
    <w:rsid w:val="001D3888"/>
    <w:rsid w:val="0031664B"/>
    <w:rsid w:val="00F2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8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38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анна</cp:lastModifiedBy>
  <cp:revision>2</cp:revision>
  <dcterms:created xsi:type="dcterms:W3CDTF">2016-02-26T09:50:00Z</dcterms:created>
  <dcterms:modified xsi:type="dcterms:W3CDTF">2016-02-26T09:50:00Z</dcterms:modified>
</cp:coreProperties>
</file>