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444" w:rsidRPr="0027516C" w:rsidRDefault="00F64444" w:rsidP="00F644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16C">
        <w:rPr>
          <w:rFonts w:ascii="Times New Roman" w:hAnsi="Times New Roman" w:cs="Times New Roman"/>
          <w:b/>
          <w:sz w:val="24"/>
          <w:szCs w:val="24"/>
        </w:rPr>
        <w:t>Государственное бюджетное дошкольное образовательное учреждение</w:t>
      </w:r>
    </w:p>
    <w:p w:rsidR="00F64444" w:rsidRPr="0027516C" w:rsidRDefault="00F64444" w:rsidP="00F644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16C">
        <w:rPr>
          <w:rFonts w:ascii="Times New Roman" w:hAnsi="Times New Roman" w:cs="Times New Roman"/>
          <w:b/>
          <w:sz w:val="24"/>
          <w:szCs w:val="24"/>
        </w:rPr>
        <w:t xml:space="preserve">Центр развития ребёнка - детский сад № 89 </w:t>
      </w:r>
    </w:p>
    <w:p w:rsidR="00F64444" w:rsidRPr="0027516C" w:rsidRDefault="00F64444" w:rsidP="00F644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Красногвардейского </w:t>
      </w:r>
      <w:r w:rsidRPr="0027516C">
        <w:rPr>
          <w:rFonts w:ascii="Times New Roman" w:hAnsi="Times New Roman" w:cs="Times New Roman"/>
          <w:b/>
          <w:sz w:val="24"/>
          <w:szCs w:val="24"/>
        </w:rPr>
        <w:t xml:space="preserve">района Санкт-Петербурга </w:t>
      </w:r>
    </w:p>
    <w:p w:rsidR="00F64444" w:rsidRPr="0027516C" w:rsidRDefault="00F64444" w:rsidP="00F6444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7"/>
        <w:tblW w:w="1034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103"/>
      </w:tblGrid>
      <w:tr w:rsidR="00F64444" w:rsidRPr="0027516C" w:rsidTr="00F64444">
        <w:tc>
          <w:tcPr>
            <w:tcW w:w="5245" w:type="dxa"/>
          </w:tcPr>
          <w:p w:rsidR="00F64444" w:rsidRPr="0027516C" w:rsidRDefault="00F64444" w:rsidP="006D21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16C">
              <w:rPr>
                <w:rFonts w:ascii="Times New Roman" w:hAnsi="Times New Roman" w:cs="Times New Roman"/>
                <w:b/>
                <w:sz w:val="24"/>
                <w:szCs w:val="24"/>
              </w:rPr>
              <w:t>ПРИНЯТА</w:t>
            </w:r>
          </w:p>
          <w:p w:rsidR="00F64444" w:rsidRPr="0027516C" w:rsidRDefault="00F64444" w:rsidP="006D2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F64444" w:rsidRPr="0027516C" w:rsidRDefault="00F64444" w:rsidP="006D2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16C">
              <w:rPr>
                <w:rFonts w:ascii="Times New Roman" w:hAnsi="Times New Roman" w:cs="Times New Roman"/>
                <w:sz w:val="24"/>
                <w:szCs w:val="24"/>
              </w:rPr>
              <w:t>ГБДОУ ЦРР детский сад № 89</w:t>
            </w:r>
          </w:p>
          <w:p w:rsidR="00F64444" w:rsidRPr="0027516C" w:rsidRDefault="00F64444" w:rsidP="006D2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16C">
              <w:rPr>
                <w:rFonts w:ascii="Times New Roman" w:hAnsi="Times New Roman" w:cs="Times New Roman"/>
                <w:sz w:val="24"/>
                <w:szCs w:val="24"/>
              </w:rPr>
              <w:t>Красногвар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дейского района СПб</w:t>
            </w:r>
          </w:p>
          <w:p w:rsidR="00F64444" w:rsidRDefault="00F64444" w:rsidP="006D2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  28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августа  202</w:t>
            </w:r>
            <w:r w:rsidR="00E94E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  <w:p w:rsidR="00F64444" w:rsidRPr="0027516C" w:rsidRDefault="00F64444" w:rsidP="006D2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  <w:p w:rsidR="00F64444" w:rsidRPr="0027516C" w:rsidRDefault="00F64444" w:rsidP="006D2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</w:tcPr>
          <w:p w:rsidR="00F64444" w:rsidRPr="0027516C" w:rsidRDefault="00F64444" w:rsidP="006D21FE">
            <w:pPr>
              <w:ind w:firstLine="510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УТВЕРЖДЕНА</w:t>
            </w:r>
          </w:p>
          <w:p w:rsidR="00F64444" w:rsidRPr="0027516C" w:rsidRDefault="00F64444" w:rsidP="006D2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Приказом  по </w:t>
            </w:r>
            <w:r w:rsidRPr="0027516C">
              <w:rPr>
                <w:rFonts w:ascii="Times New Roman" w:hAnsi="Times New Roman" w:cs="Times New Roman"/>
                <w:sz w:val="24"/>
                <w:szCs w:val="24"/>
              </w:rPr>
              <w:t>ГБДОУ ЦРР детский сад № 89</w:t>
            </w:r>
          </w:p>
          <w:p w:rsidR="00F64444" w:rsidRDefault="00F64444" w:rsidP="006D21FE">
            <w:pPr>
              <w:ind w:left="-1099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27516C">
              <w:rPr>
                <w:rFonts w:ascii="Times New Roman" w:hAnsi="Times New Roman" w:cs="Times New Roman"/>
                <w:sz w:val="24"/>
                <w:szCs w:val="24"/>
              </w:rPr>
              <w:t>Красногвар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дейского района СПб</w:t>
            </w:r>
          </w:p>
          <w:p w:rsidR="00F64444" w:rsidRDefault="00F64444" w:rsidP="006D21FE">
            <w:pPr>
              <w:ind w:left="-1099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от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29  августа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E94E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64444" w:rsidRPr="0027516C" w:rsidRDefault="00F64444" w:rsidP="006D21FE">
            <w:pPr>
              <w:ind w:left="-1099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37</w:t>
            </w:r>
            <w:r w:rsidRPr="00E94E90">
              <w:rPr>
                <w:rFonts w:ascii="Times New Roman" w:hAnsi="Times New Roman" w:cs="Times New Roman"/>
                <w:sz w:val="24"/>
                <w:szCs w:val="24"/>
              </w:rPr>
              <w:t xml:space="preserve">/4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ОД</w:t>
            </w:r>
          </w:p>
          <w:p w:rsidR="00F64444" w:rsidRPr="0027516C" w:rsidRDefault="00F64444" w:rsidP="006D21FE">
            <w:pPr>
              <w:ind w:firstLine="510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444" w:rsidRPr="0027516C" w:rsidRDefault="00F64444" w:rsidP="006D21FE">
            <w:pPr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444" w:rsidRPr="0027516C" w:rsidRDefault="00F64444" w:rsidP="006D21FE">
            <w:pPr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444" w:rsidRPr="0027516C" w:rsidRDefault="00F64444" w:rsidP="006D2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444" w:rsidRPr="0027516C" w:rsidTr="00F64444">
        <w:tc>
          <w:tcPr>
            <w:tcW w:w="5245" w:type="dxa"/>
          </w:tcPr>
          <w:p w:rsidR="00F64444" w:rsidRPr="0027516C" w:rsidRDefault="00F64444" w:rsidP="006D2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7516C">
              <w:rPr>
                <w:rFonts w:ascii="Times New Roman" w:hAnsi="Times New Roman" w:cs="Times New Roman"/>
                <w:sz w:val="24"/>
                <w:szCs w:val="24"/>
              </w:rPr>
              <w:t xml:space="preserve"> учётом мнения</w:t>
            </w:r>
            <w:r w:rsidRPr="002751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7516C">
              <w:rPr>
                <w:rFonts w:ascii="Times New Roman" w:hAnsi="Times New Roman" w:cs="Times New Roman"/>
                <w:sz w:val="24"/>
                <w:szCs w:val="24"/>
              </w:rPr>
              <w:t>Совета родителей</w:t>
            </w:r>
          </w:p>
          <w:p w:rsidR="00F64444" w:rsidRPr="0027516C" w:rsidRDefault="00F64444" w:rsidP="006D2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16C">
              <w:rPr>
                <w:rFonts w:ascii="Times New Roman" w:hAnsi="Times New Roman" w:cs="Times New Roman"/>
                <w:sz w:val="24"/>
                <w:szCs w:val="24"/>
              </w:rPr>
              <w:t>ГБДОУ ЦРР детский сад № 89</w:t>
            </w:r>
          </w:p>
          <w:p w:rsidR="00F64444" w:rsidRDefault="00F64444" w:rsidP="006D2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16C">
              <w:rPr>
                <w:rFonts w:ascii="Times New Roman" w:hAnsi="Times New Roman" w:cs="Times New Roman"/>
                <w:sz w:val="24"/>
                <w:szCs w:val="24"/>
              </w:rPr>
              <w:t>Красногвардейск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района СПб</w:t>
            </w:r>
          </w:p>
          <w:p w:rsidR="00F64444" w:rsidRDefault="00E94E90" w:rsidP="006D2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28  августа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  <w:r w:rsidR="00F6444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F64444" w:rsidRPr="0027516C" w:rsidRDefault="00F64444" w:rsidP="006D2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4</w:t>
            </w:r>
          </w:p>
          <w:p w:rsidR="00F64444" w:rsidRPr="0027516C" w:rsidRDefault="00F64444" w:rsidP="006D2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F64444" w:rsidRPr="0027516C" w:rsidRDefault="00F64444" w:rsidP="006D2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4444" w:rsidRDefault="00F64444" w:rsidP="00F64444">
      <w:pPr>
        <w:autoSpaceDE w:val="0"/>
        <w:autoSpaceDN w:val="0"/>
        <w:adjustRightInd w:val="0"/>
        <w:spacing w:line="240" w:lineRule="auto"/>
        <w:jc w:val="center"/>
        <w:rPr>
          <w:bCs/>
          <w:sz w:val="28"/>
          <w:szCs w:val="28"/>
        </w:rPr>
      </w:pPr>
    </w:p>
    <w:p w:rsidR="00F64444" w:rsidRDefault="00F64444" w:rsidP="00F64444">
      <w:pPr>
        <w:autoSpaceDE w:val="0"/>
        <w:autoSpaceDN w:val="0"/>
        <w:adjustRightInd w:val="0"/>
        <w:spacing w:line="240" w:lineRule="auto"/>
        <w:jc w:val="center"/>
        <w:rPr>
          <w:bCs/>
          <w:sz w:val="28"/>
          <w:szCs w:val="28"/>
        </w:rPr>
      </w:pPr>
    </w:p>
    <w:p w:rsidR="00F64444" w:rsidRPr="00EE1BCC" w:rsidRDefault="00F64444" w:rsidP="00F64444">
      <w:pPr>
        <w:pStyle w:val="a7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E1BCC">
        <w:rPr>
          <w:rFonts w:ascii="Times New Roman" w:hAnsi="Times New Roman"/>
          <w:b/>
          <w:sz w:val="28"/>
          <w:szCs w:val="28"/>
          <w:lang w:val="ru-RU"/>
        </w:rPr>
        <w:t>ДОПОЛНИТЕЛЬНАЯ  ОБЩЕОБРАЗОВАТЕЛЬНАЯ  ОБЩЕРАЗВИВАЮЩАЯ  ПРОГРАММА</w:t>
      </w:r>
    </w:p>
    <w:p w:rsidR="00F64444" w:rsidRPr="00EE1BCC" w:rsidRDefault="00F64444" w:rsidP="00F64444">
      <w:pPr>
        <w:pStyle w:val="a7"/>
        <w:jc w:val="center"/>
        <w:rPr>
          <w:sz w:val="56"/>
          <w:szCs w:val="56"/>
          <w:lang w:val="ru-RU"/>
        </w:rPr>
      </w:pPr>
    </w:p>
    <w:p w:rsidR="00F64444" w:rsidRPr="00EE1BCC" w:rsidRDefault="00F64444" w:rsidP="00F644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EE1BCC">
        <w:rPr>
          <w:rFonts w:ascii="Times New Roman" w:hAnsi="Times New Roman" w:cs="Times New Roman"/>
          <w:b/>
          <w:bCs/>
          <w:sz w:val="56"/>
          <w:szCs w:val="56"/>
        </w:rPr>
        <w:t>«В гостях у сказки»</w:t>
      </w:r>
    </w:p>
    <w:p w:rsidR="00F64444" w:rsidRPr="00A83B19" w:rsidRDefault="00F64444" w:rsidP="00F644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ТЕАТРАЛЬНАЯ СТУДИЯ</w:t>
      </w:r>
    </w:p>
    <w:p w:rsidR="00F64444" w:rsidRPr="005F7438" w:rsidRDefault="00F64444" w:rsidP="00F644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(</w:t>
      </w:r>
      <w:r>
        <w:rPr>
          <w:rFonts w:ascii="Times New Roman" w:hAnsi="Times New Roman" w:cs="Times New Roman"/>
          <w:b/>
          <w:bCs/>
          <w:sz w:val="32"/>
          <w:szCs w:val="32"/>
        </w:rPr>
        <w:t>ПОСТАНОВКА ТАНЦЕВ)</w:t>
      </w:r>
    </w:p>
    <w:p w:rsidR="00F64444" w:rsidRPr="00EE1BCC" w:rsidRDefault="00F64444" w:rsidP="00F644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F64444" w:rsidRDefault="00F64444" w:rsidP="00F64444">
      <w:pPr>
        <w:pStyle w:val="a7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4453F0">
        <w:rPr>
          <w:rFonts w:ascii="Times New Roman" w:hAnsi="Times New Roman"/>
          <w:b/>
          <w:sz w:val="32"/>
          <w:szCs w:val="32"/>
          <w:lang w:val="ru-RU"/>
        </w:rPr>
        <w:t>Пр</w:t>
      </w:r>
      <w:r>
        <w:rPr>
          <w:rFonts w:ascii="Times New Roman" w:hAnsi="Times New Roman"/>
          <w:b/>
          <w:sz w:val="32"/>
          <w:szCs w:val="32"/>
          <w:lang w:val="ru-RU"/>
        </w:rPr>
        <w:t xml:space="preserve">ограмма адресована детям  </w:t>
      </w:r>
    </w:p>
    <w:p w:rsidR="00F64444" w:rsidRPr="004453F0" w:rsidRDefault="00F64444" w:rsidP="00F64444">
      <w:pPr>
        <w:pStyle w:val="a7"/>
        <w:jc w:val="center"/>
        <w:rPr>
          <w:rFonts w:ascii="Times New Roman" w:hAnsi="Times New Roman"/>
          <w:b/>
          <w:sz w:val="32"/>
          <w:szCs w:val="32"/>
          <w:lang w:val="ru-RU"/>
        </w:rPr>
      </w:pPr>
      <w:r>
        <w:rPr>
          <w:rFonts w:ascii="Times New Roman" w:hAnsi="Times New Roman"/>
          <w:b/>
          <w:sz w:val="32"/>
          <w:szCs w:val="32"/>
          <w:lang w:val="ru-RU"/>
        </w:rPr>
        <w:t>Младшего дошкольного возраста</w:t>
      </w:r>
    </w:p>
    <w:p w:rsidR="00F64444" w:rsidRPr="004453F0" w:rsidRDefault="00F64444" w:rsidP="00F64444">
      <w:pPr>
        <w:pStyle w:val="a7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4453F0">
        <w:rPr>
          <w:rFonts w:ascii="Times New Roman" w:hAnsi="Times New Roman"/>
          <w:b/>
          <w:sz w:val="32"/>
          <w:szCs w:val="32"/>
          <w:lang w:val="ru-RU"/>
        </w:rPr>
        <w:t>Срок реализации 1 год</w:t>
      </w:r>
    </w:p>
    <w:p w:rsidR="00F64444" w:rsidRDefault="00F64444" w:rsidP="00F64444">
      <w:pPr>
        <w:spacing w:line="240" w:lineRule="auto"/>
        <w:jc w:val="center"/>
        <w:rPr>
          <w:sz w:val="28"/>
          <w:szCs w:val="28"/>
        </w:rPr>
      </w:pPr>
    </w:p>
    <w:p w:rsidR="00F64444" w:rsidRDefault="00F64444" w:rsidP="00F644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3"/>
          <w:szCs w:val="23"/>
        </w:rPr>
      </w:pPr>
    </w:p>
    <w:p w:rsidR="00F64444" w:rsidRPr="00EE1BCC" w:rsidRDefault="00F64444" w:rsidP="00F64444">
      <w:pPr>
        <w:pStyle w:val="a7"/>
        <w:jc w:val="right"/>
        <w:rPr>
          <w:rFonts w:ascii="Times New Roman" w:hAnsi="Times New Roman"/>
          <w:sz w:val="28"/>
          <w:szCs w:val="28"/>
          <w:lang w:val="ru-RU"/>
        </w:rPr>
      </w:pPr>
      <w:r w:rsidRPr="00EE1BCC">
        <w:rPr>
          <w:rFonts w:ascii="Times New Roman" w:hAnsi="Times New Roman"/>
          <w:sz w:val="28"/>
          <w:szCs w:val="28"/>
          <w:lang w:val="ru-RU"/>
        </w:rPr>
        <w:t xml:space="preserve">Автор </w:t>
      </w:r>
      <w:r>
        <w:rPr>
          <w:rFonts w:ascii="Times New Roman" w:hAnsi="Times New Roman"/>
          <w:sz w:val="28"/>
          <w:szCs w:val="28"/>
          <w:lang w:val="ru-RU"/>
        </w:rPr>
        <w:t xml:space="preserve">программы:                    </w:t>
      </w:r>
    </w:p>
    <w:p w:rsidR="00F64444" w:rsidRPr="00EE1BCC" w:rsidRDefault="00F64444" w:rsidP="00F64444">
      <w:pPr>
        <w:pStyle w:val="a7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Череповицына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Мария Сергеевна</w:t>
      </w:r>
      <w:r w:rsidRPr="00EE1BCC">
        <w:rPr>
          <w:rFonts w:ascii="Times New Roman" w:hAnsi="Times New Roman"/>
          <w:sz w:val="28"/>
          <w:szCs w:val="28"/>
          <w:lang w:val="ru-RU"/>
        </w:rPr>
        <w:t>,</w:t>
      </w:r>
    </w:p>
    <w:p w:rsidR="00F64444" w:rsidRPr="00EE1BCC" w:rsidRDefault="00F64444" w:rsidP="00F64444">
      <w:pPr>
        <w:pStyle w:val="a7"/>
        <w:jc w:val="right"/>
        <w:rPr>
          <w:rFonts w:ascii="Times New Roman" w:hAnsi="Times New Roman"/>
          <w:sz w:val="28"/>
          <w:szCs w:val="28"/>
          <w:lang w:val="ru-RU"/>
        </w:rPr>
      </w:pPr>
      <w:r w:rsidRPr="00EE1BCC">
        <w:rPr>
          <w:rFonts w:ascii="Times New Roman" w:hAnsi="Times New Roman"/>
          <w:sz w:val="28"/>
          <w:szCs w:val="28"/>
          <w:lang w:val="ru-RU"/>
        </w:rPr>
        <w:t>педагог  дополнительного образования</w:t>
      </w:r>
    </w:p>
    <w:p w:rsidR="00F64444" w:rsidRDefault="00F64444" w:rsidP="00F6444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64444" w:rsidRDefault="00F64444" w:rsidP="00F6444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64444" w:rsidRDefault="00F64444" w:rsidP="00F6444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64444" w:rsidRDefault="00F64444" w:rsidP="00F6444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E94E90" w:rsidRPr="00EE1BCC" w:rsidRDefault="00E94E90" w:rsidP="00F6444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64444" w:rsidRPr="00437BE0" w:rsidRDefault="00F64444" w:rsidP="00F644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37BE0">
        <w:rPr>
          <w:rFonts w:ascii="Times New Roman" w:hAnsi="Times New Roman" w:cs="Times New Roman"/>
          <w:bCs/>
          <w:sz w:val="28"/>
          <w:szCs w:val="28"/>
        </w:rPr>
        <w:t>Санкт-Петербург,</w:t>
      </w:r>
    </w:p>
    <w:p w:rsidR="00F64444" w:rsidRDefault="00F64444" w:rsidP="00F644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2025 </w:t>
      </w:r>
      <w:r w:rsidRPr="00437BE0">
        <w:rPr>
          <w:rFonts w:ascii="Times New Roman" w:hAnsi="Times New Roman" w:cs="Times New Roman"/>
          <w:bCs/>
          <w:sz w:val="28"/>
          <w:szCs w:val="28"/>
        </w:rPr>
        <w:t>год</w:t>
      </w:r>
    </w:p>
    <w:p w:rsidR="00CE0190" w:rsidRPr="00CE0190" w:rsidRDefault="00F64444" w:rsidP="00F64444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br w:type="page"/>
      </w:r>
      <w:r w:rsidR="00CE0190" w:rsidRPr="00CE019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lastRenderedPageBreak/>
        <w:t>СОДЕРЖАНИЕ</w:t>
      </w:r>
    </w:p>
    <w:p w:rsidR="00CE0190" w:rsidRPr="00CE0190" w:rsidRDefault="00CE0190" w:rsidP="00CE01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54"/>
        <w:gridCol w:w="1617"/>
      </w:tblGrid>
      <w:tr w:rsidR="00CE0190" w:rsidRPr="00CE0190" w:rsidTr="000E1EB3">
        <w:tc>
          <w:tcPr>
            <w:tcW w:w="7954" w:type="dxa"/>
            <w:shd w:val="clear" w:color="auto" w:fill="auto"/>
          </w:tcPr>
          <w:p w:rsidR="00CE0190" w:rsidRPr="00CE0190" w:rsidRDefault="00CE0190" w:rsidP="00CE01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E019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en-US" w:eastAsia="ru-RU"/>
              </w:rPr>
              <w:t>1</w:t>
            </w:r>
            <w:r w:rsidRPr="00CE019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.Пояснительная записка</w:t>
            </w:r>
          </w:p>
        </w:tc>
        <w:tc>
          <w:tcPr>
            <w:tcW w:w="1617" w:type="dxa"/>
            <w:shd w:val="clear" w:color="auto" w:fill="auto"/>
          </w:tcPr>
          <w:p w:rsidR="00CE0190" w:rsidRPr="00CE0190" w:rsidRDefault="00CE0190" w:rsidP="00CE0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E019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E0190" w:rsidRPr="00CE0190" w:rsidTr="000E1EB3">
        <w:tc>
          <w:tcPr>
            <w:tcW w:w="7954" w:type="dxa"/>
            <w:shd w:val="clear" w:color="auto" w:fill="auto"/>
          </w:tcPr>
          <w:p w:rsidR="00CE0190" w:rsidRPr="00CE0190" w:rsidRDefault="00CE0190" w:rsidP="00CE01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en-US" w:eastAsia="ru-RU"/>
              </w:rPr>
            </w:pPr>
            <w:r w:rsidRPr="00CE019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1.1.Основания разработки рабочей программы</w:t>
            </w:r>
          </w:p>
        </w:tc>
        <w:tc>
          <w:tcPr>
            <w:tcW w:w="1617" w:type="dxa"/>
            <w:shd w:val="clear" w:color="auto" w:fill="auto"/>
          </w:tcPr>
          <w:p w:rsidR="00CE0190" w:rsidRPr="00CE0190" w:rsidRDefault="00CE0190" w:rsidP="00CE0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E019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E0190" w:rsidRPr="00CE0190" w:rsidTr="000E1EB3">
        <w:tc>
          <w:tcPr>
            <w:tcW w:w="7954" w:type="dxa"/>
            <w:shd w:val="clear" w:color="auto" w:fill="auto"/>
          </w:tcPr>
          <w:p w:rsidR="00CE0190" w:rsidRPr="00CE0190" w:rsidRDefault="00CE0190" w:rsidP="00CE01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E019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1.2.Направленность программы</w:t>
            </w:r>
          </w:p>
        </w:tc>
        <w:tc>
          <w:tcPr>
            <w:tcW w:w="1617" w:type="dxa"/>
            <w:shd w:val="clear" w:color="auto" w:fill="auto"/>
          </w:tcPr>
          <w:p w:rsidR="00CE0190" w:rsidRPr="00CE0190" w:rsidRDefault="00CE0190" w:rsidP="00CE0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E019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E0190" w:rsidRPr="00CE0190" w:rsidTr="000E1EB3">
        <w:tc>
          <w:tcPr>
            <w:tcW w:w="7954" w:type="dxa"/>
            <w:shd w:val="clear" w:color="auto" w:fill="auto"/>
          </w:tcPr>
          <w:p w:rsidR="00CE0190" w:rsidRPr="00CE0190" w:rsidRDefault="00CE0190" w:rsidP="00CE01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E019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1.3.Новизна программы</w:t>
            </w:r>
          </w:p>
        </w:tc>
        <w:tc>
          <w:tcPr>
            <w:tcW w:w="1617" w:type="dxa"/>
            <w:shd w:val="clear" w:color="auto" w:fill="auto"/>
          </w:tcPr>
          <w:p w:rsidR="00CE0190" w:rsidRPr="00CE0190" w:rsidRDefault="00CE0190" w:rsidP="00CE0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E019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E0190" w:rsidRPr="00CE0190" w:rsidTr="000E1EB3">
        <w:tc>
          <w:tcPr>
            <w:tcW w:w="7954" w:type="dxa"/>
            <w:shd w:val="clear" w:color="auto" w:fill="auto"/>
          </w:tcPr>
          <w:p w:rsidR="00CE0190" w:rsidRPr="00CE0190" w:rsidRDefault="00CE0190" w:rsidP="00CE01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E019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1.4.Актуальность программы</w:t>
            </w:r>
          </w:p>
        </w:tc>
        <w:tc>
          <w:tcPr>
            <w:tcW w:w="1617" w:type="dxa"/>
            <w:shd w:val="clear" w:color="auto" w:fill="auto"/>
          </w:tcPr>
          <w:p w:rsidR="00CE0190" w:rsidRPr="00CE0190" w:rsidRDefault="00CE0190" w:rsidP="00CE0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E019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E0190" w:rsidRPr="00CE0190" w:rsidTr="000E1EB3">
        <w:tc>
          <w:tcPr>
            <w:tcW w:w="7954" w:type="dxa"/>
            <w:shd w:val="clear" w:color="auto" w:fill="auto"/>
          </w:tcPr>
          <w:p w:rsidR="00CE0190" w:rsidRPr="00CE0190" w:rsidRDefault="00CE0190" w:rsidP="00CE01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E019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1.5.Цель и задачи реализации программы</w:t>
            </w:r>
          </w:p>
        </w:tc>
        <w:tc>
          <w:tcPr>
            <w:tcW w:w="1617" w:type="dxa"/>
            <w:shd w:val="clear" w:color="auto" w:fill="auto"/>
          </w:tcPr>
          <w:p w:rsidR="00CE0190" w:rsidRPr="00CE0190" w:rsidRDefault="00CE0190" w:rsidP="00CE0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E019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E0190" w:rsidRPr="00CE0190" w:rsidTr="000E1EB3">
        <w:tc>
          <w:tcPr>
            <w:tcW w:w="7954" w:type="dxa"/>
            <w:shd w:val="clear" w:color="auto" w:fill="auto"/>
          </w:tcPr>
          <w:p w:rsidR="00CE0190" w:rsidRPr="00CE0190" w:rsidRDefault="00CE0190" w:rsidP="00CE01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E019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1.6.Условия реализации программы</w:t>
            </w:r>
          </w:p>
        </w:tc>
        <w:tc>
          <w:tcPr>
            <w:tcW w:w="1617" w:type="dxa"/>
            <w:shd w:val="clear" w:color="auto" w:fill="auto"/>
          </w:tcPr>
          <w:p w:rsidR="00CE0190" w:rsidRPr="00CE0190" w:rsidRDefault="00CE0190" w:rsidP="00CE0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E019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CE0190" w:rsidRPr="00CE0190" w:rsidTr="000E1EB3">
        <w:tc>
          <w:tcPr>
            <w:tcW w:w="7954" w:type="dxa"/>
            <w:shd w:val="clear" w:color="auto" w:fill="auto"/>
          </w:tcPr>
          <w:p w:rsidR="00CE0190" w:rsidRPr="00CE0190" w:rsidRDefault="00CE0190" w:rsidP="00CE01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E019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1.7.Принципы и подходы к формированию Программы</w:t>
            </w:r>
          </w:p>
        </w:tc>
        <w:tc>
          <w:tcPr>
            <w:tcW w:w="1617" w:type="dxa"/>
            <w:shd w:val="clear" w:color="auto" w:fill="auto"/>
          </w:tcPr>
          <w:p w:rsidR="00CE0190" w:rsidRPr="00CE0190" w:rsidRDefault="00CE0190" w:rsidP="00CE0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E019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CE0190" w:rsidRPr="00CE0190" w:rsidTr="000E1EB3">
        <w:tc>
          <w:tcPr>
            <w:tcW w:w="7954" w:type="dxa"/>
            <w:shd w:val="clear" w:color="auto" w:fill="auto"/>
          </w:tcPr>
          <w:p w:rsidR="00CE0190" w:rsidRPr="00CE0190" w:rsidRDefault="00CE0190" w:rsidP="00CE01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E019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1.8.Адресат программы</w:t>
            </w:r>
          </w:p>
        </w:tc>
        <w:tc>
          <w:tcPr>
            <w:tcW w:w="1617" w:type="dxa"/>
            <w:shd w:val="clear" w:color="auto" w:fill="auto"/>
          </w:tcPr>
          <w:p w:rsidR="00CE0190" w:rsidRPr="00CE0190" w:rsidRDefault="00CE0190" w:rsidP="00CE0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E019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CE0190" w:rsidRPr="00CE0190" w:rsidTr="000E1EB3">
        <w:tc>
          <w:tcPr>
            <w:tcW w:w="7954" w:type="dxa"/>
            <w:shd w:val="clear" w:color="auto" w:fill="auto"/>
          </w:tcPr>
          <w:p w:rsidR="00CE0190" w:rsidRPr="00CE0190" w:rsidRDefault="00CE0190" w:rsidP="00CE01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E019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1.9.Срок реализации программы</w:t>
            </w:r>
          </w:p>
        </w:tc>
        <w:tc>
          <w:tcPr>
            <w:tcW w:w="1617" w:type="dxa"/>
            <w:shd w:val="clear" w:color="auto" w:fill="auto"/>
          </w:tcPr>
          <w:p w:rsidR="00CE0190" w:rsidRPr="00CE0190" w:rsidRDefault="00CE0190" w:rsidP="00CE0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E019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CE0190" w:rsidRPr="00CE0190" w:rsidTr="000E1EB3">
        <w:tc>
          <w:tcPr>
            <w:tcW w:w="7954" w:type="dxa"/>
            <w:shd w:val="clear" w:color="auto" w:fill="auto"/>
          </w:tcPr>
          <w:p w:rsidR="00CE0190" w:rsidRPr="00CE0190" w:rsidRDefault="00CE0190" w:rsidP="00CE01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E019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1.10.Целевые ориентиры</w:t>
            </w:r>
          </w:p>
        </w:tc>
        <w:tc>
          <w:tcPr>
            <w:tcW w:w="1617" w:type="dxa"/>
            <w:shd w:val="clear" w:color="auto" w:fill="auto"/>
          </w:tcPr>
          <w:p w:rsidR="00CE0190" w:rsidRPr="00CE0190" w:rsidRDefault="00CE0190" w:rsidP="00CE0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E019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CE0190" w:rsidRPr="00CE0190" w:rsidTr="000E1EB3">
        <w:tc>
          <w:tcPr>
            <w:tcW w:w="7954" w:type="dxa"/>
            <w:shd w:val="clear" w:color="auto" w:fill="auto"/>
          </w:tcPr>
          <w:p w:rsidR="00CE0190" w:rsidRPr="00CE0190" w:rsidRDefault="00CE0190" w:rsidP="00CE01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E019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1.11.Формы занятий</w:t>
            </w:r>
          </w:p>
        </w:tc>
        <w:tc>
          <w:tcPr>
            <w:tcW w:w="1617" w:type="dxa"/>
            <w:shd w:val="clear" w:color="auto" w:fill="auto"/>
          </w:tcPr>
          <w:p w:rsidR="00CE0190" w:rsidRPr="00CE0190" w:rsidRDefault="00CE0190" w:rsidP="00CE0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E019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CE0190" w:rsidRPr="00CE0190" w:rsidTr="000E1EB3">
        <w:tc>
          <w:tcPr>
            <w:tcW w:w="7954" w:type="dxa"/>
            <w:shd w:val="clear" w:color="auto" w:fill="auto"/>
          </w:tcPr>
          <w:p w:rsidR="00CE0190" w:rsidRPr="00CE0190" w:rsidRDefault="00CE0190" w:rsidP="00CE01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E019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1.12. Режим занятий</w:t>
            </w:r>
          </w:p>
        </w:tc>
        <w:tc>
          <w:tcPr>
            <w:tcW w:w="1617" w:type="dxa"/>
            <w:shd w:val="clear" w:color="auto" w:fill="auto"/>
          </w:tcPr>
          <w:p w:rsidR="00CE0190" w:rsidRPr="00CE0190" w:rsidRDefault="00CE0190" w:rsidP="00CE0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E019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CE0190" w:rsidRPr="00CE0190" w:rsidTr="000E1EB3">
        <w:tc>
          <w:tcPr>
            <w:tcW w:w="7954" w:type="dxa"/>
            <w:shd w:val="clear" w:color="auto" w:fill="auto"/>
          </w:tcPr>
          <w:p w:rsidR="00CE0190" w:rsidRPr="00CE0190" w:rsidRDefault="00CE0190" w:rsidP="00CE01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E019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1.13.Планируемые результаты освоения программы</w:t>
            </w:r>
          </w:p>
        </w:tc>
        <w:tc>
          <w:tcPr>
            <w:tcW w:w="1617" w:type="dxa"/>
            <w:shd w:val="clear" w:color="auto" w:fill="auto"/>
          </w:tcPr>
          <w:p w:rsidR="00CE0190" w:rsidRPr="00CE0190" w:rsidRDefault="00CE0190" w:rsidP="00CE0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E019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CE0190" w:rsidRPr="00CE0190" w:rsidTr="000E1EB3">
        <w:tc>
          <w:tcPr>
            <w:tcW w:w="7954" w:type="dxa"/>
            <w:shd w:val="clear" w:color="auto" w:fill="auto"/>
          </w:tcPr>
          <w:p w:rsidR="00CE0190" w:rsidRPr="00CE0190" w:rsidRDefault="00CE0190" w:rsidP="00CE01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E019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1.14.Методы обучения</w:t>
            </w:r>
          </w:p>
        </w:tc>
        <w:tc>
          <w:tcPr>
            <w:tcW w:w="1617" w:type="dxa"/>
            <w:shd w:val="clear" w:color="auto" w:fill="auto"/>
          </w:tcPr>
          <w:p w:rsidR="00CE0190" w:rsidRPr="00CE0190" w:rsidRDefault="00CE0190" w:rsidP="00CE0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E019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CE0190" w:rsidRPr="00CE0190" w:rsidTr="000E1EB3">
        <w:tc>
          <w:tcPr>
            <w:tcW w:w="7954" w:type="dxa"/>
            <w:shd w:val="clear" w:color="auto" w:fill="auto"/>
          </w:tcPr>
          <w:p w:rsidR="00CE0190" w:rsidRPr="00CE0190" w:rsidRDefault="00CE0190" w:rsidP="00CE01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E019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2. Учебный план</w:t>
            </w:r>
          </w:p>
        </w:tc>
        <w:tc>
          <w:tcPr>
            <w:tcW w:w="1617" w:type="dxa"/>
            <w:shd w:val="clear" w:color="auto" w:fill="auto"/>
          </w:tcPr>
          <w:p w:rsidR="00CE0190" w:rsidRPr="00CE0190" w:rsidRDefault="00CE0190" w:rsidP="00CE0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E019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CE0190" w:rsidRPr="00CE0190" w:rsidTr="000E1EB3">
        <w:tc>
          <w:tcPr>
            <w:tcW w:w="7954" w:type="dxa"/>
            <w:shd w:val="clear" w:color="auto" w:fill="auto"/>
          </w:tcPr>
          <w:p w:rsidR="00CE0190" w:rsidRPr="00CE0190" w:rsidRDefault="00CE0190" w:rsidP="00CE01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E019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3. Календарно-учебный график</w:t>
            </w:r>
          </w:p>
        </w:tc>
        <w:tc>
          <w:tcPr>
            <w:tcW w:w="1617" w:type="dxa"/>
            <w:shd w:val="clear" w:color="auto" w:fill="auto"/>
          </w:tcPr>
          <w:p w:rsidR="00CE0190" w:rsidRPr="00CE0190" w:rsidRDefault="00CE0190" w:rsidP="00CE0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E019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CE0190" w:rsidRPr="00CE0190" w:rsidTr="000E1EB3">
        <w:tc>
          <w:tcPr>
            <w:tcW w:w="7954" w:type="dxa"/>
            <w:shd w:val="clear" w:color="auto" w:fill="auto"/>
          </w:tcPr>
          <w:p w:rsidR="00CE0190" w:rsidRPr="00CE0190" w:rsidRDefault="00CE0190" w:rsidP="00CE01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A0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4.</w:t>
            </w:r>
            <w:r w:rsidRPr="00CE019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 xml:space="preserve"> Содержание базовых тем программы</w:t>
            </w:r>
          </w:p>
        </w:tc>
        <w:tc>
          <w:tcPr>
            <w:tcW w:w="1617" w:type="dxa"/>
            <w:shd w:val="clear" w:color="auto" w:fill="auto"/>
          </w:tcPr>
          <w:p w:rsidR="00CE0190" w:rsidRPr="00CE0190" w:rsidRDefault="00CE0190" w:rsidP="00CE0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E019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CE0190" w:rsidRPr="00CE0190" w:rsidTr="000E1EB3">
        <w:tc>
          <w:tcPr>
            <w:tcW w:w="7954" w:type="dxa"/>
            <w:shd w:val="clear" w:color="auto" w:fill="auto"/>
          </w:tcPr>
          <w:p w:rsidR="00CE0190" w:rsidRPr="00CE0190" w:rsidRDefault="00CE0190" w:rsidP="00CE01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E019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5. Оценочные и методические материалы (мониторинг)</w:t>
            </w:r>
          </w:p>
        </w:tc>
        <w:tc>
          <w:tcPr>
            <w:tcW w:w="1617" w:type="dxa"/>
            <w:shd w:val="clear" w:color="auto" w:fill="auto"/>
          </w:tcPr>
          <w:p w:rsidR="00CE0190" w:rsidRPr="00CE0190" w:rsidRDefault="00CE0190" w:rsidP="00CE0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E019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CE0190" w:rsidRPr="00CE0190" w:rsidTr="000E1EB3">
        <w:tc>
          <w:tcPr>
            <w:tcW w:w="7954" w:type="dxa"/>
            <w:shd w:val="clear" w:color="auto" w:fill="auto"/>
          </w:tcPr>
          <w:p w:rsidR="00CE0190" w:rsidRPr="00CE0190" w:rsidRDefault="00CE0190" w:rsidP="00CE01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E019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6.Материально-техническое обеспечение</w:t>
            </w:r>
          </w:p>
        </w:tc>
        <w:tc>
          <w:tcPr>
            <w:tcW w:w="1617" w:type="dxa"/>
            <w:shd w:val="clear" w:color="auto" w:fill="auto"/>
          </w:tcPr>
          <w:p w:rsidR="00CE0190" w:rsidRPr="00CE0190" w:rsidRDefault="00CE0190" w:rsidP="00CE0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E019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CE0190" w:rsidRPr="00CE0190" w:rsidTr="000E1EB3">
        <w:tc>
          <w:tcPr>
            <w:tcW w:w="7954" w:type="dxa"/>
            <w:shd w:val="clear" w:color="auto" w:fill="auto"/>
          </w:tcPr>
          <w:p w:rsidR="00CE0190" w:rsidRPr="00CE0190" w:rsidRDefault="00CE0190" w:rsidP="00CE01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E019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7. Методическое обеспечение</w:t>
            </w:r>
          </w:p>
        </w:tc>
        <w:tc>
          <w:tcPr>
            <w:tcW w:w="1617" w:type="dxa"/>
            <w:shd w:val="clear" w:color="auto" w:fill="auto"/>
          </w:tcPr>
          <w:p w:rsidR="00CE0190" w:rsidRPr="00CE0190" w:rsidRDefault="00CE0190" w:rsidP="00CE0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E019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CE0190" w:rsidRPr="00CE0190" w:rsidTr="000E1EB3">
        <w:tc>
          <w:tcPr>
            <w:tcW w:w="7954" w:type="dxa"/>
            <w:shd w:val="clear" w:color="auto" w:fill="auto"/>
          </w:tcPr>
          <w:p w:rsidR="00CE0190" w:rsidRPr="00CE0190" w:rsidRDefault="00CE0190" w:rsidP="00CE01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E019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8. Список литературы</w:t>
            </w:r>
          </w:p>
        </w:tc>
        <w:tc>
          <w:tcPr>
            <w:tcW w:w="1617" w:type="dxa"/>
            <w:shd w:val="clear" w:color="auto" w:fill="auto"/>
          </w:tcPr>
          <w:p w:rsidR="00CE0190" w:rsidRPr="00CE0190" w:rsidRDefault="00CE0190" w:rsidP="00CE0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E019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</w:tbl>
    <w:p w:rsidR="00CE0190" w:rsidRPr="00CE0190" w:rsidRDefault="00CE0190" w:rsidP="00CE019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CE0190" w:rsidRPr="00CE0190" w:rsidRDefault="00CE0190" w:rsidP="00CE019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 w:rsidRPr="00CE0190">
        <w:rPr>
          <w:rFonts w:ascii="Calibri" w:eastAsia="Times New Roman" w:hAnsi="Calibri" w:cs="Times New Roman"/>
          <w:lang w:eastAsia="ru-RU"/>
        </w:rPr>
        <w:br w:type="page"/>
      </w:r>
    </w:p>
    <w:p w:rsidR="00CE0190" w:rsidRPr="00666209" w:rsidRDefault="00CE0190" w:rsidP="00CE0190">
      <w:pPr>
        <w:pStyle w:val="a4"/>
        <w:numPr>
          <w:ilvl w:val="0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</w:pPr>
      <w:r w:rsidRPr="00666209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lastRenderedPageBreak/>
        <w:t>Пояснительная записка.</w:t>
      </w:r>
    </w:p>
    <w:p w:rsidR="00CE0190" w:rsidRPr="000862C9" w:rsidRDefault="00CE0190" w:rsidP="00CE0190">
      <w:pPr>
        <w:pStyle w:val="a4"/>
        <w:numPr>
          <w:ilvl w:val="1"/>
          <w:numId w:val="13"/>
        </w:numPr>
        <w:spacing w:after="200" w:line="276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>Основания разработки рабочей программы.</w:t>
      </w:r>
    </w:p>
    <w:p w:rsidR="00CE0190" w:rsidRPr="000862C9" w:rsidRDefault="00CE0190" w:rsidP="00CE0190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Cs/>
          <w:iCs/>
          <w:sz w:val="28"/>
          <w:szCs w:val="28"/>
        </w:rPr>
        <w:t>Настоящая дополнительная общеразвивающая программа «В гостях у сказки» (</w:t>
      </w:r>
      <w:r w:rsidR="00C77A0C" w:rsidRPr="00C77A0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постановка танцев</w:t>
      </w:r>
      <w:r w:rsidRPr="000862C9">
        <w:rPr>
          <w:rFonts w:ascii="Times New Roman" w:hAnsi="Times New Roman" w:cs="Times New Roman"/>
          <w:bCs/>
          <w:iCs/>
          <w:sz w:val="28"/>
          <w:szCs w:val="28"/>
        </w:rPr>
        <w:t>) разработана с учетом:</w:t>
      </w:r>
    </w:p>
    <w:p w:rsidR="00CE0190" w:rsidRPr="000862C9" w:rsidRDefault="00CE0190" w:rsidP="00CE01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bCs/>
          <w:iCs/>
          <w:sz w:val="28"/>
          <w:szCs w:val="28"/>
        </w:rPr>
        <w:t>- Федерального Закона Российской Федерации</w:t>
      </w:r>
      <w:r w:rsidRPr="000862C9">
        <w:rPr>
          <w:rFonts w:ascii="Times New Roman" w:hAnsi="Times New Roman" w:cs="Times New Roman"/>
          <w:sz w:val="28"/>
          <w:szCs w:val="28"/>
        </w:rPr>
        <w:t xml:space="preserve"> от 29.12.2012г. № 273 «Об образовании в Российской Федерации».</w:t>
      </w:r>
    </w:p>
    <w:p w:rsidR="00CE0190" w:rsidRDefault="00CE0190" w:rsidP="00CE019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>- Постано</w:t>
      </w:r>
      <w:r>
        <w:rPr>
          <w:rFonts w:ascii="Times New Roman" w:hAnsi="Times New Roman" w:cs="Times New Roman"/>
          <w:sz w:val="28"/>
          <w:szCs w:val="28"/>
        </w:rPr>
        <w:t>вления правительства РФ от 15.09.2020</w:t>
      </w:r>
      <w:r w:rsidRPr="000862C9">
        <w:rPr>
          <w:rFonts w:ascii="Times New Roman" w:hAnsi="Times New Roman" w:cs="Times New Roman"/>
          <w:sz w:val="28"/>
          <w:szCs w:val="28"/>
        </w:rPr>
        <w:t xml:space="preserve"> № </w:t>
      </w:r>
      <w:r w:rsidR="00E94E90">
        <w:rPr>
          <w:rFonts w:ascii="Times New Roman" w:hAnsi="Times New Roman" w:cs="Times New Roman"/>
          <w:sz w:val="28"/>
          <w:szCs w:val="28"/>
        </w:rPr>
        <w:t>1441</w:t>
      </w:r>
      <w:r w:rsidRPr="000862C9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862C9">
        <w:rPr>
          <w:rFonts w:ascii="Times New Roman" w:hAnsi="Times New Roman" w:cs="Times New Roman"/>
          <w:sz w:val="28"/>
          <w:szCs w:val="28"/>
        </w:rPr>
        <w:t>равил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862C9">
        <w:rPr>
          <w:rFonts w:ascii="Times New Roman" w:hAnsi="Times New Roman" w:cs="Times New Roman"/>
          <w:sz w:val="28"/>
          <w:szCs w:val="28"/>
        </w:rPr>
        <w:t xml:space="preserve"> оказания платных образовательных услуг».</w:t>
      </w:r>
    </w:p>
    <w:p w:rsidR="00CE0190" w:rsidRDefault="00CE0190" w:rsidP="00CE019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СП 2.4.36748-20 «Санитарно-эпидемиологические требования к организации воспитания и обучения, отдыха и оздоровления детей и молодежи»  (утв. Постановлением Главного государственного санитарного врача РФ от 28 сентября 2020 г.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E3628C">
        <w:rPr>
          <w:rFonts w:ascii="Times New Roman" w:hAnsi="Times New Roman" w:cs="Times New Roman"/>
          <w:sz w:val="28"/>
          <w:szCs w:val="28"/>
        </w:rPr>
        <w:t>28)</w:t>
      </w:r>
    </w:p>
    <w:p w:rsidR="00CE0190" w:rsidRPr="00293AFD" w:rsidRDefault="00CE0190" w:rsidP="00CE019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3AF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СанПиН 1.2.3685-21 «Гигиенические нормативы и требования к обеспечению безопасности (или) безвредности для человека среды обитания»</w:t>
      </w:r>
    </w:p>
    <w:p w:rsidR="00CE0190" w:rsidRPr="000862C9" w:rsidRDefault="00CE0190" w:rsidP="00CE0190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Cs/>
          <w:iCs/>
          <w:sz w:val="28"/>
          <w:szCs w:val="28"/>
        </w:rPr>
        <w:t>-Устава государственного бюджетного образовательного учреждения ГБДОУ ЦРР – детский сад №89</w:t>
      </w:r>
    </w:p>
    <w:p w:rsidR="00CE0190" w:rsidRPr="000862C9" w:rsidRDefault="00CE0190" w:rsidP="00CE0190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Cs/>
          <w:iCs/>
          <w:sz w:val="28"/>
          <w:szCs w:val="28"/>
        </w:rPr>
        <w:t xml:space="preserve">-Лицензия ГБДОУ ЦРР –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детский сад № 89 на образовательную </w:t>
      </w:r>
      <w:r w:rsidRPr="000862C9">
        <w:rPr>
          <w:rFonts w:ascii="Times New Roman" w:hAnsi="Times New Roman" w:cs="Times New Roman"/>
          <w:bCs/>
          <w:iCs/>
          <w:sz w:val="28"/>
          <w:szCs w:val="28"/>
        </w:rPr>
        <w:t>деятельность.</w:t>
      </w:r>
    </w:p>
    <w:p w:rsidR="00CE0190" w:rsidRPr="000862C9" w:rsidRDefault="00CE0190" w:rsidP="00CE0190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Cs/>
          <w:iCs/>
          <w:sz w:val="28"/>
          <w:szCs w:val="28"/>
        </w:rPr>
        <w:t xml:space="preserve">      </w:t>
      </w: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>1.2.Направленность программы.</w:t>
      </w:r>
    </w:p>
    <w:p w:rsidR="00CE0190" w:rsidRDefault="00CE0190" w:rsidP="00CE0190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Cs/>
          <w:iCs/>
          <w:sz w:val="28"/>
          <w:szCs w:val="28"/>
        </w:rPr>
        <w:t xml:space="preserve"> Программа направлена на развитие художественно-эстетического вкуса, художественных способностей и склонностей к различным видам искусства, творческого подхода, эмоционального восприятия и образного мышления, подготовки личности к постижению великого мира искусства, формированию стремления к воссозданию чувственного воспринимаемого мира.</w:t>
      </w:r>
    </w:p>
    <w:p w:rsidR="00CE0190" w:rsidRPr="000862C9" w:rsidRDefault="00CE0190" w:rsidP="00CE0190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CE0190">
        <w:rPr>
          <w:rFonts w:ascii="Times New Roman" w:hAnsi="Times New Roman" w:cs="Times New Roman"/>
          <w:bCs/>
          <w:iCs/>
          <w:sz w:val="28"/>
          <w:szCs w:val="28"/>
        </w:rPr>
        <w:t>Танцевально-хореографическое направление ориентировано на всестороннее, гармоничное развитие детей дошкольного возраста.</w:t>
      </w:r>
    </w:p>
    <w:p w:rsidR="00CE0190" w:rsidRPr="000862C9" w:rsidRDefault="00CE0190" w:rsidP="00CE0190">
      <w:pPr>
        <w:spacing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Cs/>
          <w:iCs/>
          <w:sz w:val="28"/>
          <w:szCs w:val="28"/>
        </w:rPr>
        <w:t xml:space="preserve">     </w:t>
      </w: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>1.3.Новизна программы.</w:t>
      </w:r>
    </w:p>
    <w:p w:rsidR="00CE0190" w:rsidRPr="000862C9" w:rsidRDefault="00CE0190" w:rsidP="00CE019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 xml:space="preserve">Новизна данной дополнительной  общеобразовательной программы заключается в том, что в ней интегрированы такие направления, как  хореография, музыка, </w:t>
      </w:r>
      <w:r w:rsidRPr="000862C9">
        <w:rPr>
          <w:rFonts w:ascii="Times New Roman" w:hAnsi="Times New Roman" w:cs="Times New Roman"/>
          <w:sz w:val="28"/>
          <w:szCs w:val="28"/>
        </w:rPr>
        <w:lastRenderedPageBreak/>
        <w:t>пластика, сценическое движение. Ее отличительными особенностями является: активное использование игровой деятельности для организации творческого процесса – значительная часть практических занятий.</w:t>
      </w:r>
    </w:p>
    <w:p w:rsidR="00CE0190" w:rsidRDefault="00CE0190" w:rsidP="00C66D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A12" w:rsidRPr="00CE0190" w:rsidRDefault="00CE0190" w:rsidP="00CE019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1.4. </w:t>
      </w:r>
      <w:r w:rsidR="00DD0A12" w:rsidRPr="00CE0190">
        <w:rPr>
          <w:rFonts w:ascii="Times New Roman" w:hAnsi="Times New Roman" w:cs="Times New Roman"/>
          <w:b/>
          <w:bCs/>
          <w:iCs/>
          <w:sz w:val="28"/>
          <w:szCs w:val="28"/>
        </w:rPr>
        <w:t>Актуальность программы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p w:rsidR="00DD0A12" w:rsidRDefault="00DD0A12" w:rsidP="00C77A0C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0A12">
        <w:rPr>
          <w:rFonts w:ascii="Times New Roman" w:hAnsi="Times New Roman" w:cs="Times New Roman"/>
          <w:color w:val="000000"/>
          <w:sz w:val="28"/>
          <w:szCs w:val="28"/>
        </w:rPr>
        <w:t xml:space="preserve">Актуальность </w:t>
      </w:r>
      <w:r w:rsidR="00A8514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т</w:t>
      </w:r>
      <w:r w:rsidR="00A85149" w:rsidRPr="00A8514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анцевально-хореографическо</w:t>
      </w:r>
      <w:r w:rsidR="00A8514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го</w:t>
      </w:r>
      <w:r w:rsidR="00A85149" w:rsidRPr="00A851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5149">
        <w:rPr>
          <w:rFonts w:ascii="Times New Roman" w:hAnsi="Times New Roman" w:cs="Times New Roman"/>
          <w:color w:val="000000"/>
          <w:sz w:val="28"/>
          <w:szCs w:val="28"/>
        </w:rPr>
        <w:t>направления</w:t>
      </w:r>
      <w:r w:rsidRPr="00DD0A12">
        <w:rPr>
          <w:rFonts w:ascii="Times New Roman" w:hAnsi="Times New Roman" w:cs="Times New Roman"/>
          <w:color w:val="000000"/>
          <w:sz w:val="28"/>
          <w:szCs w:val="28"/>
        </w:rPr>
        <w:t xml:space="preserve">  обусловлен</w:t>
      </w:r>
      <w:r w:rsidR="00A8514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D0A12">
        <w:rPr>
          <w:rFonts w:ascii="Times New Roman" w:hAnsi="Times New Roman" w:cs="Times New Roman"/>
          <w:color w:val="000000"/>
          <w:sz w:val="28"/>
          <w:szCs w:val="28"/>
        </w:rPr>
        <w:t xml:space="preserve"> поиском путей совершенствования</w:t>
      </w:r>
      <w:r w:rsidRPr="00DD0A1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DD0A12">
        <w:rPr>
          <w:rFonts w:ascii="Times New Roman" w:hAnsi="Times New Roman" w:cs="Times New Roman"/>
          <w:bCs/>
          <w:iCs/>
          <w:sz w:val="28"/>
          <w:szCs w:val="28"/>
        </w:rPr>
        <w:t>и</w:t>
      </w:r>
      <w:r w:rsidRPr="00DD0A1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DD0A12">
        <w:rPr>
          <w:rFonts w:ascii="Times New Roman" w:hAnsi="Times New Roman" w:cs="Times New Roman"/>
          <w:sz w:val="28"/>
          <w:szCs w:val="28"/>
        </w:rPr>
        <w:t>достижения конкретных целей всестороннего развития личности ребенка средствами м</w:t>
      </w:r>
      <w:r w:rsidR="00A85149">
        <w:rPr>
          <w:rFonts w:ascii="Times New Roman" w:hAnsi="Times New Roman" w:cs="Times New Roman"/>
          <w:sz w:val="28"/>
          <w:szCs w:val="28"/>
        </w:rPr>
        <w:t xml:space="preserve">узыки и ритмических   движений. </w:t>
      </w:r>
      <w:r w:rsidRPr="00DD0A12">
        <w:rPr>
          <w:rFonts w:ascii="Times New Roman" w:hAnsi="Times New Roman" w:cs="Times New Roman"/>
          <w:sz w:val="28"/>
          <w:szCs w:val="28"/>
        </w:rPr>
        <w:t>Музыкально</w:t>
      </w:r>
      <w:r w:rsidR="00034CF5">
        <w:rPr>
          <w:rFonts w:ascii="Times New Roman" w:hAnsi="Times New Roman" w:cs="Times New Roman"/>
          <w:sz w:val="28"/>
          <w:szCs w:val="28"/>
        </w:rPr>
        <w:t xml:space="preserve"> </w:t>
      </w:r>
      <w:r w:rsidRPr="00DD0A1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DD0A12">
        <w:rPr>
          <w:rFonts w:ascii="Times New Roman" w:hAnsi="Times New Roman" w:cs="Times New Roman"/>
          <w:sz w:val="28"/>
          <w:szCs w:val="28"/>
        </w:rPr>
        <w:t>ритмические  движения</w:t>
      </w:r>
      <w:proofErr w:type="gramEnd"/>
      <w:r w:rsidRPr="00DD0A12">
        <w:rPr>
          <w:rFonts w:ascii="Times New Roman" w:hAnsi="Times New Roman" w:cs="Times New Roman"/>
          <w:sz w:val="28"/>
          <w:szCs w:val="28"/>
        </w:rPr>
        <w:t xml:space="preserve">  являются синтетическим видом деятельности, следовательно, эта </w:t>
      </w:r>
      <w:r w:rsidR="00A85149">
        <w:rPr>
          <w:rFonts w:ascii="Times New Roman" w:hAnsi="Times New Roman" w:cs="Times New Roman"/>
          <w:sz w:val="28"/>
          <w:szCs w:val="28"/>
        </w:rPr>
        <w:t>направление</w:t>
      </w:r>
      <w:r w:rsidRPr="00DD0A12">
        <w:rPr>
          <w:rFonts w:ascii="Times New Roman" w:hAnsi="Times New Roman" w:cs="Times New Roman"/>
          <w:sz w:val="28"/>
          <w:szCs w:val="28"/>
        </w:rPr>
        <w:t>, основанн</w:t>
      </w:r>
      <w:r w:rsidR="00A85149">
        <w:rPr>
          <w:rFonts w:ascii="Times New Roman" w:hAnsi="Times New Roman" w:cs="Times New Roman"/>
          <w:sz w:val="28"/>
          <w:szCs w:val="28"/>
        </w:rPr>
        <w:t>ое</w:t>
      </w:r>
      <w:r w:rsidRPr="00DD0A12">
        <w:rPr>
          <w:rFonts w:ascii="Times New Roman" w:hAnsi="Times New Roman" w:cs="Times New Roman"/>
          <w:sz w:val="28"/>
          <w:szCs w:val="28"/>
        </w:rPr>
        <w:t xml:space="preserve"> на движениях под музыку, будет развивать и музыкальный слух, и двигательные способности, а также те психологические процессы, которые лежат в  их основе. </w:t>
      </w:r>
    </w:p>
    <w:p w:rsidR="00A85149" w:rsidRPr="00DD0A12" w:rsidRDefault="00A85149" w:rsidP="00DD0A12">
      <w:pPr>
        <w:pStyle w:val="a4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055E4" w:rsidRPr="004055E4" w:rsidRDefault="00416D4F" w:rsidP="004055E4">
      <w:pPr>
        <w:pStyle w:val="a4"/>
        <w:numPr>
          <w:ilvl w:val="1"/>
          <w:numId w:val="15"/>
        </w:numPr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DA78FA">
        <w:rPr>
          <w:rFonts w:ascii="Times New Roman" w:eastAsia="SimSun" w:hAnsi="Times New Roman" w:cs="Times New Roman"/>
          <w:b/>
          <w:bCs/>
          <w:iCs/>
          <w:sz w:val="28"/>
          <w:szCs w:val="28"/>
          <w:lang w:eastAsia="ar-SA"/>
        </w:rPr>
        <w:t xml:space="preserve">Цель и задачи реализации </w:t>
      </w:r>
      <w:r w:rsidR="00DA78FA">
        <w:rPr>
          <w:rFonts w:ascii="Times New Roman" w:eastAsia="SimSun" w:hAnsi="Times New Roman" w:cs="Times New Roman"/>
          <w:b/>
          <w:bCs/>
          <w:iCs/>
          <w:sz w:val="28"/>
          <w:szCs w:val="28"/>
          <w:lang w:eastAsia="ar-SA"/>
        </w:rPr>
        <w:t>программы.</w:t>
      </w:r>
    </w:p>
    <w:p w:rsidR="004055E4" w:rsidRPr="000862C9" w:rsidRDefault="004055E4" w:rsidP="004055E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b/>
          <w:sz w:val="28"/>
          <w:szCs w:val="28"/>
        </w:rPr>
        <w:t>Цель:</w:t>
      </w:r>
      <w:r w:rsidRPr="000862C9">
        <w:rPr>
          <w:rFonts w:ascii="Times New Roman" w:hAnsi="Times New Roman" w:cs="Times New Roman"/>
          <w:sz w:val="28"/>
          <w:szCs w:val="28"/>
        </w:rPr>
        <w:t xml:space="preserve"> Формирование личности с широким эстетическим кругозором, воспитание общей культуры.</w:t>
      </w:r>
    </w:p>
    <w:p w:rsidR="004055E4" w:rsidRPr="000862C9" w:rsidRDefault="004055E4" w:rsidP="004055E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>-Развитие творческих способностей детей средствами театрального искусства</w:t>
      </w:r>
      <w:r>
        <w:rPr>
          <w:rFonts w:ascii="Times New Roman" w:hAnsi="Times New Roman" w:cs="Times New Roman"/>
          <w:sz w:val="28"/>
          <w:szCs w:val="28"/>
        </w:rPr>
        <w:t xml:space="preserve"> в интеграции с танцевальными навыками</w:t>
      </w:r>
      <w:r w:rsidRPr="000862C9">
        <w:rPr>
          <w:rFonts w:ascii="Times New Roman" w:hAnsi="Times New Roman" w:cs="Times New Roman"/>
          <w:sz w:val="28"/>
          <w:szCs w:val="28"/>
        </w:rPr>
        <w:t>;</w:t>
      </w:r>
    </w:p>
    <w:p w:rsidR="004055E4" w:rsidRPr="000862C9" w:rsidRDefault="004055E4" w:rsidP="004055E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>-Эстетическое воспитание и формирование высоких духовных качеств средствами театрального искусства.</w:t>
      </w:r>
    </w:p>
    <w:p w:rsidR="00416D4F" w:rsidRPr="00AE6788" w:rsidRDefault="004055E4" w:rsidP="00AE678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>-Формирование нравственной и творческой личности через театральную деятельность.</w:t>
      </w:r>
    </w:p>
    <w:p w:rsidR="00416D4F" w:rsidRPr="00416D4F" w:rsidRDefault="00416D4F" w:rsidP="00DA78FA">
      <w:pPr>
        <w:suppressAutoHyphens/>
        <w:spacing w:after="0" w:line="360" w:lineRule="auto"/>
        <w:rPr>
          <w:rFonts w:ascii="Times New Roman" w:eastAsia="SimSun" w:hAnsi="Times New Roman" w:cs="Times New Roman"/>
          <w:b/>
          <w:bCs/>
          <w:sz w:val="28"/>
          <w:szCs w:val="28"/>
          <w:lang w:eastAsia="ar-SA"/>
        </w:rPr>
      </w:pPr>
      <w:r w:rsidRPr="00416D4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Задачи:</w:t>
      </w:r>
    </w:p>
    <w:p w:rsidR="00416D4F" w:rsidRPr="00416D4F" w:rsidRDefault="00416D4F" w:rsidP="00DA78FA">
      <w:pPr>
        <w:widowControl w:val="0"/>
        <w:suppressAutoHyphens/>
        <w:spacing w:after="0" w:line="360" w:lineRule="auto"/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ar-SA"/>
        </w:rPr>
      </w:pPr>
      <w:r w:rsidRPr="00416D4F">
        <w:rPr>
          <w:rFonts w:ascii="Times New Roman" w:eastAsia="SimSun" w:hAnsi="Times New Roman" w:cs="Times New Roman"/>
          <w:b/>
          <w:bCs/>
          <w:sz w:val="28"/>
          <w:szCs w:val="28"/>
          <w:lang w:eastAsia="ar-SA"/>
        </w:rPr>
        <w:t>1.Воспитательные:</w:t>
      </w:r>
    </w:p>
    <w:p w:rsidR="00416D4F" w:rsidRPr="00416D4F" w:rsidRDefault="00416D4F" w:rsidP="00DA78FA">
      <w:pPr>
        <w:widowControl w:val="0"/>
        <w:numPr>
          <w:ilvl w:val="0"/>
          <w:numId w:val="5"/>
        </w:numPr>
        <w:suppressAutoHyphens/>
        <w:spacing w:after="0" w:line="360" w:lineRule="auto"/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ar-SA"/>
        </w:rPr>
      </w:pPr>
      <w:r w:rsidRPr="00416D4F"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ar-SA"/>
        </w:rPr>
        <w:t xml:space="preserve">Воспитывать у детей способность к творческому взаимопониманию, потребности и готовности в совместной деятельности коллектива, чувство ответственности за партнеров и за себя на сцене, активность, дисциплинированность, 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ar-SA"/>
        </w:rPr>
        <w:t>ф</w:t>
      </w:r>
      <w:r w:rsidRPr="00416D4F"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ar-SA"/>
        </w:rPr>
        <w:t>ормировать у детей ценностное отношение к творчеству, к различным танцевальным стилям.</w:t>
      </w:r>
    </w:p>
    <w:p w:rsidR="00416D4F" w:rsidRPr="00416D4F" w:rsidRDefault="00416D4F" w:rsidP="00DA78FA">
      <w:pPr>
        <w:widowControl w:val="0"/>
        <w:numPr>
          <w:ilvl w:val="0"/>
          <w:numId w:val="2"/>
        </w:numPr>
        <w:suppressAutoHyphens/>
        <w:spacing w:after="0" w:line="360" w:lineRule="auto"/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ar-SA"/>
        </w:rPr>
      </w:pPr>
      <w:r w:rsidRPr="00416D4F"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ar-SA"/>
        </w:rPr>
        <w:lastRenderedPageBreak/>
        <w:t>Способствовать социальной адаптации ребенка в условиях культурно-развивающей образовательной среды.</w:t>
      </w:r>
    </w:p>
    <w:p w:rsidR="00416D4F" w:rsidRPr="00416D4F" w:rsidRDefault="00416D4F" w:rsidP="00DA78FA">
      <w:pPr>
        <w:widowControl w:val="0"/>
        <w:suppressAutoHyphens/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ar-SA"/>
        </w:rPr>
      </w:pPr>
      <w:r w:rsidRPr="00416D4F"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ar-SA"/>
        </w:rPr>
        <w:t xml:space="preserve"> </w:t>
      </w:r>
      <w:r w:rsidRPr="00416D4F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>Обучающие:</w:t>
      </w:r>
    </w:p>
    <w:p w:rsidR="00416D4F" w:rsidRPr="00416D4F" w:rsidRDefault="00416D4F" w:rsidP="00DA78FA">
      <w:pPr>
        <w:widowControl w:val="0"/>
        <w:numPr>
          <w:ilvl w:val="0"/>
          <w:numId w:val="3"/>
        </w:numPr>
        <w:tabs>
          <w:tab w:val="left" w:pos="1560"/>
        </w:tabs>
        <w:suppressAutoHyphens/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ar-SA"/>
        </w:rPr>
      </w:pPr>
      <w:r w:rsidRPr="00416D4F">
        <w:rPr>
          <w:rFonts w:ascii="Times New Roman" w:eastAsia="SimSun" w:hAnsi="Times New Roman" w:cs="Times New Roman"/>
          <w:sz w:val="28"/>
          <w:szCs w:val="28"/>
          <w:lang w:eastAsia="ar-SA"/>
        </w:rPr>
        <w:t>Сформировать у детей танцевальные знания и навыки на основе овладения программного материала. Содействовать развитию чувства ритма, музыкального слуха, памяти, внимания, умения согласовывать движения с музыкой.</w:t>
      </w:r>
    </w:p>
    <w:p w:rsidR="00416D4F" w:rsidRPr="00416D4F" w:rsidRDefault="00416D4F" w:rsidP="00DA78FA">
      <w:pPr>
        <w:widowControl w:val="0"/>
        <w:numPr>
          <w:ilvl w:val="0"/>
          <w:numId w:val="3"/>
        </w:numPr>
        <w:tabs>
          <w:tab w:val="left" w:pos="1560"/>
        </w:tabs>
        <w:suppressAutoHyphens/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ar-SA"/>
        </w:rPr>
      </w:pPr>
      <w:r w:rsidRPr="00416D4F">
        <w:rPr>
          <w:rFonts w:ascii="Times New Roman" w:eastAsia="SimSun" w:hAnsi="Times New Roman" w:cs="Times New Roman"/>
          <w:sz w:val="28"/>
          <w:szCs w:val="28"/>
          <w:lang w:eastAsia="ar-SA"/>
        </w:rPr>
        <w:t>Дать основные знания детям в овладении внешней и внутренней техникой своего тела.</w:t>
      </w:r>
    </w:p>
    <w:p w:rsidR="00416D4F" w:rsidRPr="00416D4F" w:rsidRDefault="00416D4F" w:rsidP="00DA78FA">
      <w:pPr>
        <w:widowControl w:val="0"/>
        <w:numPr>
          <w:ilvl w:val="0"/>
          <w:numId w:val="3"/>
        </w:numPr>
        <w:tabs>
          <w:tab w:val="left" w:pos="1560"/>
        </w:tabs>
        <w:suppressAutoHyphens/>
        <w:spacing w:after="0" w:line="360" w:lineRule="auto"/>
        <w:rPr>
          <w:rFonts w:ascii="Times New Roman" w:eastAsia="SimSun" w:hAnsi="Times New Roman" w:cs="Times New Roman"/>
          <w:b/>
          <w:sz w:val="28"/>
          <w:szCs w:val="28"/>
          <w:lang w:eastAsia="ar-SA"/>
        </w:rPr>
      </w:pPr>
      <w:r w:rsidRPr="00416D4F">
        <w:rPr>
          <w:rFonts w:ascii="Times New Roman" w:eastAsia="SimSun" w:hAnsi="Times New Roman" w:cs="Times New Roman"/>
          <w:sz w:val="28"/>
          <w:szCs w:val="28"/>
          <w:lang w:eastAsia="ar-SA"/>
        </w:rPr>
        <w:t>Научить детей управлять своими движениями в соответствии с образом и музыкой, чувствовать и понимать язык танца.</w:t>
      </w:r>
    </w:p>
    <w:p w:rsidR="00416D4F" w:rsidRPr="00416D4F" w:rsidRDefault="00416D4F" w:rsidP="00DA78FA">
      <w:pPr>
        <w:widowControl w:val="0"/>
        <w:suppressAutoHyphens/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ar-SA"/>
        </w:rPr>
      </w:pPr>
      <w:r w:rsidRPr="00416D4F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>Развивающие:</w:t>
      </w:r>
    </w:p>
    <w:p w:rsidR="00416D4F" w:rsidRPr="00416D4F" w:rsidRDefault="00416D4F" w:rsidP="00DA78FA">
      <w:pPr>
        <w:widowControl w:val="0"/>
        <w:numPr>
          <w:ilvl w:val="0"/>
          <w:numId w:val="4"/>
        </w:numPr>
        <w:tabs>
          <w:tab w:val="left" w:pos="1560"/>
        </w:tabs>
        <w:suppressAutoHyphens/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ar-SA"/>
        </w:rPr>
      </w:pPr>
      <w:r w:rsidRPr="00416D4F">
        <w:rPr>
          <w:rFonts w:ascii="Times New Roman" w:eastAsia="SimSun" w:hAnsi="Times New Roman" w:cs="Times New Roman"/>
          <w:sz w:val="28"/>
          <w:szCs w:val="28"/>
          <w:lang w:eastAsia="ar-SA"/>
        </w:rPr>
        <w:t>Развивать мышление, воображение, находчивость и познавательную активность, расширять кругозор.</w:t>
      </w:r>
    </w:p>
    <w:p w:rsidR="00416D4F" w:rsidRPr="00416D4F" w:rsidRDefault="00416D4F" w:rsidP="00DA78FA">
      <w:pPr>
        <w:widowControl w:val="0"/>
        <w:numPr>
          <w:ilvl w:val="0"/>
          <w:numId w:val="4"/>
        </w:numPr>
        <w:tabs>
          <w:tab w:val="left" w:pos="1560"/>
        </w:tabs>
        <w:suppressAutoHyphens/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ar-SA"/>
        </w:rPr>
      </w:pPr>
      <w:r w:rsidRPr="00416D4F">
        <w:rPr>
          <w:rFonts w:ascii="Times New Roman" w:eastAsia="SimSun" w:hAnsi="Times New Roman" w:cs="Times New Roman"/>
          <w:sz w:val="28"/>
          <w:szCs w:val="28"/>
          <w:lang w:eastAsia="ar-SA"/>
        </w:rPr>
        <w:t>Совершенствовать музыкально-ритмические способности (чувство ритма, музыкальный слух).</w:t>
      </w:r>
    </w:p>
    <w:p w:rsidR="00416D4F" w:rsidRPr="00416D4F" w:rsidRDefault="00416D4F" w:rsidP="00DA78FA">
      <w:pPr>
        <w:widowControl w:val="0"/>
        <w:numPr>
          <w:ilvl w:val="0"/>
          <w:numId w:val="4"/>
        </w:numPr>
        <w:tabs>
          <w:tab w:val="left" w:pos="1560"/>
        </w:tabs>
        <w:suppressAutoHyphens/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ar-SA"/>
        </w:rPr>
      </w:pPr>
      <w:r w:rsidRPr="00416D4F">
        <w:rPr>
          <w:rFonts w:ascii="Times New Roman" w:eastAsia="SimSun" w:hAnsi="Times New Roman" w:cs="Times New Roman"/>
          <w:sz w:val="28"/>
          <w:szCs w:val="28"/>
          <w:lang w:eastAsia="ar-SA"/>
        </w:rPr>
        <w:t>Развивать физические качества (гибкость, мышечная сила, скорость, выносливость, координация).</w:t>
      </w:r>
    </w:p>
    <w:p w:rsidR="00416D4F" w:rsidRPr="00416D4F" w:rsidRDefault="00416D4F" w:rsidP="00DA78FA">
      <w:pPr>
        <w:widowControl w:val="0"/>
        <w:numPr>
          <w:ilvl w:val="0"/>
          <w:numId w:val="4"/>
        </w:numPr>
        <w:tabs>
          <w:tab w:val="left" w:pos="1560"/>
        </w:tabs>
        <w:suppressAutoHyphens/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ar-SA"/>
        </w:rPr>
      </w:pPr>
      <w:r w:rsidRPr="00416D4F">
        <w:rPr>
          <w:rFonts w:ascii="Times New Roman" w:eastAsia="SimSun" w:hAnsi="Times New Roman" w:cs="Times New Roman"/>
          <w:sz w:val="28"/>
          <w:szCs w:val="28"/>
          <w:lang w:eastAsia="ar-SA"/>
        </w:rPr>
        <w:t>Развивать психические качества (волю, внимание, память, воображение, владение своим самочувствием).</w:t>
      </w:r>
    </w:p>
    <w:p w:rsidR="00416D4F" w:rsidRPr="00DA78FA" w:rsidRDefault="00416D4F" w:rsidP="00DA78FA">
      <w:pPr>
        <w:numPr>
          <w:ilvl w:val="0"/>
          <w:numId w:val="4"/>
        </w:numPr>
        <w:suppressAutoHyphens/>
        <w:spacing w:after="200" w:line="360" w:lineRule="auto"/>
        <w:rPr>
          <w:rFonts w:ascii="Times New Roman" w:eastAsia="SimSun" w:hAnsi="Times New Roman" w:cs="Times New Roman"/>
          <w:b/>
          <w:bCs/>
          <w:iCs/>
          <w:sz w:val="28"/>
          <w:szCs w:val="28"/>
          <w:lang w:eastAsia="ar-SA"/>
        </w:rPr>
      </w:pPr>
      <w:r w:rsidRPr="00416D4F">
        <w:rPr>
          <w:rFonts w:ascii="Times New Roman" w:eastAsia="SimSun" w:hAnsi="Times New Roman" w:cs="Times New Roman"/>
          <w:sz w:val="28"/>
          <w:szCs w:val="28"/>
          <w:lang w:eastAsia="ar-SA"/>
        </w:rPr>
        <w:t>Развивать фантазию и воображение.</w:t>
      </w:r>
      <w:r w:rsidRPr="00416D4F"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ar-SA"/>
        </w:rPr>
        <w:t xml:space="preserve">  </w:t>
      </w:r>
    </w:p>
    <w:p w:rsidR="00DA78FA" w:rsidRPr="000862C9" w:rsidRDefault="00DA78FA" w:rsidP="00DA78FA">
      <w:pPr>
        <w:spacing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>1.6.Условия реализации программы.</w:t>
      </w:r>
    </w:p>
    <w:p w:rsidR="00DA78FA" w:rsidRPr="000862C9" w:rsidRDefault="00DA78FA" w:rsidP="00DA78F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b/>
          <w:sz w:val="28"/>
          <w:szCs w:val="28"/>
        </w:rPr>
        <w:t xml:space="preserve">Условия набора </w:t>
      </w:r>
      <w:r w:rsidRPr="000862C9">
        <w:rPr>
          <w:rFonts w:ascii="Times New Roman" w:hAnsi="Times New Roman" w:cs="Times New Roman"/>
          <w:sz w:val="28"/>
          <w:szCs w:val="28"/>
        </w:rPr>
        <w:t>- принимаются только дети, посещающие дошкольное образовательное учреждение.</w:t>
      </w:r>
    </w:p>
    <w:p w:rsidR="00DA78FA" w:rsidRPr="000862C9" w:rsidRDefault="00DA78FA" w:rsidP="00DA78F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b/>
          <w:sz w:val="28"/>
          <w:szCs w:val="28"/>
        </w:rPr>
        <w:t xml:space="preserve">Условия формирования групп – </w:t>
      </w:r>
      <w:r w:rsidRPr="000862C9">
        <w:rPr>
          <w:rFonts w:ascii="Times New Roman" w:hAnsi="Times New Roman" w:cs="Times New Roman"/>
          <w:sz w:val="28"/>
          <w:szCs w:val="28"/>
        </w:rPr>
        <w:t>одновозрастные</w:t>
      </w:r>
    </w:p>
    <w:p w:rsidR="00DA78FA" w:rsidRPr="000862C9" w:rsidRDefault="00DA78FA" w:rsidP="00DA78F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62C9">
        <w:rPr>
          <w:rFonts w:ascii="Times New Roman" w:hAnsi="Times New Roman" w:cs="Times New Roman"/>
          <w:b/>
          <w:sz w:val="28"/>
          <w:szCs w:val="28"/>
        </w:rPr>
        <w:t xml:space="preserve">Количество детей в группе </w:t>
      </w:r>
      <w:r w:rsidRPr="000862C9">
        <w:rPr>
          <w:rFonts w:ascii="Times New Roman" w:hAnsi="Times New Roman" w:cs="Times New Roman"/>
          <w:sz w:val="28"/>
          <w:szCs w:val="28"/>
        </w:rPr>
        <w:t>-  10-15 человек.</w:t>
      </w:r>
    </w:p>
    <w:p w:rsidR="00DA78FA" w:rsidRPr="000862C9" w:rsidRDefault="00DA78FA" w:rsidP="00DA78F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b/>
          <w:sz w:val="28"/>
          <w:szCs w:val="28"/>
        </w:rPr>
        <w:t xml:space="preserve">Форма проведения занятий – </w:t>
      </w:r>
      <w:r w:rsidRPr="000862C9">
        <w:rPr>
          <w:rFonts w:ascii="Times New Roman" w:hAnsi="Times New Roman" w:cs="Times New Roman"/>
          <w:sz w:val="28"/>
          <w:szCs w:val="28"/>
        </w:rPr>
        <w:t>занятия проводятся в группах и индивидуально, сочетая принцип группового обучения с индивидуальным подходом.</w:t>
      </w:r>
    </w:p>
    <w:p w:rsidR="00DA78FA" w:rsidRPr="000862C9" w:rsidRDefault="00DA78FA" w:rsidP="00DA78F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62C9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обеспечение:</w:t>
      </w:r>
    </w:p>
    <w:p w:rsidR="00DA78FA" w:rsidRPr="000862C9" w:rsidRDefault="00DA78FA" w:rsidP="00DA7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>магнитофон, музыкальный центр, интерактивная доска.</w:t>
      </w:r>
    </w:p>
    <w:p w:rsidR="00DA78FA" w:rsidRPr="000862C9" w:rsidRDefault="00DA78FA" w:rsidP="00DA78FA">
      <w:pPr>
        <w:spacing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1.7.Принципы и подходы к формированию программы.</w:t>
      </w:r>
    </w:p>
    <w:p w:rsidR="00DA78FA" w:rsidRPr="000862C9" w:rsidRDefault="00DA78FA" w:rsidP="00DA78FA">
      <w:pPr>
        <w:jc w:val="both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 xml:space="preserve">-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 </w:t>
      </w:r>
    </w:p>
    <w:p w:rsidR="00DA78FA" w:rsidRPr="000862C9" w:rsidRDefault="00DA78FA" w:rsidP="00DA78FA">
      <w:pPr>
        <w:jc w:val="both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 xml:space="preserve">- Содействие и сотрудничество детей и взрослых, признание ребенка полноценным участником (субъектом) образовательных отношений; </w:t>
      </w:r>
    </w:p>
    <w:p w:rsidR="00DA78FA" w:rsidRPr="000862C9" w:rsidRDefault="00DA78FA" w:rsidP="00DA78FA">
      <w:pPr>
        <w:jc w:val="both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 xml:space="preserve">- Поддержка инициативы детей в различных видах деятельности; </w:t>
      </w:r>
    </w:p>
    <w:p w:rsidR="00DA78FA" w:rsidRPr="000862C9" w:rsidRDefault="00DA78FA" w:rsidP="00DA78FA">
      <w:pPr>
        <w:jc w:val="both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>- Сотрудничество  с семьей;</w:t>
      </w:r>
    </w:p>
    <w:p w:rsidR="00DA78FA" w:rsidRPr="000862C9" w:rsidRDefault="00DA78FA" w:rsidP="00DA78FA">
      <w:pPr>
        <w:jc w:val="both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 xml:space="preserve"> - Приобщение детей к социокультурным нормам, традициям семьи, общества и государства; </w:t>
      </w:r>
    </w:p>
    <w:p w:rsidR="00DA78FA" w:rsidRPr="000862C9" w:rsidRDefault="00DA78FA" w:rsidP="00DA78FA">
      <w:pPr>
        <w:jc w:val="both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>- Формирование познавательных интересов и познавательных действий ребенка в различных видах деятельности;</w:t>
      </w:r>
    </w:p>
    <w:p w:rsidR="00DA78FA" w:rsidRPr="000862C9" w:rsidRDefault="00DA78FA" w:rsidP="00DA78FA">
      <w:pPr>
        <w:jc w:val="both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 xml:space="preserve"> -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DA78FA" w:rsidRDefault="00DA78FA" w:rsidP="00DA7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 xml:space="preserve"> - В коррекционной работе с детьми с ограниченными возможностями здоровья учитываются особенности развития и специфические образовательные потребности каждой категории детей.</w:t>
      </w:r>
    </w:p>
    <w:p w:rsidR="00DA78FA" w:rsidRPr="000862C9" w:rsidRDefault="00DA78FA" w:rsidP="00DA7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1.8.Адресат программы.</w:t>
      </w:r>
    </w:p>
    <w:p w:rsidR="00DA78FA" w:rsidRDefault="00DA78FA" w:rsidP="00DA7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62C9">
        <w:rPr>
          <w:rFonts w:ascii="Times New Roman" w:hAnsi="Times New Roman" w:cs="Times New Roman"/>
          <w:sz w:val="28"/>
          <w:szCs w:val="28"/>
        </w:rPr>
        <w:t xml:space="preserve"> Программа адресована детям </w:t>
      </w:r>
      <w:r>
        <w:rPr>
          <w:rFonts w:ascii="Times New Roman" w:hAnsi="Times New Roman" w:cs="Times New Roman"/>
          <w:sz w:val="28"/>
          <w:szCs w:val="28"/>
        </w:rPr>
        <w:t>дошкольного возраста – разновозрастная группа.</w:t>
      </w:r>
    </w:p>
    <w:p w:rsidR="00DA78FA" w:rsidRPr="000862C9" w:rsidRDefault="00DA78FA" w:rsidP="00DA7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>Занятия проводятся в группа</w:t>
      </w:r>
      <w:r>
        <w:rPr>
          <w:rFonts w:ascii="Times New Roman" w:hAnsi="Times New Roman" w:cs="Times New Roman"/>
          <w:sz w:val="28"/>
          <w:szCs w:val="28"/>
        </w:rPr>
        <w:t>х по 14 человек и индивидуально</w:t>
      </w:r>
      <w:r w:rsidRPr="000862C9">
        <w:rPr>
          <w:rFonts w:ascii="Times New Roman" w:hAnsi="Times New Roman" w:cs="Times New Roman"/>
          <w:sz w:val="28"/>
          <w:szCs w:val="28"/>
        </w:rPr>
        <w:t>, сочетая принцип группового обучения  с индивидуальным подходом.</w:t>
      </w:r>
    </w:p>
    <w:p w:rsidR="00DA78FA" w:rsidRPr="000862C9" w:rsidRDefault="00DA78FA" w:rsidP="00DA7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>В группы принимаются все желающие, посещающие дошкольное учреждение  в свободном порядке.</w:t>
      </w:r>
    </w:p>
    <w:p w:rsidR="00DA78FA" w:rsidRPr="000862C9" w:rsidRDefault="00DA78FA" w:rsidP="00DA78FA">
      <w:pPr>
        <w:spacing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>1.9.Срок реализации программы.</w:t>
      </w:r>
    </w:p>
    <w:p w:rsidR="00DA78FA" w:rsidRPr="000862C9" w:rsidRDefault="00DA78FA" w:rsidP="00DA78FA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Cs/>
          <w:iCs/>
          <w:sz w:val="28"/>
          <w:szCs w:val="28"/>
        </w:rPr>
        <w:t>Программа рассчитана на 1 год обучения – 64 часа в год.</w:t>
      </w:r>
    </w:p>
    <w:p w:rsidR="00DA78FA" w:rsidRDefault="00DA78FA" w:rsidP="00DA78FA">
      <w:pPr>
        <w:spacing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>1.10.Целевые ориентиры.</w:t>
      </w:r>
    </w:p>
    <w:p w:rsidR="0042206C" w:rsidRPr="000862C9" w:rsidRDefault="004055E4" w:rsidP="004055E4">
      <w:pPr>
        <w:spacing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42206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Дети должны </w:t>
      </w:r>
      <w:r w:rsidR="0042206C" w:rsidRPr="000862C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научиться передавать действия того или иного персонажа и его эмоциональное состояние мимикой, жестами, интонацией, движениями; </w:t>
      </w:r>
      <w:r w:rsidR="0042206C" w:rsidRPr="000862C9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творчески подходить к передаче образа; свободно держаться на выступлении перед детьми и взрослыми.</w:t>
      </w:r>
    </w:p>
    <w:p w:rsidR="0042206C" w:rsidRPr="000F3A45" w:rsidRDefault="004055E4" w:rsidP="000F3A45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4055E4">
        <w:rPr>
          <w:rFonts w:ascii="Times New Roman" w:hAnsi="Times New Roman" w:cs="Times New Roman"/>
          <w:bCs/>
          <w:iCs/>
          <w:sz w:val="28"/>
          <w:szCs w:val="28"/>
        </w:rPr>
        <w:t>Создать  условия для развития двигательной сферы детей в интег</w:t>
      </w:r>
      <w:r w:rsidR="00AE6788">
        <w:rPr>
          <w:rFonts w:ascii="Times New Roman" w:hAnsi="Times New Roman" w:cs="Times New Roman"/>
          <w:bCs/>
          <w:iCs/>
          <w:sz w:val="28"/>
          <w:szCs w:val="28"/>
        </w:rPr>
        <w:t>рации с танцевальными навыками.</w:t>
      </w:r>
    </w:p>
    <w:p w:rsidR="00F72996" w:rsidRDefault="0042206C" w:rsidP="0042206C">
      <w:pPr>
        <w:pStyle w:val="a5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1.11.</w:t>
      </w:r>
      <w:r w:rsidR="00F72996">
        <w:rPr>
          <w:b/>
          <w:bCs/>
          <w:iCs/>
          <w:sz w:val="28"/>
          <w:szCs w:val="28"/>
        </w:rPr>
        <w:t>Формы занятий</w:t>
      </w:r>
      <w:r w:rsidR="00C77A0C">
        <w:rPr>
          <w:b/>
          <w:bCs/>
          <w:iCs/>
          <w:sz w:val="28"/>
          <w:szCs w:val="28"/>
        </w:rPr>
        <w:t>.</w:t>
      </w:r>
    </w:p>
    <w:p w:rsidR="00D070F4" w:rsidRDefault="00D070F4" w:rsidP="0042206C">
      <w:pPr>
        <w:pStyle w:val="a5"/>
        <w:rPr>
          <w:b/>
          <w:bCs/>
          <w:iCs/>
          <w:sz w:val="28"/>
          <w:szCs w:val="28"/>
        </w:rPr>
      </w:pPr>
    </w:p>
    <w:p w:rsidR="00C77A0C" w:rsidRPr="000F3A45" w:rsidRDefault="00D070F4" w:rsidP="000F3A45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Формы занятий: </w:t>
      </w:r>
      <w:r>
        <w:rPr>
          <w:rFonts w:ascii="Times New Roman" w:hAnsi="Times New Roman" w:cs="Times New Roman"/>
          <w:bCs/>
          <w:iCs/>
          <w:sz w:val="28"/>
          <w:szCs w:val="28"/>
        </w:rPr>
        <w:t>групповая, подгрупповая, индивидуальная, индивидуально-групповая.</w:t>
      </w:r>
    </w:p>
    <w:p w:rsidR="0042206C" w:rsidRPr="00D239EB" w:rsidRDefault="0042206C" w:rsidP="0042206C">
      <w:pPr>
        <w:spacing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>1.12. Режим занятий.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2206C" w:rsidRPr="000862C9" w:rsidTr="000E1EB3">
        <w:tc>
          <w:tcPr>
            <w:tcW w:w="3190" w:type="dxa"/>
          </w:tcPr>
          <w:p w:rsidR="0042206C" w:rsidRPr="006F5B28" w:rsidRDefault="0042206C" w:rsidP="000E1E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6F5B28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Группы</w:t>
            </w:r>
          </w:p>
        </w:tc>
        <w:tc>
          <w:tcPr>
            <w:tcW w:w="3190" w:type="dxa"/>
          </w:tcPr>
          <w:p w:rsidR="0042206C" w:rsidRPr="006F5B28" w:rsidRDefault="0042206C" w:rsidP="000E1E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6F5B28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Продолжительность одного занятия</w:t>
            </w:r>
          </w:p>
        </w:tc>
        <w:tc>
          <w:tcPr>
            <w:tcW w:w="3191" w:type="dxa"/>
          </w:tcPr>
          <w:p w:rsidR="0042206C" w:rsidRPr="006F5B28" w:rsidRDefault="0042206C" w:rsidP="000E1E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6F5B28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Кол-во занятий в неделю</w:t>
            </w:r>
          </w:p>
        </w:tc>
      </w:tr>
      <w:tr w:rsidR="0042206C" w:rsidRPr="000862C9" w:rsidTr="000E1EB3">
        <w:trPr>
          <w:trHeight w:val="160"/>
        </w:trPr>
        <w:tc>
          <w:tcPr>
            <w:tcW w:w="3190" w:type="dxa"/>
          </w:tcPr>
          <w:p w:rsidR="0042206C" w:rsidRDefault="0042206C" w:rsidP="000E1EB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дошкольный возраст: 4-5 лет</w:t>
            </w:r>
          </w:p>
        </w:tc>
        <w:tc>
          <w:tcPr>
            <w:tcW w:w="3190" w:type="dxa"/>
          </w:tcPr>
          <w:p w:rsidR="0042206C" w:rsidRPr="000862C9" w:rsidRDefault="0042206C" w:rsidP="000E1EB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 мин</w:t>
            </w:r>
          </w:p>
        </w:tc>
        <w:tc>
          <w:tcPr>
            <w:tcW w:w="3191" w:type="dxa"/>
          </w:tcPr>
          <w:p w:rsidR="0042206C" w:rsidRPr="000862C9" w:rsidRDefault="0042206C" w:rsidP="000E1EB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</w:tr>
      <w:tr w:rsidR="0042206C" w:rsidRPr="000862C9" w:rsidTr="000E1EB3">
        <w:trPr>
          <w:trHeight w:val="160"/>
        </w:trPr>
        <w:tc>
          <w:tcPr>
            <w:tcW w:w="3190" w:type="dxa"/>
          </w:tcPr>
          <w:p w:rsidR="0042206C" w:rsidRDefault="0042206C" w:rsidP="000E1EB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Младший дошкольный возраст: 3-4 лет</w:t>
            </w:r>
          </w:p>
        </w:tc>
        <w:tc>
          <w:tcPr>
            <w:tcW w:w="3190" w:type="dxa"/>
          </w:tcPr>
          <w:p w:rsidR="0042206C" w:rsidRPr="000862C9" w:rsidRDefault="0042206C" w:rsidP="000E1EB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15 мин</w:t>
            </w:r>
          </w:p>
        </w:tc>
        <w:tc>
          <w:tcPr>
            <w:tcW w:w="3191" w:type="dxa"/>
          </w:tcPr>
          <w:p w:rsidR="0042206C" w:rsidRPr="000862C9" w:rsidRDefault="0042206C" w:rsidP="000E1EB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</w:tr>
    </w:tbl>
    <w:p w:rsidR="00F72996" w:rsidRDefault="00F72996" w:rsidP="00F72996">
      <w:pPr>
        <w:suppressAutoHyphens/>
        <w:spacing w:after="200" w:line="276" w:lineRule="auto"/>
        <w:jc w:val="both"/>
        <w:rPr>
          <w:rFonts w:ascii="Times New Roman" w:eastAsia="SimSun" w:hAnsi="Times New Roman" w:cs="Times New Roman"/>
          <w:bCs/>
          <w:iCs/>
          <w:sz w:val="28"/>
          <w:szCs w:val="28"/>
          <w:lang w:eastAsia="ar-SA"/>
        </w:rPr>
      </w:pPr>
    </w:p>
    <w:p w:rsidR="0042206C" w:rsidRDefault="0042206C" w:rsidP="0042206C">
      <w:pPr>
        <w:spacing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>1.13.Планируемые результаты освоения программы.</w:t>
      </w:r>
    </w:p>
    <w:p w:rsidR="00AE6788" w:rsidRPr="00AE6788" w:rsidRDefault="00AE6788" w:rsidP="00AE6788">
      <w:pPr>
        <w:spacing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E678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Развитие музыкальности.</w:t>
      </w:r>
    </w:p>
    <w:p w:rsidR="00AE6788" w:rsidRPr="00AE6788" w:rsidRDefault="00AE6788" w:rsidP="00AE6788">
      <w:pPr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E6788">
        <w:rPr>
          <w:rFonts w:ascii="Times New Roman" w:eastAsia="Times New Roman" w:hAnsi="Times New Roman" w:cs="Times New Roman"/>
          <w:bCs/>
          <w:iCs/>
          <w:sz w:val="28"/>
          <w:szCs w:val="28"/>
        </w:rPr>
        <w:t>Воспринимать музыку, чувствовать её настроение и характер, понимать её содержание</w:t>
      </w:r>
    </w:p>
    <w:p w:rsidR="00AE6788" w:rsidRPr="00AE6788" w:rsidRDefault="00AE6788" w:rsidP="00AE6788">
      <w:pPr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E6788">
        <w:rPr>
          <w:rFonts w:ascii="Times New Roman" w:eastAsia="Times New Roman" w:hAnsi="Times New Roman" w:cs="Times New Roman"/>
          <w:bCs/>
          <w:iCs/>
          <w:sz w:val="28"/>
          <w:szCs w:val="28"/>
        </w:rPr>
        <w:t>Развивать музыкальные способности (музыкальный слух, чувство ритма)</w:t>
      </w:r>
    </w:p>
    <w:p w:rsidR="00AE6788" w:rsidRPr="00AE6788" w:rsidRDefault="00AE6788" w:rsidP="00AE6788">
      <w:pPr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AE6788">
        <w:rPr>
          <w:rFonts w:ascii="Times New Roman" w:eastAsia="Times New Roman" w:hAnsi="Times New Roman" w:cs="Times New Roman"/>
          <w:bCs/>
          <w:iCs/>
          <w:sz w:val="28"/>
          <w:szCs w:val="28"/>
        </w:rPr>
        <w:t>Развивать музыкальную память.</w:t>
      </w:r>
    </w:p>
    <w:p w:rsidR="00AE6788" w:rsidRPr="00AE6788" w:rsidRDefault="00AE6788" w:rsidP="00AE6788">
      <w:pPr>
        <w:spacing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E678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Развитие двигательных качеств и умений</w:t>
      </w:r>
    </w:p>
    <w:p w:rsidR="00AE6788" w:rsidRPr="00AE6788" w:rsidRDefault="00AE6788" w:rsidP="00AE6788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E6788">
        <w:rPr>
          <w:rFonts w:ascii="Times New Roman" w:eastAsia="Times New Roman" w:hAnsi="Times New Roman" w:cs="Times New Roman"/>
          <w:bCs/>
          <w:iCs/>
          <w:sz w:val="28"/>
          <w:szCs w:val="28"/>
        </w:rPr>
        <w:t>Развивать ловкость, точность, координацию движений.</w:t>
      </w:r>
    </w:p>
    <w:p w:rsidR="00AE6788" w:rsidRPr="00AE6788" w:rsidRDefault="00AE6788" w:rsidP="00AE6788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E6788">
        <w:rPr>
          <w:rFonts w:ascii="Times New Roman" w:eastAsia="Times New Roman" w:hAnsi="Times New Roman" w:cs="Times New Roman"/>
          <w:bCs/>
          <w:iCs/>
          <w:sz w:val="28"/>
          <w:szCs w:val="28"/>
        </w:rPr>
        <w:t>Развивать гибкость и пластичность тела.</w:t>
      </w:r>
    </w:p>
    <w:p w:rsidR="00AE6788" w:rsidRPr="00AE6788" w:rsidRDefault="00AE6788" w:rsidP="00AE6788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E6788">
        <w:rPr>
          <w:rFonts w:ascii="Times New Roman" w:eastAsia="Times New Roman" w:hAnsi="Times New Roman" w:cs="Times New Roman"/>
          <w:bCs/>
          <w:iCs/>
          <w:sz w:val="28"/>
          <w:szCs w:val="28"/>
        </w:rPr>
        <w:t>Формировать правильную осанку и красивую походку.</w:t>
      </w:r>
    </w:p>
    <w:p w:rsidR="00AE6788" w:rsidRPr="00AE6788" w:rsidRDefault="00AE6788" w:rsidP="00AE6788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E6788">
        <w:rPr>
          <w:rFonts w:ascii="Times New Roman" w:eastAsia="Times New Roman" w:hAnsi="Times New Roman" w:cs="Times New Roman"/>
          <w:bCs/>
          <w:iCs/>
          <w:sz w:val="28"/>
          <w:szCs w:val="28"/>
        </w:rPr>
        <w:t>Воспитывать выносливость и развивать силу.</w:t>
      </w:r>
    </w:p>
    <w:p w:rsidR="00AE6788" w:rsidRPr="00AE6788" w:rsidRDefault="00AE6788" w:rsidP="00AE6788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E6788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Обогащать двигательный опыт разнообразными видами движений.</w:t>
      </w:r>
    </w:p>
    <w:p w:rsidR="00AE6788" w:rsidRPr="00AE6788" w:rsidRDefault="00AE6788" w:rsidP="00AE6788">
      <w:pPr>
        <w:spacing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E678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Развитие творческих способностей, потребности самовыражения в движении под музыку</w:t>
      </w:r>
    </w:p>
    <w:p w:rsidR="00AE6788" w:rsidRPr="00AE6788" w:rsidRDefault="00AE6788" w:rsidP="00AE6788">
      <w:pPr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E6788">
        <w:rPr>
          <w:rFonts w:ascii="Times New Roman" w:eastAsia="Times New Roman" w:hAnsi="Times New Roman" w:cs="Times New Roman"/>
          <w:bCs/>
          <w:iCs/>
          <w:sz w:val="28"/>
          <w:szCs w:val="28"/>
        </w:rPr>
        <w:t>Развивать творческое воображение и фантазию.</w:t>
      </w:r>
    </w:p>
    <w:p w:rsidR="00AE6788" w:rsidRPr="00AE6788" w:rsidRDefault="00AE6788" w:rsidP="00AE6788">
      <w:pPr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AE6788">
        <w:rPr>
          <w:rFonts w:ascii="Times New Roman" w:eastAsia="Times New Roman" w:hAnsi="Times New Roman" w:cs="Times New Roman"/>
          <w:bCs/>
          <w:iCs/>
          <w:sz w:val="28"/>
          <w:szCs w:val="28"/>
        </w:rPr>
        <w:t>Развивать способность импровизировать в движении.</w:t>
      </w:r>
    </w:p>
    <w:p w:rsidR="00AE6788" w:rsidRPr="00AE6788" w:rsidRDefault="00AE6788" w:rsidP="00AE6788">
      <w:pPr>
        <w:spacing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E678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Развитие нравственно- коммуникативных качеств.</w:t>
      </w:r>
    </w:p>
    <w:p w:rsidR="00AE6788" w:rsidRPr="00AE6788" w:rsidRDefault="00AE6788" w:rsidP="00AE6788">
      <w:pPr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E6788">
        <w:rPr>
          <w:rFonts w:ascii="Times New Roman" w:eastAsia="Times New Roman" w:hAnsi="Times New Roman" w:cs="Times New Roman"/>
          <w:bCs/>
          <w:iCs/>
          <w:sz w:val="28"/>
          <w:szCs w:val="28"/>
        </w:rPr>
        <w:t>Воспитывать умение сопереживать другим детям.</w:t>
      </w:r>
    </w:p>
    <w:p w:rsidR="00AE6788" w:rsidRPr="00AE6788" w:rsidRDefault="00AE6788" w:rsidP="0042206C">
      <w:pPr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E6788">
        <w:rPr>
          <w:rFonts w:ascii="Times New Roman" w:eastAsia="Times New Roman" w:hAnsi="Times New Roman" w:cs="Times New Roman"/>
          <w:bCs/>
          <w:iCs/>
          <w:sz w:val="28"/>
          <w:szCs w:val="28"/>
        </w:rPr>
        <w:t>Формировать чувство такта и культурных привычек в процессе группового общения с детьми и взрослыми.</w:t>
      </w:r>
    </w:p>
    <w:p w:rsidR="0042206C" w:rsidRPr="000862C9" w:rsidRDefault="0042206C" w:rsidP="0042206C">
      <w:pPr>
        <w:spacing w:after="0" w:line="36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>1.14.Методы обучения.</w:t>
      </w:r>
    </w:p>
    <w:p w:rsidR="0042206C" w:rsidRPr="000862C9" w:rsidRDefault="0042206C" w:rsidP="0042206C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Словесные: </w:t>
      </w:r>
      <w:r w:rsidRPr="000862C9">
        <w:rPr>
          <w:rFonts w:ascii="Times New Roman" w:hAnsi="Times New Roman" w:cs="Times New Roman"/>
          <w:bCs/>
          <w:iCs/>
          <w:sz w:val="28"/>
          <w:szCs w:val="28"/>
        </w:rPr>
        <w:t>устное изложение, беседа, объяснение</w:t>
      </w:r>
      <w:r w:rsidR="00B11A4A">
        <w:rPr>
          <w:rFonts w:ascii="Times New Roman" w:hAnsi="Times New Roman" w:cs="Times New Roman"/>
          <w:bCs/>
          <w:iCs/>
          <w:sz w:val="28"/>
          <w:szCs w:val="28"/>
        </w:rPr>
        <w:t xml:space="preserve"> движений танцевального экзерсиса</w:t>
      </w:r>
      <w:r w:rsidRPr="000862C9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B11A4A">
        <w:rPr>
          <w:rFonts w:ascii="Times New Roman" w:hAnsi="Times New Roman" w:cs="Times New Roman"/>
          <w:bCs/>
          <w:iCs/>
          <w:sz w:val="28"/>
          <w:szCs w:val="28"/>
        </w:rPr>
        <w:t xml:space="preserve"> учитывая возрастные особенности детей,</w:t>
      </w:r>
      <w:r w:rsidRPr="000862C9">
        <w:rPr>
          <w:rFonts w:ascii="Times New Roman" w:hAnsi="Times New Roman" w:cs="Times New Roman"/>
          <w:bCs/>
          <w:iCs/>
          <w:sz w:val="28"/>
          <w:szCs w:val="28"/>
        </w:rPr>
        <w:t xml:space="preserve"> анализ структуры.</w:t>
      </w:r>
    </w:p>
    <w:p w:rsidR="0042206C" w:rsidRPr="000862C9" w:rsidRDefault="0042206C" w:rsidP="00AE6788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Наглядные: </w:t>
      </w:r>
      <w:r w:rsidRPr="000862C9">
        <w:rPr>
          <w:rFonts w:ascii="Times New Roman" w:hAnsi="Times New Roman" w:cs="Times New Roman"/>
          <w:bCs/>
          <w:iCs/>
          <w:sz w:val="28"/>
          <w:szCs w:val="28"/>
        </w:rPr>
        <w:t xml:space="preserve">показ </w:t>
      </w:r>
      <w:proofErr w:type="gramStart"/>
      <w:r w:rsidRPr="000862C9">
        <w:rPr>
          <w:rFonts w:ascii="Times New Roman" w:hAnsi="Times New Roman" w:cs="Times New Roman"/>
          <w:bCs/>
          <w:iCs/>
          <w:sz w:val="28"/>
          <w:szCs w:val="28"/>
        </w:rPr>
        <w:t>ви</w:t>
      </w:r>
      <w:r w:rsidR="00AE6788">
        <w:rPr>
          <w:rFonts w:ascii="Times New Roman" w:hAnsi="Times New Roman" w:cs="Times New Roman"/>
          <w:bCs/>
          <w:iCs/>
          <w:sz w:val="28"/>
          <w:szCs w:val="28"/>
        </w:rPr>
        <w:t>деоматериалов,  иллюстраций</w:t>
      </w:r>
      <w:proofErr w:type="gramEnd"/>
      <w:r w:rsidR="00AE6788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 w:rsidR="00AE6788" w:rsidRPr="00AE6788">
        <w:rPr>
          <w:rFonts w:ascii="Times New Roman" w:hAnsi="Times New Roman" w:cs="Times New Roman"/>
          <w:bCs/>
          <w:iCs/>
          <w:sz w:val="28"/>
          <w:szCs w:val="28"/>
        </w:rPr>
        <w:t>показ способов действий, показ образца (показ педагога каждого та</w:t>
      </w:r>
      <w:r w:rsidR="00B11A4A">
        <w:rPr>
          <w:rFonts w:ascii="Times New Roman" w:hAnsi="Times New Roman" w:cs="Times New Roman"/>
          <w:bCs/>
          <w:iCs/>
          <w:sz w:val="28"/>
          <w:szCs w:val="28"/>
        </w:rPr>
        <w:t xml:space="preserve">нцевального элемента). </w:t>
      </w:r>
    </w:p>
    <w:p w:rsidR="0042206C" w:rsidRDefault="0042206C" w:rsidP="0042206C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Практические: </w:t>
      </w:r>
      <w:r w:rsidRPr="000862C9">
        <w:rPr>
          <w:rFonts w:ascii="Times New Roman" w:hAnsi="Times New Roman" w:cs="Times New Roman"/>
          <w:bCs/>
          <w:iCs/>
          <w:sz w:val="28"/>
          <w:szCs w:val="28"/>
        </w:rPr>
        <w:t>игров</w:t>
      </w:r>
      <w:r w:rsidR="00AE6788">
        <w:rPr>
          <w:rFonts w:ascii="Times New Roman" w:hAnsi="Times New Roman" w:cs="Times New Roman"/>
          <w:bCs/>
          <w:iCs/>
          <w:sz w:val="28"/>
          <w:szCs w:val="28"/>
        </w:rPr>
        <w:t>ые упражнения</w:t>
      </w:r>
      <w:r w:rsidRPr="000862C9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 w:rsidR="00B11A4A" w:rsidRPr="00B11A4A">
        <w:rPr>
          <w:rFonts w:ascii="Times New Roman" w:hAnsi="Times New Roman" w:cs="Times New Roman"/>
          <w:bCs/>
          <w:iCs/>
          <w:sz w:val="28"/>
          <w:szCs w:val="28"/>
        </w:rPr>
        <w:t>многократное повторение детьми практических действий заданного содержания.</w:t>
      </w:r>
    </w:p>
    <w:p w:rsidR="00A03583" w:rsidRDefault="00A03583" w:rsidP="00F72996">
      <w:pPr>
        <w:suppressAutoHyphens/>
        <w:spacing w:after="200" w:line="276" w:lineRule="auto"/>
        <w:jc w:val="both"/>
        <w:rPr>
          <w:rFonts w:ascii="Times New Roman" w:eastAsia="SimSun" w:hAnsi="Times New Roman" w:cs="Times New Roman"/>
          <w:bCs/>
          <w:iCs/>
          <w:sz w:val="28"/>
          <w:szCs w:val="28"/>
          <w:lang w:eastAsia="ar-SA"/>
        </w:rPr>
      </w:pPr>
    </w:p>
    <w:p w:rsidR="00A03583" w:rsidRDefault="00A03583" w:rsidP="00F72996">
      <w:pPr>
        <w:suppressAutoHyphens/>
        <w:spacing w:after="200" w:line="276" w:lineRule="auto"/>
        <w:jc w:val="both"/>
        <w:rPr>
          <w:rFonts w:ascii="Times New Roman" w:eastAsia="SimSun" w:hAnsi="Times New Roman" w:cs="Times New Roman"/>
          <w:bCs/>
          <w:iCs/>
          <w:sz w:val="28"/>
          <w:szCs w:val="28"/>
          <w:lang w:eastAsia="ar-SA"/>
        </w:rPr>
      </w:pPr>
    </w:p>
    <w:p w:rsidR="00A03583" w:rsidRDefault="00A03583" w:rsidP="00F72996">
      <w:pPr>
        <w:suppressAutoHyphens/>
        <w:spacing w:after="200" w:line="276" w:lineRule="auto"/>
        <w:jc w:val="both"/>
        <w:rPr>
          <w:rFonts w:ascii="Times New Roman" w:eastAsia="SimSun" w:hAnsi="Times New Roman" w:cs="Times New Roman"/>
          <w:bCs/>
          <w:iCs/>
          <w:sz w:val="28"/>
          <w:szCs w:val="28"/>
          <w:lang w:eastAsia="ar-SA"/>
        </w:rPr>
      </w:pPr>
    </w:p>
    <w:p w:rsidR="00A03583" w:rsidRDefault="00A03583" w:rsidP="00F72996">
      <w:pPr>
        <w:suppressAutoHyphens/>
        <w:spacing w:after="200" w:line="276" w:lineRule="auto"/>
        <w:jc w:val="both"/>
        <w:rPr>
          <w:rFonts w:ascii="Times New Roman" w:eastAsia="SimSun" w:hAnsi="Times New Roman" w:cs="Times New Roman"/>
          <w:bCs/>
          <w:iCs/>
          <w:sz w:val="28"/>
          <w:szCs w:val="28"/>
          <w:lang w:eastAsia="ar-SA"/>
        </w:rPr>
      </w:pPr>
    </w:p>
    <w:p w:rsidR="00A03583" w:rsidRDefault="00A03583" w:rsidP="00F72996">
      <w:pPr>
        <w:suppressAutoHyphens/>
        <w:spacing w:after="200" w:line="276" w:lineRule="auto"/>
        <w:jc w:val="both"/>
        <w:rPr>
          <w:rFonts w:ascii="Times New Roman" w:eastAsia="SimSun" w:hAnsi="Times New Roman" w:cs="Times New Roman"/>
          <w:bCs/>
          <w:iCs/>
          <w:sz w:val="28"/>
          <w:szCs w:val="28"/>
          <w:lang w:eastAsia="ar-SA"/>
        </w:rPr>
      </w:pPr>
    </w:p>
    <w:p w:rsidR="000F3A45" w:rsidRDefault="000F3A45" w:rsidP="00F72996">
      <w:pPr>
        <w:suppressAutoHyphens/>
        <w:spacing w:after="200" w:line="276" w:lineRule="auto"/>
        <w:jc w:val="both"/>
        <w:rPr>
          <w:rFonts w:ascii="Times New Roman" w:eastAsia="SimSun" w:hAnsi="Times New Roman" w:cs="Times New Roman"/>
          <w:bCs/>
          <w:iCs/>
          <w:sz w:val="28"/>
          <w:szCs w:val="28"/>
          <w:lang w:eastAsia="ar-SA"/>
        </w:rPr>
      </w:pPr>
    </w:p>
    <w:p w:rsidR="000F3A45" w:rsidRDefault="000F3A45" w:rsidP="00F72996">
      <w:pPr>
        <w:suppressAutoHyphens/>
        <w:spacing w:after="200" w:line="276" w:lineRule="auto"/>
        <w:jc w:val="both"/>
        <w:rPr>
          <w:rFonts w:ascii="Times New Roman" w:eastAsia="SimSun" w:hAnsi="Times New Roman" w:cs="Times New Roman"/>
          <w:bCs/>
          <w:iCs/>
          <w:sz w:val="28"/>
          <w:szCs w:val="28"/>
          <w:lang w:eastAsia="ar-SA"/>
        </w:rPr>
      </w:pPr>
    </w:p>
    <w:p w:rsidR="000F3A45" w:rsidRDefault="000F3A45" w:rsidP="00F72996">
      <w:pPr>
        <w:suppressAutoHyphens/>
        <w:spacing w:after="200" w:line="276" w:lineRule="auto"/>
        <w:jc w:val="both"/>
        <w:rPr>
          <w:rFonts w:ascii="Times New Roman" w:eastAsia="SimSun" w:hAnsi="Times New Roman" w:cs="Times New Roman"/>
          <w:bCs/>
          <w:iCs/>
          <w:sz w:val="28"/>
          <w:szCs w:val="28"/>
          <w:lang w:eastAsia="ar-SA"/>
        </w:rPr>
      </w:pPr>
    </w:p>
    <w:p w:rsidR="000F3A45" w:rsidRDefault="000F3A45" w:rsidP="00F72996">
      <w:pPr>
        <w:suppressAutoHyphens/>
        <w:spacing w:after="200" w:line="276" w:lineRule="auto"/>
        <w:jc w:val="both"/>
        <w:rPr>
          <w:rFonts w:ascii="Times New Roman" w:eastAsia="SimSun" w:hAnsi="Times New Roman" w:cs="Times New Roman"/>
          <w:bCs/>
          <w:iCs/>
          <w:sz w:val="28"/>
          <w:szCs w:val="28"/>
          <w:lang w:eastAsia="ar-SA"/>
        </w:rPr>
      </w:pPr>
    </w:p>
    <w:p w:rsidR="00A03583" w:rsidRPr="00F72996" w:rsidRDefault="00A03583" w:rsidP="00F72996">
      <w:pPr>
        <w:suppressAutoHyphens/>
        <w:spacing w:after="200" w:line="276" w:lineRule="auto"/>
        <w:jc w:val="both"/>
        <w:rPr>
          <w:rFonts w:ascii="Times New Roman" w:eastAsia="SimSun" w:hAnsi="Times New Roman" w:cs="Times New Roman"/>
          <w:bCs/>
          <w:iCs/>
          <w:sz w:val="28"/>
          <w:szCs w:val="28"/>
          <w:lang w:eastAsia="ar-SA"/>
        </w:rPr>
      </w:pPr>
    </w:p>
    <w:p w:rsidR="00A03583" w:rsidRPr="000E1EB3" w:rsidRDefault="000E1EB3" w:rsidP="000E1EB3">
      <w:pPr>
        <w:spacing w:line="100" w:lineRule="atLeast"/>
        <w:jc w:val="both"/>
        <w:rPr>
          <w:rFonts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2.</w:t>
      </w:r>
      <w:r w:rsidR="00F72996" w:rsidRPr="000E1EB3">
        <w:rPr>
          <w:rFonts w:ascii="Times New Roman" w:hAnsi="Times New Roman" w:cs="Times New Roman"/>
          <w:b/>
          <w:bCs/>
          <w:iCs/>
          <w:sz w:val="28"/>
          <w:szCs w:val="28"/>
        </w:rPr>
        <w:t>Учебный план</w:t>
      </w:r>
    </w:p>
    <w:p w:rsidR="00A03583" w:rsidRPr="00A03583" w:rsidRDefault="00A03583" w:rsidP="00A03583">
      <w:pPr>
        <w:spacing w:line="100" w:lineRule="atLeast"/>
        <w:jc w:val="both"/>
        <w:rPr>
          <w:rFonts w:cs="Times New Roman"/>
          <w:b/>
          <w:bCs/>
          <w:sz w:val="28"/>
          <w:szCs w:val="28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7783"/>
        <w:gridCol w:w="2246"/>
      </w:tblGrid>
      <w:tr w:rsidR="00F72996" w:rsidTr="008E4D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72996" w:rsidRDefault="00F72996" w:rsidP="000E1EB3">
            <w:pPr>
              <w:pStyle w:val="1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 xml:space="preserve">Разделы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72996" w:rsidRDefault="00F72996" w:rsidP="000E1EB3">
            <w:pPr>
              <w:pStyle w:val="1"/>
              <w:jc w:val="center"/>
            </w:pPr>
            <w:r>
              <w:rPr>
                <w:rFonts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F72996" w:rsidTr="008E4DD4">
        <w:trPr>
          <w:trHeight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03583" w:rsidRPr="00A03583" w:rsidRDefault="00157815" w:rsidP="008E4DD4">
            <w:pPr>
              <w:pStyle w:val="1"/>
              <w:numPr>
                <w:ilvl w:val="0"/>
                <w:numId w:val="12"/>
              </w:numPr>
              <w:ind w:left="743" w:hanging="426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История хореографического искусства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72996" w:rsidRDefault="000E1EB3" w:rsidP="008D26BE">
            <w:pPr>
              <w:pStyle w:val="1"/>
              <w:jc w:val="center"/>
            </w:pPr>
            <w:r>
              <w:t>1</w:t>
            </w:r>
          </w:p>
        </w:tc>
      </w:tr>
      <w:tr w:rsidR="00563DC6" w:rsidTr="008E4DD4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63DC6" w:rsidRDefault="00563DC6" w:rsidP="008E4DD4">
            <w:pPr>
              <w:pStyle w:val="1"/>
              <w:numPr>
                <w:ilvl w:val="0"/>
                <w:numId w:val="12"/>
              </w:numPr>
              <w:ind w:left="743" w:hanging="426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Творческое знакомство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563DC6" w:rsidRDefault="000E1EB3" w:rsidP="008D26BE">
            <w:pPr>
              <w:pStyle w:val="1"/>
              <w:jc w:val="center"/>
            </w:pPr>
            <w:r>
              <w:t>1</w:t>
            </w:r>
          </w:p>
        </w:tc>
      </w:tr>
      <w:tr w:rsidR="00563DC6" w:rsidTr="008E4DD4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63DC6" w:rsidRDefault="00563DC6" w:rsidP="008E4DD4">
            <w:pPr>
              <w:pStyle w:val="1"/>
              <w:numPr>
                <w:ilvl w:val="0"/>
                <w:numId w:val="12"/>
              </w:numPr>
              <w:ind w:left="743" w:hanging="426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Основы музыкальной грамотности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563DC6" w:rsidRDefault="000E1EB3" w:rsidP="008D26BE">
            <w:pPr>
              <w:pStyle w:val="1"/>
              <w:jc w:val="center"/>
            </w:pPr>
            <w:r>
              <w:t>1</w:t>
            </w:r>
          </w:p>
        </w:tc>
      </w:tr>
      <w:tr w:rsidR="00563DC6" w:rsidTr="008E4DD4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8E4DD4" w:rsidRPr="008E4DD4" w:rsidRDefault="00563DC6" w:rsidP="008E4DD4">
            <w:pPr>
              <w:pStyle w:val="1"/>
              <w:numPr>
                <w:ilvl w:val="0"/>
                <w:numId w:val="12"/>
              </w:numPr>
              <w:ind w:left="743" w:hanging="426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Длительности, ритмический рисунок, акценты, сильные и слабые доли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563DC6" w:rsidRDefault="000E1EB3" w:rsidP="008D26BE">
            <w:pPr>
              <w:pStyle w:val="1"/>
              <w:jc w:val="center"/>
            </w:pPr>
            <w:r>
              <w:t>1</w:t>
            </w:r>
          </w:p>
        </w:tc>
      </w:tr>
      <w:tr w:rsidR="00563DC6" w:rsidTr="008E4DD4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63DC6" w:rsidRDefault="00563DC6" w:rsidP="008E4DD4">
            <w:pPr>
              <w:pStyle w:val="1"/>
              <w:numPr>
                <w:ilvl w:val="0"/>
                <w:numId w:val="12"/>
              </w:numPr>
              <w:ind w:left="743" w:hanging="426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Актерское мастерство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563DC6" w:rsidRDefault="008D26BE" w:rsidP="008D26BE">
            <w:pPr>
              <w:pStyle w:val="1"/>
              <w:jc w:val="center"/>
            </w:pPr>
            <w:r>
              <w:t>1</w:t>
            </w:r>
          </w:p>
        </w:tc>
      </w:tr>
      <w:tr w:rsidR="00563DC6" w:rsidTr="008E4DD4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63DC6" w:rsidRDefault="00563DC6" w:rsidP="008E4DD4">
            <w:pPr>
              <w:pStyle w:val="1"/>
              <w:numPr>
                <w:ilvl w:val="0"/>
                <w:numId w:val="12"/>
              </w:numPr>
              <w:ind w:left="743" w:hanging="426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Азбука общения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563DC6" w:rsidRDefault="008D26BE" w:rsidP="008D26BE">
            <w:pPr>
              <w:pStyle w:val="1"/>
              <w:jc w:val="center"/>
            </w:pPr>
            <w:r>
              <w:t>1</w:t>
            </w:r>
          </w:p>
        </w:tc>
      </w:tr>
      <w:tr w:rsidR="00563DC6" w:rsidTr="008E4DD4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63DC6" w:rsidRDefault="00563DC6" w:rsidP="008E4DD4">
            <w:pPr>
              <w:pStyle w:val="1"/>
              <w:numPr>
                <w:ilvl w:val="0"/>
                <w:numId w:val="12"/>
              </w:numPr>
              <w:ind w:left="743" w:hanging="426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Сценическое действие «От игры к перевоплощению»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563DC6" w:rsidRDefault="008D26BE" w:rsidP="008D26BE">
            <w:pPr>
              <w:pStyle w:val="1"/>
              <w:jc w:val="center"/>
            </w:pPr>
            <w:r>
              <w:t>1</w:t>
            </w:r>
          </w:p>
        </w:tc>
      </w:tr>
      <w:tr w:rsidR="00563DC6" w:rsidTr="008E4DD4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63DC6" w:rsidRDefault="00563DC6" w:rsidP="008E4DD4">
            <w:pPr>
              <w:pStyle w:val="1"/>
              <w:numPr>
                <w:ilvl w:val="0"/>
                <w:numId w:val="12"/>
              </w:numPr>
              <w:ind w:left="743" w:hanging="426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Сцена. Как вести себя на сцене и за кулисами.  «</w:t>
            </w:r>
            <w:proofErr w:type="spellStart"/>
            <w:r>
              <w:rPr>
                <w:rFonts w:cs="Times New Roman"/>
                <w:bCs/>
                <w:sz w:val="28"/>
                <w:szCs w:val="28"/>
              </w:rPr>
              <w:t>Закулисье</w:t>
            </w:r>
            <w:proofErr w:type="spellEnd"/>
            <w:r>
              <w:rPr>
                <w:rFonts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563DC6" w:rsidRDefault="008D26BE" w:rsidP="008D26BE">
            <w:pPr>
              <w:pStyle w:val="1"/>
              <w:jc w:val="center"/>
            </w:pPr>
            <w:r>
              <w:t>1</w:t>
            </w:r>
          </w:p>
        </w:tc>
      </w:tr>
      <w:tr w:rsidR="00563DC6" w:rsidTr="008E4DD4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63DC6" w:rsidRDefault="00563DC6" w:rsidP="008E4DD4">
            <w:pPr>
              <w:pStyle w:val="1"/>
              <w:numPr>
                <w:ilvl w:val="0"/>
                <w:numId w:val="12"/>
              </w:numPr>
              <w:ind w:left="743" w:hanging="426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«Слушаем и слышим»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563DC6" w:rsidRDefault="008D26BE" w:rsidP="008D26BE">
            <w:pPr>
              <w:pStyle w:val="1"/>
              <w:jc w:val="center"/>
            </w:pPr>
            <w:r>
              <w:t>1</w:t>
            </w:r>
          </w:p>
        </w:tc>
      </w:tr>
      <w:tr w:rsidR="00563DC6" w:rsidTr="008E4DD4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63DC6" w:rsidRDefault="00A661CA" w:rsidP="00A661CA">
            <w:pPr>
              <w:pStyle w:val="1"/>
              <w:numPr>
                <w:ilvl w:val="0"/>
                <w:numId w:val="12"/>
              </w:numPr>
              <w:ind w:left="743" w:hanging="426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Ритмическая гимнастика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563DC6" w:rsidRDefault="008D26BE" w:rsidP="008D26BE">
            <w:pPr>
              <w:pStyle w:val="1"/>
              <w:jc w:val="center"/>
            </w:pPr>
            <w:r>
              <w:t>4</w:t>
            </w:r>
          </w:p>
        </w:tc>
      </w:tr>
      <w:tr w:rsidR="00563DC6" w:rsidTr="008E4DD4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63DC6" w:rsidRDefault="00425BC9" w:rsidP="00425BC9">
            <w:pPr>
              <w:pStyle w:val="1"/>
              <w:numPr>
                <w:ilvl w:val="0"/>
                <w:numId w:val="12"/>
              </w:numPr>
              <w:ind w:left="743" w:hanging="426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Сценическая пластика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563DC6" w:rsidRDefault="008D26BE" w:rsidP="008D26BE">
            <w:pPr>
              <w:pStyle w:val="1"/>
              <w:jc w:val="center"/>
            </w:pPr>
            <w:r>
              <w:t>4</w:t>
            </w:r>
          </w:p>
        </w:tc>
      </w:tr>
      <w:tr w:rsidR="00563DC6" w:rsidTr="00E01E52">
        <w:trPr>
          <w:trHeight w:val="309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63DC6" w:rsidRDefault="00CD0E00" w:rsidP="00CD0E00">
            <w:pPr>
              <w:pStyle w:val="1"/>
              <w:numPr>
                <w:ilvl w:val="0"/>
                <w:numId w:val="12"/>
              </w:numPr>
              <w:ind w:left="743" w:hanging="426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Основы танцевальных движений классического танца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563DC6" w:rsidRDefault="008D26BE" w:rsidP="008D26BE">
            <w:pPr>
              <w:pStyle w:val="1"/>
              <w:jc w:val="center"/>
            </w:pPr>
            <w:r>
              <w:t>2</w:t>
            </w:r>
          </w:p>
        </w:tc>
      </w:tr>
      <w:tr w:rsidR="00E01E52" w:rsidTr="00E01E52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E01E52" w:rsidRDefault="0011769C" w:rsidP="0011769C">
            <w:pPr>
              <w:pStyle w:val="1"/>
              <w:numPr>
                <w:ilvl w:val="0"/>
                <w:numId w:val="12"/>
              </w:numPr>
              <w:ind w:left="743" w:hanging="426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Общеразвивающие танцы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01E52" w:rsidRDefault="008D26BE" w:rsidP="008D26BE">
            <w:pPr>
              <w:pStyle w:val="1"/>
              <w:jc w:val="center"/>
            </w:pPr>
            <w:r>
              <w:t>2</w:t>
            </w:r>
          </w:p>
        </w:tc>
      </w:tr>
      <w:tr w:rsidR="00E01E52" w:rsidTr="00E01E52">
        <w:trPr>
          <w:trHeight w:val="325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E01E52" w:rsidRDefault="00CD0E00" w:rsidP="008E4DD4">
            <w:pPr>
              <w:pStyle w:val="1"/>
              <w:numPr>
                <w:ilvl w:val="0"/>
                <w:numId w:val="12"/>
              </w:numPr>
              <w:ind w:left="743" w:hanging="426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Слух и чувство ритма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01E52" w:rsidRDefault="000E1EB3" w:rsidP="008D26BE">
            <w:pPr>
              <w:pStyle w:val="1"/>
              <w:jc w:val="center"/>
            </w:pPr>
            <w:r>
              <w:t>1</w:t>
            </w:r>
          </w:p>
        </w:tc>
      </w:tr>
      <w:tr w:rsidR="00E01E52" w:rsidTr="00E01E52">
        <w:trPr>
          <w:trHeight w:val="333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E01E52" w:rsidRDefault="00E01E52" w:rsidP="008E4DD4">
            <w:pPr>
              <w:pStyle w:val="1"/>
              <w:numPr>
                <w:ilvl w:val="0"/>
                <w:numId w:val="12"/>
              </w:numPr>
              <w:ind w:left="743" w:hanging="426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Элементы народного танца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01E52" w:rsidRDefault="000E1EB3" w:rsidP="008D26BE">
            <w:pPr>
              <w:pStyle w:val="1"/>
              <w:jc w:val="center"/>
            </w:pPr>
            <w:r>
              <w:t>1</w:t>
            </w:r>
          </w:p>
        </w:tc>
      </w:tr>
      <w:tr w:rsidR="00E01E52" w:rsidTr="00E01E52">
        <w:trPr>
          <w:trHeight w:val="611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E01E52" w:rsidRDefault="00E01E52" w:rsidP="008E4DD4">
            <w:pPr>
              <w:pStyle w:val="1"/>
              <w:numPr>
                <w:ilvl w:val="0"/>
                <w:numId w:val="12"/>
              </w:numPr>
              <w:ind w:left="743" w:hanging="426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Комплекс упражнений для развития стоп, гибкости, </w:t>
            </w:r>
            <w:proofErr w:type="spellStart"/>
            <w:r>
              <w:rPr>
                <w:rFonts w:cs="Times New Roman"/>
                <w:bCs/>
                <w:sz w:val="28"/>
                <w:szCs w:val="28"/>
              </w:rPr>
              <w:t>выворотности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01E52" w:rsidRDefault="008D26BE" w:rsidP="008D26BE">
            <w:pPr>
              <w:pStyle w:val="1"/>
              <w:jc w:val="center"/>
            </w:pPr>
            <w:r>
              <w:t>4</w:t>
            </w:r>
          </w:p>
        </w:tc>
      </w:tr>
      <w:tr w:rsidR="00E01E52" w:rsidTr="00E01E52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1E52" w:rsidRDefault="00425BC9" w:rsidP="00425BC9">
            <w:pPr>
              <w:pStyle w:val="1"/>
              <w:numPr>
                <w:ilvl w:val="0"/>
                <w:numId w:val="12"/>
              </w:numPr>
              <w:ind w:left="743" w:hanging="426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Ритмические упражнения по кругу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01E52" w:rsidRDefault="000E1EB3" w:rsidP="008D26BE">
            <w:pPr>
              <w:pStyle w:val="1"/>
              <w:jc w:val="center"/>
            </w:pPr>
            <w:r>
              <w:t>1</w:t>
            </w:r>
          </w:p>
        </w:tc>
      </w:tr>
      <w:tr w:rsidR="00E01E52" w:rsidTr="00E01E52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1E52" w:rsidRDefault="0011769C" w:rsidP="0011769C">
            <w:pPr>
              <w:pStyle w:val="1"/>
              <w:numPr>
                <w:ilvl w:val="0"/>
                <w:numId w:val="12"/>
              </w:numPr>
              <w:ind w:left="743" w:hanging="426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Ритмические этюды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01E52" w:rsidRDefault="000E1EB3" w:rsidP="008D26BE">
            <w:pPr>
              <w:pStyle w:val="1"/>
              <w:jc w:val="center"/>
            </w:pPr>
            <w:r>
              <w:t>1</w:t>
            </w:r>
          </w:p>
        </w:tc>
      </w:tr>
      <w:tr w:rsidR="00E01E52" w:rsidTr="00E01E52">
        <w:trPr>
          <w:trHeight w:val="3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1E52" w:rsidRDefault="00E01E52" w:rsidP="008E4DD4">
            <w:pPr>
              <w:pStyle w:val="1"/>
              <w:numPr>
                <w:ilvl w:val="0"/>
                <w:numId w:val="12"/>
              </w:numPr>
              <w:ind w:left="743" w:hanging="426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Упражнения на ориентировку в пространстве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01E52" w:rsidRDefault="000E1EB3" w:rsidP="008D26BE">
            <w:pPr>
              <w:pStyle w:val="1"/>
              <w:jc w:val="center"/>
            </w:pPr>
            <w:r>
              <w:t>1</w:t>
            </w:r>
          </w:p>
        </w:tc>
      </w:tr>
      <w:tr w:rsidR="00E01E52" w:rsidTr="00E01E52">
        <w:trPr>
          <w:trHeight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1E52" w:rsidRDefault="00E01E52" w:rsidP="008E4DD4">
            <w:pPr>
              <w:pStyle w:val="1"/>
              <w:numPr>
                <w:ilvl w:val="0"/>
                <w:numId w:val="12"/>
              </w:numPr>
              <w:ind w:left="743" w:hanging="426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Постановочная работа, композиции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01E52" w:rsidRDefault="000E1EB3" w:rsidP="008D26BE">
            <w:pPr>
              <w:pStyle w:val="1"/>
              <w:jc w:val="center"/>
            </w:pPr>
            <w:r>
              <w:t>10</w:t>
            </w:r>
          </w:p>
        </w:tc>
      </w:tr>
      <w:tr w:rsidR="00E01E52" w:rsidTr="00E01E52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1E52" w:rsidRDefault="00E01E52" w:rsidP="008E4DD4">
            <w:pPr>
              <w:pStyle w:val="1"/>
              <w:numPr>
                <w:ilvl w:val="0"/>
                <w:numId w:val="12"/>
              </w:numPr>
              <w:ind w:left="743" w:hanging="426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Театрализованное представление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01E52" w:rsidRDefault="000E1EB3" w:rsidP="008D26BE">
            <w:pPr>
              <w:pStyle w:val="1"/>
              <w:jc w:val="center"/>
            </w:pPr>
            <w:r>
              <w:t>24</w:t>
            </w:r>
          </w:p>
        </w:tc>
      </w:tr>
      <w:tr w:rsidR="00E01E52" w:rsidTr="00E01E5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E01E52" w:rsidRDefault="00E01E52" w:rsidP="008E4DD4">
            <w:pPr>
              <w:pStyle w:val="1"/>
              <w:numPr>
                <w:ilvl w:val="0"/>
                <w:numId w:val="12"/>
              </w:numPr>
              <w:ind w:left="743" w:hanging="426"/>
              <w:rPr>
                <w:rFonts w:eastAsia="Calibri" w:cs="Times New Roman"/>
                <w:sz w:val="28"/>
                <w:szCs w:val="28"/>
              </w:rPr>
            </w:pPr>
            <w:r w:rsidRPr="00A03583">
              <w:rPr>
                <w:rFonts w:eastAsia="Calibri" w:cs="Times New Roman"/>
                <w:b/>
                <w:sz w:val="28"/>
                <w:szCs w:val="28"/>
              </w:rPr>
              <w:t>Всего часов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01E52" w:rsidRDefault="008D26BE" w:rsidP="008D26BE">
            <w:pPr>
              <w:pStyle w:val="1"/>
              <w:jc w:val="center"/>
            </w:pPr>
            <w:r>
              <w:t>64</w:t>
            </w:r>
          </w:p>
        </w:tc>
      </w:tr>
    </w:tbl>
    <w:p w:rsidR="00C66DC3" w:rsidRDefault="00C66DC3" w:rsidP="00C66D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BD3" w:rsidRDefault="008C5BD3" w:rsidP="00C66D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1EB3" w:rsidRPr="000862C9" w:rsidRDefault="000E1EB3" w:rsidP="000E1EB3">
      <w:pPr>
        <w:spacing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bookmarkStart w:id="0" w:name="_GoBack"/>
      <w:bookmarkEnd w:id="0"/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>3.Календарно-учебный график.</w:t>
      </w:r>
    </w:p>
    <w:p w:rsidR="000E1EB3" w:rsidRPr="000862C9" w:rsidRDefault="000E1EB3" w:rsidP="000E1EB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862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62C9">
        <w:rPr>
          <w:rFonts w:ascii="Times New Roman" w:hAnsi="Times New Roman" w:cs="Times New Roman"/>
          <w:sz w:val="28"/>
          <w:szCs w:val="28"/>
        </w:rPr>
        <w:t>Начало учебных занятий по дополн</w:t>
      </w:r>
      <w:r>
        <w:rPr>
          <w:rFonts w:ascii="Times New Roman" w:hAnsi="Times New Roman" w:cs="Times New Roman"/>
          <w:sz w:val="28"/>
          <w:szCs w:val="28"/>
        </w:rPr>
        <w:t xml:space="preserve">ительному образованию детей – 1 октября </w:t>
      </w:r>
      <w:r w:rsidRPr="000862C9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25.</w:t>
      </w:r>
    </w:p>
    <w:p w:rsidR="000E1EB3" w:rsidRPr="000862C9" w:rsidRDefault="000E1EB3" w:rsidP="000E1EB3">
      <w:pPr>
        <w:jc w:val="both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 xml:space="preserve">Окончание учебных занятий – 31 мая </w:t>
      </w:r>
      <w:r>
        <w:rPr>
          <w:rFonts w:ascii="Times New Roman" w:hAnsi="Times New Roman" w:cs="Times New Roman"/>
          <w:sz w:val="28"/>
          <w:szCs w:val="28"/>
        </w:rPr>
        <w:t xml:space="preserve"> 2026.</w:t>
      </w:r>
    </w:p>
    <w:p w:rsidR="000E1EB3" w:rsidRDefault="000E1EB3" w:rsidP="000E1EB3">
      <w:pPr>
        <w:jc w:val="both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>Регламент образовательного процесса дополнительного образования детей: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2126"/>
        <w:gridCol w:w="5210"/>
      </w:tblGrid>
      <w:tr w:rsidR="000E1EB3" w:rsidTr="000E1EB3">
        <w:tc>
          <w:tcPr>
            <w:tcW w:w="2235" w:type="dxa"/>
          </w:tcPr>
          <w:p w:rsidR="000E1EB3" w:rsidRPr="005C1321" w:rsidRDefault="000E1EB3" w:rsidP="000E1E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1321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126" w:type="dxa"/>
          </w:tcPr>
          <w:p w:rsidR="000E1EB3" w:rsidRPr="005C1321" w:rsidRDefault="000E1EB3" w:rsidP="000E1E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132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5210" w:type="dxa"/>
          </w:tcPr>
          <w:p w:rsidR="000E1EB3" w:rsidRPr="005C1321" w:rsidRDefault="000E1EB3" w:rsidP="000E1E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1321"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</w:tr>
      <w:tr w:rsidR="000E1EB3" w:rsidTr="000E1EB3">
        <w:trPr>
          <w:trHeight w:val="323"/>
        </w:trPr>
        <w:tc>
          <w:tcPr>
            <w:tcW w:w="2235" w:type="dxa"/>
            <w:vMerge w:val="restart"/>
          </w:tcPr>
          <w:p w:rsidR="000E1EB3" w:rsidRDefault="000E1EB3" w:rsidP="000E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126" w:type="dxa"/>
          </w:tcPr>
          <w:p w:rsidR="000E1EB3" w:rsidRDefault="005402FB" w:rsidP="000E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16.00-16.15</w:t>
            </w:r>
          </w:p>
        </w:tc>
        <w:tc>
          <w:tcPr>
            <w:tcW w:w="5210" w:type="dxa"/>
            <w:vMerge w:val="restart"/>
          </w:tcPr>
          <w:p w:rsidR="000E1EB3" w:rsidRPr="003804B6" w:rsidRDefault="000C4341" w:rsidP="000E1E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Младший</w:t>
            </w:r>
            <w:r w:rsidR="000E1EB3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дошкольный возраст</w:t>
            </w:r>
          </w:p>
        </w:tc>
      </w:tr>
      <w:tr w:rsidR="000E1EB3" w:rsidTr="000E1EB3">
        <w:trPr>
          <w:trHeight w:val="322"/>
        </w:trPr>
        <w:tc>
          <w:tcPr>
            <w:tcW w:w="2235" w:type="dxa"/>
            <w:vMerge/>
          </w:tcPr>
          <w:p w:rsidR="000E1EB3" w:rsidRDefault="000E1EB3" w:rsidP="000E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E1EB3" w:rsidRDefault="005402FB" w:rsidP="000E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16.15-16.30</w:t>
            </w:r>
          </w:p>
        </w:tc>
        <w:tc>
          <w:tcPr>
            <w:tcW w:w="5210" w:type="dxa"/>
            <w:vMerge/>
          </w:tcPr>
          <w:p w:rsidR="000E1EB3" w:rsidRDefault="000E1EB3" w:rsidP="000E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1EB3" w:rsidTr="000E1EB3">
        <w:trPr>
          <w:trHeight w:val="158"/>
        </w:trPr>
        <w:tc>
          <w:tcPr>
            <w:tcW w:w="2235" w:type="dxa"/>
            <w:vMerge/>
          </w:tcPr>
          <w:p w:rsidR="000E1EB3" w:rsidRDefault="000E1EB3" w:rsidP="000E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E1EB3" w:rsidRDefault="005402FB" w:rsidP="000E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16.40-17.00</w:t>
            </w:r>
          </w:p>
        </w:tc>
        <w:tc>
          <w:tcPr>
            <w:tcW w:w="5210" w:type="dxa"/>
            <w:vMerge w:val="restart"/>
          </w:tcPr>
          <w:p w:rsidR="000E1EB3" w:rsidRDefault="000C4341" w:rsidP="000E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  <w:r w:rsidR="000E1EB3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дошкольный возраст</w:t>
            </w:r>
          </w:p>
        </w:tc>
      </w:tr>
      <w:tr w:rsidR="000E1EB3" w:rsidTr="000E1EB3">
        <w:trPr>
          <w:trHeight w:val="157"/>
        </w:trPr>
        <w:tc>
          <w:tcPr>
            <w:tcW w:w="2235" w:type="dxa"/>
            <w:vMerge/>
          </w:tcPr>
          <w:p w:rsidR="000E1EB3" w:rsidRDefault="000E1EB3" w:rsidP="000E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E1EB3" w:rsidRDefault="005402FB" w:rsidP="000E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17.00-17.20</w:t>
            </w:r>
          </w:p>
        </w:tc>
        <w:tc>
          <w:tcPr>
            <w:tcW w:w="5210" w:type="dxa"/>
            <w:vMerge/>
          </w:tcPr>
          <w:p w:rsidR="000E1EB3" w:rsidRDefault="000E1EB3" w:rsidP="000E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1EB3" w:rsidTr="000E1EB3">
        <w:trPr>
          <w:trHeight w:val="215"/>
        </w:trPr>
        <w:tc>
          <w:tcPr>
            <w:tcW w:w="2235" w:type="dxa"/>
            <w:vMerge w:val="restart"/>
          </w:tcPr>
          <w:p w:rsidR="000E1EB3" w:rsidRDefault="000E1EB3" w:rsidP="000E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Четверг</w:t>
            </w:r>
          </w:p>
        </w:tc>
        <w:tc>
          <w:tcPr>
            <w:tcW w:w="2126" w:type="dxa"/>
          </w:tcPr>
          <w:p w:rsidR="000E1EB3" w:rsidRDefault="005402FB" w:rsidP="000E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16.00-16.15</w:t>
            </w:r>
          </w:p>
        </w:tc>
        <w:tc>
          <w:tcPr>
            <w:tcW w:w="5210" w:type="dxa"/>
            <w:vMerge w:val="restart"/>
          </w:tcPr>
          <w:p w:rsidR="000E1EB3" w:rsidRPr="003804B6" w:rsidRDefault="000C4341" w:rsidP="000E1E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Младший </w:t>
            </w:r>
            <w:r w:rsidR="000E1EB3">
              <w:rPr>
                <w:rFonts w:ascii="Times New Roman" w:hAnsi="Times New Roman" w:cs="Times New Roman"/>
                <w:sz w:val="28"/>
                <w:szCs w:val="28"/>
              </w:rPr>
              <w:t>дошкольный возраст</w:t>
            </w:r>
          </w:p>
        </w:tc>
      </w:tr>
      <w:tr w:rsidR="000E1EB3" w:rsidTr="000E1EB3">
        <w:trPr>
          <w:trHeight w:val="215"/>
        </w:trPr>
        <w:tc>
          <w:tcPr>
            <w:tcW w:w="2235" w:type="dxa"/>
            <w:vMerge/>
          </w:tcPr>
          <w:p w:rsidR="000E1EB3" w:rsidRDefault="000E1EB3" w:rsidP="000E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E1EB3" w:rsidRDefault="005402FB" w:rsidP="000E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16.15-16.30</w:t>
            </w:r>
          </w:p>
        </w:tc>
        <w:tc>
          <w:tcPr>
            <w:tcW w:w="5210" w:type="dxa"/>
            <w:vMerge/>
          </w:tcPr>
          <w:p w:rsidR="000E1EB3" w:rsidRDefault="000E1EB3" w:rsidP="000E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1EB3" w:rsidTr="000E1EB3">
        <w:trPr>
          <w:trHeight w:val="215"/>
        </w:trPr>
        <w:tc>
          <w:tcPr>
            <w:tcW w:w="2235" w:type="dxa"/>
            <w:vMerge/>
          </w:tcPr>
          <w:p w:rsidR="000E1EB3" w:rsidRDefault="000E1EB3" w:rsidP="000E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E1EB3" w:rsidRDefault="005402FB" w:rsidP="000E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16.40-17.00</w:t>
            </w:r>
          </w:p>
        </w:tc>
        <w:tc>
          <w:tcPr>
            <w:tcW w:w="5210" w:type="dxa"/>
            <w:vMerge w:val="restart"/>
          </w:tcPr>
          <w:p w:rsidR="000E1EB3" w:rsidRDefault="000C4341" w:rsidP="000E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Средний </w:t>
            </w:r>
            <w:r w:rsidR="000E1EB3">
              <w:rPr>
                <w:rFonts w:ascii="Times New Roman" w:hAnsi="Times New Roman" w:cs="Times New Roman"/>
                <w:sz w:val="28"/>
                <w:szCs w:val="28"/>
              </w:rPr>
              <w:t>дошкольный возраст</w:t>
            </w:r>
          </w:p>
        </w:tc>
      </w:tr>
      <w:tr w:rsidR="000E1EB3" w:rsidTr="000E1EB3">
        <w:trPr>
          <w:trHeight w:val="215"/>
        </w:trPr>
        <w:tc>
          <w:tcPr>
            <w:tcW w:w="2235" w:type="dxa"/>
            <w:vMerge/>
          </w:tcPr>
          <w:p w:rsidR="000E1EB3" w:rsidRDefault="000E1EB3" w:rsidP="000E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E1EB3" w:rsidRDefault="005402FB" w:rsidP="000E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17.00-17.20</w:t>
            </w:r>
          </w:p>
        </w:tc>
        <w:tc>
          <w:tcPr>
            <w:tcW w:w="5210" w:type="dxa"/>
            <w:vMerge/>
          </w:tcPr>
          <w:p w:rsidR="000E1EB3" w:rsidRDefault="000E1EB3" w:rsidP="000E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E1EB3" w:rsidRDefault="000E1EB3" w:rsidP="000E1E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1EB3" w:rsidRPr="000862C9" w:rsidRDefault="000E1EB3" w:rsidP="000E1EB3">
      <w:pPr>
        <w:jc w:val="both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 xml:space="preserve">Занятия проводятся по расписанию, утвержденному заведующим ГБДОУ ЦРР детский сад №89 Красногвардейского района Санкт-Петербурга. </w:t>
      </w:r>
    </w:p>
    <w:p w:rsidR="00681B68" w:rsidRDefault="00681B68" w:rsidP="00C66D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1B68" w:rsidRDefault="00040BFB" w:rsidP="00C66D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2996" w:rsidRPr="000E1EB3" w:rsidRDefault="000E1EB3" w:rsidP="000E1EB3">
      <w:pPr>
        <w:spacing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4.</w:t>
      </w:r>
      <w:r w:rsidR="00F72996" w:rsidRPr="000E1EB3">
        <w:rPr>
          <w:rFonts w:ascii="Times New Roman" w:hAnsi="Times New Roman" w:cs="Times New Roman"/>
          <w:b/>
          <w:bCs/>
          <w:iCs/>
          <w:sz w:val="28"/>
          <w:szCs w:val="28"/>
        </w:rPr>
        <w:t>Содержание базовых тем программы.</w:t>
      </w:r>
    </w:p>
    <w:p w:rsidR="00F72996" w:rsidRPr="000862C9" w:rsidRDefault="00F72996" w:rsidP="00F72996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tbl>
      <w:tblPr>
        <w:tblStyle w:val="a3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1984"/>
        <w:gridCol w:w="2552"/>
        <w:gridCol w:w="2551"/>
        <w:gridCol w:w="1985"/>
      </w:tblGrid>
      <w:tr w:rsidR="00F72996" w:rsidRPr="000862C9" w:rsidTr="00026D44">
        <w:tc>
          <w:tcPr>
            <w:tcW w:w="1419" w:type="dxa"/>
            <w:vAlign w:val="center"/>
          </w:tcPr>
          <w:p w:rsidR="00F72996" w:rsidRPr="000862C9" w:rsidRDefault="00F72996" w:rsidP="00DA07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Месяц</w:t>
            </w:r>
          </w:p>
          <w:p w:rsidR="00F72996" w:rsidRPr="000862C9" w:rsidRDefault="00F72996" w:rsidP="00DA07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(или квартал)</w:t>
            </w:r>
          </w:p>
        </w:tc>
        <w:tc>
          <w:tcPr>
            <w:tcW w:w="1984" w:type="dxa"/>
            <w:vAlign w:val="center"/>
          </w:tcPr>
          <w:p w:rsidR="00F72996" w:rsidRPr="000862C9" w:rsidRDefault="00F72996" w:rsidP="00DA07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Темы</w:t>
            </w:r>
          </w:p>
        </w:tc>
        <w:tc>
          <w:tcPr>
            <w:tcW w:w="2552" w:type="dxa"/>
            <w:vAlign w:val="center"/>
          </w:tcPr>
          <w:p w:rsidR="00F72996" w:rsidRPr="000862C9" w:rsidRDefault="00F72996" w:rsidP="00DA07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Основные задачи работы с детьми</w:t>
            </w:r>
          </w:p>
        </w:tc>
        <w:tc>
          <w:tcPr>
            <w:tcW w:w="2551" w:type="dxa"/>
            <w:vAlign w:val="center"/>
          </w:tcPr>
          <w:p w:rsidR="00F72996" w:rsidRPr="000862C9" w:rsidRDefault="00F72996" w:rsidP="00DA07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Создание развивающей предметно- пространственной среды</w:t>
            </w:r>
          </w:p>
        </w:tc>
        <w:tc>
          <w:tcPr>
            <w:tcW w:w="1985" w:type="dxa"/>
            <w:vAlign w:val="center"/>
          </w:tcPr>
          <w:p w:rsidR="00F72996" w:rsidRPr="000862C9" w:rsidRDefault="00F72996" w:rsidP="00DA07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Формы работы (занятия, проекты.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праздники, концерты и др.)</w:t>
            </w:r>
          </w:p>
        </w:tc>
      </w:tr>
      <w:tr w:rsidR="00F72996" w:rsidRPr="000862C9" w:rsidTr="00026D44">
        <w:tc>
          <w:tcPr>
            <w:tcW w:w="1419" w:type="dxa"/>
          </w:tcPr>
          <w:p w:rsidR="00F72996" w:rsidRPr="000862C9" w:rsidRDefault="00DA3B85" w:rsidP="000E1EB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X</w:t>
            </w:r>
            <w:r w:rsidR="007D71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-2025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г.</w:t>
            </w:r>
          </w:p>
        </w:tc>
        <w:tc>
          <w:tcPr>
            <w:tcW w:w="1984" w:type="dxa"/>
          </w:tcPr>
          <w:p w:rsidR="00F72996" w:rsidRPr="00DA3B85" w:rsidRDefault="00040BFB" w:rsidP="000E1EB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A3B85">
              <w:rPr>
                <w:rFonts w:ascii="Times New Roman" w:hAnsi="Times New Roman" w:cs="Times New Roman"/>
                <w:bCs/>
                <w:sz w:val="28"/>
                <w:szCs w:val="28"/>
              </w:rPr>
              <w:t>История хореографического искусства</w:t>
            </w:r>
          </w:p>
        </w:tc>
        <w:tc>
          <w:tcPr>
            <w:tcW w:w="2552" w:type="dxa"/>
          </w:tcPr>
          <w:p w:rsidR="00F72996" w:rsidRPr="00DA3B85" w:rsidRDefault="00040BFB" w:rsidP="00DA3B8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A3B8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Ознакомление детей</w:t>
            </w:r>
            <w:r w:rsidR="00DA3B8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A3B8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 хореографией как видом искусства</w:t>
            </w:r>
            <w:r w:rsidR="00DA3B85" w:rsidRPr="00DA3B8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; знания средств создания образа в хореографии</w:t>
            </w:r>
            <w:r w:rsidR="00DA3B8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; ознакомление с </w:t>
            </w:r>
            <w:r w:rsidR="00DA3B85" w:rsidRPr="00DA3B8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основными понятиями: хореография, танец, балет, балетмейстер, балетный спектакль и т.д.</w:t>
            </w:r>
          </w:p>
        </w:tc>
        <w:tc>
          <w:tcPr>
            <w:tcW w:w="2551" w:type="dxa"/>
          </w:tcPr>
          <w:p w:rsidR="00DA3B85" w:rsidRDefault="00DA3B85" w:rsidP="00DA3B8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Просмотр видео – фильма «Путешествие в театр»</w:t>
            </w:r>
          </w:p>
          <w:p w:rsidR="00F72996" w:rsidRPr="000862C9" w:rsidRDefault="00DA3B85" w:rsidP="00DA3B8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 иллюстраций, фотографий и афиш.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DA3B85" w:rsidRDefault="00DA3B85" w:rsidP="00DA3B8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  <w:p w:rsidR="00F72996" w:rsidRPr="000862C9" w:rsidRDefault="00F72996" w:rsidP="000E1EB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72996" w:rsidRPr="000862C9" w:rsidTr="00026D44">
        <w:tc>
          <w:tcPr>
            <w:tcW w:w="1419" w:type="dxa"/>
          </w:tcPr>
          <w:p w:rsidR="00F72996" w:rsidRPr="000862C9" w:rsidRDefault="00F72996" w:rsidP="000E1EB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</w:tcPr>
          <w:p w:rsidR="00F72996" w:rsidRPr="000862C9" w:rsidRDefault="00135749" w:rsidP="000E1EB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Творческое знакомство</w:t>
            </w:r>
          </w:p>
        </w:tc>
        <w:tc>
          <w:tcPr>
            <w:tcW w:w="2552" w:type="dxa"/>
          </w:tcPr>
          <w:p w:rsidR="00F72996" w:rsidRPr="000862C9" w:rsidRDefault="00DA3B85" w:rsidP="000E1EB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Просмотр детей с целью определения уровня их танцевального развития: пластики, наличия координации и музыкального слуха, уровень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физической подготовки</w:t>
            </w:r>
            <w:r w:rsidR="00135749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551" w:type="dxa"/>
          </w:tcPr>
          <w:p w:rsidR="00F72996" w:rsidRPr="00DC787B" w:rsidRDefault="00DC787B" w:rsidP="000E1EB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C78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Хореографические постановк</w:t>
            </w:r>
            <w:r w:rsidR="007D71E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 «Хорошее настроение»</w:t>
            </w:r>
          </w:p>
        </w:tc>
        <w:tc>
          <w:tcPr>
            <w:tcW w:w="1985" w:type="dxa"/>
          </w:tcPr>
          <w:p w:rsidR="00F72996" w:rsidRPr="00DC787B" w:rsidRDefault="00DC787B" w:rsidP="000E1EB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C78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</w:tr>
      <w:tr w:rsidR="00F72996" w:rsidRPr="000862C9" w:rsidTr="00026D44">
        <w:tc>
          <w:tcPr>
            <w:tcW w:w="1419" w:type="dxa"/>
          </w:tcPr>
          <w:p w:rsidR="00F72996" w:rsidRPr="000862C9" w:rsidRDefault="00F72996" w:rsidP="000E1EB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</w:tcPr>
          <w:p w:rsidR="00F72996" w:rsidRPr="000862C9" w:rsidRDefault="00DC787B" w:rsidP="000E1EB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Основы музыкальной грамотности</w:t>
            </w:r>
          </w:p>
        </w:tc>
        <w:tc>
          <w:tcPr>
            <w:tcW w:w="2552" w:type="dxa"/>
          </w:tcPr>
          <w:p w:rsidR="00F72996" w:rsidRPr="00DC787B" w:rsidRDefault="00DC787B" w:rsidP="007D71ED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C78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Понятие о характере музыки, темпе, Особ</w:t>
            </w:r>
            <w:r w:rsidR="007973F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енности ритмов изучаемых танцев; </w:t>
            </w:r>
            <w:r w:rsidR="007973FE" w:rsidRPr="007973F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приобретение элементарных знаний о музыке</w:t>
            </w:r>
            <w:r w:rsidR="007973F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F72996" w:rsidRPr="007973FE" w:rsidRDefault="007973FE" w:rsidP="007D71E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973FE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Сочетание длительностей, пауз в ритмических упражнениях, ритмичес</w:t>
            </w:r>
            <w:r w:rsidR="007D71ED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ких рисунках исполняемых песен </w:t>
            </w:r>
            <w:r w:rsidRPr="007973FE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и передача в движении.</w:t>
            </w:r>
          </w:p>
        </w:tc>
        <w:tc>
          <w:tcPr>
            <w:tcW w:w="1985" w:type="dxa"/>
          </w:tcPr>
          <w:p w:rsidR="00F72996" w:rsidRPr="000862C9" w:rsidRDefault="007973FE" w:rsidP="000E1EB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C78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</w:tr>
      <w:tr w:rsidR="00F72996" w:rsidRPr="000862C9" w:rsidTr="00026D44">
        <w:trPr>
          <w:trHeight w:val="4200"/>
        </w:trPr>
        <w:tc>
          <w:tcPr>
            <w:tcW w:w="1419" w:type="dxa"/>
          </w:tcPr>
          <w:p w:rsidR="00F72996" w:rsidRPr="000862C9" w:rsidRDefault="00F72996" w:rsidP="000E1EB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</w:tcPr>
          <w:p w:rsidR="008D26BE" w:rsidRPr="008D26BE" w:rsidRDefault="007973FE" w:rsidP="008D26BE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973F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Подготовка к спектаклю </w:t>
            </w:r>
          </w:p>
          <w:p w:rsidR="00F72996" w:rsidRPr="008D26BE" w:rsidRDefault="00F72996" w:rsidP="008D26BE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F72996" w:rsidRPr="008D26BE" w:rsidRDefault="007973FE" w:rsidP="007973FE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973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Развитие творческих способностей детей, осознанного отношения к исполнению роли в театрализованном представлении.</w:t>
            </w:r>
          </w:p>
        </w:tc>
        <w:tc>
          <w:tcPr>
            <w:tcW w:w="2551" w:type="dxa"/>
          </w:tcPr>
          <w:p w:rsidR="007973FE" w:rsidRDefault="007973FE" w:rsidP="007973F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Разучивание танцевальных партий с детьми;</w:t>
            </w:r>
          </w:p>
          <w:p w:rsidR="008430C0" w:rsidRPr="008D26BE" w:rsidRDefault="007973FE" w:rsidP="007973F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костюмов.</w:t>
            </w:r>
          </w:p>
        </w:tc>
        <w:tc>
          <w:tcPr>
            <w:tcW w:w="1985" w:type="dxa"/>
          </w:tcPr>
          <w:p w:rsidR="00F72996" w:rsidRPr="007973FE" w:rsidRDefault="007973FE" w:rsidP="000E1EB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73F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</w:tr>
      <w:tr w:rsidR="008430C0" w:rsidRPr="000862C9" w:rsidTr="00026D44">
        <w:trPr>
          <w:trHeight w:val="2419"/>
        </w:trPr>
        <w:tc>
          <w:tcPr>
            <w:tcW w:w="1419" w:type="dxa"/>
          </w:tcPr>
          <w:p w:rsidR="008430C0" w:rsidRPr="000862C9" w:rsidRDefault="008430C0" w:rsidP="000E1EB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XI</w:t>
            </w:r>
            <w:r w:rsidR="007D71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-2025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г.</w:t>
            </w:r>
          </w:p>
        </w:tc>
        <w:tc>
          <w:tcPr>
            <w:tcW w:w="1984" w:type="dxa"/>
          </w:tcPr>
          <w:p w:rsidR="008430C0" w:rsidRPr="007973FE" w:rsidRDefault="007D71ED" w:rsidP="007D71E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bCs/>
                <w:sz w:val="28"/>
                <w:szCs w:val="28"/>
              </w:rPr>
              <w:t>Р</w:t>
            </w:r>
            <w:r w:rsidR="008430C0">
              <w:rPr>
                <w:rFonts w:cs="Times New Roman"/>
                <w:bCs/>
                <w:sz w:val="28"/>
                <w:szCs w:val="28"/>
              </w:rPr>
              <w:t>итмический рисунок, сильные и слабые доли</w:t>
            </w:r>
          </w:p>
        </w:tc>
        <w:tc>
          <w:tcPr>
            <w:tcW w:w="2552" w:type="dxa"/>
          </w:tcPr>
          <w:p w:rsidR="008430C0" w:rsidRPr="007973FE" w:rsidRDefault="00034CF5" w:rsidP="007D71E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Развивать умение чувствовать х</w:t>
            </w:r>
            <w:r w:rsidR="007D71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арактерные особенности мелодии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 темпа музыки, определяющие основной характер изучаемых танцев.</w:t>
            </w:r>
          </w:p>
        </w:tc>
        <w:tc>
          <w:tcPr>
            <w:tcW w:w="2551" w:type="dxa"/>
          </w:tcPr>
          <w:p w:rsidR="008430C0" w:rsidRDefault="00034CF5" w:rsidP="007973F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Картотека игр.</w:t>
            </w:r>
          </w:p>
          <w:p w:rsidR="008430C0" w:rsidRDefault="008430C0" w:rsidP="007973F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430C0" w:rsidRDefault="008430C0" w:rsidP="007973F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430C0" w:rsidRDefault="008430C0" w:rsidP="007973F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430C0" w:rsidRDefault="008430C0" w:rsidP="007973F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430C0" w:rsidRDefault="008430C0" w:rsidP="007973F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430C0" w:rsidRDefault="008430C0" w:rsidP="007973F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430C0" w:rsidRDefault="008430C0" w:rsidP="007973F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430C0" w:rsidRPr="007973FE" w:rsidRDefault="00235BB1" w:rsidP="000E1EB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</w:tr>
      <w:tr w:rsidR="008430C0" w:rsidRPr="000862C9" w:rsidTr="005118C6">
        <w:trPr>
          <w:trHeight w:val="559"/>
        </w:trPr>
        <w:tc>
          <w:tcPr>
            <w:tcW w:w="1419" w:type="dxa"/>
          </w:tcPr>
          <w:p w:rsidR="008430C0" w:rsidRDefault="008430C0" w:rsidP="000E1EB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8430C0" w:rsidRDefault="008430C0" w:rsidP="000E1EB3">
            <w:pPr>
              <w:jc w:val="both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Актерское мастерство</w:t>
            </w:r>
          </w:p>
        </w:tc>
        <w:tc>
          <w:tcPr>
            <w:tcW w:w="2552" w:type="dxa"/>
          </w:tcPr>
          <w:p w:rsidR="008430C0" w:rsidRPr="00F031CF" w:rsidRDefault="00F031CF" w:rsidP="00F031CF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031CF">
              <w:rPr>
                <w:rFonts w:ascii="Times New Roman" w:hAnsi="Times New Roman" w:cs="Times New Roman"/>
                <w:sz w:val="28"/>
                <w:szCs w:val="28"/>
              </w:rPr>
              <w:t>мение импровизировать под знакомую и незнакомую музыку на основе 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военных на занятиях движений, а </w:t>
            </w:r>
            <w:r w:rsidRPr="00F031CF">
              <w:rPr>
                <w:rFonts w:ascii="Times New Roman" w:hAnsi="Times New Roman" w:cs="Times New Roman"/>
                <w:sz w:val="28"/>
                <w:szCs w:val="28"/>
              </w:rPr>
              <w:t xml:space="preserve">также придумывать </w:t>
            </w:r>
            <w:r w:rsidRPr="00F031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собственные, оригинальные.</w:t>
            </w:r>
          </w:p>
        </w:tc>
        <w:tc>
          <w:tcPr>
            <w:tcW w:w="2551" w:type="dxa"/>
          </w:tcPr>
          <w:p w:rsidR="008430C0" w:rsidRDefault="00235BB1" w:rsidP="007973F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5BB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Постановка комбинаций для отработки техники исполнения. «Девиз - Я!»</w:t>
            </w:r>
          </w:p>
          <w:p w:rsidR="00235BB1" w:rsidRDefault="00F031CF" w:rsidP="007973F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1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Упражнения на развитие образности мышления, перевоплощения, </w:t>
            </w:r>
            <w:r w:rsidRPr="00F031C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импровизации</w:t>
            </w:r>
            <w:r w:rsidR="005118C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8430C0" w:rsidRPr="007973FE" w:rsidRDefault="00235BB1" w:rsidP="000E1EB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Занятие</w:t>
            </w:r>
          </w:p>
        </w:tc>
      </w:tr>
      <w:tr w:rsidR="00235BB1" w:rsidRPr="000862C9" w:rsidTr="00026D44">
        <w:trPr>
          <w:trHeight w:val="4590"/>
        </w:trPr>
        <w:tc>
          <w:tcPr>
            <w:tcW w:w="1419" w:type="dxa"/>
          </w:tcPr>
          <w:p w:rsidR="00235BB1" w:rsidRPr="005118C6" w:rsidRDefault="00235BB1" w:rsidP="000E1EB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</w:tcPr>
          <w:p w:rsidR="00235BB1" w:rsidRDefault="00F031CF" w:rsidP="000E1EB3">
            <w:pPr>
              <w:jc w:val="both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Азбука общения</w:t>
            </w:r>
          </w:p>
        </w:tc>
        <w:tc>
          <w:tcPr>
            <w:tcW w:w="2552" w:type="dxa"/>
          </w:tcPr>
          <w:p w:rsidR="00235BB1" w:rsidRPr="00235BB1" w:rsidRDefault="00F031CF" w:rsidP="00235BB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C00A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Умение проявлять свои фантазии, придумывать свои варианты движений для передачи характера музыки, образа, используя при этом выразительный жест и оригинальные движения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1" w:type="dxa"/>
          </w:tcPr>
          <w:p w:rsidR="00235BB1" w:rsidRPr="00EC00A4" w:rsidRDefault="00EC00A4" w:rsidP="007973F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00A4">
              <w:rPr>
                <w:rFonts w:ascii="Times New Roman" w:hAnsi="Times New Roman" w:cs="Times New Roman"/>
                <w:sz w:val="28"/>
                <w:szCs w:val="28"/>
              </w:rPr>
              <w:t>Азбука вежливости. Внимание. Мимика и жесты. Мы друг другу доверяем. Творческие игры-задания «Любимая игрушка».</w:t>
            </w:r>
          </w:p>
          <w:p w:rsidR="00235BB1" w:rsidRDefault="00235BB1" w:rsidP="007973F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00A4" w:rsidRPr="00235BB1" w:rsidRDefault="00EC00A4" w:rsidP="007973F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35BB1" w:rsidRDefault="00EC00A4" w:rsidP="000E1EB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</w:tr>
      <w:tr w:rsidR="00EC00A4" w:rsidRPr="000862C9" w:rsidTr="00026D44">
        <w:trPr>
          <w:trHeight w:val="5055"/>
        </w:trPr>
        <w:tc>
          <w:tcPr>
            <w:tcW w:w="1419" w:type="dxa"/>
          </w:tcPr>
          <w:p w:rsidR="00EC00A4" w:rsidRDefault="00EC00A4" w:rsidP="000E1EB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EC00A4" w:rsidRDefault="00EC00A4" w:rsidP="000E1EB3">
            <w:pPr>
              <w:jc w:val="both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Сценическое действие «От игры к перевоплощению»</w:t>
            </w:r>
          </w:p>
        </w:tc>
        <w:tc>
          <w:tcPr>
            <w:tcW w:w="2552" w:type="dxa"/>
          </w:tcPr>
          <w:p w:rsidR="00EC00A4" w:rsidRPr="00237D11" w:rsidRDefault="00237D11" w:rsidP="00235BB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237D11">
              <w:rPr>
                <w:rFonts w:ascii="Times New Roman" w:hAnsi="Times New Roman" w:cs="Times New Roman"/>
                <w:sz w:val="28"/>
                <w:szCs w:val="28"/>
              </w:rPr>
              <w:t>мение передавать в мимике, позе, жестах разнообразную гамму чувств, исходя из музыки и содержания композиции (страх, радость, удивление, восторг, настороженность, тревогу, нежность и т.д.).</w:t>
            </w:r>
          </w:p>
        </w:tc>
        <w:tc>
          <w:tcPr>
            <w:tcW w:w="2551" w:type="dxa"/>
          </w:tcPr>
          <w:p w:rsidR="00EC00A4" w:rsidRPr="00DB413D" w:rsidRDefault="00EC00A4" w:rsidP="007D71E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00A4">
              <w:rPr>
                <w:rFonts w:ascii="Times New Roman" w:eastAsia="Calibri" w:hAnsi="Times New Roman" w:cs="Times New Roman"/>
                <w:sz w:val="28"/>
                <w:szCs w:val="28"/>
              </w:rPr>
              <w:t>Освобождение от мышечного зажима. «Наше тело – пластилин», «Игры - импровизации». Пространственные упражнения. Воображение. Видение. «Зарисовка моих видений».</w:t>
            </w:r>
          </w:p>
        </w:tc>
        <w:tc>
          <w:tcPr>
            <w:tcW w:w="1985" w:type="dxa"/>
          </w:tcPr>
          <w:p w:rsidR="00EC00A4" w:rsidRDefault="00237D11" w:rsidP="000E1EB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</w:tr>
      <w:tr w:rsidR="00DB413D" w:rsidRPr="000862C9" w:rsidTr="00026D44">
        <w:trPr>
          <w:trHeight w:val="1693"/>
        </w:trPr>
        <w:tc>
          <w:tcPr>
            <w:tcW w:w="1419" w:type="dxa"/>
          </w:tcPr>
          <w:p w:rsidR="00DB413D" w:rsidRDefault="00DB413D" w:rsidP="000E1EB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DB413D" w:rsidRDefault="00237D11" w:rsidP="000E1EB3">
            <w:pPr>
              <w:jc w:val="both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Сцена. Как вести себя на сцене и за кулисами.  «</w:t>
            </w:r>
            <w:proofErr w:type="spellStart"/>
            <w:r>
              <w:rPr>
                <w:rFonts w:cs="Times New Roman"/>
                <w:bCs/>
                <w:sz w:val="28"/>
                <w:szCs w:val="28"/>
              </w:rPr>
              <w:t>Закулисье</w:t>
            </w:r>
            <w:proofErr w:type="spellEnd"/>
            <w:r>
              <w:rPr>
                <w:rFonts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DB413D" w:rsidRPr="00EC00A4" w:rsidRDefault="00237D11" w:rsidP="00235BB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Воспитание эмоционально-положительного отношения к театру и людям, которые там работают. Пополнение словарного запаса.</w:t>
            </w:r>
          </w:p>
        </w:tc>
        <w:tc>
          <w:tcPr>
            <w:tcW w:w="2551" w:type="dxa"/>
          </w:tcPr>
          <w:p w:rsidR="00DB413D" w:rsidRPr="00EC00A4" w:rsidRDefault="00237D11" w:rsidP="007973F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Просмотр видео –фильма «Путешествие в театр»</w:t>
            </w:r>
          </w:p>
        </w:tc>
        <w:tc>
          <w:tcPr>
            <w:tcW w:w="1985" w:type="dxa"/>
          </w:tcPr>
          <w:p w:rsidR="00DB413D" w:rsidRDefault="00237D11" w:rsidP="000E1EB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</w:tr>
      <w:tr w:rsidR="007A65BF" w:rsidRPr="000862C9" w:rsidTr="00026D44">
        <w:trPr>
          <w:trHeight w:val="1693"/>
        </w:trPr>
        <w:tc>
          <w:tcPr>
            <w:tcW w:w="1419" w:type="dxa"/>
          </w:tcPr>
          <w:p w:rsidR="007A65BF" w:rsidRDefault="007A65BF" w:rsidP="000E1EB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7A65BF" w:rsidRPr="000862C9" w:rsidRDefault="007A65BF" w:rsidP="008D26B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973F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Подготовка к спектаклю </w:t>
            </w:r>
          </w:p>
        </w:tc>
        <w:tc>
          <w:tcPr>
            <w:tcW w:w="2552" w:type="dxa"/>
          </w:tcPr>
          <w:p w:rsidR="007A65BF" w:rsidRPr="007973FE" w:rsidRDefault="007A65BF" w:rsidP="000E1EB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973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Развитие творческих способностей детей, осознанного отношения к исполнению роли в театрализованном представлении.</w:t>
            </w:r>
          </w:p>
          <w:p w:rsidR="007A65BF" w:rsidRPr="000862C9" w:rsidRDefault="007A65BF" w:rsidP="000E1EB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7A65BF" w:rsidRDefault="007A65BF" w:rsidP="000E1EB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Разучивание танцевальных партий с детьми;</w:t>
            </w:r>
          </w:p>
          <w:p w:rsidR="007A65BF" w:rsidRDefault="007A65BF" w:rsidP="000E1EB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костюмов.</w:t>
            </w:r>
          </w:p>
          <w:p w:rsidR="007A65BF" w:rsidRPr="000862C9" w:rsidRDefault="007A65BF" w:rsidP="000E1EB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7A65BF" w:rsidRDefault="00CD0E00" w:rsidP="000E1EB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</w:tr>
      <w:tr w:rsidR="007A65BF" w:rsidRPr="000862C9" w:rsidTr="005118C6">
        <w:trPr>
          <w:trHeight w:val="7280"/>
        </w:trPr>
        <w:tc>
          <w:tcPr>
            <w:tcW w:w="1419" w:type="dxa"/>
          </w:tcPr>
          <w:p w:rsidR="007A65BF" w:rsidRPr="00237D11" w:rsidRDefault="007A65BF" w:rsidP="000E1EB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XII</w:t>
            </w:r>
            <w:r w:rsidR="007D71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-2025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г.</w:t>
            </w:r>
          </w:p>
        </w:tc>
        <w:tc>
          <w:tcPr>
            <w:tcW w:w="1984" w:type="dxa"/>
          </w:tcPr>
          <w:p w:rsidR="007A65BF" w:rsidRDefault="007A65BF" w:rsidP="000E1EB3">
            <w:pPr>
              <w:jc w:val="both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«Слушаем и слышим»</w:t>
            </w:r>
          </w:p>
        </w:tc>
        <w:tc>
          <w:tcPr>
            <w:tcW w:w="2552" w:type="dxa"/>
          </w:tcPr>
          <w:p w:rsidR="007A65BF" w:rsidRPr="00EC00A4" w:rsidRDefault="007A65BF" w:rsidP="007D71E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r w:rsidRPr="00237D1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оответствие исполнения движений в музыке (в процессе самостоятельного исполнения – без показа педагога, на основе упражнений и танцевальных композиций программы; в ходьбе, беге и других шагов со сменой музыкального сопровож</w:t>
            </w:r>
            <w:r w:rsidR="007D71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дения: медленно – быстро, марш</w:t>
            </w:r>
            <w:r w:rsidRPr="00237D1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2551" w:type="dxa"/>
          </w:tcPr>
          <w:p w:rsidR="007A65BF" w:rsidRPr="00EC00A4" w:rsidRDefault="007A65BF" w:rsidP="007973F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7D11">
              <w:rPr>
                <w:rFonts w:ascii="Times New Roman" w:eastAsia="Calibri" w:hAnsi="Times New Roman" w:cs="Times New Roman"/>
                <w:sz w:val="28"/>
                <w:szCs w:val="28"/>
              </w:rPr>
              <w:t>Сочиняем сказку под музыку. «Чья музыка?» Звуки вокруг нас.</w:t>
            </w:r>
          </w:p>
        </w:tc>
        <w:tc>
          <w:tcPr>
            <w:tcW w:w="1985" w:type="dxa"/>
          </w:tcPr>
          <w:p w:rsidR="007A65BF" w:rsidRDefault="007A65BF" w:rsidP="000E1EB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</w:tr>
      <w:tr w:rsidR="007A65BF" w:rsidRPr="000862C9" w:rsidTr="005118C6">
        <w:trPr>
          <w:trHeight w:val="1835"/>
        </w:trPr>
        <w:tc>
          <w:tcPr>
            <w:tcW w:w="1419" w:type="dxa"/>
          </w:tcPr>
          <w:p w:rsidR="007A65BF" w:rsidRPr="00237D11" w:rsidRDefault="007A65BF" w:rsidP="000E1EB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</w:tcPr>
          <w:p w:rsidR="007A65BF" w:rsidRDefault="006B736B" w:rsidP="000E1EB3">
            <w:pPr>
              <w:jc w:val="both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Ритмическая гимнастика</w:t>
            </w:r>
          </w:p>
        </w:tc>
        <w:tc>
          <w:tcPr>
            <w:tcW w:w="2552" w:type="dxa"/>
          </w:tcPr>
          <w:p w:rsidR="007A65BF" w:rsidRPr="00EC00A4" w:rsidRDefault="006B736B" w:rsidP="007D71E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Умение </w:t>
            </w:r>
            <w:r w:rsidRPr="006B736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правильно понять, осмыслить, выполнять движения, вовремя включаться в деятельность,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развивать память. Освоить</w:t>
            </w:r>
            <w:r w:rsidR="007D71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основные ритмические термины.</w:t>
            </w:r>
          </w:p>
        </w:tc>
        <w:tc>
          <w:tcPr>
            <w:tcW w:w="2551" w:type="dxa"/>
          </w:tcPr>
          <w:p w:rsidR="007A65BF" w:rsidRPr="00EC00A4" w:rsidRDefault="004F1D96" w:rsidP="007973F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1D96">
              <w:rPr>
                <w:rFonts w:ascii="Times New Roman" w:eastAsia="Calibri" w:hAnsi="Times New Roman" w:cs="Times New Roman"/>
                <w:sz w:val="28"/>
                <w:szCs w:val="28"/>
              </w:rPr>
              <w:t>Задания и упражнения ритмической гимнастики</w:t>
            </w:r>
          </w:p>
        </w:tc>
        <w:tc>
          <w:tcPr>
            <w:tcW w:w="1985" w:type="dxa"/>
          </w:tcPr>
          <w:p w:rsidR="007A65BF" w:rsidRDefault="004F1D96" w:rsidP="000E1EB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</w:tr>
      <w:tr w:rsidR="00425BC9" w:rsidRPr="000862C9" w:rsidTr="00026D44">
        <w:trPr>
          <w:trHeight w:val="1126"/>
        </w:trPr>
        <w:tc>
          <w:tcPr>
            <w:tcW w:w="1419" w:type="dxa"/>
          </w:tcPr>
          <w:p w:rsidR="00425BC9" w:rsidRPr="00237D11" w:rsidRDefault="00425BC9" w:rsidP="000E1EB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</w:tcPr>
          <w:p w:rsidR="00425BC9" w:rsidRDefault="00425BC9" w:rsidP="000E1EB3">
            <w:pPr>
              <w:jc w:val="both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Сценическая пластика</w:t>
            </w:r>
          </w:p>
        </w:tc>
        <w:tc>
          <w:tcPr>
            <w:tcW w:w="2552" w:type="dxa"/>
          </w:tcPr>
          <w:p w:rsidR="00425BC9" w:rsidRDefault="00425BC9" w:rsidP="0035410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Совершенствовать </w:t>
            </w:r>
            <w:r w:rsidRPr="00425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основные понятия и принципы исполнения движений. Применение навыков расслабления в танце. </w:t>
            </w:r>
          </w:p>
        </w:tc>
        <w:tc>
          <w:tcPr>
            <w:tcW w:w="2551" w:type="dxa"/>
          </w:tcPr>
          <w:p w:rsidR="00425BC9" w:rsidRPr="004F1D96" w:rsidRDefault="00425BC9" w:rsidP="007973F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Упражнения на развитие баланса и координации, упражнения на напряжение и расслабление мышц, ориентации в пространстве, упражнения на выразительность (пантомимы, инсценировки).</w:t>
            </w:r>
          </w:p>
        </w:tc>
        <w:tc>
          <w:tcPr>
            <w:tcW w:w="1985" w:type="dxa"/>
          </w:tcPr>
          <w:p w:rsidR="00425BC9" w:rsidRDefault="00CD0E00" w:rsidP="000E1EB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</w:tr>
      <w:tr w:rsidR="00425BC9" w:rsidRPr="000862C9" w:rsidTr="005118C6">
        <w:trPr>
          <w:trHeight w:val="2214"/>
        </w:trPr>
        <w:tc>
          <w:tcPr>
            <w:tcW w:w="1419" w:type="dxa"/>
          </w:tcPr>
          <w:p w:rsidR="00425BC9" w:rsidRPr="00237D11" w:rsidRDefault="00425BC9" w:rsidP="000E1EB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</w:tcPr>
          <w:p w:rsidR="00425BC9" w:rsidRDefault="00425BC9" w:rsidP="00425BC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Театрализованное представление</w:t>
            </w:r>
          </w:p>
          <w:p w:rsidR="00425BC9" w:rsidRPr="00647630" w:rsidRDefault="008D26BE" w:rsidP="008D26B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7630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подготовленной сказки</w:t>
            </w:r>
          </w:p>
        </w:tc>
        <w:tc>
          <w:tcPr>
            <w:tcW w:w="2552" w:type="dxa"/>
          </w:tcPr>
          <w:p w:rsidR="00425BC9" w:rsidRDefault="00425BC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Итоговое занятие. </w:t>
            </w:r>
          </w:p>
        </w:tc>
        <w:tc>
          <w:tcPr>
            <w:tcW w:w="2551" w:type="dxa"/>
          </w:tcPr>
          <w:p w:rsidR="00425BC9" w:rsidRDefault="00425BC9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Сцена, декорации, бутафория, костюмы, театральные куклы, афиша, музыкальное оформление.</w:t>
            </w:r>
          </w:p>
          <w:p w:rsidR="00425BC9" w:rsidRDefault="00425BC9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425BC9" w:rsidRDefault="00425BC9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Спектакль</w:t>
            </w:r>
          </w:p>
          <w:p w:rsidR="00425BC9" w:rsidRDefault="00425BC9" w:rsidP="008D26B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D0E00" w:rsidRPr="000862C9" w:rsidTr="00026D44">
        <w:trPr>
          <w:trHeight w:val="1126"/>
        </w:trPr>
        <w:tc>
          <w:tcPr>
            <w:tcW w:w="1419" w:type="dxa"/>
          </w:tcPr>
          <w:p w:rsidR="00CD0E00" w:rsidRPr="00237D11" w:rsidRDefault="00CD0E00" w:rsidP="000E1EB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="003541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-2026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г.</w:t>
            </w:r>
          </w:p>
        </w:tc>
        <w:tc>
          <w:tcPr>
            <w:tcW w:w="1984" w:type="dxa"/>
          </w:tcPr>
          <w:p w:rsidR="00CD0E00" w:rsidRDefault="00CD0E00" w:rsidP="00425BC9">
            <w:pPr>
              <w:jc w:val="both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Основы танцевальных движений классического танца</w:t>
            </w:r>
          </w:p>
          <w:p w:rsidR="00CD0E00" w:rsidRDefault="00CD0E00" w:rsidP="00425BC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D0E00" w:rsidRDefault="00CD0E00" w:rsidP="0035410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Дать детям</w:t>
            </w:r>
            <w:r w:rsidRPr="00CD0E00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основной фундамент знаний в изу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чении танцевального искусства. Развивать </w:t>
            </w:r>
            <w:r w:rsidRPr="00CD0E00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элементарные навыки к</w:t>
            </w:r>
            <w:r w:rsidR="0035410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оординации движений.</w:t>
            </w:r>
          </w:p>
        </w:tc>
        <w:tc>
          <w:tcPr>
            <w:tcW w:w="2551" w:type="dxa"/>
          </w:tcPr>
          <w:p w:rsidR="00CD0E00" w:rsidRDefault="00CD0E00" w:rsidP="0035410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D0E0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Основные </w:t>
            </w:r>
            <w:r w:rsidR="0035410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позиции ног (I-</w:t>
            </w:r>
            <w:proofErr w:type="spellStart"/>
            <w:r w:rsidR="0035410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ая</w:t>
            </w:r>
            <w:proofErr w:type="spellEnd"/>
            <w:r w:rsidR="0035410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II-</w:t>
            </w:r>
            <w:proofErr w:type="spellStart"/>
            <w:r w:rsidR="0035410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ая</w:t>
            </w:r>
            <w:proofErr w:type="spellEnd"/>
            <w:r w:rsidR="0035410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III-я</w:t>
            </w:r>
            <w:r w:rsidRPr="00CD0E0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). 2. Основные позиции рук (подготовительная, I-</w:t>
            </w:r>
            <w:proofErr w:type="spellStart"/>
            <w:r w:rsidRPr="00CD0E0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ая</w:t>
            </w:r>
            <w:proofErr w:type="spellEnd"/>
            <w:r w:rsidRPr="00CD0E0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III-</w:t>
            </w:r>
            <w:proofErr w:type="spellStart"/>
            <w:r w:rsidRPr="00CD0E0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ая</w:t>
            </w:r>
            <w:proofErr w:type="spellEnd"/>
            <w:r w:rsidRPr="00CD0E0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). </w:t>
            </w:r>
          </w:p>
        </w:tc>
        <w:tc>
          <w:tcPr>
            <w:tcW w:w="1985" w:type="dxa"/>
          </w:tcPr>
          <w:p w:rsidR="00CD0E00" w:rsidRDefault="00CD0E00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</w:tr>
      <w:tr w:rsidR="0011769C" w:rsidRPr="000862C9" w:rsidTr="00026D44">
        <w:trPr>
          <w:trHeight w:val="1126"/>
        </w:trPr>
        <w:tc>
          <w:tcPr>
            <w:tcW w:w="1419" w:type="dxa"/>
          </w:tcPr>
          <w:p w:rsidR="0011769C" w:rsidRDefault="0011769C" w:rsidP="000E1EB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11769C" w:rsidRDefault="0011769C" w:rsidP="00425BC9">
            <w:pPr>
              <w:jc w:val="both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Общеразвивающие танцы</w:t>
            </w:r>
          </w:p>
        </w:tc>
        <w:tc>
          <w:tcPr>
            <w:tcW w:w="2552" w:type="dxa"/>
          </w:tcPr>
          <w:p w:rsidR="0011769C" w:rsidRDefault="0011769C" w:rsidP="00CD0E0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Развивать музыкальную грамотность, музыкальность, выразительность. Особенности рисунка танца: слитность перехода из одного построения в другое.</w:t>
            </w:r>
          </w:p>
          <w:p w:rsidR="0011769C" w:rsidRDefault="0011769C" w:rsidP="00CD0E0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51" w:type="dxa"/>
          </w:tcPr>
          <w:p w:rsidR="0011769C" w:rsidRDefault="0011769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Знакомство с различными видами тан</w:t>
            </w:r>
            <w:r w:rsidR="0035410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цев: хороводные, парные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:rsidR="0011769C" w:rsidRPr="00CD0E00" w:rsidRDefault="00354103" w:rsidP="0035410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Модный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рокк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Веселая прогулка.</w:t>
            </w:r>
            <w:r w:rsidR="001176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11769C" w:rsidRDefault="00A43029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</w:tr>
      <w:tr w:rsidR="00734D6C" w:rsidRPr="000862C9" w:rsidTr="00026D44">
        <w:trPr>
          <w:trHeight w:val="1126"/>
        </w:trPr>
        <w:tc>
          <w:tcPr>
            <w:tcW w:w="1419" w:type="dxa"/>
          </w:tcPr>
          <w:p w:rsidR="00734D6C" w:rsidRPr="00354103" w:rsidRDefault="00734D6C" w:rsidP="000E1EB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</w:tcPr>
          <w:p w:rsidR="00734D6C" w:rsidRDefault="00734D6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Подготовка к спектаклю </w:t>
            </w:r>
          </w:p>
          <w:p w:rsidR="00647630" w:rsidRPr="006A2214" w:rsidRDefault="00647630" w:rsidP="0064763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«Заячья избушка»</w:t>
            </w:r>
          </w:p>
          <w:p w:rsidR="00734D6C" w:rsidRDefault="00734D6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4D6C" w:rsidRDefault="00734D6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734D6C" w:rsidRDefault="00734D6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Развитие творческих способностей детей, осознанного отношения к исполнению роли в театрализованном представлении.</w:t>
            </w:r>
          </w:p>
          <w:p w:rsidR="00734D6C" w:rsidRDefault="00734D6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734D6C" w:rsidRDefault="00734D6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Разучивание танцевальных партий с детьми;</w:t>
            </w:r>
          </w:p>
          <w:p w:rsidR="00734D6C" w:rsidRDefault="00734D6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костюмов.</w:t>
            </w:r>
          </w:p>
          <w:p w:rsidR="00834AC1" w:rsidRDefault="00834AC1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734D6C" w:rsidRDefault="00734D6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Занятия</w:t>
            </w:r>
          </w:p>
          <w:p w:rsidR="00734D6C" w:rsidRDefault="00734D6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34D6C" w:rsidRPr="000862C9" w:rsidTr="00026D44">
        <w:trPr>
          <w:trHeight w:val="1126"/>
        </w:trPr>
        <w:tc>
          <w:tcPr>
            <w:tcW w:w="1419" w:type="dxa"/>
          </w:tcPr>
          <w:p w:rsidR="00734D6C" w:rsidRPr="001D5974" w:rsidRDefault="00D2580D" w:rsidP="000E1EB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  <w:r w:rsidR="003541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-2026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г.</w:t>
            </w:r>
          </w:p>
        </w:tc>
        <w:tc>
          <w:tcPr>
            <w:tcW w:w="1984" w:type="dxa"/>
          </w:tcPr>
          <w:p w:rsidR="00734D6C" w:rsidRDefault="00734D6C" w:rsidP="00425BC9">
            <w:pPr>
              <w:jc w:val="both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Слух и чувство ритма</w:t>
            </w:r>
          </w:p>
        </w:tc>
        <w:tc>
          <w:tcPr>
            <w:tcW w:w="2552" w:type="dxa"/>
          </w:tcPr>
          <w:p w:rsidR="00734D6C" w:rsidRDefault="00734D6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слуха и чувства ритма у детей</w:t>
            </w:r>
          </w:p>
          <w:p w:rsidR="00734D6C" w:rsidRDefault="00734D6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734D6C" w:rsidRDefault="00734D6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734D6C" w:rsidRDefault="00734D6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Картотека игр</w:t>
            </w:r>
          </w:p>
        </w:tc>
        <w:tc>
          <w:tcPr>
            <w:tcW w:w="1985" w:type="dxa"/>
          </w:tcPr>
          <w:p w:rsidR="00734D6C" w:rsidRDefault="00734D6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734D6C" w:rsidRDefault="00734D6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Игра</w:t>
            </w:r>
          </w:p>
        </w:tc>
      </w:tr>
      <w:tr w:rsidR="00D2580D" w:rsidRPr="000862C9" w:rsidTr="00026D44">
        <w:trPr>
          <w:trHeight w:val="1126"/>
        </w:trPr>
        <w:tc>
          <w:tcPr>
            <w:tcW w:w="1419" w:type="dxa"/>
          </w:tcPr>
          <w:p w:rsidR="00D2580D" w:rsidRPr="001D5974" w:rsidRDefault="00D2580D" w:rsidP="000E1EB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</w:tcPr>
          <w:p w:rsidR="00D2580D" w:rsidRDefault="00D2580D" w:rsidP="00425BC9">
            <w:pPr>
              <w:jc w:val="both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Элементы народного танца</w:t>
            </w:r>
          </w:p>
        </w:tc>
        <w:tc>
          <w:tcPr>
            <w:tcW w:w="2552" w:type="dxa"/>
          </w:tcPr>
          <w:p w:rsidR="00D2580D" w:rsidRDefault="00D2580D" w:rsidP="00D258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Развивать координации движений; уметь определять характер танца, настроение.</w:t>
            </w:r>
          </w:p>
        </w:tc>
        <w:tc>
          <w:tcPr>
            <w:tcW w:w="2551" w:type="dxa"/>
          </w:tcPr>
          <w:p w:rsidR="00D2580D" w:rsidRDefault="00D2580D" w:rsidP="0035410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Беседа. Прослушивание народных мелодий в исполнении оркестра народных инструментов, просмотр видеоматериалов. Обсуждение костюмов. Положение рук</w:t>
            </w:r>
            <w:r w:rsidR="00354103">
              <w:rPr>
                <w:color w:val="000000"/>
                <w:sz w:val="28"/>
                <w:szCs w:val="28"/>
                <w:shd w:val="clear" w:color="auto" w:fill="FFFFFF"/>
              </w:rPr>
              <w:t>, ног, головы. Повороты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в танце. </w:t>
            </w:r>
          </w:p>
        </w:tc>
        <w:tc>
          <w:tcPr>
            <w:tcW w:w="1985" w:type="dxa"/>
          </w:tcPr>
          <w:p w:rsidR="00D2580D" w:rsidRPr="00E038F6" w:rsidRDefault="00E038F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038F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</w:tr>
      <w:tr w:rsidR="00E038F6" w:rsidRPr="000862C9" w:rsidTr="00026D44">
        <w:trPr>
          <w:trHeight w:val="1126"/>
        </w:trPr>
        <w:tc>
          <w:tcPr>
            <w:tcW w:w="1419" w:type="dxa"/>
          </w:tcPr>
          <w:p w:rsidR="00E038F6" w:rsidRDefault="00E038F6" w:rsidP="000E1EB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E038F6" w:rsidRDefault="00E038F6" w:rsidP="00425BC9">
            <w:pPr>
              <w:jc w:val="both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Комплекс упражнений для развития стоп, гибкости, </w:t>
            </w:r>
            <w:proofErr w:type="spellStart"/>
            <w:r>
              <w:rPr>
                <w:rFonts w:cs="Times New Roman"/>
                <w:bCs/>
                <w:sz w:val="28"/>
                <w:szCs w:val="28"/>
              </w:rPr>
              <w:t>выворотности</w:t>
            </w:r>
            <w:proofErr w:type="spellEnd"/>
          </w:p>
          <w:p w:rsidR="00E038F6" w:rsidRDefault="00E038F6" w:rsidP="00425BC9">
            <w:pPr>
              <w:jc w:val="both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E038F6" w:rsidRDefault="00E038F6" w:rsidP="00D2580D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Развивать</w:t>
            </w:r>
            <w:r w:rsidRPr="00E038F6">
              <w:rPr>
                <w:color w:val="000000"/>
                <w:sz w:val="28"/>
                <w:szCs w:val="28"/>
                <w:shd w:val="clear" w:color="auto" w:fill="FFFFFF"/>
              </w:rPr>
              <w:t xml:space="preserve"> природные данные детей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; познакомить детей</w:t>
            </w:r>
            <w:r w:rsidRPr="00E038F6">
              <w:rPr>
                <w:color w:val="000000"/>
                <w:sz w:val="28"/>
                <w:szCs w:val="28"/>
                <w:shd w:val="clear" w:color="auto" w:fill="FFFFFF"/>
              </w:rPr>
              <w:t xml:space="preserve"> со строением сво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его мышечного аппарата. Помогать</w:t>
            </w:r>
            <w:r w:rsidRPr="00E038F6">
              <w:rPr>
                <w:color w:val="000000"/>
                <w:sz w:val="28"/>
                <w:szCs w:val="28"/>
                <w:shd w:val="clear" w:color="auto" w:fill="FFFFFF"/>
              </w:rPr>
              <w:t xml:space="preserve"> узнать разные гимнастические упражнения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551" w:type="dxa"/>
          </w:tcPr>
          <w:p w:rsidR="00E038F6" w:rsidRDefault="00E038F6" w:rsidP="00D2580D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038F6">
              <w:rPr>
                <w:color w:val="000000"/>
                <w:sz w:val="28"/>
                <w:szCs w:val="28"/>
                <w:shd w:val="clear" w:color="auto" w:fill="FFFFFF"/>
              </w:rPr>
              <w:t>Упражнения для раз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вития равновесия (устойчивости); у</w:t>
            </w:r>
            <w:r w:rsidRPr="00E038F6">
              <w:rPr>
                <w:color w:val="000000"/>
                <w:sz w:val="28"/>
                <w:szCs w:val="28"/>
                <w:shd w:val="clear" w:color="auto" w:fill="FFFFFF"/>
              </w:rPr>
              <w:t>пра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жнения для развития координации; картотека упражнений.</w:t>
            </w:r>
          </w:p>
        </w:tc>
        <w:tc>
          <w:tcPr>
            <w:tcW w:w="1985" w:type="dxa"/>
          </w:tcPr>
          <w:p w:rsidR="00E038F6" w:rsidRPr="00E038F6" w:rsidRDefault="00E038F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</w:tr>
      <w:tr w:rsidR="00BD1EDD" w:rsidRPr="000862C9" w:rsidTr="00026D44">
        <w:trPr>
          <w:trHeight w:val="1126"/>
        </w:trPr>
        <w:tc>
          <w:tcPr>
            <w:tcW w:w="1419" w:type="dxa"/>
          </w:tcPr>
          <w:p w:rsidR="00BD1EDD" w:rsidRDefault="00BD1EDD" w:rsidP="000E1EB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BD1EDD" w:rsidRDefault="00BD1ED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Подготовка к спектаклю </w:t>
            </w:r>
          </w:p>
        </w:tc>
        <w:tc>
          <w:tcPr>
            <w:tcW w:w="2552" w:type="dxa"/>
          </w:tcPr>
          <w:p w:rsidR="00BD1EDD" w:rsidRDefault="00BD1ED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Продолжать работу по формированию культуры поведения на сцене (взаимодействие с партнёром, развитие чувства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пространства сцены).</w:t>
            </w:r>
          </w:p>
        </w:tc>
        <w:tc>
          <w:tcPr>
            <w:tcW w:w="2551" w:type="dxa"/>
          </w:tcPr>
          <w:p w:rsidR="00BD1EDD" w:rsidRDefault="00BD1ED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Разучивание танцевальных партий с детьми;</w:t>
            </w:r>
          </w:p>
          <w:p w:rsidR="00BD1EDD" w:rsidRDefault="00BD1EDD" w:rsidP="00BD1EDD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костюмов.</w:t>
            </w:r>
          </w:p>
        </w:tc>
        <w:tc>
          <w:tcPr>
            <w:tcW w:w="1985" w:type="dxa"/>
          </w:tcPr>
          <w:p w:rsidR="00BD1EDD" w:rsidRDefault="00BD1EDD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  <w:p w:rsidR="00BD1EDD" w:rsidRDefault="00BD1EDD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875CB" w:rsidRPr="000862C9" w:rsidTr="00026D44">
        <w:trPr>
          <w:trHeight w:val="1126"/>
        </w:trPr>
        <w:tc>
          <w:tcPr>
            <w:tcW w:w="1419" w:type="dxa"/>
          </w:tcPr>
          <w:p w:rsidR="007875CB" w:rsidRDefault="007875CB" w:rsidP="007875C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lastRenderedPageBreak/>
              <w:t>III</w:t>
            </w:r>
            <w:r w:rsidR="003541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-2026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г.</w:t>
            </w:r>
          </w:p>
          <w:p w:rsidR="007875CB" w:rsidRDefault="007875CB" w:rsidP="000E1EB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7875CB" w:rsidRDefault="007875C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Театрализованное представление</w:t>
            </w:r>
          </w:p>
          <w:p w:rsidR="007875CB" w:rsidRDefault="00647630" w:rsidP="0064763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5966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подготовленной сказки</w:t>
            </w:r>
          </w:p>
        </w:tc>
        <w:tc>
          <w:tcPr>
            <w:tcW w:w="2552" w:type="dxa"/>
          </w:tcPr>
          <w:p w:rsidR="007875CB" w:rsidRDefault="007875C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Итоговое занятие. </w:t>
            </w:r>
          </w:p>
        </w:tc>
        <w:tc>
          <w:tcPr>
            <w:tcW w:w="2551" w:type="dxa"/>
          </w:tcPr>
          <w:p w:rsidR="007875CB" w:rsidRDefault="007875C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Сцена, декорации, бутафория, костюмы, театральные куклы, афиша, музыкальное оформление.</w:t>
            </w:r>
          </w:p>
          <w:p w:rsidR="007875CB" w:rsidRDefault="007875C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7875CB" w:rsidRDefault="007875C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Спектакль</w:t>
            </w:r>
          </w:p>
          <w:p w:rsidR="007875CB" w:rsidRDefault="007875CB" w:rsidP="00647630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875CB" w:rsidRPr="000862C9" w:rsidTr="00026D44">
        <w:trPr>
          <w:trHeight w:val="1126"/>
        </w:trPr>
        <w:tc>
          <w:tcPr>
            <w:tcW w:w="1419" w:type="dxa"/>
          </w:tcPr>
          <w:p w:rsidR="007875CB" w:rsidRPr="00237D11" w:rsidRDefault="007875CB" w:rsidP="000E1EB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</w:tcPr>
          <w:p w:rsidR="007875CB" w:rsidRDefault="007875CB" w:rsidP="000E1EB3">
            <w:pPr>
              <w:jc w:val="both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Ритмические упражнения по кругу</w:t>
            </w:r>
          </w:p>
        </w:tc>
        <w:tc>
          <w:tcPr>
            <w:tcW w:w="2552" w:type="dxa"/>
          </w:tcPr>
          <w:p w:rsidR="007875CB" w:rsidRDefault="007875CB" w:rsidP="006B73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Развивать </w:t>
            </w:r>
            <w:r w:rsidRPr="00425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точность, ловкость движений, координация рук и ног при выполнении упражнений в постановочном процессе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1" w:type="dxa"/>
          </w:tcPr>
          <w:p w:rsidR="007875CB" w:rsidRPr="004F1D96" w:rsidRDefault="007875CB" w:rsidP="0035410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Pr="004F1D9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арш, шаги на </w:t>
            </w:r>
            <w:proofErr w:type="spellStart"/>
            <w:r w:rsidRPr="004F1D96">
              <w:rPr>
                <w:rFonts w:ascii="Times New Roman" w:eastAsia="Calibri" w:hAnsi="Times New Roman" w:cs="Times New Roman"/>
                <w:sz w:val="28"/>
                <w:szCs w:val="28"/>
              </w:rPr>
              <w:t>полупальцах</w:t>
            </w:r>
            <w:proofErr w:type="spellEnd"/>
            <w:r w:rsidRPr="004F1D9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шаги с высоким подниманием колен, бег на </w:t>
            </w:r>
            <w:proofErr w:type="spellStart"/>
            <w:r w:rsidRPr="004F1D96">
              <w:rPr>
                <w:rFonts w:ascii="Times New Roman" w:eastAsia="Calibri" w:hAnsi="Times New Roman" w:cs="Times New Roman"/>
                <w:sz w:val="28"/>
                <w:szCs w:val="28"/>
              </w:rPr>
              <w:t>полупальцах</w:t>
            </w:r>
            <w:proofErr w:type="spellEnd"/>
            <w:r w:rsidRPr="004F1D9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бег </w:t>
            </w:r>
            <w:proofErr w:type="spellStart"/>
            <w:r w:rsidRPr="004F1D96">
              <w:rPr>
                <w:rFonts w:ascii="Times New Roman" w:eastAsia="Calibri" w:hAnsi="Times New Roman" w:cs="Times New Roman"/>
                <w:sz w:val="28"/>
                <w:szCs w:val="28"/>
              </w:rPr>
              <w:t>захлёстом</w:t>
            </w:r>
            <w:proofErr w:type="spellEnd"/>
            <w:r w:rsidRPr="004F1D96">
              <w:rPr>
                <w:rFonts w:ascii="Times New Roman" w:eastAsia="Calibri" w:hAnsi="Times New Roman" w:cs="Times New Roman"/>
                <w:sz w:val="28"/>
                <w:szCs w:val="28"/>
              </w:rPr>
              <w:t>, подскоки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425BC9">
              <w:rPr>
                <w:rFonts w:ascii="Times New Roman" w:eastAsia="Calibri" w:hAnsi="Times New Roman" w:cs="Times New Roman"/>
                <w:sz w:val="28"/>
                <w:szCs w:val="28"/>
              </w:rPr>
              <w:t>передача ритмического рисунка хлопками и притопами. Комбинации на основе хлопков, притопов, прыжков.</w:t>
            </w:r>
          </w:p>
        </w:tc>
        <w:tc>
          <w:tcPr>
            <w:tcW w:w="1985" w:type="dxa"/>
          </w:tcPr>
          <w:p w:rsidR="007875CB" w:rsidRDefault="007875CB" w:rsidP="000E1EB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</w:tr>
      <w:tr w:rsidR="007875CB" w:rsidRPr="000862C9" w:rsidTr="00026D44">
        <w:trPr>
          <w:trHeight w:val="1126"/>
        </w:trPr>
        <w:tc>
          <w:tcPr>
            <w:tcW w:w="1419" w:type="dxa"/>
          </w:tcPr>
          <w:p w:rsidR="007875CB" w:rsidRPr="00237D11" w:rsidRDefault="007875CB" w:rsidP="000E1EB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</w:tcPr>
          <w:p w:rsidR="007875CB" w:rsidRDefault="00066DF4" w:rsidP="000E1EB3">
            <w:pPr>
              <w:jc w:val="both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Ритмические этюды</w:t>
            </w:r>
          </w:p>
        </w:tc>
        <w:tc>
          <w:tcPr>
            <w:tcW w:w="2552" w:type="dxa"/>
          </w:tcPr>
          <w:p w:rsidR="007875CB" w:rsidRDefault="00066DF4" w:rsidP="0035410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Учить использовать </w:t>
            </w:r>
            <w:r w:rsidRPr="00066D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приемы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имитации, подражания, образного сравнения. </w:t>
            </w:r>
            <w:r w:rsidR="0035410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</w:t>
            </w:r>
            <w:r w:rsidRPr="00066D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узыкально – ритмические игры, этюды на закрепление основных движений, этюды направленные на развитие внимания ребёнка к самому себе, этюды на развитие слуха, </w:t>
            </w:r>
            <w:r w:rsidRPr="00066D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чувства ритма.</w:t>
            </w:r>
          </w:p>
        </w:tc>
        <w:tc>
          <w:tcPr>
            <w:tcW w:w="2551" w:type="dxa"/>
          </w:tcPr>
          <w:p w:rsidR="007875CB" w:rsidRDefault="00066DF4" w:rsidP="0035410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6DF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Творческая импровизация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 о</w:t>
            </w:r>
            <w:r w:rsidRPr="00066DF4">
              <w:rPr>
                <w:rFonts w:ascii="Times New Roman" w:eastAsia="Calibri" w:hAnsi="Times New Roman" w:cs="Times New Roman"/>
                <w:sz w:val="28"/>
                <w:szCs w:val="28"/>
              </w:rPr>
              <w:t>риентация в пространстве, простейшие ритмические рис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унки в хлопках, притопах, шагах; </w:t>
            </w:r>
          </w:p>
        </w:tc>
        <w:tc>
          <w:tcPr>
            <w:tcW w:w="1985" w:type="dxa"/>
          </w:tcPr>
          <w:p w:rsidR="007875CB" w:rsidRDefault="00066DF4" w:rsidP="000E1EB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</w:tr>
      <w:tr w:rsidR="00A37DC9" w:rsidRPr="000862C9" w:rsidTr="00026D44">
        <w:trPr>
          <w:trHeight w:val="1126"/>
        </w:trPr>
        <w:tc>
          <w:tcPr>
            <w:tcW w:w="1419" w:type="dxa"/>
          </w:tcPr>
          <w:p w:rsidR="00A37DC9" w:rsidRDefault="00A37DC9" w:rsidP="00A37DC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lastRenderedPageBreak/>
              <w:t>IV</w:t>
            </w:r>
            <w:r w:rsidR="003541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-2026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г.</w:t>
            </w:r>
          </w:p>
          <w:p w:rsidR="00A37DC9" w:rsidRPr="00237D11" w:rsidRDefault="00A37DC9" w:rsidP="000E1EB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</w:tcPr>
          <w:p w:rsidR="00A37DC9" w:rsidRDefault="00A37DC9" w:rsidP="000E1EB3">
            <w:pPr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A37DC9">
              <w:rPr>
                <w:rFonts w:cs="Times New Roman"/>
                <w:bCs/>
                <w:sz w:val="28"/>
                <w:szCs w:val="28"/>
              </w:rPr>
              <w:t>Упражнения на ориентировку в пространстве</w:t>
            </w:r>
          </w:p>
          <w:p w:rsidR="00A37DC9" w:rsidRDefault="00A37DC9" w:rsidP="000E1EB3">
            <w:pPr>
              <w:jc w:val="both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A37DC9" w:rsidRDefault="00A37DC9" w:rsidP="00066DF4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37D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Концентрация внимания: слухового, зрительного, мышечного. Развитие двигательной фантазии.</w:t>
            </w:r>
          </w:p>
        </w:tc>
        <w:tc>
          <w:tcPr>
            <w:tcW w:w="2551" w:type="dxa"/>
          </w:tcPr>
          <w:p w:rsidR="00A37DC9" w:rsidRPr="00066DF4" w:rsidRDefault="00A37DC9" w:rsidP="007973F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7DC9">
              <w:rPr>
                <w:rFonts w:ascii="Times New Roman" w:eastAsia="Calibri" w:hAnsi="Times New Roman" w:cs="Times New Roman"/>
                <w:sz w:val="28"/>
                <w:szCs w:val="28"/>
              </w:rPr>
              <w:t>Упражнения и этюды под музыку, под хлопки. Самостоятельные фантазии детей.</w:t>
            </w:r>
          </w:p>
        </w:tc>
        <w:tc>
          <w:tcPr>
            <w:tcW w:w="1985" w:type="dxa"/>
          </w:tcPr>
          <w:p w:rsidR="00A37DC9" w:rsidRDefault="00A37DC9" w:rsidP="000E1EB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  <w:r w:rsidR="00026D4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:rsidR="00026D44" w:rsidRDefault="00026D44" w:rsidP="000E1EB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игровая деятельность</w:t>
            </w:r>
          </w:p>
        </w:tc>
      </w:tr>
      <w:tr w:rsidR="008C7D9E" w:rsidRPr="000862C9" w:rsidTr="00026D44">
        <w:trPr>
          <w:trHeight w:val="1126"/>
        </w:trPr>
        <w:tc>
          <w:tcPr>
            <w:tcW w:w="1419" w:type="dxa"/>
          </w:tcPr>
          <w:p w:rsidR="008C7D9E" w:rsidRPr="00237D11" w:rsidRDefault="008C7D9E" w:rsidP="00A37DC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</w:tcPr>
          <w:p w:rsidR="00647630" w:rsidRDefault="00647630" w:rsidP="00647630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спектаклю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:rsidR="00647630" w:rsidRDefault="00647630" w:rsidP="0064763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«Теремок», «Цирк», «Сказка о глупом мышонке».</w:t>
            </w:r>
          </w:p>
          <w:p w:rsidR="008C7D9E" w:rsidRDefault="00647630" w:rsidP="00647630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02D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Сказка выбирается с учетом подготовленности детей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8C7D9E" w:rsidRDefault="008C7D9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Развитие творческих способностей детей, осознанного отношения к исполнению роли в театрализованном представлении.</w:t>
            </w:r>
          </w:p>
        </w:tc>
        <w:tc>
          <w:tcPr>
            <w:tcW w:w="2551" w:type="dxa"/>
          </w:tcPr>
          <w:p w:rsidR="008C7D9E" w:rsidRDefault="003D5D0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Разучивание танцев</w:t>
            </w:r>
            <w:r w:rsidR="008C7D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 детьми;</w:t>
            </w:r>
          </w:p>
          <w:p w:rsidR="003D5D0A" w:rsidRDefault="003D5D0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C7D9E" w:rsidRDefault="0098370D" w:rsidP="0098370D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костюмов.</w:t>
            </w:r>
          </w:p>
        </w:tc>
        <w:tc>
          <w:tcPr>
            <w:tcW w:w="1985" w:type="dxa"/>
          </w:tcPr>
          <w:p w:rsidR="008C7D9E" w:rsidRDefault="008C7D9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Занятия</w:t>
            </w:r>
          </w:p>
          <w:p w:rsidR="008C7D9E" w:rsidRDefault="008C7D9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8370D" w:rsidRPr="000862C9" w:rsidTr="00026D44">
        <w:trPr>
          <w:trHeight w:val="1126"/>
        </w:trPr>
        <w:tc>
          <w:tcPr>
            <w:tcW w:w="1419" w:type="dxa"/>
          </w:tcPr>
          <w:p w:rsidR="0098370D" w:rsidRPr="00237D11" w:rsidRDefault="0098370D" w:rsidP="00A37DC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</w:tcPr>
          <w:p w:rsidR="0098370D" w:rsidRDefault="009837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Постановочная работа, композиции</w:t>
            </w:r>
          </w:p>
        </w:tc>
        <w:tc>
          <w:tcPr>
            <w:tcW w:w="2552" w:type="dxa"/>
          </w:tcPr>
          <w:p w:rsidR="0098370D" w:rsidRDefault="0098370D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Продолжать учить детей </w:t>
            </w:r>
            <w:r w:rsidRPr="0098370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эмоционально и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выразительно исполнять движения под музыку.</w:t>
            </w:r>
          </w:p>
        </w:tc>
        <w:tc>
          <w:tcPr>
            <w:tcW w:w="2551" w:type="dxa"/>
          </w:tcPr>
          <w:p w:rsidR="0098370D" w:rsidRDefault="009837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Разбор танцев</w:t>
            </w:r>
            <w:r w:rsidRPr="009837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образам и с эмоциональной стороны.</w:t>
            </w:r>
          </w:p>
        </w:tc>
        <w:tc>
          <w:tcPr>
            <w:tcW w:w="1985" w:type="dxa"/>
          </w:tcPr>
          <w:p w:rsidR="0098370D" w:rsidRDefault="0098370D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</w:tr>
      <w:tr w:rsidR="007C11DF" w:rsidRPr="000862C9" w:rsidTr="00026D44">
        <w:trPr>
          <w:trHeight w:val="1126"/>
        </w:trPr>
        <w:tc>
          <w:tcPr>
            <w:tcW w:w="1419" w:type="dxa"/>
          </w:tcPr>
          <w:p w:rsidR="007C11DF" w:rsidRPr="00237D11" w:rsidRDefault="007C11DF" w:rsidP="00A37DC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</w:tcPr>
          <w:p w:rsidR="007C11DF" w:rsidRDefault="007C11D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спектаклю</w:t>
            </w:r>
          </w:p>
        </w:tc>
        <w:tc>
          <w:tcPr>
            <w:tcW w:w="2552" w:type="dxa"/>
          </w:tcPr>
          <w:p w:rsidR="007C11DF" w:rsidRDefault="007C11DF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Разучивание музыкально-ритмических композиций.</w:t>
            </w:r>
          </w:p>
        </w:tc>
        <w:tc>
          <w:tcPr>
            <w:tcW w:w="2551" w:type="dxa"/>
          </w:tcPr>
          <w:p w:rsidR="007C11DF" w:rsidRDefault="007C11DF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Фонограммы </w:t>
            </w:r>
          </w:p>
        </w:tc>
        <w:tc>
          <w:tcPr>
            <w:tcW w:w="1985" w:type="dxa"/>
          </w:tcPr>
          <w:p w:rsidR="007C11DF" w:rsidRDefault="007C11DF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  <w:p w:rsidR="007C11DF" w:rsidRDefault="007C11D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C11DF" w:rsidRPr="000862C9" w:rsidTr="00026D44">
        <w:trPr>
          <w:trHeight w:val="1126"/>
        </w:trPr>
        <w:tc>
          <w:tcPr>
            <w:tcW w:w="1419" w:type="dxa"/>
          </w:tcPr>
          <w:p w:rsidR="007C11DF" w:rsidRDefault="007C11DF" w:rsidP="007C11D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  <w:p w:rsidR="007C11DF" w:rsidRPr="00237D11" w:rsidRDefault="00354103" w:rsidP="007C11D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2026</w:t>
            </w:r>
            <w:r w:rsidR="007C11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г.</w:t>
            </w:r>
          </w:p>
        </w:tc>
        <w:tc>
          <w:tcPr>
            <w:tcW w:w="1984" w:type="dxa"/>
          </w:tcPr>
          <w:p w:rsidR="007C11DF" w:rsidRDefault="007C11D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Театрализованное представление</w:t>
            </w:r>
          </w:p>
          <w:p w:rsidR="007C11DF" w:rsidRDefault="00647630" w:rsidP="008737C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подготовленной сказки</w:t>
            </w:r>
          </w:p>
        </w:tc>
        <w:tc>
          <w:tcPr>
            <w:tcW w:w="2552" w:type="dxa"/>
          </w:tcPr>
          <w:p w:rsidR="007C11DF" w:rsidRDefault="007C11D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Итоговое занятие.</w:t>
            </w:r>
          </w:p>
        </w:tc>
        <w:tc>
          <w:tcPr>
            <w:tcW w:w="2551" w:type="dxa"/>
          </w:tcPr>
          <w:p w:rsidR="007C11DF" w:rsidRDefault="007C11D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Сцена, декорации, бутафория, костюмы, театральные куклы, афиша, музыкальное оформление.</w:t>
            </w:r>
          </w:p>
        </w:tc>
        <w:tc>
          <w:tcPr>
            <w:tcW w:w="1985" w:type="dxa"/>
          </w:tcPr>
          <w:p w:rsidR="007C11DF" w:rsidRDefault="007C11DF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Спектакль</w:t>
            </w:r>
          </w:p>
        </w:tc>
      </w:tr>
    </w:tbl>
    <w:p w:rsidR="00DB413D" w:rsidRDefault="00DB413D" w:rsidP="00F729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413D" w:rsidRDefault="00DB41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47630" w:rsidRPr="00357FAB" w:rsidRDefault="00647630" w:rsidP="00647630">
      <w:pPr>
        <w:spacing w:line="360" w:lineRule="auto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0862C9">
        <w:rPr>
          <w:rFonts w:ascii="Times New Roman" w:hAnsi="Times New Roman" w:cs="Times New Roman"/>
          <w:b/>
          <w:bCs/>
          <w:iCs/>
          <w:sz w:val="32"/>
          <w:szCs w:val="32"/>
        </w:rPr>
        <w:lastRenderedPageBreak/>
        <w:t>5. Оценочные и методические материалы (мониторинг).</w:t>
      </w:r>
    </w:p>
    <w:tbl>
      <w:tblPr>
        <w:tblStyle w:val="a3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924"/>
        <w:gridCol w:w="1978"/>
        <w:gridCol w:w="2007"/>
        <w:gridCol w:w="2280"/>
        <w:gridCol w:w="1593"/>
      </w:tblGrid>
      <w:tr w:rsidR="00647630" w:rsidRPr="000862C9" w:rsidTr="007D71ED">
        <w:tc>
          <w:tcPr>
            <w:tcW w:w="1924" w:type="dxa"/>
          </w:tcPr>
          <w:p w:rsidR="00647630" w:rsidRPr="000862C9" w:rsidRDefault="00647630" w:rsidP="007D71E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b/>
                <w:sz w:val="28"/>
                <w:szCs w:val="28"/>
              </w:rPr>
              <w:t>Объект</w:t>
            </w:r>
          </w:p>
          <w:p w:rsidR="00647630" w:rsidRPr="000862C9" w:rsidRDefault="00647630" w:rsidP="007D71ED">
            <w:pPr>
              <w:pStyle w:val="a6"/>
              <w:spacing w:before="0" w:beforeAutospacing="0" w:after="0"/>
              <w:ind w:firstLine="0"/>
              <w:jc w:val="center"/>
              <w:rPr>
                <w:sz w:val="28"/>
                <w:szCs w:val="28"/>
              </w:rPr>
            </w:pPr>
            <w:r w:rsidRPr="000862C9">
              <w:rPr>
                <w:b/>
                <w:sz w:val="28"/>
                <w:szCs w:val="28"/>
              </w:rPr>
              <w:t>педагогической диагностики (мониторинга)</w:t>
            </w:r>
          </w:p>
        </w:tc>
        <w:tc>
          <w:tcPr>
            <w:tcW w:w="1978" w:type="dxa"/>
          </w:tcPr>
          <w:p w:rsidR="00647630" w:rsidRPr="000862C9" w:rsidRDefault="00647630" w:rsidP="007D71ED">
            <w:pPr>
              <w:pStyle w:val="a6"/>
              <w:spacing w:before="0" w:beforeAutospacing="0" w:after="0"/>
              <w:ind w:firstLine="0"/>
              <w:jc w:val="center"/>
              <w:rPr>
                <w:b/>
                <w:sz w:val="28"/>
                <w:szCs w:val="28"/>
              </w:rPr>
            </w:pPr>
            <w:r w:rsidRPr="000862C9">
              <w:rPr>
                <w:b/>
                <w:sz w:val="28"/>
                <w:szCs w:val="28"/>
              </w:rPr>
              <w:t>Формы и методы педагогической диагностики</w:t>
            </w:r>
          </w:p>
        </w:tc>
        <w:tc>
          <w:tcPr>
            <w:tcW w:w="2007" w:type="dxa"/>
          </w:tcPr>
          <w:p w:rsidR="00647630" w:rsidRPr="000862C9" w:rsidRDefault="00647630" w:rsidP="007D71ED">
            <w:pPr>
              <w:pStyle w:val="a6"/>
              <w:spacing w:before="0" w:beforeAutospacing="0" w:after="0"/>
              <w:ind w:firstLine="0"/>
              <w:jc w:val="center"/>
              <w:rPr>
                <w:b/>
                <w:sz w:val="28"/>
                <w:szCs w:val="28"/>
              </w:rPr>
            </w:pPr>
            <w:r w:rsidRPr="000862C9">
              <w:rPr>
                <w:b/>
                <w:sz w:val="28"/>
                <w:szCs w:val="28"/>
              </w:rPr>
              <w:t>Периодичность проведения педагогической диагностики</w:t>
            </w:r>
          </w:p>
        </w:tc>
        <w:tc>
          <w:tcPr>
            <w:tcW w:w="2280" w:type="dxa"/>
          </w:tcPr>
          <w:p w:rsidR="00647630" w:rsidRPr="000862C9" w:rsidRDefault="00647630" w:rsidP="007D71ED">
            <w:pPr>
              <w:pStyle w:val="a6"/>
              <w:spacing w:before="0" w:beforeAutospacing="0" w:after="0"/>
              <w:ind w:firstLine="0"/>
              <w:jc w:val="center"/>
              <w:rPr>
                <w:b/>
                <w:sz w:val="28"/>
                <w:szCs w:val="28"/>
              </w:rPr>
            </w:pPr>
            <w:r w:rsidRPr="000862C9">
              <w:rPr>
                <w:b/>
                <w:sz w:val="28"/>
                <w:szCs w:val="28"/>
              </w:rPr>
              <w:t>Длительность проведения педагогической диагностики</w:t>
            </w:r>
          </w:p>
        </w:tc>
        <w:tc>
          <w:tcPr>
            <w:tcW w:w="1593" w:type="dxa"/>
          </w:tcPr>
          <w:p w:rsidR="00647630" w:rsidRPr="000862C9" w:rsidRDefault="00647630" w:rsidP="007D71ED">
            <w:pPr>
              <w:pStyle w:val="a6"/>
              <w:spacing w:before="0" w:beforeAutospacing="0" w:after="0"/>
              <w:ind w:firstLine="0"/>
              <w:jc w:val="center"/>
              <w:rPr>
                <w:b/>
                <w:sz w:val="28"/>
                <w:szCs w:val="28"/>
              </w:rPr>
            </w:pPr>
            <w:r w:rsidRPr="000862C9">
              <w:rPr>
                <w:b/>
                <w:sz w:val="28"/>
                <w:szCs w:val="28"/>
              </w:rPr>
              <w:t>Сроки проведения педагогической диагностики</w:t>
            </w:r>
          </w:p>
        </w:tc>
      </w:tr>
      <w:tr w:rsidR="00647630" w:rsidRPr="000862C9" w:rsidTr="007D71ED">
        <w:tc>
          <w:tcPr>
            <w:tcW w:w="1924" w:type="dxa"/>
          </w:tcPr>
          <w:p w:rsidR="00647630" w:rsidRPr="000862C9" w:rsidRDefault="00647630" w:rsidP="007D7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достижения детей </w:t>
            </w:r>
          </w:p>
        </w:tc>
        <w:tc>
          <w:tcPr>
            <w:tcW w:w="1978" w:type="dxa"/>
            <w:shd w:val="clear" w:color="auto" w:fill="D9D9D9" w:themeFill="background1" w:themeFillShade="D9"/>
          </w:tcPr>
          <w:p w:rsidR="00647630" w:rsidRPr="000862C9" w:rsidRDefault="00647630" w:rsidP="007D71ED">
            <w:pPr>
              <w:pStyle w:val="a6"/>
              <w:spacing w:before="0" w:beforeAutospacing="0" w:after="0"/>
              <w:ind w:firstLine="0"/>
              <w:rPr>
                <w:sz w:val="28"/>
                <w:szCs w:val="28"/>
              </w:rPr>
            </w:pPr>
          </w:p>
          <w:p w:rsidR="00647630" w:rsidRPr="000862C9" w:rsidRDefault="00647630" w:rsidP="007D71ED">
            <w:pPr>
              <w:pStyle w:val="a6"/>
              <w:spacing w:before="0" w:beforeAutospacing="0" w:after="0"/>
              <w:ind w:firstLine="0"/>
              <w:rPr>
                <w:sz w:val="28"/>
                <w:szCs w:val="28"/>
              </w:rPr>
            </w:pPr>
            <w:r w:rsidRPr="000862C9">
              <w:rPr>
                <w:sz w:val="28"/>
                <w:szCs w:val="28"/>
              </w:rPr>
              <w:t>-Наблюдение</w:t>
            </w:r>
          </w:p>
          <w:p w:rsidR="00647630" w:rsidRPr="000862C9" w:rsidRDefault="00647630" w:rsidP="007D71ED">
            <w:pPr>
              <w:pStyle w:val="a6"/>
              <w:spacing w:before="0" w:beforeAutospacing="0" w:after="0"/>
              <w:ind w:firstLine="0"/>
              <w:rPr>
                <w:sz w:val="28"/>
                <w:szCs w:val="28"/>
              </w:rPr>
            </w:pPr>
          </w:p>
        </w:tc>
        <w:tc>
          <w:tcPr>
            <w:tcW w:w="2007" w:type="dxa"/>
            <w:shd w:val="clear" w:color="auto" w:fill="D9D9D9" w:themeFill="background1" w:themeFillShade="D9"/>
          </w:tcPr>
          <w:p w:rsidR="00647630" w:rsidRPr="000862C9" w:rsidRDefault="00647630" w:rsidP="007D71ED">
            <w:pPr>
              <w:pStyle w:val="a6"/>
              <w:spacing w:before="0" w:beforeAutospacing="0" w:after="0"/>
              <w:ind w:firstLine="0"/>
              <w:rPr>
                <w:sz w:val="28"/>
                <w:szCs w:val="28"/>
              </w:rPr>
            </w:pPr>
          </w:p>
          <w:p w:rsidR="00647630" w:rsidRPr="000862C9" w:rsidRDefault="00647630" w:rsidP="007D71ED">
            <w:pPr>
              <w:pStyle w:val="a6"/>
              <w:spacing w:before="0" w:beforeAutospacing="0" w:after="0"/>
              <w:ind w:firstLine="0"/>
              <w:rPr>
                <w:sz w:val="28"/>
                <w:szCs w:val="28"/>
              </w:rPr>
            </w:pPr>
            <w:r w:rsidRPr="000862C9">
              <w:rPr>
                <w:sz w:val="28"/>
                <w:szCs w:val="28"/>
              </w:rPr>
              <w:t>2 раза в год</w:t>
            </w:r>
          </w:p>
        </w:tc>
        <w:tc>
          <w:tcPr>
            <w:tcW w:w="2280" w:type="dxa"/>
            <w:shd w:val="clear" w:color="auto" w:fill="D9D9D9" w:themeFill="background1" w:themeFillShade="D9"/>
          </w:tcPr>
          <w:p w:rsidR="00647630" w:rsidRPr="000862C9" w:rsidRDefault="00647630" w:rsidP="007D71ED">
            <w:pPr>
              <w:pStyle w:val="a6"/>
              <w:spacing w:before="0" w:beforeAutospacing="0" w:after="0"/>
              <w:ind w:firstLine="0"/>
              <w:rPr>
                <w:sz w:val="28"/>
                <w:szCs w:val="28"/>
              </w:rPr>
            </w:pPr>
          </w:p>
          <w:p w:rsidR="00647630" w:rsidRPr="000862C9" w:rsidRDefault="00647630" w:rsidP="007D71ED">
            <w:pPr>
              <w:pStyle w:val="a6"/>
              <w:spacing w:before="0" w:beforeAutospacing="0" w:after="0"/>
              <w:ind w:firstLine="0"/>
              <w:rPr>
                <w:sz w:val="28"/>
                <w:szCs w:val="28"/>
              </w:rPr>
            </w:pPr>
            <w:r w:rsidRPr="000862C9">
              <w:rPr>
                <w:sz w:val="28"/>
                <w:szCs w:val="28"/>
              </w:rPr>
              <w:t>2 недели в каждой группе</w:t>
            </w:r>
          </w:p>
        </w:tc>
        <w:tc>
          <w:tcPr>
            <w:tcW w:w="1593" w:type="dxa"/>
            <w:shd w:val="clear" w:color="auto" w:fill="D9D9D9" w:themeFill="background1" w:themeFillShade="D9"/>
          </w:tcPr>
          <w:p w:rsidR="00647630" w:rsidRPr="000862C9" w:rsidRDefault="00647630" w:rsidP="007D71ED">
            <w:pPr>
              <w:pStyle w:val="a6"/>
              <w:spacing w:before="0" w:beforeAutospacing="0" w:after="0"/>
              <w:ind w:firstLine="0"/>
              <w:rPr>
                <w:sz w:val="28"/>
                <w:szCs w:val="28"/>
              </w:rPr>
            </w:pPr>
          </w:p>
          <w:p w:rsidR="00647630" w:rsidRPr="000862C9" w:rsidRDefault="00647630" w:rsidP="007D71ED">
            <w:pPr>
              <w:pStyle w:val="a6"/>
              <w:spacing w:before="0" w:beforeAutospacing="0" w:after="0"/>
              <w:ind w:firstLine="0"/>
              <w:rPr>
                <w:sz w:val="28"/>
                <w:szCs w:val="28"/>
              </w:rPr>
            </w:pPr>
            <w:r w:rsidRPr="000862C9">
              <w:rPr>
                <w:sz w:val="28"/>
                <w:szCs w:val="28"/>
              </w:rPr>
              <w:t>октябрь</w:t>
            </w:r>
          </w:p>
          <w:p w:rsidR="00647630" w:rsidRPr="000862C9" w:rsidRDefault="00647630" w:rsidP="007D71ED">
            <w:pPr>
              <w:pStyle w:val="a6"/>
              <w:spacing w:before="0" w:beforeAutospacing="0" w:after="0"/>
              <w:ind w:firstLine="0"/>
              <w:rPr>
                <w:sz w:val="28"/>
                <w:szCs w:val="28"/>
              </w:rPr>
            </w:pPr>
            <w:r w:rsidRPr="000862C9">
              <w:rPr>
                <w:sz w:val="28"/>
                <w:szCs w:val="28"/>
              </w:rPr>
              <w:t>Май</w:t>
            </w:r>
          </w:p>
        </w:tc>
      </w:tr>
    </w:tbl>
    <w:p w:rsidR="00647630" w:rsidRPr="000862C9" w:rsidRDefault="00647630" w:rsidP="00647630">
      <w:pPr>
        <w:pStyle w:val="c12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i/>
          <w:iCs/>
          <w:color w:val="000000"/>
          <w:sz w:val="28"/>
          <w:szCs w:val="28"/>
          <w:u w:val="single"/>
        </w:rPr>
      </w:pPr>
    </w:p>
    <w:p w:rsidR="00647630" w:rsidRPr="000862C9" w:rsidRDefault="00647630" w:rsidP="00647630">
      <w:pPr>
        <w:spacing w:line="360" w:lineRule="auto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0862C9">
        <w:rPr>
          <w:rFonts w:ascii="Times New Roman" w:hAnsi="Times New Roman" w:cs="Times New Roman"/>
          <w:b/>
          <w:bCs/>
          <w:iCs/>
          <w:sz w:val="32"/>
          <w:szCs w:val="32"/>
        </w:rPr>
        <w:t>6.Материально-техническое обеспечение.</w:t>
      </w:r>
    </w:p>
    <w:p w:rsidR="00647630" w:rsidRPr="000862C9" w:rsidRDefault="00647630" w:rsidP="00647630">
      <w:pPr>
        <w:pStyle w:val="a4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Помещение: Музыкальный зал, физкультурный зал.</w:t>
      </w:r>
    </w:p>
    <w:p w:rsidR="00647630" w:rsidRPr="00783389" w:rsidRDefault="00647630" w:rsidP="00647630">
      <w:pPr>
        <w:pStyle w:val="a4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Cs/>
          <w:iCs/>
          <w:sz w:val="28"/>
          <w:szCs w:val="28"/>
        </w:rPr>
        <w:t>Технические средства: фортепьяно, мультимедийная установка, синтезатор, фонари.</w:t>
      </w:r>
    </w:p>
    <w:p w:rsidR="00647630" w:rsidRPr="000862C9" w:rsidRDefault="00647630" w:rsidP="00647630">
      <w:pPr>
        <w:spacing w:line="360" w:lineRule="auto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0862C9">
        <w:rPr>
          <w:rFonts w:ascii="Times New Roman" w:hAnsi="Times New Roman" w:cs="Times New Roman"/>
          <w:b/>
          <w:bCs/>
          <w:iCs/>
          <w:sz w:val="32"/>
          <w:szCs w:val="32"/>
        </w:rPr>
        <w:t>7. Методическое обеспечение.</w:t>
      </w:r>
    </w:p>
    <w:p w:rsidR="00647630" w:rsidRPr="000862C9" w:rsidRDefault="00647630" w:rsidP="00077543">
      <w:pPr>
        <w:pStyle w:val="a4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Cs/>
          <w:iCs/>
          <w:sz w:val="28"/>
          <w:szCs w:val="28"/>
        </w:rPr>
        <w:t>1. Куклы: ростовые, марионетки и др.</w:t>
      </w:r>
    </w:p>
    <w:p w:rsidR="00647630" w:rsidRPr="000862C9" w:rsidRDefault="00647630" w:rsidP="00077543">
      <w:pPr>
        <w:pStyle w:val="a4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Cs/>
          <w:iCs/>
          <w:sz w:val="28"/>
          <w:szCs w:val="28"/>
        </w:rPr>
        <w:t>2. Театры: Теневой, Перчаточный, Пальчиковый, Настольный и др.</w:t>
      </w:r>
    </w:p>
    <w:p w:rsidR="00647630" w:rsidRPr="000862C9" w:rsidRDefault="00647630" w:rsidP="00077543">
      <w:pPr>
        <w:pStyle w:val="a4"/>
        <w:spacing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Cs/>
          <w:iCs/>
          <w:sz w:val="28"/>
          <w:szCs w:val="28"/>
        </w:rPr>
        <w:t xml:space="preserve">3. Коллекция </w:t>
      </w:r>
      <w:proofErr w:type="gramStart"/>
      <w:r w:rsidRPr="000862C9">
        <w:rPr>
          <w:rFonts w:ascii="Times New Roman" w:hAnsi="Times New Roman" w:cs="Times New Roman"/>
          <w:bCs/>
          <w:iCs/>
          <w:sz w:val="28"/>
          <w:szCs w:val="28"/>
        </w:rPr>
        <w:t>костюмов ,</w:t>
      </w:r>
      <w:proofErr w:type="gramEnd"/>
      <w:r w:rsidRPr="000862C9">
        <w:rPr>
          <w:rFonts w:ascii="Times New Roman" w:hAnsi="Times New Roman" w:cs="Times New Roman"/>
          <w:bCs/>
          <w:iCs/>
          <w:sz w:val="28"/>
          <w:szCs w:val="28"/>
        </w:rPr>
        <w:t xml:space="preserve"> париков, головных уборов, аксессуаров</w:t>
      </w: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p w:rsidR="00647630" w:rsidRPr="00783389" w:rsidRDefault="00647630" w:rsidP="00077543">
      <w:pPr>
        <w:pStyle w:val="a4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Cs/>
          <w:iCs/>
          <w:sz w:val="28"/>
          <w:szCs w:val="28"/>
        </w:rPr>
        <w:t>4. Методическ</w:t>
      </w:r>
      <w:r>
        <w:rPr>
          <w:rFonts w:ascii="Times New Roman" w:hAnsi="Times New Roman" w:cs="Times New Roman"/>
          <w:bCs/>
          <w:iCs/>
          <w:sz w:val="28"/>
          <w:szCs w:val="28"/>
        </w:rPr>
        <w:t>ая сопроводительная литература.</w:t>
      </w:r>
    </w:p>
    <w:p w:rsidR="008430C0" w:rsidRDefault="008430C0" w:rsidP="0007754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77543" w:rsidRDefault="00077543" w:rsidP="0007754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77543" w:rsidRDefault="00077543" w:rsidP="0007754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77543" w:rsidRDefault="00077543" w:rsidP="0007754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77543" w:rsidRDefault="00077543" w:rsidP="0007754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77543" w:rsidRDefault="00077543" w:rsidP="0007754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77543" w:rsidRDefault="00077543" w:rsidP="0007754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77543" w:rsidRDefault="00077543" w:rsidP="0007754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77543" w:rsidRDefault="00077543" w:rsidP="0007754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77543" w:rsidRDefault="00077543" w:rsidP="0007754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77543" w:rsidRDefault="00077543" w:rsidP="0007754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77543" w:rsidRPr="000862C9" w:rsidRDefault="00077543" w:rsidP="00077543">
      <w:pPr>
        <w:spacing w:line="360" w:lineRule="auto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0862C9">
        <w:rPr>
          <w:rFonts w:ascii="Times New Roman" w:hAnsi="Times New Roman" w:cs="Times New Roman"/>
          <w:b/>
          <w:bCs/>
          <w:iCs/>
          <w:sz w:val="32"/>
          <w:szCs w:val="32"/>
        </w:rPr>
        <w:lastRenderedPageBreak/>
        <w:t>8. Список литературы.</w:t>
      </w:r>
    </w:p>
    <w:p w:rsidR="00077543" w:rsidRDefault="00077543" w:rsidP="00077543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Fonts w:ascii="Courier New" w:hAnsi="Courier New" w:cs="Courier New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1.Барышникова Т. «Азбука музыкального движения», </w:t>
      </w:r>
      <w:proofErr w:type="spellStart"/>
      <w:r>
        <w:rPr>
          <w:rStyle w:val="c3"/>
          <w:color w:val="000000"/>
          <w:sz w:val="28"/>
          <w:szCs w:val="28"/>
        </w:rPr>
        <w:t>Рольф</w:t>
      </w:r>
      <w:proofErr w:type="spellEnd"/>
      <w:r>
        <w:rPr>
          <w:rStyle w:val="c3"/>
          <w:color w:val="000000"/>
          <w:sz w:val="28"/>
          <w:szCs w:val="28"/>
        </w:rPr>
        <w:t xml:space="preserve"> Москва, 1999год</w:t>
      </w:r>
    </w:p>
    <w:p w:rsidR="00077543" w:rsidRDefault="00077543" w:rsidP="00077543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Fonts w:ascii="Courier New" w:hAnsi="Courier New" w:cs="Courier New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2. Базарова Н. «Азбука классического танца» Москва, 1964год</w:t>
      </w:r>
    </w:p>
    <w:p w:rsidR="00077543" w:rsidRDefault="00077543" w:rsidP="00077543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Fonts w:ascii="Courier New" w:hAnsi="Courier New" w:cs="Courier New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3. Боброва Г. « Искусство грации», Ленинград, 1986год</w:t>
      </w:r>
    </w:p>
    <w:p w:rsidR="00077543" w:rsidRDefault="00077543" w:rsidP="00077543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Fonts w:ascii="Courier New" w:hAnsi="Courier New" w:cs="Courier New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4. </w:t>
      </w:r>
      <w:proofErr w:type="spellStart"/>
      <w:r>
        <w:rPr>
          <w:rStyle w:val="c3"/>
          <w:color w:val="000000"/>
          <w:sz w:val="28"/>
          <w:szCs w:val="28"/>
        </w:rPr>
        <w:t>Блазис</w:t>
      </w:r>
      <w:proofErr w:type="spellEnd"/>
      <w:r>
        <w:rPr>
          <w:rStyle w:val="c3"/>
          <w:color w:val="000000"/>
          <w:sz w:val="28"/>
          <w:szCs w:val="28"/>
        </w:rPr>
        <w:t xml:space="preserve"> К. «Искусство танца» Москва, 1934год</w:t>
      </w:r>
    </w:p>
    <w:p w:rsidR="00077543" w:rsidRDefault="00077543" w:rsidP="00077543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Fonts w:ascii="Courier New" w:hAnsi="Courier New" w:cs="Courier New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5. Ваганова А. «Основы классического танца» Ленинград, 1934год</w:t>
      </w:r>
    </w:p>
    <w:p w:rsidR="00077543" w:rsidRDefault="00077543" w:rsidP="00077543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Fonts w:ascii="Courier New" w:hAnsi="Courier New" w:cs="Courier New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6.Климов А. «Основы русского танца» Москва, 1994год</w:t>
      </w:r>
    </w:p>
    <w:p w:rsidR="00077543" w:rsidRDefault="00077543" w:rsidP="00077543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Fonts w:ascii="Courier New" w:hAnsi="Courier New" w:cs="Courier New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7.  </w:t>
      </w:r>
      <w:proofErr w:type="spellStart"/>
      <w:r>
        <w:rPr>
          <w:rStyle w:val="c3"/>
          <w:color w:val="000000"/>
          <w:sz w:val="28"/>
          <w:szCs w:val="28"/>
        </w:rPr>
        <w:t>Кэтрэк</w:t>
      </w:r>
      <w:proofErr w:type="spellEnd"/>
      <w:r>
        <w:rPr>
          <w:rStyle w:val="c3"/>
          <w:color w:val="000000"/>
          <w:sz w:val="28"/>
          <w:szCs w:val="28"/>
        </w:rPr>
        <w:t xml:space="preserve"> Н. «Хочу танцевать» Москва, 1998год</w:t>
      </w:r>
    </w:p>
    <w:p w:rsidR="00077543" w:rsidRDefault="00077543" w:rsidP="00077543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Fonts w:ascii="Courier New" w:hAnsi="Courier New" w:cs="Courier New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8. Методическое пособие по хореографии</w:t>
      </w:r>
    </w:p>
    <w:p w:rsidR="00077543" w:rsidRDefault="00077543" w:rsidP="00077543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Fonts w:ascii="Courier New" w:hAnsi="Courier New" w:cs="Courier New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9. </w:t>
      </w:r>
      <w:proofErr w:type="spellStart"/>
      <w:r>
        <w:rPr>
          <w:rStyle w:val="c3"/>
          <w:color w:val="000000"/>
          <w:sz w:val="28"/>
          <w:szCs w:val="28"/>
        </w:rPr>
        <w:t>Роот</w:t>
      </w:r>
      <w:proofErr w:type="spellEnd"/>
      <w:r>
        <w:rPr>
          <w:rStyle w:val="c3"/>
          <w:color w:val="000000"/>
          <w:sz w:val="28"/>
          <w:szCs w:val="28"/>
        </w:rPr>
        <w:t xml:space="preserve"> З. «Танцы в детском саду» Москва, 2004год.</w:t>
      </w:r>
    </w:p>
    <w:p w:rsidR="00077543" w:rsidRDefault="00077543" w:rsidP="00077543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Fonts w:ascii="Courier New" w:hAnsi="Courier New" w:cs="Courier New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10. А. </w:t>
      </w:r>
      <w:proofErr w:type="spellStart"/>
      <w:r>
        <w:rPr>
          <w:rStyle w:val="c3"/>
          <w:color w:val="000000"/>
          <w:sz w:val="28"/>
          <w:szCs w:val="28"/>
        </w:rPr>
        <w:t>Коргина</w:t>
      </w:r>
      <w:proofErr w:type="spellEnd"/>
      <w:r>
        <w:rPr>
          <w:rStyle w:val="c3"/>
          <w:color w:val="000000"/>
          <w:sz w:val="28"/>
          <w:szCs w:val="28"/>
        </w:rPr>
        <w:t xml:space="preserve"> «Практическое пособие для педагога дополнительного образования» - Москва, Школьная пресса,2006,2007.</w:t>
      </w:r>
    </w:p>
    <w:p w:rsidR="00077543" w:rsidRDefault="00077543" w:rsidP="00077543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Fonts w:ascii="Courier New" w:hAnsi="Courier New" w:cs="Courier New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11.«Примерные требования к программам дополнительного образования </w:t>
      </w:r>
      <w:proofErr w:type="gramStart"/>
      <w:r>
        <w:rPr>
          <w:rStyle w:val="c3"/>
          <w:color w:val="000000"/>
          <w:sz w:val="28"/>
          <w:szCs w:val="28"/>
        </w:rPr>
        <w:t>детей»  -</w:t>
      </w:r>
      <w:proofErr w:type="gramEnd"/>
      <w:r>
        <w:rPr>
          <w:rStyle w:val="c3"/>
          <w:color w:val="000000"/>
          <w:sz w:val="28"/>
          <w:szCs w:val="28"/>
        </w:rPr>
        <w:t xml:space="preserve"> приложение к письму Департамента молодёжной политики, воспитания, и социальной поддержки детей Министерства образования и науки России- от 11.12.2006 г. №06-1844.</w:t>
      </w:r>
    </w:p>
    <w:p w:rsidR="00077543" w:rsidRDefault="00077543" w:rsidP="00077543">
      <w:pPr>
        <w:pStyle w:val="c6"/>
        <w:shd w:val="clear" w:color="auto" w:fill="FFFFFF"/>
        <w:spacing w:before="0" w:beforeAutospacing="0" w:after="0" w:afterAutospacing="0" w:line="360" w:lineRule="auto"/>
        <w:rPr>
          <w:rFonts w:ascii="Courier New" w:hAnsi="Courier New" w:cs="Courier New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Список литературы, рекомендуемый для детей:</w:t>
      </w:r>
    </w:p>
    <w:p w:rsidR="00077543" w:rsidRDefault="00077543" w:rsidP="00077543">
      <w:pPr>
        <w:pStyle w:val="c6"/>
        <w:shd w:val="clear" w:color="auto" w:fill="FFFFFF"/>
        <w:spacing w:before="0" w:beforeAutospacing="0" w:after="0" w:afterAutospacing="0" w:line="360" w:lineRule="auto"/>
        <w:rPr>
          <w:rFonts w:ascii="Courier New" w:hAnsi="Courier New" w:cs="Courier New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1.Барышникова Т. «Азбука музыкального движения»,  </w:t>
      </w:r>
      <w:proofErr w:type="spellStart"/>
      <w:r>
        <w:rPr>
          <w:rStyle w:val="c3"/>
          <w:color w:val="000000"/>
          <w:sz w:val="28"/>
          <w:szCs w:val="28"/>
        </w:rPr>
        <w:t>Рольф</w:t>
      </w:r>
      <w:proofErr w:type="spellEnd"/>
      <w:r>
        <w:rPr>
          <w:rStyle w:val="c3"/>
          <w:color w:val="000000"/>
          <w:sz w:val="28"/>
          <w:szCs w:val="28"/>
        </w:rPr>
        <w:t>. Москва, 1999год</w:t>
      </w:r>
    </w:p>
    <w:p w:rsidR="00077543" w:rsidRDefault="00077543" w:rsidP="00077543">
      <w:pPr>
        <w:pStyle w:val="c6"/>
        <w:shd w:val="clear" w:color="auto" w:fill="FFFFFF"/>
        <w:spacing w:before="0" w:beforeAutospacing="0" w:after="0" w:afterAutospacing="0" w:line="360" w:lineRule="auto"/>
        <w:rPr>
          <w:rFonts w:ascii="Courier New" w:hAnsi="Courier New" w:cs="Courier New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2. </w:t>
      </w:r>
      <w:proofErr w:type="spellStart"/>
      <w:r>
        <w:rPr>
          <w:rStyle w:val="c3"/>
          <w:color w:val="000000"/>
          <w:sz w:val="28"/>
          <w:szCs w:val="28"/>
        </w:rPr>
        <w:t>Кэтрэк</w:t>
      </w:r>
      <w:proofErr w:type="spellEnd"/>
      <w:r>
        <w:rPr>
          <w:rStyle w:val="c3"/>
          <w:color w:val="000000"/>
          <w:sz w:val="28"/>
          <w:szCs w:val="28"/>
        </w:rPr>
        <w:t xml:space="preserve"> Н. «Хочу танцевать» Москва, 1998год</w:t>
      </w:r>
    </w:p>
    <w:p w:rsidR="00077543" w:rsidRDefault="00077543" w:rsidP="00077543">
      <w:pPr>
        <w:pStyle w:val="c6"/>
        <w:shd w:val="clear" w:color="auto" w:fill="FFFFFF"/>
        <w:spacing w:before="0" w:beforeAutospacing="0" w:after="0" w:afterAutospacing="0" w:line="360" w:lineRule="auto"/>
        <w:rPr>
          <w:rFonts w:ascii="Courier New" w:hAnsi="Courier New" w:cs="Courier New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3. Боброва Г. « Искусство грации», Ленинград, 1986год</w:t>
      </w:r>
    </w:p>
    <w:p w:rsidR="00077543" w:rsidRDefault="00077543" w:rsidP="00077543">
      <w:pPr>
        <w:pStyle w:val="c6"/>
        <w:shd w:val="clear" w:color="auto" w:fill="FFFFFF"/>
        <w:spacing w:before="0" w:beforeAutospacing="0" w:after="0" w:afterAutospacing="0" w:line="360" w:lineRule="auto"/>
        <w:rPr>
          <w:rFonts w:ascii="Courier New" w:hAnsi="Courier New" w:cs="Courier New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4.Методическое пособие: карточки, плакаты.</w:t>
      </w:r>
    </w:p>
    <w:p w:rsidR="00257043" w:rsidRPr="00257043" w:rsidRDefault="00257043" w:rsidP="00257043">
      <w:pPr>
        <w:pStyle w:val="a4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sectPr w:rsidR="00257043" w:rsidRPr="00257043" w:rsidSect="00C66DC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32"/>
        </w:tabs>
        <w:ind w:left="752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32"/>
        </w:tabs>
        <w:ind w:left="1472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32"/>
        </w:tabs>
        <w:ind w:left="219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"/>
        </w:tabs>
        <w:ind w:left="291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"/>
        </w:tabs>
        <w:ind w:left="3632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2"/>
        </w:tabs>
        <w:ind w:left="435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32"/>
        </w:tabs>
        <w:ind w:left="507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"/>
        </w:tabs>
        <w:ind w:left="5792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2"/>
        </w:tabs>
        <w:ind w:left="6512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B"/>
    <w:multiLevelType w:val="multilevel"/>
    <w:tmpl w:val="0000000B"/>
    <w:name w:val="WW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C"/>
    <w:multiLevelType w:val="multilevel"/>
    <w:tmpl w:val="0000000C"/>
    <w:name w:val="WW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D"/>
    <w:multiLevelType w:val="multilevel"/>
    <w:tmpl w:val="0000000D"/>
    <w:name w:val="WW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E"/>
    <w:multiLevelType w:val="multilevel"/>
    <w:tmpl w:val="0000000E"/>
    <w:name w:val="WW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0F"/>
    <w:multiLevelType w:val="multilevel"/>
    <w:tmpl w:val="0000000F"/>
    <w:name w:val="WW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0F4507B8"/>
    <w:multiLevelType w:val="hybridMultilevel"/>
    <w:tmpl w:val="27822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D43F6A"/>
    <w:multiLevelType w:val="multilevel"/>
    <w:tmpl w:val="18A4C1FC"/>
    <w:lvl w:ilvl="0">
      <w:start w:val="1"/>
      <w:numFmt w:val="decimal"/>
      <w:lvlText w:val="%1."/>
      <w:lvlJc w:val="left"/>
      <w:pPr>
        <w:ind w:left="450" w:hanging="450"/>
      </w:pPr>
      <w:rPr>
        <w:rFonts w:eastAsia="SimSun"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eastAsia="SimSu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SimSu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SimSu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SimSu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SimSu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SimSu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SimSu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SimSun" w:hint="default"/>
      </w:rPr>
    </w:lvl>
  </w:abstractNum>
  <w:abstractNum w:abstractNumId="10" w15:restartNumberingAfterBreak="0">
    <w:nsid w:val="2C0A3D9C"/>
    <w:multiLevelType w:val="multilevel"/>
    <w:tmpl w:val="216EC870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30404DBE"/>
    <w:multiLevelType w:val="hybridMultilevel"/>
    <w:tmpl w:val="8216F40A"/>
    <w:lvl w:ilvl="0" w:tplc="E2E8955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83444D"/>
    <w:multiLevelType w:val="multilevel"/>
    <w:tmpl w:val="F9001104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53AE0181"/>
    <w:multiLevelType w:val="multilevel"/>
    <w:tmpl w:val="D32C0114"/>
    <w:lvl w:ilvl="0">
      <w:start w:val="1"/>
      <w:numFmt w:val="decimal"/>
      <w:lvlText w:val="%1."/>
      <w:lvlJc w:val="left"/>
      <w:pPr>
        <w:ind w:left="450" w:hanging="450"/>
      </w:pPr>
      <w:rPr>
        <w:rFonts w:eastAsia="SimSun" w:hint="default"/>
      </w:rPr>
    </w:lvl>
    <w:lvl w:ilvl="1">
      <w:start w:val="5"/>
      <w:numFmt w:val="decimal"/>
      <w:lvlText w:val="%1.%2."/>
      <w:lvlJc w:val="left"/>
      <w:pPr>
        <w:ind w:left="1245" w:hanging="720"/>
      </w:pPr>
      <w:rPr>
        <w:rFonts w:eastAsia="SimSun"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eastAsia="SimSun" w:hint="default"/>
      </w:rPr>
    </w:lvl>
    <w:lvl w:ilvl="3">
      <w:start w:val="1"/>
      <w:numFmt w:val="decimal"/>
      <w:lvlText w:val="%1.%2.%3.%4."/>
      <w:lvlJc w:val="left"/>
      <w:pPr>
        <w:ind w:left="2655" w:hanging="1080"/>
      </w:pPr>
      <w:rPr>
        <w:rFonts w:eastAsia="SimSun"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eastAsia="SimSun" w:hint="default"/>
      </w:rPr>
    </w:lvl>
    <w:lvl w:ilvl="5">
      <w:start w:val="1"/>
      <w:numFmt w:val="decimal"/>
      <w:lvlText w:val="%1.%2.%3.%4.%5.%6."/>
      <w:lvlJc w:val="left"/>
      <w:pPr>
        <w:ind w:left="4065" w:hanging="1440"/>
      </w:pPr>
      <w:rPr>
        <w:rFonts w:eastAsia="SimSun" w:hint="default"/>
      </w:rPr>
    </w:lvl>
    <w:lvl w:ilvl="6">
      <w:start w:val="1"/>
      <w:numFmt w:val="decimal"/>
      <w:lvlText w:val="%1.%2.%3.%4.%5.%6.%7."/>
      <w:lvlJc w:val="left"/>
      <w:pPr>
        <w:ind w:left="4950" w:hanging="1800"/>
      </w:pPr>
      <w:rPr>
        <w:rFonts w:eastAsia="SimSun" w:hint="default"/>
      </w:rPr>
    </w:lvl>
    <w:lvl w:ilvl="7">
      <w:start w:val="1"/>
      <w:numFmt w:val="decimal"/>
      <w:lvlText w:val="%1.%2.%3.%4.%5.%6.%7.%8."/>
      <w:lvlJc w:val="left"/>
      <w:pPr>
        <w:ind w:left="5475" w:hanging="1800"/>
      </w:pPr>
      <w:rPr>
        <w:rFonts w:eastAsia="SimSun" w:hint="default"/>
      </w:rPr>
    </w:lvl>
    <w:lvl w:ilvl="8">
      <w:start w:val="1"/>
      <w:numFmt w:val="decimal"/>
      <w:lvlText w:val="%1.%2.%3.%4.%5.%6.%7.%8.%9."/>
      <w:lvlJc w:val="left"/>
      <w:pPr>
        <w:ind w:left="6360" w:hanging="2160"/>
      </w:pPr>
      <w:rPr>
        <w:rFonts w:eastAsia="SimSun" w:hint="default"/>
      </w:rPr>
    </w:lvl>
  </w:abstractNum>
  <w:abstractNum w:abstractNumId="14" w15:restartNumberingAfterBreak="0">
    <w:nsid w:val="7AA9780E"/>
    <w:multiLevelType w:val="hybridMultilevel"/>
    <w:tmpl w:val="5218ECB8"/>
    <w:lvl w:ilvl="0" w:tplc="18409F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D404D3"/>
    <w:multiLevelType w:val="hybridMultilevel"/>
    <w:tmpl w:val="6AB07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2"/>
  </w:num>
  <w:num w:numId="5">
    <w:abstractNumId w:val="7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15"/>
  </w:num>
  <w:num w:numId="11">
    <w:abstractNumId w:val="8"/>
  </w:num>
  <w:num w:numId="12">
    <w:abstractNumId w:val="14"/>
  </w:num>
  <w:num w:numId="13">
    <w:abstractNumId w:val="10"/>
  </w:num>
  <w:num w:numId="14">
    <w:abstractNumId w:val="9"/>
  </w:num>
  <w:num w:numId="15">
    <w:abstractNumId w:val="1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DC3"/>
    <w:rsid w:val="00026D44"/>
    <w:rsid w:val="00034CF5"/>
    <w:rsid w:val="00040BFB"/>
    <w:rsid w:val="00066DF4"/>
    <w:rsid w:val="00077543"/>
    <w:rsid w:val="000C4341"/>
    <w:rsid w:val="000D3896"/>
    <w:rsid w:val="000E1EB3"/>
    <w:rsid w:val="000E3C46"/>
    <w:rsid w:val="000F3A45"/>
    <w:rsid w:val="0011769C"/>
    <w:rsid w:val="00135749"/>
    <w:rsid w:val="00157815"/>
    <w:rsid w:val="001D5974"/>
    <w:rsid w:val="00235BB1"/>
    <w:rsid w:val="00237D11"/>
    <w:rsid w:val="00257043"/>
    <w:rsid w:val="002E224C"/>
    <w:rsid w:val="00306668"/>
    <w:rsid w:val="00354103"/>
    <w:rsid w:val="003C39C6"/>
    <w:rsid w:val="003D5D0A"/>
    <w:rsid w:val="004055E4"/>
    <w:rsid w:val="00416D4F"/>
    <w:rsid w:val="0042206C"/>
    <w:rsid w:val="00425BC9"/>
    <w:rsid w:val="004823A1"/>
    <w:rsid w:val="00495497"/>
    <w:rsid w:val="004F1D96"/>
    <w:rsid w:val="005118C6"/>
    <w:rsid w:val="005356D1"/>
    <w:rsid w:val="005402FB"/>
    <w:rsid w:val="00563DC6"/>
    <w:rsid w:val="00647630"/>
    <w:rsid w:val="00681B68"/>
    <w:rsid w:val="006B736B"/>
    <w:rsid w:val="00734D6C"/>
    <w:rsid w:val="00745D00"/>
    <w:rsid w:val="007875CB"/>
    <w:rsid w:val="007973FE"/>
    <w:rsid w:val="007A65BF"/>
    <w:rsid w:val="007C11DF"/>
    <w:rsid w:val="007D71ED"/>
    <w:rsid w:val="007F5968"/>
    <w:rsid w:val="00803818"/>
    <w:rsid w:val="00834AC1"/>
    <w:rsid w:val="008430C0"/>
    <w:rsid w:val="008737C4"/>
    <w:rsid w:val="008C5BD3"/>
    <w:rsid w:val="008C7D9E"/>
    <w:rsid w:val="008D26BE"/>
    <w:rsid w:val="008E4DD4"/>
    <w:rsid w:val="0098370D"/>
    <w:rsid w:val="009F67C1"/>
    <w:rsid w:val="00A03583"/>
    <w:rsid w:val="00A37DC9"/>
    <w:rsid w:val="00A43029"/>
    <w:rsid w:val="00A661CA"/>
    <w:rsid w:val="00A85149"/>
    <w:rsid w:val="00AD21FE"/>
    <w:rsid w:val="00AE6788"/>
    <w:rsid w:val="00B11A4A"/>
    <w:rsid w:val="00BD0034"/>
    <w:rsid w:val="00BD1EDD"/>
    <w:rsid w:val="00C66DC3"/>
    <w:rsid w:val="00C77A0C"/>
    <w:rsid w:val="00CD0E00"/>
    <w:rsid w:val="00CE0190"/>
    <w:rsid w:val="00D070F4"/>
    <w:rsid w:val="00D24CFD"/>
    <w:rsid w:val="00D2580D"/>
    <w:rsid w:val="00D84D69"/>
    <w:rsid w:val="00DA07CF"/>
    <w:rsid w:val="00DA3B85"/>
    <w:rsid w:val="00DA78FA"/>
    <w:rsid w:val="00DB413D"/>
    <w:rsid w:val="00DB6C33"/>
    <w:rsid w:val="00DC787B"/>
    <w:rsid w:val="00DD0A12"/>
    <w:rsid w:val="00DE3B20"/>
    <w:rsid w:val="00E01E52"/>
    <w:rsid w:val="00E038F6"/>
    <w:rsid w:val="00E165EC"/>
    <w:rsid w:val="00E94E90"/>
    <w:rsid w:val="00EC00A4"/>
    <w:rsid w:val="00F031CF"/>
    <w:rsid w:val="00F64444"/>
    <w:rsid w:val="00F72996"/>
    <w:rsid w:val="00FA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0FD6B"/>
  <w15:docId w15:val="{90A48D1E-514C-48BF-9218-6303CA3B8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7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7">
    <w:name w:val="Сетка таблицы7"/>
    <w:basedOn w:val="a1"/>
    <w:next w:val="a3"/>
    <w:uiPriority w:val="39"/>
    <w:rsid w:val="00C66DC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C66D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0A12"/>
    <w:pPr>
      <w:ind w:left="720"/>
      <w:contextualSpacing/>
    </w:pPr>
  </w:style>
  <w:style w:type="paragraph" w:customStyle="1" w:styleId="a5">
    <w:name w:val="Содержимое таблицы"/>
    <w:basedOn w:val="a"/>
    <w:rsid w:val="00F72996"/>
    <w:pPr>
      <w:widowControl w:val="0"/>
      <w:suppressLineNumbers/>
      <w:suppressAutoHyphens/>
      <w:spacing w:after="0" w:line="100" w:lineRule="atLeast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customStyle="1" w:styleId="1">
    <w:name w:val="Без интервала1"/>
    <w:rsid w:val="00F72996"/>
    <w:pPr>
      <w:suppressAutoHyphens/>
      <w:spacing w:after="0" w:line="100" w:lineRule="atLeast"/>
    </w:pPr>
    <w:rPr>
      <w:rFonts w:ascii="Times New Roman" w:eastAsia="SimSun" w:hAnsi="Times New Roman" w:cs="Lucida Sans"/>
      <w:sz w:val="24"/>
      <w:szCs w:val="24"/>
      <w:lang w:eastAsia="hi-IN" w:bidi="hi-IN"/>
    </w:rPr>
  </w:style>
  <w:style w:type="paragraph" w:styleId="a6">
    <w:name w:val="Normal (Web)"/>
    <w:basedOn w:val="a"/>
    <w:rsid w:val="00647630"/>
    <w:pPr>
      <w:spacing w:before="100" w:beforeAutospacing="1" w:after="115"/>
      <w:ind w:firstLine="34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12">
    <w:name w:val="c12"/>
    <w:basedOn w:val="a"/>
    <w:rsid w:val="00647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647630"/>
  </w:style>
  <w:style w:type="paragraph" w:customStyle="1" w:styleId="c5">
    <w:name w:val="c5"/>
    <w:basedOn w:val="a"/>
    <w:rsid w:val="00077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77543"/>
  </w:style>
  <w:style w:type="paragraph" w:customStyle="1" w:styleId="c6">
    <w:name w:val="c6"/>
    <w:basedOn w:val="a"/>
    <w:rsid w:val="00077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64444"/>
    <w:pPr>
      <w:spacing w:after="0" w:line="240" w:lineRule="auto"/>
    </w:pPr>
    <w:rPr>
      <w:rFonts w:ascii="Calibri" w:eastAsia="Times New Roman" w:hAnsi="Calibri" w:cs="Times New Roman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1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19</Pages>
  <Words>3107</Words>
  <Characters>17712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</dc:creator>
  <cp:lastModifiedBy>Admin</cp:lastModifiedBy>
  <cp:revision>3</cp:revision>
  <dcterms:created xsi:type="dcterms:W3CDTF">2025-10-15T11:30:00Z</dcterms:created>
  <dcterms:modified xsi:type="dcterms:W3CDTF">2025-11-25T11:58:00Z</dcterms:modified>
</cp:coreProperties>
</file>