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E" w:rsidRDefault="002B046E" w:rsidP="002B04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УТВЕРЖДАЮ________</w:t>
      </w:r>
    </w:p>
    <w:p w:rsidR="002B046E" w:rsidRDefault="002B046E" w:rsidP="002B04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Л.А. </w:t>
      </w:r>
      <w:proofErr w:type="spellStart"/>
      <w:r>
        <w:rPr>
          <w:b/>
          <w:sz w:val="28"/>
          <w:szCs w:val="28"/>
        </w:rPr>
        <w:t>Слободчикова</w:t>
      </w:r>
      <w:proofErr w:type="spellEnd"/>
    </w:p>
    <w:p w:rsidR="002B046E" w:rsidRDefault="002B046E" w:rsidP="00F739A4">
      <w:pPr>
        <w:jc w:val="center"/>
        <w:rPr>
          <w:b/>
          <w:sz w:val="28"/>
          <w:szCs w:val="28"/>
        </w:rPr>
      </w:pPr>
    </w:p>
    <w:p w:rsidR="008D7E81" w:rsidRDefault="008D7E81" w:rsidP="00F739A4">
      <w:pPr>
        <w:jc w:val="center"/>
        <w:rPr>
          <w:b/>
          <w:sz w:val="28"/>
          <w:szCs w:val="28"/>
        </w:rPr>
      </w:pPr>
    </w:p>
    <w:p w:rsidR="008D7E81" w:rsidRDefault="008D7E81" w:rsidP="00F739A4">
      <w:pPr>
        <w:jc w:val="center"/>
        <w:rPr>
          <w:b/>
          <w:sz w:val="28"/>
          <w:szCs w:val="28"/>
        </w:rPr>
      </w:pPr>
    </w:p>
    <w:p w:rsidR="00FF41F1" w:rsidRPr="00864DF8" w:rsidRDefault="00864DF8" w:rsidP="00F739A4">
      <w:pPr>
        <w:jc w:val="center"/>
        <w:rPr>
          <w:b/>
          <w:sz w:val="28"/>
          <w:szCs w:val="28"/>
        </w:rPr>
      </w:pPr>
      <w:r w:rsidRPr="00864DF8">
        <w:rPr>
          <w:b/>
          <w:sz w:val="28"/>
          <w:szCs w:val="28"/>
        </w:rPr>
        <w:t>ГКУ «Чистореченский детский дом»</w:t>
      </w: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2B046E" w:rsidP="00F739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Default="00FF41F1" w:rsidP="00F739A4">
      <w:pPr>
        <w:rPr>
          <w:sz w:val="28"/>
          <w:szCs w:val="28"/>
        </w:rPr>
      </w:pPr>
    </w:p>
    <w:p w:rsidR="00F739A4" w:rsidRDefault="00F739A4" w:rsidP="00F739A4">
      <w:pPr>
        <w:rPr>
          <w:sz w:val="28"/>
          <w:szCs w:val="28"/>
        </w:rPr>
      </w:pPr>
    </w:p>
    <w:p w:rsidR="00F739A4" w:rsidRPr="00F739A4" w:rsidRDefault="00F739A4" w:rsidP="00F739A4">
      <w:pPr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40"/>
          <w:szCs w:val="40"/>
        </w:rPr>
      </w:pPr>
      <w:r w:rsidRPr="00F739A4">
        <w:rPr>
          <w:b/>
          <w:sz w:val="40"/>
          <w:szCs w:val="40"/>
        </w:rPr>
        <w:t>Программа</w:t>
      </w:r>
    </w:p>
    <w:p w:rsidR="00FF41F1" w:rsidRPr="00F739A4" w:rsidRDefault="00864DF8" w:rsidP="00F739A4">
      <w:pPr>
        <w:jc w:val="center"/>
        <w:rPr>
          <w:i/>
          <w:sz w:val="40"/>
          <w:szCs w:val="40"/>
        </w:rPr>
      </w:pPr>
      <w:r>
        <w:rPr>
          <w:b/>
          <w:sz w:val="40"/>
          <w:szCs w:val="40"/>
        </w:rPr>
        <w:t xml:space="preserve">профилактики экстремизма, идеологии терроризма, </w:t>
      </w:r>
      <w:r w:rsidR="00FF41F1" w:rsidRPr="00F739A4">
        <w:rPr>
          <w:b/>
          <w:sz w:val="40"/>
          <w:szCs w:val="40"/>
        </w:rPr>
        <w:t xml:space="preserve"> террористической  деятельности</w:t>
      </w:r>
    </w:p>
    <w:p w:rsidR="00FF41F1" w:rsidRPr="00F739A4" w:rsidRDefault="00FF41F1" w:rsidP="00F739A4">
      <w:pPr>
        <w:jc w:val="center"/>
        <w:rPr>
          <w:b/>
          <w:sz w:val="40"/>
          <w:szCs w:val="40"/>
        </w:rPr>
      </w:pPr>
    </w:p>
    <w:p w:rsidR="00FF41F1" w:rsidRPr="00F739A4" w:rsidRDefault="00FF41F1" w:rsidP="00F739A4">
      <w:pPr>
        <w:jc w:val="center"/>
        <w:rPr>
          <w:b/>
          <w:sz w:val="40"/>
          <w:szCs w:val="40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b/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FF41F1" w:rsidP="00F739A4">
      <w:pPr>
        <w:jc w:val="center"/>
        <w:rPr>
          <w:sz w:val="28"/>
          <w:szCs w:val="28"/>
        </w:rPr>
      </w:pPr>
    </w:p>
    <w:p w:rsidR="00FF41F1" w:rsidRPr="00F739A4" w:rsidRDefault="00864DF8" w:rsidP="00F73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Чистая Речка</w:t>
      </w:r>
    </w:p>
    <w:p w:rsidR="00FF41F1" w:rsidRDefault="00FF41F1" w:rsidP="00F739A4">
      <w:pPr>
        <w:jc w:val="center"/>
        <w:rPr>
          <w:b/>
          <w:sz w:val="36"/>
          <w:szCs w:val="36"/>
        </w:rPr>
      </w:pPr>
      <w:r w:rsidRPr="00F739A4">
        <w:rPr>
          <w:b/>
          <w:sz w:val="36"/>
          <w:szCs w:val="36"/>
        </w:rPr>
        <w:t>2019 год</w:t>
      </w:r>
    </w:p>
    <w:p w:rsidR="00864DF8" w:rsidRDefault="00864DF8" w:rsidP="00F739A4">
      <w:pPr>
        <w:jc w:val="center"/>
        <w:rPr>
          <w:b/>
          <w:sz w:val="36"/>
          <w:szCs w:val="36"/>
        </w:rPr>
      </w:pPr>
    </w:p>
    <w:p w:rsidR="00864DF8" w:rsidRDefault="00864DF8" w:rsidP="00F739A4">
      <w:pPr>
        <w:jc w:val="center"/>
        <w:rPr>
          <w:b/>
          <w:sz w:val="36"/>
          <w:szCs w:val="36"/>
        </w:rPr>
      </w:pPr>
    </w:p>
    <w:p w:rsidR="00864DF8" w:rsidRPr="00F739A4" w:rsidRDefault="00864DF8" w:rsidP="00F739A4">
      <w:pPr>
        <w:jc w:val="center"/>
        <w:rPr>
          <w:b/>
          <w:sz w:val="36"/>
          <w:szCs w:val="36"/>
        </w:rPr>
      </w:pPr>
    </w:p>
    <w:p w:rsidR="00F739A4" w:rsidRPr="00F739A4" w:rsidRDefault="00F739A4" w:rsidP="00F739A4">
      <w:pPr>
        <w:jc w:val="center"/>
        <w:rPr>
          <w:sz w:val="36"/>
          <w:szCs w:val="36"/>
        </w:rPr>
      </w:pPr>
    </w:p>
    <w:p w:rsidR="00FF41F1" w:rsidRPr="00864DF8" w:rsidRDefault="00FF41F1" w:rsidP="00864DF8">
      <w:pPr>
        <w:jc w:val="center"/>
        <w:rPr>
          <w:b/>
          <w:sz w:val="28"/>
          <w:szCs w:val="28"/>
        </w:rPr>
      </w:pPr>
      <w:r w:rsidRPr="00F739A4">
        <w:rPr>
          <w:b/>
          <w:sz w:val="28"/>
          <w:szCs w:val="28"/>
        </w:rPr>
        <w:t>Пояснительная записка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 </w:t>
      </w:r>
    </w:p>
    <w:p w:rsidR="00FF41F1" w:rsidRPr="00F739A4" w:rsidRDefault="00864DF8" w:rsidP="00FF4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41F1" w:rsidRPr="00F739A4">
        <w:rPr>
          <w:sz w:val="28"/>
          <w:szCs w:val="28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864DF8" w:rsidRPr="00F739A4" w:rsidRDefault="00864DF8" w:rsidP="00864DF8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Тверской области.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подвержена вовлечению в  деятельность экстремистских организаций через сеть-Интернет, где они могут столкнуться с вредным контентом. Проблема толерантности актуальна для нашего многонационального народа РФ и региона в частности.  Программа направлена на укрепление в   </w:t>
      </w:r>
      <w:r w:rsidR="00864DF8">
        <w:rPr>
          <w:sz w:val="28"/>
          <w:szCs w:val="28"/>
        </w:rPr>
        <w:t>детском доме</w:t>
      </w:r>
      <w:r w:rsidRPr="00F739A4">
        <w:rPr>
          <w:sz w:val="28"/>
          <w:szCs w:val="28"/>
        </w:rPr>
        <w:t xml:space="preserve">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FF41F1" w:rsidRPr="00F739A4" w:rsidRDefault="00FF41F1" w:rsidP="00FF41F1">
      <w:pPr>
        <w:ind w:left="240"/>
        <w:jc w:val="both"/>
        <w:rPr>
          <w:b/>
          <w:sz w:val="28"/>
          <w:szCs w:val="28"/>
        </w:rPr>
      </w:pP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>Она призвана укрепить основы и  методы процесса формирования толерантного сознания и поведения учащихся.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</w:r>
    </w:p>
    <w:p w:rsidR="00FF41F1" w:rsidRPr="00F739A4" w:rsidRDefault="00FF41F1" w:rsidP="00864DF8">
      <w:pPr>
        <w:jc w:val="both"/>
        <w:rPr>
          <w:b/>
          <w:color w:val="000000"/>
          <w:sz w:val="28"/>
          <w:szCs w:val="28"/>
          <w:u w:val="single"/>
        </w:rPr>
      </w:pPr>
      <w:r w:rsidRPr="00F739A4">
        <w:rPr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F739A4">
        <w:rPr>
          <w:sz w:val="28"/>
          <w:szCs w:val="28"/>
        </w:rPr>
        <w:t>привычного</w:t>
      </w:r>
      <w:proofErr w:type="gramEnd"/>
      <w:r w:rsidRPr="00F739A4">
        <w:rPr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64DF8" w:rsidRDefault="00864DF8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64DF8" w:rsidRDefault="00864DF8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64DF8" w:rsidRDefault="00864DF8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39A4">
        <w:rPr>
          <w:b/>
          <w:color w:val="000000"/>
          <w:sz w:val="28"/>
          <w:szCs w:val="28"/>
          <w:u w:val="single"/>
        </w:rPr>
        <w:t>Основные нормативно-правовые акты, необходимые для осуществления работы по профилактике экстремизма: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39A4">
        <w:rPr>
          <w:b/>
          <w:color w:val="000000"/>
          <w:sz w:val="28"/>
          <w:szCs w:val="28"/>
          <w:u w:val="single"/>
        </w:rPr>
        <w:t xml:space="preserve"> </w:t>
      </w:r>
    </w:p>
    <w:p w:rsidR="00FF41F1" w:rsidRPr="00F739A4" w:rsidRDefault="00F739A4" w:rsidP="00F739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1.</w:t>
      </w:r>
      <w:r w:rsidR="00FF41F1" w:rsidRPr="00F739A4">
        <w:rPr>
          <w:color w:val="000000"/>
          <w:sz w:val="28"/>
          <w:szCs w:val="28"/>
        </w:rPr>
        <w:t>Закон об образовании РФ;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   2.Федеральный закон от 25 июля 2002 года № 114-ФЗ «О противодействии экстремистской деятельности»;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   3.Федеральный закон от 05 июля 2002 года № 112-ФЗ «О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   4.Федеральный закон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   5.Указ Президента Российской Федерации от 23 марта 1995 года № 310 (в редакции от 03.11.2004) «О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Федерации»;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   6.Постановление Правительства Российской Федерации о 18.01.2003 г. № 27 (в редакции от 08.12.2008) «Об утверждении Положения о порядке определения перечня организаций и физических лиц, в отношении которых имеются сведения об их участии в экстремистской деятельности, и доведения этого перечня до сведения организаций, осуществляющих операции с денежными средствами или иным имуществом».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F739A4">
        <w:rPr>
          <w:b/>
          <w:bCs/>
          <w:color w:val="000000"/>
          <w:sz w:val="28"/>
          <w:szCs w:val="28"/>
          <w:u w:val="single"/>
        </w:rPr>
        <w:t>Цель Программы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739A4">
        <w:rPr>
          <w:color w:val="2B2B2B"/>
          <w:sz w:val="28"/>
          <w:szCs w:val="28"/>
        </w:rPr>
        <w:t>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власти, администрации школы,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046E" w:rsidRDefault="002B046E" w:rsidP="00FF4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2B046E" w:rsidRDefault="002B046E" w:rsidP="00FF4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8D7E81" w:rsidRDefault="008D7E81" w:rsidP="00FF4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F739A4">
        <w:rPr>
          <w:b/>
          <w:bCs/>
          <w:color w:val="000000"/>
          <w:sz w:val="28"/>
          <w:szCs w:val="28"/>
          <w:u w:val="single"/>
        </w:rPr>
        <w:lastRenderedPageBreak/>
        <w:t>Задачи Программы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- создание оптимальных условий для адаптации обучающихся, находящихся в трудной жизненной ситуации в социуме;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b/>
          <w:bCs/>
          <w:color w:val="2B2B2B"/>
          <w:sz w:val="28"/>
          <w:szCs w:val="28"/>
        </w:rPr>
        <w:t>- </w:t>
      </w:r>
      <w:r w:rsidRPr="00F739A4">
        <w:rPr>
          <w:color w:val="2B2B2B"/>
          <w:sz w:val="28"/>
          <w:szCs w:val="28"/>
        </w:rPr>
        <w:t>воспитание культуры толерантности и межнационального согласия;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9A4">
        <w:rPr>
          <w:color w:val="2B2B2B"/>
          <w:sz w:val="28"/>
          <w:szCs w:val="28"/>
        </w:rPr>
        <w:t>- формирование  у обучающихся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культурному диалогу;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739A4">
        <w:rPr>
          <w:color w:val="2B2B2B"/>
          <w:sz w:val="28"/>
          <w:szCs w:val="28"/>
        </w:rPr>
        <w:t>- </w:t>
      </w:r>
      <w:r w:rsidRPr="00F739A4">
        <w:rPr>
          <w:color w:val="000000"/>
          <w:sz w:val="28"/>
          <w:szCs w:val="28"/>
        </w:rPr>
        <w:t>о</w:t>
      </w:r>
      <w:r w:rsidRPr="00F739A4">
        <w:rPr>
          <w:color w:val="2B2B2B"/>
          <w:sz w:val="28"/>
          <w:szCs w:val="28"/>
        </w:rPr>
        <w:t>бщественное осуждение и пресечение на основе действующего законодательства любых проявлений дискриминации, насилия и экстремизма на национальной и конфессиональной почве.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41F1" w:rsidRPr="00F739A4" w:rsidRDefault="00FF41F1" w:rsidP="00FF41F1">
      <w:pPr>
        <w:jc w:val="both"/>
        <w:rPr>
          <w:b/>
          <w:sz w:val="28"/>
          <w:szCs w:val="28"/>
          <w:u w:val="single"/>
        </w:rPr>
      </w:pPr>
      <w:r w:rsidRPr="00F739A4">
        <w:rPr>
          <w:b/>
          <w:sz w:val="28"/>
          <w:szCs w:val="28"/>
          <w:u w:val="single"/>
        </w:rPr>
        <w:t>Сроки реализации программы</w:t>
      </w:r>
      <w:proofErr w:type="gramStart"/>
      <w:r w:rsidRPr="00F739A4">
        <w:rPr>
          <w:b/>
          <w:sz w:val="28"/>
          <w:szCs w:val="28"/>
          <w:u w:val="single"/>
        </w:rPr>
        <w:t xml:space="preserve"> :</w:t>
      </w:r>
      <w:proofErr w:type="gramEnd"/>
    </w:p>
    <w:p w:rsidR="00FF41F1" w:rsidRPr="00F739A4" w:rsidRDefault="00FF41F1" w:rsidP="00FF41F1">
      <w:pPr>
        <w:jc w:val="both"/>
        <w:rPr>
          <w:b/>
          <w:sz w:val="28"/>
          <w:szCs w:val="28"/>
          <w:u w:val="single"/>
        </w:rPr>
      </w:pPr>
    </w:p>
    <w:p w:rsidR="00FF41F1" w:rsidRPr="00F739A4" w:rsidRDefault="00FF41F1" w:rsidP="00FF41F1">
      <w:pPr>
        <w:jc w:val="both"/>
        <w:rPr>
          <w:b/>
          <w:sz w:val="28"/>
          <w:szCs w:val="28"/>
        </w:rPr>
      </w:pPr>
      <w:r w:rsidRPr="00F739A4">
        <w:rPr>
          <w:b/>
          <w:sz w:val="28"/>
          <w:szCs w:val="28"/>
        </w:rPr>
        <w:t>2019-2023 годы</w:t>
      </w:r>
    </w:p>
    <w:p w:rsidR="00FF41F1" w:rsidRPr="00F739A4" w:rsidRDefault="00FF41F1" w:rsidP="00FF41F1">
      <w:pPr>
        <w:jc w:val="both"/>
        <w:rPr>
          <w:b/>
          <w:sz w:val="28"/>
          <w:szCs w:val="28"/>
        </w:rPr>
      </w:pPr>
    </w:p>
    <w:p w:rsidR="00FF41F1" w:rsidRPr="00F739A4" w:rsidRDefault="00FF41F1" w:rsidP="00FF41F1">
      <w:pPr>
        <w:jc w:val="both"/>
        <w:rPr>
          <w:b/>
          <w:sz w:val="28"/>
          <w:szCs w:val="28"/>
          <w:u w:val="single"/>
        </w:rPr>
      </w:pPr>
      <w:r w:rsidRPr="00F739A4">
        <w:rPr>
          <w:b/>
          <w:sz w:val="28"/>
          <w:szCs w:val="28"/>
          <w:u w:val="single"/>
        </w:rPr>
        <w:t>Цели и задачи  программы</w:t>
      </w:r>
    </w:p>
    <w:p w:rsidR="00FF41F1" w:rsidRPr="00F739A4" w:rsidRDefault="00FF41F1" w:rsidP="00FF41F1">
      <w:pPr>
        <w:jc w:val="center"/>
        <w:rPr>
          <w:b/>
          <w:sz w:val="28"/>
          <w:szCs w:val="28"/>
        </w:rPr>
      </w:pPr>
    </w:p>
    <w:p w:rsidR="00FF41F1" w:rsidRPr="00F739A4" w:rsidRDefault="00FF41F1" w:rsidP="00FF41F1">
      <w:pPr>
        <w:rPr>
          <w:b/>
          <w:sz w:val="28"/>
          <w:szCs w:val="28"/>
        </w:rPr>
      </w:pPr>
      <w:r w:rsidRPr="00F739A4">
        <w:rPr>
          <w:b/>
          <w:sz w:val="28"/>
          <w:szCs w:val="28"/>
        </w:rPr>
        <w:t xml:space="preserve"> Целями  программы  являются: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>-реализация государственной политики в области профилактики   экстремизма  в Российской Федерации, совершенствование системы профилактических мер антиэкстремистской направленности;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 xml:space="preserve">-предупреждение  экстремистских проявлений среди </w:t>
      </w:r>
      <w:r w:rsidR="0013147C">
        <w:rPr>
          <w:sz w:val="28"/>
          <w:szCs w:val="28"/>
        </w:rPr>
        <w:t>воспитанников</w:t>
      </w:r>
      <w:r w:rsidRPr="00F739A4">
        <w:rPr>
          <w:sz w:val="28"/>
          <w:szCs w:val="28"/>
        </w:rPr>
        <w:t xml:space="preserve">  ГКУ </w:t>
      </w:r>
      <w:r w:rsidR="0013147C">
        <w:rPr>
          <w:sz w:val="28"/>
          <w:szCs w:val="28"/>
        </w:rPr>
        <w:t>«Чистореченский детский дом»</w:t>
      </w:r>
      <w:r w:rsidRPr="00F739A4">
        <w:rPr>
          <w:sz w:val="28"/>
          <w:szCs w:val="28"/>
        </w:rPr>
        <w:t xml:space="preserve">  и укрепление межнационального согласия;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 xml:space="preserve">-формирование  у </w:t>
      </w:r>
      <w:r w:rsidR="0013147C">
        <w:rPr>
          <w:sz w:val="28"/>
          <w:szCs w:val="28"/>
        </w:rPr>
        <w:t>воспитанников</w:t>
      </w:r>
      <w:r w:rsidRPr="00F739A4">
        <w:rPr>
          <w:sz w:val="28"/>
          <w:szCs w:val="28"/>
        </w:rPr>
        <w:t xml:space="preserve">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13147C">
        <w:rPr>
          <w:sz w:val="28"/>
          <w:szCs w:val="28"/>
        </w:rPr>
        <w:t>-формирование у обучающихся  навыков цивилизованного общения в Интернет-пространстве, этикета в чатах и форумах, блогах.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 xml:space="preserve">-Обеспечение информационной безопасности </w:t>
      </w:r>
      <w:r w:rsidR="0013147C">
        <w:rPr>
          <w:sz w:val="28"/>
          <w:szCs w:val="28"/>
        </w:rPr>
        <w:t>воспитанников детского дома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jc w:val="both"/>
        <w:rPr>
          <w:b/>
          <w:sz w:val="28"/>
          <w:szCs w:val="28"/>
        </w:rPr>
      </w:pPr>
      <w:r w:rsidRPr="00F739A4">
        <w:rPr>
          <w:b/>
          <w:sz w:val="28"/>
          <w:szCs w:val="28"/>
        </w:rPr>
        <w:t xml:space="preserve"> Достижение целей обеспечивается решением следующих задач: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>-повышение уровня межведомственного взаимодействия по профилактике терроризма и  экстремизма</w:t>
      </w:r>
      <w:r w:rsidR="004773BF" w:rsidRPr="00F739A4">
        <w:rPr>
          <w:sz w:val="28"/>
          <w:szCs w:val="28"/>
        </w:rPr>
        <w:t>;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>-привлечение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-проведение воспитательной, пропагандистской работы с обучающимися и работниками школы, направленной на предотвращение экстремистской </w:t>
      </w:r>
      <w:r w:rsidRPr="00F739A4">
        <w:rPr>
          <w:sz w:val="28"/>
          <w:szCs w:val="28"/>
        </w:rPr>
        <w:lastRenderedPageBreak/>
        <w:t xml:space="preserve">деятельности, воспитанию толерантности, культуры мира и межнационального согласия в  школьной  среде. </w:t>
      </w:r>
      <w:r w:rsidRPr="00F739A4">
        <w:rPr>
          <w:sz w:val="28"/>
          <w:szCs w:val="28"/>
        </w:rPr>
        <w:tab/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 -проведение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 -проведение   мероприятий  с </w:t>
      </w:r>
      <w:proofErr w:type="gramStart"/>
      <w:r w:rsidRPr="00F739A4">
        <w:rPr>
          <w:sz w:val="28"/>
          <w:szCs w:val="28"/>
        </w:rPr>
        <w:t>обучающимися</w:t>
      </w:r>
      <w:proofErr w:type="gramEnd"/>
      <w:r w:rsidRPr="00F739A4">
        <w:rPr>
          <w:sz w:val="28"/>
          <w:szCs w:val="28"/>
        </w:rPr>
        <w:t xml:space="preserve"> по предотвращению экстремизма;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proofErr w:type="gramStart"/>
      <w:r w:rsidRPr="0013147C">
        <w:rPr>
          <w:sz w:val="28"/>
          <w:szCs w:val="28"/>
        </w:rPr>
        <w:t>-использование сети Интернет в воспитательных и профилактических целях, размещение на сайте школы информации, направленной на формирование у обучающихся чувства патриотизма, гражданственности, а также этнокультурного характера, направленной на формирование толерантного поведения и навыков критического осмысления происходящих общественных процессов.</w:t>
      </w:r>
      <w:proofErr w:type="gramEnd"/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-осуществление мониторинга по развитию и выявлению субкультур и межнациональных отношений в школе. 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  <w:r w:rsidRPr="00F739A4">
        <w:rPr>
          <w:sz w:val="28"/>
          <w:szCs w:val="28"/>
        </w:rPr>
        <w:t xml:space="preserve">    </w:t>
      </w:r>
    </w:p>
    <w:p w:rsidR="00FF41F1" w:rsidRPr="00F739A4" w:rsidRDefault="00FF41F1" w:rsidP="00FF41F1">
      <w:pPr>
        <w:jc w:val="both"/>
        <w:rPr>
          <w:sz w:val="28"/>
          <w:szCs w:val="28"/>
        </w:rPr>
      </w:pPr>
    </w:p>
    <w:p w:rsidR="00FF41F1" w:rsidRPr="00F739A4" w:rsidRDefault="00FF41F1" w:rsidP="00FF41F1">
      <w:pPr>
        <w:rPr>
          <w:b/>
          <w:sz w:val="28"/>
          <w:szCs w:val="28"/>
          <w:u w:val="single"/>
        </w:rPr>
      </w:pPr>
      <w:r w:rsidRPr="00F739A4">
        <w:rPr>
          <w:b/>
          <w:sz w:val="28"/>
          <w:szCs w:val="28"/>
          <w:u w:val="single"/>
        </w:rPr>
        <w:t>Реализация Программы позволит: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>1. Создать эффективную систему правовых, организационных и идеологических механизмов противодействия экстремизму</w:t>
      </w:r>
      <w:proofErr w:type="gramStart"/>
      <w:r w:rsidRPr="00F739A4">
        <w:rPr>
          <w:sz w:val="28"/>
          <w:szCs w:val="28"/>
        </w:rPr>
        <w:t xml:space="preserve"> ,</w:t>
      </w:r>
      <w:proofErr w:type="gramEnd"/>
      <w:r w:rsidRPr="00F739A4">
        <w:rPr>
          <w:sz w:val="28"/>
          <w:szCs w:val="28"/>
        </w:rPr>
        <w:t>этнической и религиозной нетерпимости;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>2. Снизить степень распространенности негативных этнических установок и предрассудков в  ученической среде;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граждан;</w:t>
      </w:r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  <w:r w:rsidRPr="0013147C">
        <w:rPr>
          <w:sz w:val="28"/>
          <w:szCs w:val="28"/>
        </w:rPr>
        <w:t xml:space="preserve">4. </w:t>
      </w:r>
      <w:proofErr w:type="gramStart"/>
      <w:r w:rsidRPr="0013147C">
        <w:rPr>
          <w:sz w:val="28"/>
          <w:szCs w:val="28"/>
        </w:rPr>
        <w:t>Сформировать у обучающихся  навыки цивилизованного общения в Интернет-пространстве, этикета в чатах и форумах;</w:t>
      </w:r>
      <w:proofErr w:type="gramEnd"/>
    </w:p>
    <w:p w:rsidR="00FF41F1" w:rsidRPr="00F739A4" w:rsidRDefault="00FF41F1" w:rsidP="00FF41F1">
      <w:pPr>
        <w:rPr>
          <w:sz w:val="28"/>
          <w:szCs w:val="28"/>
        </w:rPr>
      </w:pPr>
    </w:p>
    <w:p w:rsidR="00FF41F1" w:rsidRPr="00F739A4" w:rsidRDefault="00FF41F1" w:rsidP="00FF41F1">
      <w:pPr>
        <w:rPr>
          <w:sz w:val="28"/>
          <w:szCs w:val="28"/>
        </w:rPr>
      </w:pPr>
    </w:p>
    <w:p w:rsidR="00FF41F1" w:rsidRDefault="00FF41F1" w:rsidP="00FF41F1">
      <w:pPr>
        <w:rPr>
          <w:sz w:val="28"/>
          <w:szCs w:val="28"/>
        </w:rPr>
      </w:pPr>
      <w:r w:rsidRPr="00F739A4">
        <w:rPr>
          <w:sz w:val="28"/>
          <w:szCs w:val="28"/>
        </w:rPr>
        <w:t>5.Обеспечить информационную безопасность;</w:t>
      </w:r>
    </w:p>
    <w:p w:rsidR="00F739A4" w:rsidRDefault="00F739A4" w:rsidP="00FF41F1">
      <w:pPr>
        <w:rPr>
          <w:sz w:val="28"/>
          <w:szCs w:val="28"/>
        </w:rPr>
      </w:pPr>
    </w:p>
    <w:p w:rsidR="00F739A4" w:rsidRDefault="00F739A4" w:rsidP="00FF41F1">
      <w:pPr>
        <w:rPr>
          <w:sz w:val="28"/>
          <w:szCs w:val="28"/>
        </w:rPr>
      </w:pPr>
    </w:p>
    <w:p w:rsidR="00F739A4" w:rsidRDefault="00F739A4" w:rsidP="00FF41F1">
      <w:pPr>
        <w:rPr>
          <w:sz w:val="28"/>
          <w:szCs w:val="28"/>
        </w:rPr>
      </w:pPr>
    </w:p>
    <w:p w:rsidR="00F739A4" w:rsidRPr="00F739A4" w:rsidRDefault="00F739A4" w:rsidP="00FF41F1">
      <w:pPr>
        <w:rPr>
          <w:sz w:val="28"/>
          <w:szCs w:val="28"/>
        </w:rPr>
      </w:pPr>
    </w:p>
    <w:p w:rsidR="00FF41F1" w:rsidRDefault="00FF41F1" w:rsidP="00FF41F1">
      <w:pPr>
        <w:rPr>
          <w:sz w:val="28"/>
          <w:szCs w:val="28"/>
        </w:rPr>
      </w:pPr>
    </w:p>
    <w:p w:rsidR="002B046E" w:rsidRDefault="002B046E" w:rsidP="00FF41F1">
      <w:pPr>
        <w:rPr>
          <w:sz w:val="28"/>
          <w:szCs w:val="28"/>
        </w:rPr>
      </w:pPr>
    </w:p>
    <w:p w:rsidR="002B046E" w:rsidRDefault="002B046E" w:rsidP="00FF41F1">
      <w:pPr>
        <w:rPr>
          <w:sz w:val="28"/>
          <w:szCs w:val="28"/>
        </w:rPr>
      </w:pPr>
    </w:p>
    <w:p w:rsidR="002B046E" w:rsidRDefault="002B046E" w:rsidP="00FF41F1">
      <w:pPr>
        <w:rPr>
          <w:sz w:val="28"/>
          <w:szCs w:val="28"/>
        </w:rPr>
      </w:pPr>
    </w:p>
    <w:p w:rsidR="002B046E" w:rsidRDefault="002B046E" w:rsidP="00FF41F1">
      <w:pPr>
        <w:rPr>
          <w:sz w:val="28"/>
          <w:szCs w:val="28"/>
        </w:rPr>
      </w:pPr>
    </w:p>
    <w:p w:rsidR="002B046E" w:rsidRPr="00F739A4" w:rsidRDefault="002B046E" w:rsidP="00FF41F1">
      <w:pPr>
        <w:rPr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739A4">
        <w:rPr>
          <w:b/>
          <w:bCs/>
          <w:color w:val="000000"/>
          <w:sz w:val="28"/>
          <w:szCs w:val="28"/>
        </w:rPr>
        <w:lastRenderedPageBreak/>
        <w:t>Срок реализации программы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b/>
          <w:bCs/>
          <w:color w:val="000000"/>
          <w:sz w:val="28"/>
          <w:szCs w:val="28"/>
        </w:rPr>
        <w:t xml:space="preserve">Программа рассчитана на 5 лет (2019 - 2023 </w:t>
      </w:r>
      <w:proofErr w:type="spellStart"/>
      <w:proofErr w:type="gramStart"/>
      <w:r w:rsidRPr="00F739A4">
        <w:rPr>
          <w:b/>
          <w:bCs/>
          <w:color w:val="000000"/>
          <w:sz w:val="28"/>
          <w:szCs w:val="28"/>
        </w:rPr>
        <w:t>гг</w:t>
      </w:r>
      <w:proofErr w:type="spellEnd"/>
      <w:proofErr w:type="gramEnd"/>
      <w:r w:rsidRPr="00F739A4">
        <w:rPr>
          <w:b/>
          <w:bCs/>
          <w:color w:val="000000"/>
          <w:sz w:val="28"/>
          <w:szCs w:val="28"/>
        </w:rPr>
        <w:t>) в три этапа.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b/>
          <w:bCs/>
          <w:i/>
          <w:iCs/>
          <w:color w:val="000000"/>
          <w:sz w:val="28"/>
          <w:szCs w:val="28"/>
        </w:rPr>
        <w:t>Содержание работы на этапах программы.</w:t>
      </w:r>
      <w:r w:rsidRPr="00F739A4">
        <w:rPr>
          <w:b/>
          <w:bCs/>
          <w:color w:val="000000"/>
          <w:sz w:val="28"/>
          <w:szCs w:val="28"/>
        </w:rPr>
        <w:t> 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 </w:t>
      </w:r>
      <w:r w:rsidRPr="00F739A4">
        <w:rPr>
          <w:b/>
          <w:bCs/>
          <w:color w:val="000000"/>
          <w:sz w:val="28"/>
          <w:szCs w:val="28"/>
        </w:rPr>
        <w:t>I этап. Подготовительный</w:t>
      </w:r>
      <w:r w:rsidRPr="00F739A4">
        <w:rPr>
          <w:color w:val="000000"/>
          <w:sz w:val="28"/>
          <w:szCs w:val="28"/>
        </w:rPr>
        <w:t> (2019-2020 учебный год):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совершенствование нормативно – правовой базы;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определение стратегии и тактики деятельности;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укрепление межведомственного сотрудничества;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–обобщение имеющегося опыта работы, ориентированного на профилактику правонарушений;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разработки методик и проведение в школе социологического исследования обучающихся, учителей, направленной на профилактику правонарушений;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вовлечение учащихся во внеурочную деятельность.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br/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b/>
          <w:bCs/>
          <w:color w:val="000000"/>
          <w:sz w:val="28"/>
          <w:szCs w:val="28"/>
        </w:rPr>
        <w:t>II этап. Внедрение</w:t>
      </w:r>
      <w:r w:rsidRPr="00F739A4">
        <w:rPr>
          <w:color w:val="000000"/>
          <w:sz w:val="28"/>
          <w:szCs w:val="28"/>
        </w:rPr>
        <w:t> (2019-2022г.г.):     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– оказание социальной и психолого-педагогической поддержки </w:t>
      </w:r>
      <w:r w:rsidR="002B046E">
        <w:rPr>
          <w:color w:val="000000"/>
          <w:sz w:val="28"/>
          <w:szCs w:val="28"/>
        </w:rPr>
        <w:t>воспитанников</w:t>
      </w:r>
      <w:r w:rsidRPr="00F739A4">
        <w:rPr>
          <w:color w:val="000000"/>
          <w:sz w:val="28"/>
          <w:szCs w:val="28"/>
        </w:rPr>
        <w:t xml:space="preserve">, </w:t>
      </w:r>
      <w:proofErr w:type="gramStart"/>
      <w:r w:rsidRPr="00F739A4">
        <w:rPr>
          <w:color w:val="000000"/>
          <w:sz w:val="28"/>
          <w:szCs w:val="28"/>
        </w:rPr>
        <w:t>попавшим</w:t>
      </w:r>
      <w:proofErr w:type="gramEnd"/>
      <w:r w:rsidRPr="00F739A4">
        <w:rPr>
          <w:color w:val="000000"/>
          <w:sz w:val="28"/>
          <w:szCs w:val="28"/>
        </w:rPr>
        <w:t xml:space="preserve"> в трудную жизненную ситуацию;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обучающегося активного жизненного стиля поведения;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– вовлечение </w:t>
      </w:r>
      <w:proofErr w:type="gramStart"/>
      <w:r w:rsidRPr="00F739A4">
        <w:rPr>
          <w:color w:val="000000"/>
          <w:sz w:val="28"/>
          <w:szCs w:val="28"/>
        </w:rPr>
        <w:t>обучающихся</w:t>
      </w:r>
      <w:proofErr w:type="gramEnd"/>
      <w:r w:rsidRPr="00F739A4">
        <w:rPr>
          <w:color w:val="000000"/>
          <w:sz w:val="28"/>
          <w:szCs w:val="28"/>
        </w:rPr>
        <w:t xml:space="preserve"> «группы риска» во внеурочную деятельность.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br/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 </w:t>
      </w:r>
      <w:r w:rsidRPr="00F739A4">
        <w:rPr>
          <w:b/>
          <w:bCs/>
          <w:color w:val="000000"/>
          <w:sz w:val="28"/>
          <w:szCs w:val="28"/>
        </w:rPr>
        <w:t>III этап. Отслеживание и анализ результатов</w:t>
      </w:r>
      <w:r w:rsidRPr="00F739A4">
        <w:rPr>
          <w:color w:val="000000"/>
          <w:sz w:val="28"/>
          <w:szCs w:val="28"/>
        </w:rPr>
        <w:t> (2022-2023 учебный год):     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обработка и интерпретация полученной в ходе реализации программы информации;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>– соотношение результатов реализации программы с поставленными целями и задачами;</w:t>
      </w:r>
    </w:p>
    <w:p w:rsidR="00FF41F1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F739A4">
        <w:rPr>
          <w:color w:val="000000"/>
          <w:sz w:val="28"/>
          <w:szCs w:val="28"/>
        </w:rPr>
        <w:t xml:space="preserve">– определение перспектив развития </w:t>
      </w:r>
      <w:r w:rsidR="002B046E">
        <w:rPr>
          <w:color w:val="000000"/>
          <w:sz w:val="28"/>
          <w:szCs w:val="28"/>
        </w:rPr>
        <w:t>учреждения</w:t>
      </w:r>
      <w:r w:rsidRPr="00F739A4">
        <w:rPr>
          <w:color w:val="000000"/>
          <w:sz w:val="28"/>
          <w:szCs w:val="28"/>
        </w:rPr>
        <w:t xml:space="preserve"> в этом направлении.</w:t>
      </w: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3147C" w:rsidRDefault="0013147C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3147C" w:rsidRDefault="0013147C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739A4" w:rsidRPr="00F739A4" w:rsidRDefault="00F739A4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FF41F1" w:rsidRPr="00F739A4" w:rsidRDefault="00FF41F1" w:rsidP="00F739A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u w:val="single"/>
        </w:rPr>
      </w:pPr>
      <w:r w:rsidRPr="00F739A4">
        <w:rPr>
          <w:b/>
          <w:color w:val="000000"/>
          <w:sz w:val="28"/>
          <w:szCs w:val="28"/>
          <w:u w:val="single"/>
        </w:rPr>
        <w:t>План работы по предотвращению экстремизма и терроризма</w:t>
      </w:r>
    </w:p>
    <w:p w:rsidR="00FF41F1" w:rsidRPr="00F739A4" w:rsidRDefault="00FF41F1" w:rsidP="00FF41F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u w:val="single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937"/>
        <w:gridCol w:w="4585"/>
        <w:gridCol w:w="2408"/>
        <w:gridCol w:w="2384"/>
      </w:tblGrid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№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84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Ответственный</w:t>
            </w:r>
          </w:p>
        </w:tc>
      </w:tr>
      <w:tr w:rsidR="00FF41F1" w:rsidRPr="00F739A4" w:rsidTr="00681BBD">
        <w:tc>
          <w:tcPr>
            <w:tcW w:w="10314" w:type="dxa"/>
            <w:gridSpan w:val="4"/>
          </w:tcPr>
          <w:p w:rsidR="00FF41F1" w:rsidRPr="00F739A4" w:rsidRDefault="00FF41F1" w:rsidP="00681BBD">
            <w:pPr>
              <w:jc w:val="center"/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Патриотическое направление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</w:t>
            </w:r>
          </w:p>
        </w:tc>
        <w:tc>
          <w:tcPr>
            <w:tcW w:w="4585" w:type="dxa"/>
          </w:tcPr>
          <w:p w:rsidR="00FF41F1" w:rsidRPr="00F739A4" w:rsidRDefault="0013147C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Воспитательские</w:t>
            </w:r>
            <w:r w:rsidR="00FF41F1" w:rsidRPr="00F739A4">
              <w:rPr>
                <w:color w:val="000000"/>
                <w:sz w:val="28"/>
                <w:szCs w:val="28"/>
                <w:shd w:val="clear" w:color="auto" w:fill="FFFFFF"/>
              </w:rPr>
              <w:t xml:space="preserve"> часы, посвященные знаменательным событиям и датам Великой Отечественной войны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ежемесячно</w:t>
            </w:r>
          </w:p>
        </w:tc>
        <w:tc>
          <w:tcPr>
            <w:tcW w:w="2384" w:type="dxa"/>
          </w:tcPr>
          <w:p w:rsidR="00FF41F1" w:rsidRDefault="0013147C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147C" w:rsidRPr="00F739A4" w:rsidRDefault="0013147C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2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Обновление стенда к 75-летию Победы в ВОВ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ежемесячно</w:t>
            </w:r>
          </w:p>
        </w:tc>
        <w:tc>
          <w:tcPr>
            <w:tcW w:w="2384" w:type="dxa"/>
          </w:tcPr>
          <w:p w:rsidR="00FF41F1" w:rsidRDefault="0013147C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FF41F1" w:rsidRPr="00F739A4">
              <w:rPr>
                <w:sz w:val="28"/>
                <w:szCs w:val="28"/>
              </w:rPr>
              <w:t>ВР</w:t>
            </w:r>
          </w:p>
          <w:p w:rsidR="00AA526D" w:rsidRPr="00F739A4" w:rsidRDefault="00AA526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доп. образования 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3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Общешкольное мероприятие «Песни Победы»</w:t>
            </w:r>
          </w:p>
        </w:tc>
        <w:tc>
          <w:tcPr>
            <w:tcW w:w="2408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2020</w:t>
            </w:r>
          </w:p>
        </w:tc>
        <w:tc>
          <w:tcPr>
            <w:tcW w:w="2384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- организатор 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:rsidR="00FF41F1" w:rsidRPr="00F739A4" w:rsidRDefault="00AA526D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методических разработок «Навстречу Победе»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Апрель 2020г.</w:t>
            </w:r>
          </w:p>
        </w:tc>
        <w:tc>
          <w:tcPr>
            <w:tcW w:w="2384" w:type="dxa"/>
          </w:tcPr>
          <w:p w:rsidR="00FF41F1" w:rsidRPr="00F739A4" w:rsidRDefault="00AA526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:rsidR="00FF41F1" w:rsidRPr="00F739A4" w:rsidRDefault="00AA526D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Патриотическая акция «Окно Победы», </w:t>
            </w:r>
            <w:r w:rsidR="008D7E81">
              <w:rPr>
                <w:color w:val="000000"/>
                <w:sz w:val="28"/>
                <w:szCs w:val="28"/>
                <w:shd w:val="clear" w:color="auto" w:fill="FFFFFF"/>
              </w:rPr>
              <w:t xml:space="preserve"> «Журавли Победы»</w:t>
            </w:r>
          </w:p>
        </w:tc>
        <w:tc>
          <w:tcPr>
            <w:tcW w:w="2408" w:type="dxa"/>
          </w:tcPr>
          <w:p w:rsidR="00FF41F1" w:rsidRPr="00F739A4" w:rsidRDefault="008D7E81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 2020</w:t>
            </w:r>
          </w:p>
        </w:tc>
        <w:tc>
          <w:tcPr>
            <w:tcW w:w="2384" w:type="dxa"/>
          </w:tcPr>
          <w:p w:rsidR="00FF41F1" w:rsidRPr="00F739A4" w:rsidRDefault="008D7E81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FF41F1" w:rsidRPr="00F739A4">
              <w:rPr>
                <w:sz w:val="28"/>
                <w:szCs w:val="28"/>
              </w:rPr>
              <w:t>.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7</w:t>
            </w:r>
          </w:p>
        </w:tc>
        <w:tc>
          <w:tcPr>
            <w:tcW w:w="4585" w:type="dxa"/>
          </w:tcPr>
          <w:p w:rsidR="00FF41F1" w:rsidRPr="00F739A4" w:rsidRDefault="009B6452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чтецов, </w:t>
            </w:r>
            <w:r w:rsidR="00FF41F1" w:rsidRPr="00F739A4">
              <w:rPr>
                <w:color w:val="000000"/>
                <w:sz w:val="28"/>
                <w:szCs w:val="28"/>
                <w:shd w:val="clear" w:color="auto" w:fill="FFFFFF"/>
              </w:rPr>
              <w:t>посвященный 75-летию Победы в ВОВ</w:t>
            </w:r>
          </w:p>
        </w:tc>
        <w:tc>
          <w:tcPr>
            <w:tcW w:w="2408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r w:rsidR="00FF41F1" w:rsidRPr="00F739A4">
              <w:rPr>
                <w:sz w:val="28"/>
                <w:szCs w:val="28"/>
              </w:rPr>
              <w:t>2020г.</w:t>
            </w:r>
          </w:p>
        </w:tc>
        <w:tc>
          <w:tcPr>
            <w:tcW w:w="2384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FF41F1" w:rsidRPr="00F739A4" w:rsidTr="00681BBD">
        <w:tc>
          <w:tcPr>
            <w:tcW w:w="10314" w:type="dxa"/>
            <w:gridSpan w:val="4"/>
          </w:tcPr>
          <w:p w:rsidR="00FF41F1" w:rsidRPr="00F739A4" w:rsidRDefault="00FF41F1" w:rsidP="00681BBD">
            <w:pPr>
              <w:jc w:val="center"/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Работа с документацией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8</w:t>
            </w:r>
          </w:p>
        </w:tc>
        <w:tc>
          <w:tcPr>
            <w:tcW w:w="4585" w:type="dxa"/>
          </w:tcPr>
          <w:p w:rsidR="00FF41F1" w:rsidRPr="00F739A4" w:rsidRDefault="00FF41F1" w:rsidP="0071505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 xml:space="preserve">Диагностическая работа по выявлению </w:t>
            </w:r>
            <w:r w:rsidR="0071505D">
              <w:rPr>
                <w:color w:val="000000"/>
                <w:sz w:val="28"/>
                <w:szCs w:val="28"/>
                <w:shd w:val="clear" w:color="auto" w:fill="FFFFFF"/>
              </w:rPr>
              <w:t>воспитанников</w:t>
            </w: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, склонных к участию в неформальных молодежных группировках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Ежегодно</w:t>
            </w:r>
          </w:p>
        </w:tc>
        <w:tc>
          <w:tcPr>
            <w:tcW w:w="2384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- психолог 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9</w:t>
            </w:r>
          </w:p>
        </w:tc>
        <w:tc>
          <w:tcPr>
            <w:tcW w:w="4585" w:type="dxa"/>
          </w:tcPr>
          <w:p w:rsidR="00FF41F1" w:rsidRPr="00F739A4" w:rsidRDefault="00FF41F1" w:rsidP="0071505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sz w:val="28"/>
                <w:szCs w:val="28"/>
              </w:rPr>
              <w:t xml:space="preserve">Мониторинг мнения среди </w:t>
            </w:r>
            <w:r w:rsidR="0071505D">
              <w:rPr>
                <w:sz w:val="28"/>
                <w:szCs w:val="28"/>
              </w:rPr>
              <w:t xml:space="preserve">воспитанников </w:t>
            </w:r>
            <w:r w:rsidRPr="00F739A4">
              <w:rPr>
                <w:sz w:val="28"/>
                <w:szCs w:val="28"/>
              </w:rPr>
              <w:t xml:space="preserve"> в целях выявления радикальных настроений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Ежегодно</w:t>
            </w:r>
          </w:p>
        </w:tc>
        <w:tc>
          <w:tcPr>
            <w:tcW w:w="2384" w:type="dxa"/>
          </w:tcPr>
          <w:p w:rsidR="00FF41F1" w:rsidRPr="00F739A4" w:rsidRDefault="0071505D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психолог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10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Изучение Федеральных законов, регулирующих ответственность за экстремистскую и террористическую деятельность: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— Федеральный закон от 25.07.2002 г. № 114-ФЗ (ред. от 29.04.2008) «О противодействии экстремистской деятельности»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</w:p>
          <w:p w:rsidR="00FF41F1" w:rsidRPr="00F739A4" w:rsidRDefault="00FF41F1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sz w:val="28"/>
                <w:szCs w:val="28"/>
              </w:rPr>
              <w:t xml:space="preserve">— Федеральный закон от 06.03.2006 г. № 35-ФЗ (ред. 20 30.12.2008) «О противодействии </w:t>
            </w:r>
            <w:r w:rsidRPr="00F739A4">
              <w:rPr>
                <w:sz w:val="28"/>
                <w:szCs w:val="28"/>
              </w:rPr>
              <w:lastRenderedPageBreak/>
              <w:t>терроризму» (с изм. и доп., вступившими в силу с 01.01.2010г.)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lastRenderedPageBreak/>
              <w:t>Декабрь 2019г.</w:t>
            </w:r>
          </w:p>
        </w:tc>
        <w:tc>
          <w:tcPr>
            <w:tcW w:w="2384" w:type="dxa"/>
          </w:tcPr>
          <w:p w:rsidR="00FF41F1" w:rsidRPr="00F739A4" w:rsidRDefault="00FF41F1" w:rsidP="0071505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Администрация</w:t>
            </w:r>
          </w:p>
        </w:tc>
      </w:tr>
      <w:tr w:rsidR="00FF41F1" w:rsidRPr="00F739A4" w:rsidTr="00681BBD">
        <w:tc>
          <w:tcPr>
            <w:tcW w:w="10314" w:type="dxa"/>
            <w:gridSpan w:val="4"/>
          </w:tcPr>
          <w:p w:rsidR="00FF41F1" w:rsidRPr="00F739A4" w:rsidRDefault="00FF41F1" w:rsidP="00681BBD">
            <w:pPr>
              <w:jc w:val="center"/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lastRenderedPageBreak/>
              <w:t>Воспитание толерантного отношения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11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Общешкольное мероприятие «Что такое толерантность»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ноябрь</w:t>
            </w:r>
          </w:p>
        </w:tc>
        <w:tc>
          <w:tcPr>
            <w:tcW w:w="2384" w:type="dxa"/>
          </w:tcPr>
          <w:p w:rsidR="00FF41F1" w:rsidRPr="00F739A4" w:rsidRDefault="004773BF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12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39A4">
              <w:rPr>
                <w:sz w:val="28"/>
                <w:szCs w:val="28"/>
              </w:rPr>
              <w:t>«Круглый стол» на тему: «Толерантность и интолерантность в современном обществе.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Ежегодно</w:t>
            </w:r>
          </w:p>
        </w:tc>
        <w:tc>
          <w:tcPr>
            <w:tcW w:w="2384" w:type="dxa"/>
          </w:tcPr>
          <w:p w:rsidR="00FF41F1" w:rsidRPr="00F739A4" w:rsidRDefault="004773BF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</w:tc>
      </w:tr>
      <w:tr w:rsidR="00FF41F1" w:rsidRPr="00F739A4" w:rsidTr="00681BBD">
        <w:tc>
          <w:tcPr>
            <w:tcW w:w="10314" w:type="dxa"/>
            <w:gridSpan w:val="4"/>
          </w:tcPr>
          <w:p w:rsidR="00FF41F1" w:rsidRPr="00F739A4" w:rsidRDefault="00FF41F1" w:rsidP="00681BBD">
            <w:pPr>
              <w:jc w:val="center"/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Противодействие экстремизму и терроризму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13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Обновление материалов информационного стенда по профилактике терроризма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384" w:type="dxa"/>
          </w:tcPr>
          <w:p w:rsidR="00FF41F1" w:rsidRDefault="007C6496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  <w:p w:rsidR="007C6496" w:rsidRPr="00F739A4" w:rsidRDefault="007C6496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педагог 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14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color w:val="000000"/>
                <w:sz w:val="28"/>
                <w:szCs w:val="28"/>
                <w:shd w:val="clear" w:color="auto" w:fill="FFFFFF"/>
              </w:rPr>
              <w:t>Проведение индивидуальной работы по профилактике экстремизма и терроризма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Ежегодно</w:t>
            </w:r>
          </w:p>
        </w:tc>
        <w:tc>
          <w:tcPr>
            <w:tcW w:w="2384" w:type="dxa"/>
          </w:tcPr>
          <w:p w:rsidR="007C6496" w:rsidRDefault="007C6496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FF41F1" w:rsidRPr="00F739A4" w:rsidRDefault="007C6496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 </w:t>
            </w:r>
          </w:p>
        </w:tc>
      </w:tr>
      <w:tr w:rsidR="00FF41F1" w:rsidRPr="00F739A4" w:rsidTr="00F739A4">
        <w:tc>
          <w:tcPr>
            <w:tcW w:w="937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15</w:t>
            </w:r>
          </w:p>
        </w:tc>
        <w:tc>
          <w:tcPr>
            <w:tcW w:w="4585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 xml:space="preserve">Проведение </w:t>
            </w:r>
            <w:r w:rsidR="007C6496">
              <w:rPr>
                <w:sz w:val="28"/>
                <w:szCs w:val="28"/>
              </w:rPr>
              <w:t>воспитательных</w:t>
            </w:r>
            <w:r w:rsidRPr="00F739A4">
              <w:rPr>
                <w:sz w:val="28"/>
                <w:szCs w:val="28"/>
              </w:rPr>
              <w:t xml:space="preserve"> часов: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- «Роль информационной среды в противодействии экстремизму»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-«Культура межнационального общения как фактор противодействия терроризму»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-«Профилактика экстремизма – развитие толерантности»</w:t>
            </w:r>
          </w:p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-«Нет экстремизму»</w:t>
            </w:r>
          </w:p>
        </w:tc>
        <w:tc>
          <w:tcPr>
            <w:tcW w:w="2408" w:type="dxa"/>
          </w:tcPr>
          <w:p w:rsidR="00FF41F1" w:rsidRPr="00F739A4" w:rsidRDefault="00FF41F1" w:rsidP="00681BBD">
            <w:pPr>
              <w:rPr>
                <w:sz w:val="28"/>
                <w:szCs w:val="28"/>
              </w:rPr>
            </w:pPr>
            <w:r w:rsidRPr="00F739A4">
              <w:rPr>
                <w:sz w:val="28"/>
                <w:szCs w:val="28"/>
              </w:rPr>
              <w:t>Ежегодно</w:t>
            </w:r>
          </w:p>
        </w:tc>
        <w:tc>
          <w:tcPr>
            <w:tcW w:w="2384" w:type="dxa"/>
          </w:tcPr>
          <w:p w:rsidR="00FF41F1" w:rsidRPr="00F739A4" w:rsidRDefault="007C6496" w:rsidP="0068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FF41F1" w:rsidRPr="00F739A4" w:rsidRDefault="00FF41F1" w:rsidP="00FF41F1">
      <w:pPr>
        <w:rPr>
          <w:sz w:val="28"/>
          <w:szCs w:val="28"/>
          <w:u w:val="single"/>
        </w:rPr>
      </w:pPr>
      <w:bookmarkStart w:id="0" w:name="_GoBack"/>
      <w:bookmarkEnd w:id="0"/>
    </w:p>
    <w:p w:rsidR="00FF41F1" w:rsidRPr="00F739A4" w:rsidRDefault="00FF41F1" w:rsidP="00FF41F1">
      <w:pPr>
        <w:rPr>
          <w:sz w:val="28"/>
          <w:szCs w:val="28"/>
          <w:u w:val="single"/>
        </w:rPr>
      </w:pPr>
    </w:p>
    <w:p w:rsidR="00FF41F1" w:rsidRPr="00F739A4" w:rsidRDefault="00FF41F1" w:rsidP="00FF41F1">
      <w:pPr>
        <w:jc w:val="both"/>
        <w:rPr>
          <w:sz w:val="28"/>
          <w:szCs w:val="28"/>
          <w:u w:val="single"/>
        </w:rPr>
      </w:pPr>
    </w:p>
    <w:p w:rsidR="009914F0" w:rsidRPr="00F739A4" w:rsidRDefault="009914F0">
      <w:pPr>
        <w:rPr>
          <w:sz w:val="28"/>
          <w:szCs w:val="28"/>
        </w:rPr>
      </w:pPr>
    </w:p>
    <w:sectPr w:rsidR="009914F0" w:rsidRPr="00F739A4" w:rsidSect="0099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2C55"/>
    <w:multiLevelType w:val="multilevel"/>
    <w:tmpl w:val="6390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F41F1"/>
    <w:rsid w:val="000C2A89"/>
    <w:rsid w:val="0013147C"/>
    <w:rsid w:val="002B046E"/>
    <w:rsid w:val="002B284E"/>
    <w:rsid w:val="00342B85"/>
    <w:rsid w:val="004773BF"/>
    <w:rsid w:val="0071505D"/>
    <w:rsid w:val="007C6496"/>
    <w:rsid w:val="00864DF8"/>
    <w:rsid w:val="008D7E81"/>
    <w:rsid w:val="009448F0"/>
    <w:rsid w:val="009914F0"/>
    <w:rsid w:val="009B6452"/>
    <w:rsid w:val="009C5B31"/>
    <w:rsid w:val="00AA526D"/>
    <w:rsid w:val="00B75F5F"/>
    <w:rsid w:val="00E16742"/>
    <w:rsid w:val="00F739A4"/>
    <w:rsid w:val="00FF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1F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F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7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2020-06-08T09:19:00Z</cp:lastPrinted>
  <dcterms:created xsi:type="dcterms:W3CDTF">2020-06-08T09:28:00Z</dcterms:created>
  <dcterms:modified xsi:type="dcterms:W3CDTF">2020-06-08T09:28:00Z</dcterms:modified>
</cp:coreProperties>
</file>