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03C" w:rsidRPr="0099703C" w:rsidRDefault="0099703C" w:rsidP="0099703C">
      <w:pPr>
        <w:spacing w:after="0" w:line="240" w:lineRule="auto"/>
        <w:ind w:left="5245"/>
        <w:jc w:val="center"/>
        <w:rPr>
          <w:sz w:val="24"/>
          <w:szCs w:val="24"/>
        </w:rPr>
      </w:pPr>
      <w:r w:rsidRPr="0099703C">
        <w:rPr>
          <w:sz w:val="24"/>
          <w:szCs w:val="24"/>
        </w:rPr>
        <w:t>Приложение 1</w:t>
      </w:r>
    </w:p>
    <w:p w:rsidR="0099703C" w:rsidRPr="0099703C" w:rsidRDefault="0099703C" w:rsidP="0099703C">
      <w:pPr>
        <w:spacing w:after="0" w:line="240" w:lineRule="auto"/>
        <w:ind w:left="5245"/>
        <w:jc w:val="center"/>
        <w:rPr>
          <w:sz w:val="24"/>
          <w:szCs w:val="24"/>
        </w:rPr>
      </w:pPr>
      <w:r w:rsidRPr="0099703C">
        <w:rPr>
          <w:sz w:val="24"/>
          <w:szCs w:val="24"/>
        </w:rPr>
        <w:t xml:space="preserve">к приказу комитета по культуре </w:t>
      </w:r>
    </w:p>
    <w:p w:rsidR="0099703C" w:rsidRDefault="0099703C" w:rsidP="0099703C">
      <w:pPr>
        <w:spacing w:after="0" w:line="240" w:lineRule="auto"/>
        <w:ind w:left="5245"/>
        <w:jc w:val="center"/>
        <w:rPr>
          <w:sz w:val="24"/>
          <w:szCs w:val="24"/>
        </w:rPr>
      </w:pPr>
      <w:r w:rsidRPr="0099703C">
        <w:rPr>
          <w:sz w:val="24"/>
          <w:szCs w:val="24"/>
        </w:rPr>
        <w:t>Курской области</w:t>
      </w:r>
    </w:p>
    <w:p w:rsidR="0099703C" w:rsidRDefault="008C6A47" w:rsidP="0099703C">
      <w:pPr>
        <w:spacing w:after="0" w:line="240" w:lineRule="au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от «___» ___________2019</w:t>
      </w:r>
      <w:r w:rsidR="0099703C">
        <w:rPr>
          <w:sz w:val="24"/>
          <w:szCs w:val="24"/>
        </w:rPr>
        <w:t xml:space="preserve"> г.</w:t>
      </w:r>
    </w:p>
    <w:p w:rsidR="007E541A" w:rsidRPr="00784E45" w:rsidRDefault="007E541A" w:rsidP="007E541A">
      <w:pPr>
        <w:ind w:left="5245"/>
        <w:jc w:val="center"/>
      </w:pPr>
      <w:r w:rsidRPr="00784E45">
        <w:t>№______________</w:t>
      </w:r>
    </w:p>
    <w:p w:rsidR="007E541A" w:rsidRPr="0099703C" w:rsidRDefault="007E541A" w:rsidP="0099703C">
      <w:pPr>
        <w:spacing w:after="0" w:line="240" w:lineRule="auto"/>
        <w:ind w:left="5245"/>
        <w:jc w:val="center"/>
        <w:rPr>
          <w:sz w:val="24"/>
          <w:szCs w:val="24"/>
        </w:rPr>
      </w:pPr>
    </w:p>
    <w:p w:rsidR="0099703C" w:rsidRDefault="0099703C" w:rsidP="0099703C">
      <w:pPr>
        <w:spacing w:after="0" w:line="240" w:lineRule="auto"/>
        <w:ind w:left="0" w:firstLine="0"/>
        <w:rPr>
          <w:b/>
          <w:szCs w:val="28"/>
        </w:rPr>
      </w:pPr>
    </w:p>
    <w:p w:rsidR="00A57C5F" w:rsidRPr="004149AA" w:rsidRDefault="0099703C" w:rsidP="00A57C5F">
      <w:pPr>
        <w:spacing w:after="0" w:line="240" w:lineRule="auto"/>
        <w:ind w:left="0"/>
        <w:jc w:val="center"/>
        <w:rPr>
          <w:szCs w:val="28"/>
        </w:rPr>
      </w:pPr>
      <w:r>
        <w:rPr>
          <w:b/>
          <w:szCs w:val="28"/>
        </w:rPr>
        <w:t>ПОЛОЖЕН</w:t>
      </w:r>
      <w:r w:rsidR="00A57C5F" w:rsidRPr="004149AA">
        <w:rPr>
          <w:b/>
          <w:szCs w:val="28"/>
        </w:rPr>
        <w:t>ИЕ</w:t>
      </w:r>
    </w:p>
    <w:p w:rsidR="00A57C5F" w:rsidRPr="004149AA" w:rsidRDefault="00A57C5F" w:rsidP="00A57C5F">
      <w:pPr>
        <w:spacing w:after="0" w:line="240" w:lineRule="auto"/>
        <w:ind w:left="0"/>
        <w:jc w:val="center"/>
        <w:rPr>
          <w:szCs w:val="28"/>
        </w:rPr>
      </w:pPr>
      <w:r w:rsidRPr="004149AA">
        <w:rPr>
          <w:szCs w:val="28"/>
        </w:rPr>
        <w:t>о I</w:t>
      </w:r>
      <w:r w:rsidR="008C6A47">
        <w:rPr>
          <w:szCs w:val="28"/>
          <w:lang w:val="en-US"/>
        </w:rPr>
        <w:t>I</w:t>
      </w:r>
      <w:r w:rsidRPr="004149AA">
        <w:rPr>
          <w:szCs w:val="28"/>
        </w:rPr>
        <w:t xml:space="preserve"> </w:t>
      </w:r>
      <w:r w:rsidR="00341416" w:rsidRPr="004149AA">
        <w:rPr>
          <w:szCs w:val="28"/>
        </w:rPr>
        <w:t>Международном</w:t>
      </w:r>
      <w:r w:rsidRPr="004149AA">
        <w:rPr>
          <w:szCs w:val="28"/>
        </w:rPr>
        <w:t xml:space="preserve"> конкурсе</w:t>
      </w:r>
    </w:p>
    <w:p w:rsidR="00A57C5F" w:rsidRPr="004149AA" w:rsidRDefault="00A57C5F" w:rsidP="00A57C5F">
      <w:pPr>
        <w:spacing w:after="0" w:line="240" w:lineRule="auto"/>
        <w:ind w:left="0"/>
        <w:jc w:val="center"/>
        <w:rPr>
          <w:szCs w:val="28"/>
        </w:rPr>
      </w:pPr>
      <w:r w:rsidRPr="004149AA">
        <w:rPr>
          <w:szCs w:val="28"/>
        </w:rPr>
        <w:t>имени народного артиста России В. Ф. Гридина</w:t>
      </w:r>
    </w:p>
    <w:p w:rsidR="00A57C5F" w:rsidRPr="004149AA" w:rsidRDefault="00A57C5F" w:rsidP="00A57C5F">
      <w:pPr>
        <w:spacing w:after="0" w:line="240" w:lineRule="auto"/>
        <w:ind w:left="475" w:firstLine="0"/>
        <w:rPr>
          <w:szCs w:val="28"/>
        </w:rPr>
      </w:pPr>
      <w:r w:rsidRPr="004149AA">
        <w:rPr>
          <w:szCs w:val="28"/>
        </w:rPr>
        <w:t xml:space="preserve"> </w:t>
      </w:r>
    </w:p>
    <w:p w:rsidR="00A57C5F" w:rsidRPr="004149AA" w:rsidRDefault="00341416" w:rsidP="004149AA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  <w:lang w:val="en-US"/>
        </w:rPr>
        <w:t>I</w:t>
      </w:r>
      <w:r w:rsidR="00FA095E">
        <w:rPr>
          <w:szCs w:val="28"/>
          <w:lang w:val="en-US"/>
        </w:rPr>
        <w:t>I</w:t>
      </w:r>
      <w:r w:rsidRPr="004149AA">
        <w:rPr>
          <w:szCs w:val="28"/>
        </w:rPr>
        <w:t xml:space="preserve"> Международный</w:t>
      </w:r>
      <w:r w:rsidR="00A57C5F" w:rsidRPr="004149AA">
        <w:rPr>
          <w:szCs w:val="28"/>
        </w:rPr>
        <w:t xml:space="preserve"> конкурс имени народного артиста России, уроженца Курской области В. Ф. Гридина, </w:t>
      </w:r>
      <w:r w:rsidR="003358E1" w:rsidRPr="004149AA">
        <w:rPr>
          <w:szCs w:val="28"/>
        </w:rPr>
        <w:t xml:space="preserve">(далее – Конкурс) с 2019 года </w:t>
      </w:r>
      <w:r w:rsidR="00A57C5F" w:rsidRPr="004149AA">
        <w:rPr>
          <w:szCs w:val="28"/>
        </w:rPr>
        <w:t xml:space="preserve">проводится </w:t>
      </w:r>
      <w:r w:rsidR="003358E1" w:rsidRPr="004149AA">
        <w:rPr>
          <w:szCs w:val="28"/>
        </w:rPr>
        <w:t>ежегодно</w:t>
      </w:r>
      <w:r w:rsidR="00A57C5F" w:rsidRPr="004149AA">
        <w:rPr>
          <w:szCs w:val="28"/>
        </w:rPr>
        <w:t xml:space="preserve">. </w:t>
      </w:r>
    </w:p>
    <w:p w:rsidR="00A57C5F" w:rsidRPr="00FA095E" w:rsidRDefault="00A57C5F" w:rsidP="004149AA">
      <w:pPr>
        <w:spacing w:after="0" w:line="240" w:lineRule="auto"/>
        <w:ind w:left="-15" w:right="149" w:firstLine="709"/>
        <w:rPr>
          <w:szCs w:val="28"/>
        </w:rPr>
      </w:pPr>
      <w:r w:rsidRPr="00396267">
        <w:rPr>
          <w:szCs w:val="28"/>
        </w:rPr>
        <w:t>Учредителями</w:t>
      </w:r>
      <w:r w:rsidRPr="004149AA">
        <w:rPr>
          <w:szCs w:val="28"/>
        </w:rPr>
        <w:t xml:space="preserve"> </w:t>
      </w:r>
      <w:r w:rsidR="003358E1" w:rsidRPr="004149AA">
        <w:rPr>
          <w:szCs w:val="28"/>
        </w:rPr>
        <w:t>К</w:t>
      </w:r>
      <w:r w:rsidRPr="004149AA">
        <w:rPr>
          <w:szCs w:val="28"/>
        </w:rPr>
        <w:t>онкурса являются комитет по культуре Курской области, ОБОУ ДПО «Учебно-методический центр комитета по культуре</w:t>
      </w:r>
      <w:r w:rsidR="00FA095E">
        <w:rPr>
          <w:szCs w:val="28"/>
        </w:rPr>
        <w:t xml:space="preserve"> Курской области»</w:t>
      </w:r>
      <w:r w:rsidR="00FA095E" w:rsidRPr="00FA095E">
        <w:rPr>
          <w:szCs w:val="28"/>
        </w:rPr>
        <w:t>/</w:t>
      </w:r>
    </w:p>
    <w:p w:rsidR="0068089C" w:rsidRDefault="0068089C" w:rsidP="004149AA">
      <w:pPr>
        <w:spacing w:after="0" w:line="240" w:lineRule="auto"/>
        <w:ind w:left="-15" w:right="149" w:firstLine="709"/>
        <w:rPr>
          <w:szCs w:val="28"/>
        </w:rPr>
      </w:pPr>
      <w:r>
        <w:rPr>
          <w:szCs w:val="28"/>
        </w:rPr>
        <w:t>Цель и задачи Конкурса:</w:t>
      </w:r>
    </w:p>
    <w:p w:rsidR="0068089C" w:rsidRPr="0068089C" w:rsidRDefault="0068089C" w:rsidP="0068089C">
      <w:pPr>
        <w:pStyle w:val="a3"/>
        <w:numPr>
          <w:ilvl w:val="0"/>
          <w:numId w:val="9"/>
        </w:numPr>
        <w:spacing w:after="0" w:line="240" w:lineRule="auto"/>
        <w:ind w:right="149"/>
        <w:rPr>
          <w:szCs w:val="28"/>
        </w:rPr>
      </w:pPr>
      <w:r w:rsidRPr="0068089C">
        <w:rPr>
          <w:szCs w:val="28"/>
        </w:rPr>
        <w:t xml:space="preserve">содействовать </w:t>
      </w:r>
      <w:r w:rsidR="00A57C5F" w:rsidRPr="0068089C">
        <w:rPr>
          <w:szCs w:val="28"/>
        </w:rPr>
        <w:t>популяризации творчества выдающегося баяниста-виртуоза и композитора</w:t>
      </w:r>
      <w:r w:rsidRPr="0068089C">
        <w:rPr>
          <w:szCs w:val="28"/>
        </w:rPr>
        <w:t xml:space="preserve"> В.Ф. Гридина</w:t>
      </w:r>
      <w:r w:rsidR="00A57C5F" w:rsidRPr="0068089C">
        <w:rPr>
          <w:szCs w:val="28"/>
        </w:rPr>
        <w:t xml:space="preserve">, </w:t>
      </w:r>
    </w:p>
    <w:p w:rsidR="0068089C" w:rsidRPr="0068089C" w:rsidRDefault="0068089C" w:rsidP="0068089C">
      <w:pPr>
        <w:pStyle w:val="a3"/>
        <w:numPr>
          <w:ilvl w:val="0"/>
          <w:numId w:val="9"/>
        </w:numPr>
        <w:spacing w:after="0" w:line="240" w:lineRule="auto"/>
        <w:ind w:right="149"/>
        <w:rPr>
          <w:szCs w:val="28"/>
        </w:rPr>
      </w:pPr>
      <w:r w:rsidRPr="0068089C">
        <w:rPr>
          <w:szCs w:val="28"/>
        </w:rPr>
        <w:t xml:space="preserve">способствовать </w:t>
      </w:r>
      <w:r w:rsidR="00A57C5F" w:rsidRPr="0068089C">
        <w:rPr>
          <w:szCs w:val="28"/>
        </w:rPr>
        <w:t xml:space="preserve">выявлению и поддержке молодых талантливых баянистов и аккордеонистов, совершенствованию их профессионального мастерства. </w:t>
      </w:r>
    </w:p>
    <w:p w:rsidR="00A57C5F" w:rsidRPr="0068089C" w:rsidRDefault="003358E1" w:rsidP="004149AA">
      <w:pPr>
        <w:spacing w:after="0" w:line="240" w:lineRule="auto"/>
        <w:ind w:left="0" w:right="142" w:firstLine="709"/>
        <w:rPr>
          <w:szCs w:val="28"/>
        </w:rPr>
      </w:pPr>
      <w:r w:rsidRPr="0068089C">
        <w:rPr>
          <w:szCs w:val="28"/>
        </w:rPr>
        <w:t>Конкурс</w:t>
      </w:r>
      <w:r w:rsidR="00A57C5F" w:rsidRPr="0068089C">
        <w:rPr>
          <w:szCs w:val="28"/>
        </w:rPr>
        <w:t xml:space="preserve"> пройдет с </w:t>
      </w:r>
      <w:r w:rsidR="006A2CB6">
        <w:rPr>
          <w:szCs w:val="28"/>
        </w:rPr>
        <w:t>28 февраля по 03</w:t>
      </w:r>
      <w:r w:rsidR="008C6A47">
        <w:rPr>
          <w:szCs w:val="28"/>
        </w:rPr>
        <w:t xml:space="preserve"> марта 2020</w:t>
      </w:r>
      <w:r w:rsidR="00A57C5F" w:rsidRPr="0068089C">
        <w:rPr>
          <w:szCs w:val="28"/>
        </w:rPr>
        <w:t xml:space="preserve"> года. </w:t>
      </w:r>
    </w:p>
    <w:p w:rsidR="00A57C5F" w:rsidRPr="004149AA" w:rsidRDefault="00A57C5F" w:rsidP="004149AA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 xml:space="preserve">В </w:t>
      </w:r>
      <w:r w:rsidR="003358E1" w:rsidRPr="004149AA">
        <w:rPr>
          <w:szCs w:val="28"/>
        </w:rPr>
        <w:t>К</w:t>
      </w:r>
      <w:r w:rsidRPr="004149AA">
        <w:rPr>
          <w:szCs w:val="28"/>
        </w:rPr>
        <w:t xml:space="preserve">онкурсе принимают участие </w:t>
      </w:r>
      <w:r w:rsidR="003358E1" w:rsidRPr="004149AA">
        <w:rPr>
          <w:szCs w:val="28"/>
        </w:rPr>
        <w:t>обучающиеся</w:t>
      </w:r>
      <w:r w:rsidRPr="004149AA">
        <w:rPr>
          <w:szCs w:val="28"/>
        </w:rPr>
        <w:t xml:space="preserve"> и студенты образовательных </w:t>
      </w:r>
      <w:r w:rsidR="003358E1" w:rsidRPr="004149AA">
        <w:rPr>
          <w:szCs w:val="28"/>
        </w:rPr>
        <w:t>организаций</w:t>
      </w:r>
      <w:r w:rsidRPr="004149AA">
        <w:rPr>
          <w:szCs w:val="28"/>
        </w:rPr>
        <w:t xml:space="preserve"> </w:t>
      </w:r>
      <w:r w:rsidR="004149AA" w:rsidRPr="004149AA">
        <w:rPr>
          <w:szCs w:val="28"/>
        </w:rPr>
        <w:t>сферы культуры</w:t>
      </w:r>
      <w:r w:rsidR="00396267">
        <w:rPr>
          <w:szCs w:val="28"/>
        </w:rPr>
        <w:t>, обучающиеся</w:t>
      </w:r>
      <w:r w:rsidR="004149AA" w:rsidRPr="004149AA">
        <w:rPr>
          <w:szCs w:val="28"/>
        </w:rPr>
        <w:t xml:space="preserve"> </w:t>
      </w:r>
      <w:r w:rsidRPr="004149AA">
        <w:rPr>
          <w:szCs w:val="28"/>
        </w:rPr>
        <w:t xml:space="preserve">по </w:t>
      </w:r>
      <w:r w:rsidR="004149AA" w:rsidRPr="004149AA">
        <w:rPr>
          <w:szCs w:val="28"/>
        </w:rPr>
        <w:t>специальностям «Баян» и «А</w:t>
      </w:r>
      <w:r w:rsidRPr="004149AA">
        <w:rPr>
          <w:szCs w:val="28"/>
        </w:rPr>
        <w:t>ккордеон</w:t>
      </w:r>
      <w:r w:rsidR="004149AA" w:rsidRPr="004149AA">
        <w:rPr>
          <w:szCs w:val="28"/>
        </w:rPr>
        <w:t>».</w:t>
      </w:r>
    </w:p>
    <w:p w:rsidR="00A57C5F" w:rsidRPr="004149AA" w:rsidRDefault="00A57C5F" w:rsidP="00175B8E">
      <w:pPr>
        <w:spacing w:after="0" w:line="240" w:lineRule="auto"/>
        <w:ind w:left="0" w:right="149" w:firstLine="709"/>
        <w:rPr>
          <w:szCs w:val="28"/>
        </w:rPr>
      </w:pPr>
      <w:r w:rsidRPr="004149AA">
        <w:rPr>
          <w:szCs w:val="28"/>
        </w:rPr>
        <w:t xml:space="preserve">Конкурс проводится по четырем возрастным группам: </w:t>
      </w:r>
    </w:p>
    <w:p w:rsidR="00A57C5F" w:rsidRPr="004149AA" w:rsidRDefault="00A57C5F" w:rsidP="00175B8E">
      <w:pPr>
        <w:spacing w:after="0" w:line="240" w:lineRule="auto"/>
        <w:ind w:left="0" w:right="142" w:firstLine="709"/>
        <w:rPr>
          <w:szCs w:val="28"/>
        </w:rPr>
      </w:pPr>
      <w:r w:rsidRPr="004149AA">
        <w:rPr>
          <w:b/>
          <w:szCs w:val="28"/>
        </w:rPr>
        <w:t xml:space="preserve">СОЛИСТЫ: </w:t>
      </w:r>
    </w:p>
    <w:p w:rsidR="00A57C5F" w:rsidRPr="00175B8E" w:rsidRDefault="00A57C5F" w:rsidP="00175B8E">
      <w:pPr>
        <w:pStyle w:val="a3"/>
        <w:numPr>
          <w:ilvl w:val="0"/>
          <w:numId w:val="5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 xml:space="preserve">1-ая младшая группа – </w:t>
      </w:r>
      <w:r w:rsidR="003358E1" w:rsidRPr="00175B8E">
        <w:rPr>
          <w:szCs w:val="28"/>
        </w:rPr>
        <w:t>обучающиеся</w:t>
      </w:r>
      <w:r w:rsidRPr="00175B8E">
        <w:rPr>
          <w:szCs w:val="28"/>
        </w:rPr>
        <w:t xml:space="preserve"> ДШИ </w:t>
      </w:r>
      <w:r w:rsidR="003358E1" w:rsidRPr="00175B8E">
        <w:rPr>
          <w:szCs w:val="28"/>
        </w:rPr>
        <w:t xml:space="preserve">в возрасте от </w:t>
      </w:r>
      <w:r w:rsidRPr="00175B8E">
        <w:rPr>
          <w:szCs w:val="28"/>
        </w:rPr>
        <w:t xml:space="preserve">9 </w:t>
      </w:r>
      <w:r w:rsidR="003358E1" w:rsidRPr="00175B8E">
        <w:rPr>
          <w:szCs w:val="28"/>
        </w:rPr>
        <w:t>до</w:t>
      </w:r>
      <w:r w:rsidRPr="00175B8E">
        <w:rPr>
          <w:szCs w:val="28"/>
        </w:rPr>
        <w:t xml:space="preserve"> 11 лет включительно (на день начала конкурса участнику не должно исполниться 12 лет), </w:t>
      </w:r>
    </w:p>
    <w:p w:rsidR="00A57C5F" w:rsidRPr="00175B8E" w:rsidRDefault="00A57C5F" w:rsidP="00175B8E">
      <w:pPr>
        <w:pStyle w:val="a3"/>
        <w:numPr>
          <w:ilvl w:val="0"/>
          <w:numId w:val="5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>2-ая младшая группа –</w:t>
      </w:r>
      <w:r w:rsidR="003358E1" w:rsidRPr="00175B8E">
        <w:rPr>
          <w:szCs w:val="28"/>
        </w:rPr>
        <w:t xml:space="preserve"> обучающиеся </w:t>
      </w:r>
      <w:r w:rsidRPr="00175B8E">
        <w:rPr>
          <w:szCs w:val="28"/>
        </w:rPr>
        <w:t>ДШИ</w:t>
      </w:r>
      <w:r w:rsidR="003358E1" w:rsidRPr="00175B8E">
        <w:rPr>
          <w:szCs w:val="28"/>
        </w:rPr>
        <w:t xml:space="preserve"> в возрасте</w:t>
      </w:r>
      <w:r w:rsidRPr="00175B8E">
        <w:rPr>
          <w:szCs w:val="28"/>
        </w:rPr>
        <w:t xml:space="preserve"> от 12 до 15 лет включительно (на день начала конкурса участнику не должно исполниться 16 лет), </w:t>
      </w:r>
    </w:p>
    <w:p w:rsidR="00A57C5F" w:rsidRPr="00175B8E" w:rsidRDefault="00A57C5F" w:rsidP="00175B8E">
      <w:pPr>
        <w:pStyle w:val="a3"/>
        <w:numPr>
          <w:ilvl w:val="0"/>
          <w:numId w:val="5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 xml:space="preserve">средняя группа – студенты </w:t>
      </w:r>
      <w:proofErr w:type="spellStart"/>
      <w:r w:rsidRPr="00175B8E">
        <w:rPr>
          <w:szCs w:val="28"/>
        </w:rPr>
        <w:t>ССУЗов</w:t>
      </w:r>
      <w:proofErr w:type="spellEnd"/>
      <w:r w:rsidRPr="00175B8E">
        <w:rPr>
          <w:szCs w:val="28"/>
        </w:rPr>
        <w:t>,</w:t>
      </w:r>
    </w:p>
    <w:p w:rsidR="00A57C5F" w:rsidRPr="00175B8E" w:rsidRDefault="00A57C5F" w:rsidP="00175B8E">
      <w:pPr>
        <w:pStyle w:val="a3"/>
        <w:numPr>
          <w:ilvl w:val="0"/>
          <w:numId w:val="5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>старшая группа – студенты ВУЗов.</w:t>
      </w:r>
    </w:p>
    <w:p w:rsidR="00A57C5F" w:rsidRPr="004149AA" w:rsidRDefault="00A57C5F" w:rsidP="00175B8E">
      <w:pPr>
        <w:spacing w:after="0" w:line="240" w:lineRule="auto"/>
        <w:ind w:left="0" w:firstLine="75"/>
        <w:rPr>
          <w:szCs w:val="28"/>
        </w:rPr>
      </w:pPr>
    </w:p>
    <w:p w:rsidR="00A57C5F" w:rsidRPr="004149AA" w:rsidRDefault="00A57C5F" w:rsidP="004149AA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>Ср</w:t>
      </w:r>
      <w:r w:rsidR="003358E1" w:rsidRPr="004149AA">
        <w:rPr>
          <w:szCs w:val="28"/>
        </w:rPr>
        <w:t>ок подачи заявок для участия в К</w:t>
      </w:r>
      <w:r w:rsidRPr="004149AA">
        <w:rPr>
          <w:szCs w:val="28"/>
        </w:rPr>
        <w:t>онкурсе</w:t>
      </w:r>
      <w:r w:rsidR="000E4D0C" w:rsidRPr="004149AA">
        <w:rPr>
          <w:szCs w:val="28"/>
        </w:rPr>
        <w:t xml:space="preserve"> </w:t>
      </w:r>
      <w:r w:rsidRPr="004149AA">
        <w:rPr>
          <w:szCs w:val="28"/>
        </w:rPr>
        <w:t xml:space="preserve">– </w:t>
      </w:r>
      <w:r w:rsidRPr="00F710EA">
        <w:rPr>
          <w:szCs w:val="28"/>
        </w:rPr>
        <w:t>до 2</w:t>
      </w:r>
      <w:r w:rsidR="005A535C" w:rsidRPr="00F710EA">
        <w:rPr>
          <w:szCs w:val="28"/>
        </w:rPr>
        <w:t>7</w:t>
      </w:r>
      <w:r w:rsidRPr="00F710EA">
        <w:rPr>
          <w:szCs w:val="28"/>
        </w:rPr>
        <w:t xml:space="preserve"> января 20</w:t>
      </w:r>
      <w:r w:rsidR="008C6A47">
        <w:rPr>
          <w:szCs w:val="28"/>
        </w:rPr>
        <w:t>20</w:t>
      </w:r>
      <w:r w:rsidRPr="00F710EA">
        <w:rPr>
          <w:szCs w:val="28"/>
        </w:rPr>
        <w:t xml:space="preserve"> года</w:t>
      </w:r>
      <w:r w:rsidR="000E4D0C" w:rsidRPr="004149AA">
        <w:rPr>
          <w:szCs w:val="28"/>
        </w:rPr>
        <w:t xml:space="preserve"> включительно </w:t>
      </w:r>
      <w:r w:rsidRPr="004149AA">
        <w:rPr>
          <w:szCs w:val="28"/>
        </w:rPr>
        <w:t xml:space="preserve">(дата определяется по почтовому штемпелю, форма заявки прилагается). </w:t>
      </w:r>
    </w:p>
    <w:p w:rsidR="00A57C5F" w:rsidRPr="00A84EAC" w:rsidRDefault="00A57C5F" w:rsidP="004149AA">
      <w:pPr>
        <w:spacing w:after="0" w:line="240" w:lineRule="auto"/>
        <w:ind w:left="-15" w:right="149" w:firstLine="709"/>
        <w:rPr>
          <w:color w:val="auto"/>
          <w:szCs w:val="28"/>
        </w:rPr>
      </w:pPr>
      <w:r w:rsidRPr="004149AA">
        <w:rPr>
          <w:szCs w:val="28"/>
        </w:rPr>
        <w:t xml:space="preserve">Заявки, оформленные печатным шрифтом, подают или высылают по адресу: </w:t>
      </w:r>
      <w:r w:rsidRPr="004149AA">
        <w:rPr>
          <w:b/>
          <w:szCs w:val="28"/>
        </w:rPr>
        <w:t>3050</w:t>
      </w:r>
      <w:r w:rsidR="008C6A47">
        <w:rPr>
          <w:b/>
          <w:szCs w:val="28"/>
        </w:rPr>
        <w:t>00</w:t>
      </w:r>
      <w:r w:rsidRPr="004149AA">
        <w:rPr>
          <w:b/>
          <w:szCs w:val="28"/>
        </w:rPr>
        <w:t xml:space="preserve"> г. Курск, ул. </w:t>
      </w:r>
      <w:r w:rsidR="008C6A47">
        <w:rPr>
          <w:b/>
          <w:szCs w:val="28"/>
        </w:rPr>
        <w:t>Сонина 4</w:t>
      </w:r>
      <w:r w:rsidRPr="004149AA">
        <w:rPr>
          <w:szCs w:val="28"/>
        </w:rPr>
        <w:t>, ОБОУ ДПО «Учебно-методический центр комитета по культуре Курской обла</w:t>
      </w:r>
      <w:bookmarkStart w:id="0" w:name="_GoBack"/>
      <w:bookmarkEnd w:id="0"/>
      <w:r w:rsidRPr="004149AA">
        <w:rPr>
          <w:szCs w:val="28"/>
        </w:rPr>
        <w:t>сти» (с пометкой «К</w:t>
      </w:r>
      <w:r w:rsidR="0068089C">
        <w:rPr>
          <w:szCs w:val="28"/>
        </w:rPr>
        <w:t xml:space="preserve">онкурс имени </w:t>
      </w:r>
      <w:r w:rsidR="0068089C">
        <w:rPr>
          <w:szCs w:val="28"/>
        </w:rPr>
        <w:lastRenderedPageBreak/>
        <w:t>В.</w:t>
      </w:r>
      <w:r w:rsidRPr="004149AA">
        <w:rPr>
          <w:szCs w:val="28"/>
        </w:rPr>
        <w:t>Ф. Гридина»),</w:t>
      </w:r>
      <w:r w:rsidR="00175B8E">
        <w:rPr>
          <w:szCs w:val="28"/>
        </w:rPr>
        <w:t xml:space="preserve"> </w:t>
      </w:r>
      <w:r w:rsidRPr="004149AA">
        <w:rPr>
          <w:szCs w:val="28"/>
        </w:rPr>
        <w:t xml:space="preserve">или на электронную </w:t>
      </w:r>
      <w:proofErr w:type="gramStart"/>
      <w:r w:rsidRPr="004149AA">
        <w:rPr>
          <w:szCs w:val="28"/>
        </w:rPr>
        <w:t xml:space="preserve">почту:  </w:t>
      </w:r>
      <w:hyperlink r:id="rId5" w:history="1">
        <w:r w:rsidR="00A84EAC" w:rsidRPr="00A84EAC">
          <w:rPr>
            <w:rStyle w:val="a7"/>
            <w:b/>
            <w:color w:val="auto"/>
            <w:szCs w:val="28"/>
            <w:u w:val="none"/>
            <w:lang w:val="en-US"/>
          </w:rPr>
          <w:t>konkurs</w:t>
        </w:r>
        <w:r w:rsidR="00A84EAC" w:rsidRPr="00A84EAC">
          <w:rPr>
            <w:rStyle w:val="a7"/>
            <w:b/>
            <w:color w:val="auto"/>
            <w:szCs w:val="28"/>
            <w:u w:val="none"/>
          </w:rPr>
          <w:t>-</w:t>
        </w:r>
        <w:r w:rsidR="00A84EAC" w:rsidRPr="00A84EAC">
          <w:rPr>
            <w:rStyle w:val="a7"/>
            <w:b/>
            <w:color w:val="auto"/>
            <w:szCs w:val="28"/>
            <w:u w:val="none"/>
            <w:lang w:val="en-US"/>
          </w:rPr>
          <w:t>umc</w:t>
        </w:r>
        <w:r w:rsidR="00A84EAC" w:rsidRPr="00A84EAC">
          <w:rPr>
            <w:rStyle w:val="a7"/>
            <w:b/>
            <w:color w:val="auto"/>
            <w:szCs w:val="28"/>
            <w:u w:val="none"/>
          </w:rPr>
          <w:t>-46@</w:t>
        </w:r>
        <w:r w:rsidR="00A84EAC" w:rsidRPr="00A84EAC">
          <w:rPr>
            <w:rStyle w:val="a7"/>
            <w:b/>
            <w:color w:val="auto"/>
            <w:szCs w:val="28"/>
            <w:u w:val="none"/>
            <w:lang w:val="en-US"/>
          </w:rPr>
          <w:t>mail</w:t>
        </w:r>
        <w:r w:rsidR="00A84EAC" w:rsidRPr="00A84EAC">
          <w:rPr>
            <w:rStyle w:val="a7"/>
            <w:b/>
            <w:color w:val="auto"/>
            <w:szCs w:val="28"/>
            <w:u w:val="none"/>
          </w:rPr>
          <w:t>.</w:t>
        </w:r>
        <w:proofErr w:type="spellStart"/>
        <w:r w:rsidR="00A84EAC" w:rsidRPr="00A84EAC">
          <w:rPr>
            <w:rStyle w:val="a7"/>
            <w:b/>
            <w:color w:val="auto"/>
            <w:szCs w:val="28"/>
            <w:u w:val="none"/>
            <w:lang w:val="en-US"/>
          </w:rPr>
          <w:t>ru</w:t>
        </w:r>
        <w:proofErr w:type="spellEnd"/>
        <w:proofErr w:type="gramEnd"/>
      </w:hyperlink>
      <w:r w:rsidR="00A84EAC" w:rsidRPr="00A84EAC">
        <w:rPr>
          <w:rStyle w:val="a7"/>
          <w:color w:val="auto"/>
          <w:szCs w:val="28"/>
          <w:u w:val="none"/>
        </w:rPr>
        <w:t xml:space="preserve"> (продублировать на адрес: </w:t>
      </w:r>
      <w:r w:rsidR="00A84EAC" w:rsidRPr="00A84EAC">
        <w:rPr>
          <w:rStyle w:val="a7"/>
          <w:color w:val="auto"/>
          <w:szCs w:val="28"/>
          <w:u w:val="none"/>
          <w:lang w:val="en-US"/>
        </w:rPr>
        <w:t>culture</w:t>
      </w:r>
      <w:r w:rsidR="00A84EAC" w:rsidRPr="00A84EAC">
        <w:rPr>
          <w:rStyle w:val="a7"/>
          <w:color w:val="auto"/>
          <w:szCs w:val="28"/>
          <w:u w:val="none"/>
        </w:rPr>
        <w:t>46@</w:t>
      </w:r>
      <w:r w:rsidR="00A84EAC" w:rsidRPr="00A84EAC">
        <w:rPr>
          <w:rStyle w:val="a7"/>
          <w:color w:val="auto"/>
          <w:szCs w:val="28"/>
          <w:u w:val="none"/>
          <w:lang w:val="en-US"/>
        </w:rPr>
        <w:t>mail</w:t>
      </w:r>
      <w:r w:rsidR="00A84EAC" w:rsidRPr="00A84EAC">
        <w:rPr>
          <w:rStyle w:val="a7"/>
          <w:color w:val="auto"/>
          <w:szCs w:val="28"/>
          <w:u w:val="none"/>
        </w:rPr>
        <w:t>.</w:t>
      </w:r>
      <w:proofErr w:type="spellStart"/>
      <w:r w:rsidR="00A84EAC" w:rsidRPr="00A84EAC">
        <w:rPr>
          <w:rStyle w:val="a7"/>
          <w:color w:val="auto"/>
          <w:szCs w:val="28"/>
          <w:u w:val="none"/>
          <w:lang w:val="en-US"/>
        </w:rPr>
        <w:t>ru</w:t>
      </w:r>
      <w:proofErr w:type="spellEnd"/>
      <w:r w:rsidR="00A84EAC" w:rsidRPr="00A84EAC">
        <w:rPr>
          <w:rStyle w:val="a7"/>
          <w:color w:val="auto"/>
          <w:szCs w:val="28"/>
          <w:u w:val="none"/>
        </w:rPr>
        <w:t>).</w:t>
      </w:r>
    </w:p>
    <w:p w:rsidR="00A57C5F" w:rsidRPr="004149AA" w:rsidRDefault="00A57C5F" w:rsidP="00175B8E">
      <w:pPr>
        <w:spacing w:after="0" w:line="240" w:lineRule="auto"/>
        <w:ind w:left="0" w:right="149" w:firstLine="709"/>
        <w:rPr>
          <w:szCs w:val="28"/>
        </w:rPr>
      </w:pPr>
      <w:r w:rsidRPr="004149AA">
        <w:rPr>
          <w:szCs w:val="28"/>
        </w:rPr>
        <w:t xml:space="preserve">К заявочному листу прилагаются: </w:t>
      </w:r>
    </w:p>
    <w:p w:rsidR="000E4D0C" w:rsidRPr="00175B8E" w:rsidRDefault="000E4D0C" w:rsidP="00175B8E">
      <w:pPr>
        <w:pStyle w:val="a3"/>
        <w:numPr>
          <w:ilvl w:val="0"/>
          <w:numId w:val="6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>копия свидетельства о рождении;</w:t>
      </w:r>
    </w:p>
    <w:p w:rsidR="00A57C5F" w:rsidRPr="00175B8E" w:rsidRDefault="00A57C5F" w:rsidP="00175B8E">
      <w:pPr>
        <w:pStyle w:val="a3"/>
        <w:numPr>
          <w:ilvl w:val="0"/>
          <w:numId w:val="6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 xml:space="preserve">копия документа, удостоверяющего личность; </w:t>
      </w:r>
    </w:p>
    <w:p w:rsidR="00A57C5F" w:rsidRPr="00175B8E" w:rsidRDefault="00A57C5F" w:rsidP="00175B8E">
      <w:pPr>
        <w:pStyle w:val="a3"/>
        <w:numPr>
          <w:ilvl w:val="0"/>
          <w:numId w:val="6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 xml:space="preserve">справка </w:t>
      </w:r>
      <w:r w:rsidR="000E4D0C" w:rsidRPr="00175B8E">
        <w:rPr>
          <w:szCs w:val="28"/>
        </w:rPr>
        <w:t>с места</w:t>
      </w:r>
      <w:r w:rsidRPr="00175B8E">
        <w:rPr>
          <w:szCs w:val="28"/>
        </w:rPr>
        <w:t xml:space="preserve"> учеб</w:t>
      </w:r>
      <w:r w:rsidR="000E4D0C" w:rsidRPr="00175B8E">
        <w:rPr>
          <w:szCs w:val="28"/>
        </w:rPr>
        <w:t>ы, подтверждающая обучение</w:t>
      </w:r>
      <w:r w:rsidRPr="00175B8E">
        <w:rPr>
          <w:szCs w:val="28"/>
        </w:rPr>
        <w:t xml:space="preserve"> в </w:t>
      </w:r>
      <w:r w:rsidR="000E4D0C" w:rsidRPr="00175B8E">
        <w:rPr>
          <w:szCs w:val="28"/>
        </w:rPr>
        <w:t>образовательной</w:t>
      </w:r>
      <w:r w:rsidRPr="00175B8E">
        <w:rPr>
          <w:szCs w:val="28"/>
        </w:rPr>
        <w:t xml:space="preserve"> </w:t>
      </w:r>
      <w:r w:rsidR="000E4D0C" w:rsidRPr="00175B8E">
        <w:rPr>
          <w:szCs w:val="28"/>
        </w:rPr>
        <w:t>организации</w:t>
      </w:r>
      <w:r w:rsidRPr="00175B8E">
        <w:rPr>
          <w:szCs w:val="28"/>
        </w:rPr>
        <w:t xml:space="preserve">; </w:t>
      </w:r>
    </w:p>
    <w:p w:rsidR="00A57C5F" w:rsidRPr="00175B8E" w:rsidRDefault="00A57C5F" w:rsidP="00175B8E">
      <w:pPr>
        <w:pStyle w:val="a3"/>
        <w:numPr>
          <w:ilvl w:val="0"/>
          <w:numId w:val="6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 xml:space="preserve">краткая творческая биография; </w:t>
      </w:r>
    </w:p>
    <w:p w:rsidR="00A57C5F" w:rsidRPr="00175B8E" w:rsidRDefault="00A57C5F" w:rsidP="00175B8E">
      <w:pPr>
        <w:pStyle w:val="a3"/>
        <w:numPr>
          <w:ilvl w:val="0"/>
          <w:numId w:val="6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 xml:space="preserve">две цветные фотографии размером 13 x 18. </w:t>
      </w:r>
    </w:p>
    <w:p w:rsidR="00A57C5F" w:rsidRPr="004149AA" w:rsidRDefault="00A57C5F" w:rsidP="004149AA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>Заявки, некомплектные или присланные после 2</w:t>
      </w:r>
      <w:r w:rsidR="00490875">
        <w:rPr>
          <w:szCs w:val="28"/>
        </w:rPr>
        <w:t>7</w:t>
      </w:r>
      <w:r w:rsidRPr="004149AA">
        <w:rPr>
          <w:szCs w:val="28"/>
        </w:rPr>
        <w:t xml:space="preserve"> января 20</w:t>
      </w:r>
      <w:r w:rsidR="008C6A47">
        <w:rPr>
          <w:szCs w:val="28"/>
        </w:rPr>
        <w:t>20</w:t>
      </w:r>
      <w:r w:rsidRPr="004149AA">
        <w:rPr>
          <w:szCs w:val="28"/>
        </w:rPr>
        <w:t xml:space="preserve"> года, не рассматриваются.  </w:t>
      </w:r>
    </w:p>
    <w:p w:rsidR="00A57C5F" w:rsidRPr="004149AA" w:rsidRDefault="00A57C5F" w:rsidP="00175B8E">
      <w:pPr>
        <w:spacing w:after="0" w:line="240" w:lineRule="auto"/>
        <w:ind w:left="0" w:right="142" w:firstLine="709"/>
        <w:rPr>
          <w:szCs w:val="28"/>
        </w:rPr>
      </w:pPr>
      <w:r w:rsidRPr="004149AA">
        <w:rPr>
          <w:b/>
          <w:szCs w:val="28"/>
        </w:rPr>
        <w:t xml:space="preserve">Участники </w:t>
      </w:r>
      <w:r w:rsidR="00567E0D" w:rsidRPr="004149AA">
        <w:rPr>
          <w:b/>
          <w:szCs w:val="28"/>
        </w:rPr>
        <w:t>К</w:t>
      </w:r>
      <w:r w:rsidRPr="004149AA">
        <w:rPr>
          <w:b/>
          <w:szCs w:val="28"/>
        </w:rPr>
        <w:t xml:space="preserve">онкурса 1-ой младшей группы должны исполнить: </w:t>
      </w:r>
    </w:p>
    <w:p w:rsidR="00A57C5F" w:rsidRPr="004149AA" w:rsidRDefault="00A57C5F" w:rsidP="00175B8E">
      <w:pPr>
        <w:spacing w:after="0" w:line="240" w:lineRule="auto"/>
        <w:ind w:left="0" w:right="142" w:firstLine="709"/>
        <w:rPr>
          <w:szCs w:val="28"/>
        </w:rPr>
      </w:pPr>
      <w:r w:rsidRPr="004149AA">
        <w:rPr>
          <w:b/>
          <w:szCs w:val="28"/>
        </w:rPr>
        <w:t xml:space="preserve">СОЛИСТЫ: </w:t>
      </w:r>
    </w:p>
    <w:p w:rsidR="00A57C5F" w:rsidRPr="00175B8E" w:rsidRDefault="00A57C5F" w:rsidP="00175B8E">
      <w:pPr>
        <w:pStyle w:val="a3"/>
        <w:numPr>
          <w:ilvl w:val="0"/>
          <w:numId w:val="7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 xml:space="preserve">обработку народной мелодии или популярной темы; </w:t>
      </w:r>
    </w:p>
    <w:p w:rsidR="00A57C5F" w:rsidRPr="00175B8E" w:rsidRDefault="00A57C5F" w:rsidP="00175B8E">
      <w:pPr>
        <w:pStyle w:val="a3"/>
        <w:numPr>
          <w:ilvl w:val="0"/>
          <w:numId w:val="7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 xml:space="preserve">пьесу </w:t>
      </w:r>
      <w:proofErr w:type="spellStart"/>
      <w:r w:rsidRPr="00175B8E">
        <w:rPr>
          <w:szCs w:val="28"/>
        </w:rPr>
        <w:t>кантиленного</w:t>
      </w:r>
      <w:proofErr w:type="spellEnd"/>
      <w:r w:rsidRPr="00175B8E">
        <w:rPr>
          <w:szCs w:val="28"/>
        </w:rPr>
        <w:t xml:space="preserve"> характера; </w:t>
      </w:r>
    </w:p>
    <w:p w:rsidR="00A57C5F" w:rsidRPr="00175B8E" w:rsidRDefault="00A57C5F" w:rsidP="00175B8E">
      <w:pPr>
        <w:pStyle w:val="a3"/>
        <w:numPr>
          <w:ilvl w:val="0"/>
          <w:numId w:val="7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 xml:space="preserve">пьесу виртуозного характера по выбору участника. </w:t>
      </w:r>
    </w:p>
    <w:p w:rsidR="00A57C5F" w:rsidRPr="004149AA" w:rsidRDefault="00A57C5F" w:rsidP="00175B8E">
      <w:pPr>
        <w:spacing w:after="0" w:line="240" w:lineRule="auto"/>
        <w:ind w:left="0" w:right="149" w:firstLine="709"/>
        <w:rPr>
          <w:szCs w:val="28"/>
        </w:rPr>
      </w:pPr>
      <w:r w:rsidRPr="004149AA">
        <w:rPr>
          <w:szCs w:val="28"/>
        </w:rPr>
        <w:t xml:space="preserve">Общая продолжительность звучания программы – до 15 минут </w:t>
      </w:r>
    </w:p>
    <w:p w:rsidR="00A57C5F" w:rsidRPr="004149AA" w:rsidRDefault="00A57C5F" w:rsidP="004149AA">
      <w:pPr>
        <w:spacing w:after="0" w:line="240" w:lineRule="auto"/>
        <w:ind w:left="567" w:firstLine="709"/>
        <w:rPr>
          <w:szCs w:val="28"/>
        </w:rPr>
      </w:pPr>
      <w:r w:rsidRPr="004149AA">
        <w:rPr>
          <w:szCs w:val="28"/>
        </w:rPr>
        <w:t xml:space="preserve"> </w:t>
      </w:r>
    </w:p>
    <w:p w:rsidR="00A57C5F" w:rsidRPr="004149AA" w:rsidRDefault="00A57C5F" w:rsidP="00175B8E">
      <w:pPr>
        <w:spacing w:after="0" w:line="240" w:lineRule="auto"/>
        <w:ind w:left="0" w:right="142" w:firstLine="709"/>
        <w:rPr>
          <w:szCs w:val="28"/>
        </w:rPr>
      </w:pPr>
      <w:r w:rsidRPr="004149AA">
        <w:rPr>
          <w:b/>
          <w:szCs w:val="28"/>
        </w:rPr>
        <w:t xml:space="preserve">Участники </w:t>
      </w:r>
      <w:r w:rsidR="00567E0D" w:rsidRPr="004149AA">
        <w:rPr>
          <w:b/>
          <w:szCs w:val="28"/>
        </w:rPr>
        <w:t>К</w:t>
      </w:r>
      <w:r w:rsidRPr="004149AA">
        <w:rPr>
          <w:b/>
          <w:szCs w:val="28"/>
        </w:rPr>
        <w:t xml:space="preserve">онкурса 2-ой младшей группы должны исполнить: </w:t>
      </w:r>
    </w:p>
    <w:p w:rsidR="00A57C5F" w:rsidRPr="004149AA" w:rsidRDefault="00A57C5F" w:rsidP="004149AA">
      <w:pPr>
        <w:spacing w:after="0" w:line="240" w:lineRule="auto"/>
        <w:ind w:left="562" w:right="142" w:firstLine="709"/>
        <w:rPr>
          <w:szCs w:val="28"/>
        </w:rPr>
      </w:pPr>
      <w:r w:rsidRPr="004149AA">
        <w:rPr>
          <w:b/>
          <w:szCs w:val="28"/>
        </w:rPr>
        <w:t xml:space="preserve">СОЛИСТЫ: </w:t>
      </w:r>
    </w:p>
    <w:p w:rsidR="00A57C5F" w:rsidRPr="00175B8E" w:rsidRDefault="00A57C5F" w:rsidP="00175B8E">
      <w:pPr>
        <w:pStyle w:val="a3"/>
        <w:numPr>
          <w:ilvl w:val="0"/>
          <w:numId w:val="8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 xml:space="preserve">обработку народной мелодии или популярной темы; </w:t>
      </w:r>
    </w:p>
    <w:p w:rsidR="00A57C5F" w:rsidRPr="00175B8E" w:rsidRDefault="00A57C5F" w:rsidP="00175B8E">
      <w:pPr>
        <w:pStyle w:val="a3"/>
        <w:numPr>
          <w:ilvl w:val="0"/>
          <w:numId w:val="8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 xml:space="preserve">пьесу </w:t>
      </w:r>
      <w:proofErr w:type="spellStart"/>
      <w:r w:rsidRPr="00175B8E">
        <w:rPr>
          <w:szCs w:val="28"/>
        </w:rPr>
        <w:t>кантиленного</w:t>
      </w:r>
      <w:proofErr w:type="spellEnd"/>
      <w:r w:rsidRPr="00175B8E">
        <w:rPr>
          <w:szCs w:val="28"/>
        </w:rPr>
        <w:t xml:space="preserve"> характера; </w:t>
      </w:r>
    </w:p>
    <w:p w:rsidR="00A57C5F" w:rsidRPr="00175B8E" w:rsidRDefault="00A57C5F" w:rsidP="00175B8E">
      <w:pPr>
        <w:pStyle w:val="a3"/>
        <w:numPr>
          <w:ilvl w:val="0"/>
          <w:numId w:val="8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 xml:space="preserve">пьесу виртуозного характера по выбору участника. </w:t>
      </w:r>
    </w:p>
    <w:p w:rsidR="00A57C5F" w:rsidRPr="004149AA" w:rsidRDefault="00A57C5F" w:rsidP="00175B8E">
      <w:pPr>
        <w:spacing w:after="0" w:line="240" w:lineRule="auto"/>
        <w:ind w:left="0" w:right="149" w:firstLine="709"/>
        <w:rPr>
          <w:szCs w:val="28"/>
        </w:rPr>
      </w:pPr>
      <w:r w:rsidRPr="004149AA">
        <w:rPr>
          <w:szCs w:val="28"/>
        </w:rPr>
        <w:t xml:space="preserve">Общая продолжительность звучания программы – до 15 минут </w:t>
      </w:r>
    </w:p>
    <w:p w:rsidR="00A57C5F" w:rsidRPr="004149AA" w:rsidRDefault="00A57C5F" w:rsidP="004149AA">
      <w:pPr>
        <w:spacing w:after="0" w:line="240" w:lineRule="auto"/>
        <w:ind w:left="567" w:firstLine="709"/>
        <w:rPr>
          <w:szCs w:val="28"/>
        </w:rPr>
      </w:pPr>
      <w:r w:rsidRPr="004149AA">
        <w:rPr>
          <w:szCs w:val="28"/>
        </w:rPr>
        <w:t xml:space="preserve"> </w:t>
      </w:r>
    </w:p>
    <w:p w:rsidR="00A57C5F" w:rsidRPr="004149AA" w:rsidRDefault="00A57C5F" w:rsidP="00175B8E">
      <w:pPr>
        <w:spacing w:after="0" w:line="240" w:lineRule="auto"/>
        <w:ind w:left="0" w:right="142" w:firstLine="709"/>
        <w:rPr>
          <w:szCs w:val="28"/>
        </w:rPr>
      </w:pPr>
      <w:r w:rsidRPr="004149AA">
        <w:rPr>
          <w:b/>
          <w:szCs w:val="28"/>
        </w:rPr>
        <w:t xml:space="preserve">Участники </w:t>
      </w:r>
      <w:r w:rsidR="00567E0D" w:rsidRPr="004149AA">
        <w:rPr>
          <w:b/>
          <w:szCs w:val="28"/>
        </w:rPr>
        <w:t>К</w:t>
      </w:r>
      <w:r w:rsidRPr="004149AA">
        <w:rPr>
          <w:b/>
          <w:szCs w:val="28"/>
        </w:rPr>
        <w:t xml:space="preserve">онкурса средней группы должны исполнить: </w:t>
      </w:r>
    </w:p>
    <w:p w:rsidR="00A57C5F" w:rsidRPr="004149AA" w:rsidRDefault="00A57C5F" w:rsidP="004149AA">
      <w:pPr>
        <w:spacing w:after="0" w:line="240" w:lineRule="auto"/>
        <w:ind w:left="562" w:right="142" w:firstLine="709"/>
        <w:rPr>
          <w:szCs w:val="28"/>
        </w:rPr>
      </w:pPr>
      <w:r w:rsidRPr="004149AA">
        <w:rPr>
          <w:b/>
          <w:szCs w:val="28"/>
        </w:rPr>
        <w:t xml:space="preserve">СОЛИСТЫ: </w:t>
      </w:r>
    </w:p>
    <w:p w:rsidR="00A57C5F" w:rsidRPr="00175B8E" w:rsidRDefault="00A57C5F" w:rsidP="00175B8E">
      <w:pPr>
        <w:pStyle w:val="a3"/>
        <w:numPr>
          <w:ilvl w:val="0"/>
          <w:numId w:val="8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 xml:space="preserve">пьесу виртуозного характера по выбору участника; </w:t>
      </w:r>
    </w:p>
    <w:p w:rsidR="00A57C5F" w:rsidRPr="00175B8E" w:rsidRDefault="00A57C5F" w:rsidP="00175B8E">
      <w:pPr>
        <w:pStyle w:val="a3"/>
        <w:numPr>
          <w:ilvl w:val="0"/>
          <w:numId w:val="8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 xml:space="preserve">пьесу </w:t>
      </w:r>
      <w:proofErr w:type="spellStart"/>
      <w:r w:rsidRPr="00175B8E">
        <w:rPr>
          <w:szCs w:val="28"/>
        </w:rPr>
        <w:t>кантиленного</w:t>
      </w:r>
      <w:proofErr w:type="spellEnd"/>
      <w:r w:rsidRPr="00175B8E">
        <w:rPr>
          <w:szCs w:val="28"/>
        </w:rPr>
        <w:t xml:space="preserve"> характера; </w:t>
      </w:r>
    </w:p>
    <w:p w:rsidR="00A57C5F" w:rsidRPr="00175B8E" w:rsidRDefault="00A57C5F" w:rsidP="00175B8E">
      <w:pPr>
        <w:pStyle w:val="a3"/>
        <w:numPr>
          <w:ilvl w:val="0"/>
          <w:numId w:val="8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 xml:space="preserve">обработку народной мелодии или популярной темы. </w:t>
      </w:r>
    </w:p>
    <w:p w:rsidR="00A57C5F" w:rsidRPr="004149AA" w:rsidRDefault="00A57C5F" w:rsidP="00175B8E">
      <w:pPr>
        <w:spacing w:after="0" w:line="240" w:lineRule="auto"/>
        <w:ind w:left="0" w:right="149" w:firstLine="709"/>
        <w:rPr>
          <w:szCs w:val="28"/>
        </w:rPr>
      </w:pPr>
      <w:r w:rsidRPr="004149AA">
        <w:rPr>
          <w:szCs w:val="28"/>
        </w:rPr>
        <w:t xml:space="preserve">Общая продолжительность звучания программы – до 20 минут </w:t>
      </w:r>
    </w:p>
    <w:p w:rsidR="00A57C5F" w:rsidRPr="004149AA" w:rsidRDefault="00A57C5F" w:rsidP="004149AA">
      <w:pPr>
        <w:spacing w:after="0" w:line="240" w:lineRule="auto"/>
        <w:ind w:left="0" w:firstLine="709"/>
        <w:rPr>
          <w:szCs w:val="28"/>
        </w:rPr>
      </w:pPr>
      <w:r w:rsidRPr="004149AA">
        <w:rPr>
          <w:szCs w:val="28"/>
        </w:rPr>
        <w:t xml:space="preserve"> </w:t>
      </w:r>
    </w:p>
    <w:p w:rsidR="00A57C5F" w:rsidRPr="004149AA" w:rsidRDefault="00A57C5F" w:rsidP="00175B8E">
      <w:pPr>
        <w:spacing w:after="0" w:line="240" w:lineRule="auto"/>
        <w:ind w:left="0" w:right="807" w:firstLine="709"/>
        <w:rPr>
          <w:b/>
          <w:szCs w:val="28"/>
        </w:rPr>
      </w:pPr>
      <w:r w:rsidRPr="004149AA">
        <w:rPr>
          <w:b/>
          <w:szCs w:val="28"/>
        </w:rPr>
        <w:t xml:space="preserve">Участники </w:t>
      </w:r>
      <w:r w:rsidR="00567E0D" w:rsidRPr="004149AA">
        <w:rPr>
          <w:b/>
          <w:szCs w:val="28"/>
        </w:rPr>
        <w:t>К</w:t>
      </w:r>
      <w:r w:rsidRPr="004149AA">
        <w:rPr>
          <w:b/>
          <w:szCs w:val="28"/>
        </w:rPr>
        <w:t xml:space="preserve">онкурса старшей группы должны исполнить: </w:t>
      </w:r>
    </w:p>
    <w:p w:rsidR="00A57C5F" w:rsidRPr="004149AA" w:rsidRDefault="00A57C5F" w:rsidP="00175B8E">
      <w:pPr>
        <w:spacing w:after="0" w:line="240" w:lineRule="auto"/>
        <w:ind w:left="0" w:right="807" w:firstLine="709"/>
        <w:rPr>
          <w:szCs w:val="28"/>
        </w:rPr>
      </w:pPr>
      <w:r w:rsidRPr="004149AA">
        <w:rPr>
          <w:b/>
          <w:szCs w:val="28"/>
        </w:rPr>
        <w:t xml:space="preserve">СОЛИСТЫ: </w:t>
      </w:r>
    </w:p>
    <w:p w:rsidR="00A57C5F" w:rsidRPr="00175B8E" w:rsidRDefault="00A57C5F" w:rsidP="00175B8E">
      <w:pPr>
        <w:pStyle w:val="a3"/>
        <w:numPr>
          <w:ilvl w:val="0"/>
          <w:numId w:val="8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 xml:space="preserve">одно из произведений или одну из обработок В. Ф. Гридина; </w:t>
      </w:r>
    </w:p>
    <w:p w:rsidR="00A57C5F" w:rsidRPr="00175B8E" w:rsidRDefault="00A57C5F" w:rsidP="00175B8E">
      <w:pPr>
        <w:pStyle w:val="a3"/>
        <w:numPr>
          <w:ilvl w:val="0"/>
          <w:numId w:val="8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 xml:space="preserve">произведение крупной формы (соната, сюита, партита, вариации); </w:t>
      </w:r>
    </w:p>
    <w:p w:rsidR="00A57C5F" w:rsidRPr="00175B8E" w:rsidRDefault="00A57C5F" w:rsidP="00175B8E">
      <w:pPr>
        <w:pStyle w:val="a3"/>
        <w:numPr>
          <w:ilvl w:val="0"/>
          <w:numId w:val="8"/>
        </w:numPr>
        <w:spacing w:after="0" w:line="240" w:lineRule="auto"/>
        <w:ind w:right="149"/>
        <w:rPr>
          <w:szCs w:val="28"/>
        </w:rPr>
      </w:pPr>
      <w:r w:rsidRPr="00175B8E">
        <w:rPr>
          <w:szCs w:val="28"/>
        </w:rPr>
        <w:t xml:space="preserve">пьесу </w:t>
      </w:r>
      <w:proofErr w:type="spellStart"/>
      <w:r w:rsidRPr="00175B8E">
        <w:rPr>
          <w:szCs w:val="28"/>
        </w:rPr>
        <w:t>кантиленного</w:t>
      </w:r>
      <w:proofErr w:type="spellEnd"/>
      <w:r w:rsidRPr="00175B8E">
        <w:rPr>
          <w:szCs w:val="28"/>
        </w:rPr>
        <w:t xml:space="preserve"> характера; </w:t>
      </w:r>
    </w:p>
    <w:p w:rsidR="00A57C5F" w:rsidRPr="004149AA" w:rsidRDefault="00A57C5F" w:rsidP="00175B8E">
      <w:pPr>
        <w:spacing w:after="0" w:line="240" w:lineRule="auto"/>
        <w:ind w:left="0" w:right="149" w:firstLine="709"/>
        <w:rPr>
          <w:szCs w:val="28"/>
        </w:rPr>
      </w:pPr>
      <w:r w:rsidRPr="004149AA">
        <w:rPr>
          <w:szCs w:val="28"/>
        </w:rPr>
        <w:t xml:space="preserve">Общая продолжительность звучания программы – до 25 минут </w:t>
      </w:r>
    </w:p>
    <w:p w:rsidR="00A57C5F" w:rsidRPr="004149AA" w:rsidRDefault="00A57C5F" w:rsidP="004149AA">
      <w:pPr>
        <w:spacing w:after="0" w:line="240" w:lineRule="auto"/>
        <w:ind w:left="-15" w:right="149" w:firstLine="709"/>
        <w:rPr>
          <w:szCs w:val="28"/>
        </w:rPr>
      </w:pPr>
    </w:p>
    <w:p w:rsidR="00A57C5F" w:rsidRPr="004149AA" w:rsidRDefault="00A57C5F" w:rsidP="00175B8E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 xml:space="preserve">Каждому участнику будет предоставлена 10-минутная акустическая репетиция в зале. </w:t>
      </w:r>
    </w:p>
    <w:p w:rsidR="00A57C5F" w:rsidRPr="004149AA" w:rsidRDefault="00A57C5F" w:rsidP="00175B8E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 xml:space="preserve">Порядок выступлений участников определяется оргкомитетом. </w:t>
      </w:r>
    </w:p>
    <w:p w:rsidR="00A57C5F" w:rsidRPr="004149AA" w:rsidRDefault="00A57C5F" w:rsidP="00175B8E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 xml:space="preserve">Конкурсант свободен в выборе порядка исполняемых произведений. </w:t>
      </w:r>
    </w:p>
    <w:p w:rsidR="00A57C5F" w:rsidRPr="004149AA" w:rsidRDefault="00A57C5F" w:rsidP="00175B8E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lastRenderedPageBreak/>
        <w:t xml:space="preserve">Прослушивания конкурсантов проводятся публично. Произведения исполняются наизусть. </w:t>
      </w:r>
    </w:p>
    <w:p w:rsidR="00A57C5F" w:rsidRPr="004149AA" w:rsidRDefault="00A57C5F" w:rsidP="00175B8E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 xml:space="preserve">Все конкурсанты по прибытии должны сдать в оргкомитет ксерокопии нот исполняемых произведений. По окончании конкурсных выступлений ноты не возвращаются. </w:t>
      </w:r>
    </w:p>
    <w:p w:rsidR="00A57C5F" w:rsidRPr="00175B8E" w:rsidRDefault="00A57C5F" w:rsidP="00175B8E">
      <w:pPr>
        <w:spacing w:after="0" w:line="240" w:lineRule="auto"/>
        <w:ind w:left="-15" w:right="142" w:firstLine="709"/>
        <w:rPr>
          <w:szCs w:val="28"/>
        </w:rPr>
      </w:pPr>
      <w:r w:rsidRPr="00175B8E">
        <w:rPr>
          <w:szCs w:val="28"/>
        </w:rPr>
        <w:t>Для всех возрастных групп устанав</w:t>
      </w:r>
      <w:r w:rsidR="00567E0D" w:rsidRPr="00175B8E">
        <w:rPr>
          <w:szCs w:val="28"/>
        </w:rPr>
        <w:t>ливается одна премия ГРАН-ПРИ.</w:t>
      </w:r>
    </w:p>
    <w:p w:rsidR="00A57C5F" w:rsidRPr="00175B8E" w:rsidRDefault="00A57C5F" w:rsidP="00175B8E">
      <w:pPr>
        <w:spacing w:after="0" w:line="240" w:lineRule="auto"/>
        <w:ind w:left="-15" w:right="142" w:firstLine="709"/>
        <w:rPr>
          <w:szCs w:val="28"/>
        </w:rPr>
      </w:pPr>
      <w:r w:rsidRPr="00175B8E">
        <w:rPr>
          <w:szCs w:val="28"/>
        </w:rPr>
        <w:t>Обладатель ГРАН-ПРИ и Лауреат I степени (по решению жюри) получают Рекомендательные письма от АНО «Т</w:t>
      </w:r>
      <w:r w:rsidR="00175B8E">
        <w:rPr>
          <w:szCs w:val="28"/>
        </w:rPr>
        <w:t>ворческой школы «Мастер-класс» –</w:t>
      </w:r>
      <w:r w:rsidRPr="00175B8E">
        <w:rPr>
          <w:szCs w:val="28"/>
        </w:rPr>
        <w:t xml:space="preserve"> члена Международной конфедерации аккордеонистов и межрегиональной ассоциации баянистов и аккордеонистов </w:t>
      </w:r>
      <w:r w:rsidR="00D70626" w:rsidRPr="00175B8E">
        <w:rPr>
          <w:szCs w:val="28"/>
        </w:rPr>
        <w:t xml:space="preserve">– </w:t>
      </w:r>
      <w:r w:rsidRPr="00175B8E">
        <w:rPr>
          <w:szCs w:val="28"/>
        </w:rPr>
        <w:t>для участия в Международных конкурсах «Трофей Мира» или «Кубок Мира» в 20</w:t>
      </w:r>
      <w:r w:rsidR="00885431">
        <w:rPr>
          <w:szCs w:val="28"/>
        </w:rPr>
        <w:t>20</w:t>
      </w:r>
      <w:r w:rsidRPr="00175B8E">
        <w:rPr>
          <w:szCs w:val="28"/>
        </w:rPr>
        <w:t xml:space="preserve"> году.  </w:t>
      </w:r>
    </w:p>
    <w:p w:rsidR="00175B8E" w:rsidRDefault="00A57C5F" w:rsidP="004149AA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 xml:space="preserve">Победителям, занявшим 1, 2, 3 места, вручают премии и дипломы с присвоением </w:t>
      </w:r>
      <w:r w:rsidR="00D70626" w:rsidRPr="004149AA">
        <w:rPr>
          <w:szCs w:val="28"/>
        </w:rPr>
        <w:t>звания Л</w:t>
      </w:r>
      <w:r w:rsidRPr="004149AA">
        <w:rPr>
          <w:szCs w:val="28"/>
        </w:rPr>
        <w:t xml:space="preserve">ауреата I </w:t>
      </w:r>
      <w:r w:rsidR="00D70626" w:rsidRPr="004149AA">
        <w:rPr>
          <w:szCs w:val="28"/>
        </w:rPr>
        <w:t>Международного конкурса имени народного артиста России В. Ф. </w:t>
      </w:r>
      <w:r w:rsidRPr="004149AA">
        <w:rPr>
          <w:szCs w:val="28"/>
        </w:rPr>
        <w:t xml:space="preserve">Гридина. </w:t>
      </w:r>
    </w:p>
    <w:p w:rsidR="00A57C5F" w:rsidRPr="004149AA" w:rsidRDefault="00A57C5F" w:rsidP="004149AA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>Участникам конкурса, занявшим 4 и 5 места</w:t>
      </w:r>
      <w:r w:rsidR="00D70626" w:rsidRPr="004149AA">
        <w:rPr>
          <w:szCs w:val="28"/>
        </w:rPr>
        <w:t>, присваива</w:t>
      </w:r>
      <w:r w:rsidR="00175B8E">
        <w:rPr>
          <w:szCs w:val="28"/>
        </w:rPr>
        <w:t>ют</w:t>
      </w:r>
      <w:r w:rsidR="00D70626" w:rsidRPr="004149AA">
        <w:rPr>
          <w:szCs w:val="28"/>
        </w:rPr>
        <w:t xml:space="preserve"> звание Д</w:t>
      </w:r>
      <w:r w:rsidRPr="004149AA">
        <w:rPr>
          <w:szCs w:val="28"/>
        </w:rPr>
        <w:t xml:space="preserve">ипломанта с вручением дипломов. </w:t>
      </w:r>
    </w:p>
    <w:p w:rsidR="00A57C5F" w:rsidRPr="004149AA" w:rsidRDefault="00A57C5F" w:rsidP="004149AA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 xml:space="preserve">За лучшее исполнение произведения В. Ф. Гридина оргкомитет </w:t>
      </w:r>
      <w:r w:rsidR="00D70626" w:rsidRPr="004149AA">
        <w:rPr>
          <w:szCs w:val="28"/>
        </w:rPr>
        <w:t>К</w:t>
      </w:r>
      <w:r w:rsidRPr="004149AA">
        <w:rPr>
          <w:szCs w:val="28"/>
        </w:rPr>
        <w:t xml:space="preserve">онкурса учреждает специальный приз и диплом. </w:t>
      </w:r>
    </w:p>
    <w:p w:rsidR="00A57C5F" w:rsidRPr="004149AA" w:rsidRDefault="00A57C5F" w:rsidP="004149AA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 xml:space="preserve">Оргкомитет и жюри </w:t>
      </w:r>
      <w:r w:rsidR="00D70626" w:rsidRPr="004149AA">
        <w:rPr>
          <w:szCs w:val="28"/>
        </w:rPr>
        <w:t>К</w:t>
      </w:r>
      <w:r w:rsidRPr="004149AA">
        <w:rPr>
          <w:szCs w:val="28"/>
        </w:rPr>
        <w:t xml:space="preserve">онкурса могут учредить дополнительно специальные призы и поощрительные дипломы. </w:t>
      </w:r>
    </w:p>
    <w:p w:rsidR="00175B8E" w:rsidRDefault="00A57C5F" w:rsidP="004149AA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 xml:space="preserve">Жюри имеет право не присуждать премий, перераспределять неиспользованный премиальный фонд. </w:t>
      </w:r>
    </w:p>
    <w:p w:rsidR="00D70626" w:rsidRPr="004149AA" w:rsidRDefault="00A57C5F" w:rsidP="004149AA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>По решению жюри, преподавател</w:t>
      </w:r>
      <w:r w:rsidR="0068089C">
        <w:rPr>
          <w:szCs w:val="28"/>
        </w:rPr>
        <w:t>ей</w:t>
      </w:r>
      <w:r w:rsidRPr="004149AA">
        <w:rPr>
          <w:szCs w:val="28"/>
        </w:rPr>
        <w:t>, подготовивши</w:t>
      </w:r>
      <w:r w:rsidR="0068089C">
        <w:rPr>
          <w:szCs w:val="28"/>
        </w:rPr>
        <w:t>х</w:t>
      </w:r>
      <w:r w:rsidRPr="004149AA">
        <w:rPr>
          <w:szCs w:val="28"/>
        </w:rPr>
        <w:t xml:space="preserve"> лауреатов 1, 2, 3 степени</w:t>
      </w:r>
      <w:r w:rsidR="0068089C">
        <w:rPr>
          <w:szCs w:val="28"/>
        </w:rPr>
        <w:t xml:space="preserve"> и </w:t>
      </w:r>
      <w:r w:rsidRPr="004149AA">
        <w:rPr>
          <w:szCs w:val="28"/>
        </w:rPr>
        <w:t xml:space="preserve">дипломантов, награждают дипломами. </w:t>
      </w:r>
    </w:p>
    <w:p w:rsidR="00A57C5F" w:rsidRPr="004149AA" w:rsidRDefault="00A57C5F" w:rsidP="004149AA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>Государственные, общественные, творческие союзы, СМИ, фирмы и частные лица</w:t>
      </w:r>
      <w:r w:rsidR="00D70626" w:rsidRPr="004149AA">
        <w:rPr>
          <w:szCs w:val="28"/>
        </w:rPr>
        <w:t>,</w:t>
      </w:r>
      <w:r w:rsidRPr="004149AA">
        <w:rPr>
          <w:szCs w:val="28"/>
        </w:rPr>
        <w:t xml:space="preserve"> по согласованию с оргк</w:t>
      </w:r>
      <w:r w:rsidR="00D70626" w:rsidRPr="004149AA">
        <w:rPr>
          <w:szCs w:val="28"/>
        </w:rPr>
        <w:t>омитетом и жюри К</w:t>
      </w:r>
      <w:r w:rsidRPr="004149AA">
        <w:rPr>
          <w:szCs w:val="28"/>
        </w:rPr>
        <w:t>онкурса</w:t>
      </w:r>
      <w:r w:rsidR="00D70626" w:rsidRPr="004149AA">
        <w:rPr>
          <w:szCs w:val="28"/>
        </w:rPr>
        <w:t>,</w:t>
      </w:r>
      <w:r w:rsidRPr="004149AA">
        <w:rPr>
          <w:szCs w:val="28"/>
        </w:rPr>
        <w:t xml:space="preserve"> могут учредить специальные премии и призы для участников </w:t>
      </w:r>
      <w:r w:rsidR="00D70626" w:rsidRPr="004149AA">
        <w:rPr>
          <w:szCs w:val="28"/>
        </w:rPr>
        <w:t>К</w:t>
      </w:r>
      <w:r w:rsidRPr="004149AA">
        <w:rPr>
          <w:szCs w:val="28"/>
        </w:rPr>
        <w:t xml:space="preserve">онкурса. </w:t>
      </w:r>
    </w:p>
    <w:p w:rsidR="00A57C5F" w:rsidRPr="004149AA" w:rsidRDefault="00A57C5F" w:rsidP="00175B8E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 xml:space="preserve">Устанавливаются следующие размеры премий: </w:t>
      </w:r>
    </w:p>
    <w:p w:rsidR="00A57C5F" w:rsidRPr="004149AA" w:rsidRDefault="00A57C5F" w:rsidP="004149AA">
      <w:pPr>
        <w:spacing w:after="0" w:line="240" w:lineRule="auto"/>
        <w:ind w:left="-5" w:right="149" w:firstLine="709"/>
        <w:rPr>
          <w:szCs w:val="28"/>
        </w:rPr>
      </w:pPr>
      <w:r w:rsidRPr="004149AA">
        <w:rPr>
          <w:b/>
          <w:szCs w:val="28"/>
        </w:rPr>
        <w:t>Гран-при:</w:t>
      </w:r>
      <w:r w:rsidR="00D70626" w:rsidRPr="004149AA">
        <w:rPr>
          <w:szCs w:val="28"/>
        </w:rPr>
        <w:t xml:space="preserve"> 1 чел. – 7</w:t>
      </w:r>
      <w:r w:rsidRPr="004149AA">
        <w:rPr>
          <w:szCs w:val="28"/>
        </w:rPr>
        <w:t>0</w:t>
      </w:r>
      <w:r w:rsidR="00D70626" w:rsidRPr="004149AA">
        <w:rPr>
          <w:szCs w:val="28"/>
        </w:rPr>
        <w:t xml:space="preserve"> </w:t>
      </w:r>
      <w:r w:rsidRPr="004149AA">
        <w:rPr>
          <w:szCs w:val="28"/>
        </w:rPr>
        <w:t xml:space="preserve">000 руб. </w:t>
      </w:r>
    </w:p>
    <w:p w:rsidR="00A57C5F" w:rsidRPr="004149AA" w:rsidRDefault="00A57C5F" w:rsidP="004149AA">
      <w:pPr>
        <w:spacing w:after="0" w:line="240" w:lineRule="auto"/>
        <w:ind w:left="10" w:right="142" w:firstLine="709"/>
        <w:rPr>
          <w:szCs w:val="28"/>
        </w:rPr>
      </w:pPr>
      <w:r w:rsidRPr="004149AA">
        <w:rPr>
          <w:b/>
          <w:szCs w:val="28"/>
        </w:rPr>
        <w:t xml:space="preserve">Солисты: </w:t>
      </w:r>
    </w:p>
    <w:p w:rsidR="00A57C5F" w:rsidRPr="004149AA" w:rsidRDefault="00A57C5F" w:rsidP="004149AA">
      <w:pPr>
        <w:spacing w:after="0" w:line="240" w:lineRule="auto"/>
        <w:ind w:left="10" w:right="142" w:firstLine="709"/>
        <w:rPr>
          <w:szCs w:val="28"/>
        </w:rPr>
      </w:pPr>
      <w:r w:rsidRPr="004149AA">
        <w:rPr>
          <w:b/>
          <w:szCs w:val="28"/>
        </w:rPr>
        <w:t>Старшая группа (ВУЗ):</w:t>
      </w:r>
      <w:r w:rsidRPr="004149AA">
        <w:rPr>
          <w:szCs w:val="28"/>
        </w:rPr>
        <w:t xml:space="preserve"> </w:t>
      </w:r>
    </w:p>
    <w:p w:rsidR="00A57C5F" w:rsidRPr="004149AA" w:rsidRDefault="00A57C5F" w:rsidP="004149AA">
      <w:pPr>
        <w:spacing w:after="0" w:line="240" w:lineRule="auto"/>
        <w:ind w:left="-5" w:right="149" w:firstLine="709"/>
        <w:rPr>
          <w:szCs w:val="28"/>
        </w:rPr>
      </w:pPr>
      <w:r w:rsidRPr="004149AA">
        <w:rPr>
          <w:szCs w:val="28"/>
        </w:rPr>
        <w:t xml:space="preserve">Диплом I степени: 1 чел. – </w:t>
      </w:r>
      <w:r w:rsidR="00D70626" w:rsidRPr="004149AA">
        <w:rPr>
          <w:szCs w:val="28"/>
        </w:rPr>
        <w:t xml:space="preserve">30 </w:t>
      </w:r>
      <w:r w:rsidRPr="004149AA">
        <w:rPr>
          <w:szCs w:val="28"/>
        </w:rPr>
        <w:t xml:space="preserve">000 руб.  </w:t>
      </w:r>
    </w:p>
    <w:p w:rsidR="00A57C5F" w:rsidRPr="004149AA" w:rsidRDefault="00A57C5F" w:rsidP="004149AA">
      <w:pPr>
        <w:spacing w:after="0" w:line="240" w:lineRule="auto"/>
        <w:ind w:left="-5" w:right="149" w:firstLine="709"/>
        <w:rPr>
          <w:szCs w:val="28"/>
        </w:rPr>
      </w:pPr>
      <w:r w:rsidRPr="004149AA">
        <w:rPr>
          <w:szCs w:val="28"/>
        </w:rPr>
        <w:t>Диплом II степени: 1 чел. –</w:t>
      </w:r>
      <w:r w:rsidR="00D70626" w:rsidRPr="004149AA">
        <w:rPr>
          <w:szCs w:val="28"/>
        </w:rPr>
        <w:t xml:space="preserve"> 20 </w:t>
      </w:r>
      <w:r w:rsidRPr="004149AA">
        <w:rPr>
          <w:szCs w:val="28"/>
        </w:rPr>
        <w:t xml:space="preserve">000 руб. </w:t>
      </w:r>
    </w:p>
    <w:p w:rsidR="00A57C5F" w:rsidRPr="004149AA" w:rsidRDefault="00A57C5F" w:rsidP="004149AA">
      <w:pPr>
        <w:spacing w:after="0" w:line="240" w:lineRule="auto"/>
        <w:ind w:left="-5" w:right="149" w:firstLine="709"/>
        <w:rPr>
          <w:szCs w:val="28"/>
        </w:rPr>
      </w:pPr>
      <w:r w:rsidRPr="004149AA">
        <w:rPr>
          <w:szCs w:val="28"/>
        </w:rPr>
        <w:t>Диплом III степени: 1 чел. – 1</w:t>
      </w:r>
      <w:r w:rsidR="00D70626" w:rsidRPr="004149AA">
        <w:rPr>
          <w:szCs w:val="28"/>
        </w:rPr>
        <w:t xml:space="preserve">5 </w:t>
      </w:r>
      <w:r w:rsidRPr="004149AA">
        <w:rPr>
          <w:szCs w:val="28"/>
        </w:rPr>
        <w:t xml:space="preserve">000 руб. </w:t>
      </w:r>
    </w:p>
    <w:p w:rsidR="00A57C5F" w:rsidRPr="004149AA" w:rsidRDefault="00A57C5F" w:rsidP="004149AA">
      <w:pPr>
        <w:spacing w:after="0" w:line="240" w:lineRule="auto"/>
        <w:ind w:left="10" w:right="142" w:firstLine="709"/>
        <w:rPr>
          <w:szCs w:val="28"/>
        </w:rPr>
      </w:pPr>
      <w:r w:rsidRPr="004149AA">
        <w:rPr>
          <w:b/>
          <w:szCs w:val="28"/>
        </w:rPr>
        <w:t xml:space="preserve">Средняя группа (ССУЗ) </w:t>
      </w:r>
    </w:p>
    <w:p w:rsidR="00A57C5F" w:rsidRPr="004149AA" w:rsidRDefault="00D70626" w:rsidP="004149AA">
      <w:pPr>
        <w:spacing w:after="0" w:line="240" w:lineRule="auto"/>
        <w:ind w:left="-5" w:right="149" w:firstLine="709"/>
        <w:rPr>
          <w:szCs w:val="28"/>
        </w:rPr>
      </w:pPr>
      <w:r w:rsidRPr="004149AA">
        <w:rPr>
          <w:szCs w:val="28"/>
        </w:rPr>
        <w:t xml:space="preserve">Диплом I степени: 1 чел. – 30 </w:t>
      </w:r>
      <w:r w:rsidR="00A57C5F" w:rsidRPr="004149AA">
        <w:rPr>
          <w:szCs w:val="28"/>
        </w:rPr>
        <w:t xml:space="preserve">000 руб.  </w:t>
      </w:r>
    </w:p>
    <w:p w:rsidR="00A57C5F" w:rsidRPr="004149AA" w:rsidRDefault="00D70626" w:rsidP="004149AA">
      <w:pPr>
        <w:spacing w:after="0" w:line="240" w:lineRule="auto"/>
        <w:ind w:left="-5" w:right="149" w:firstLine="709"/>
        <w:rPr>
          <w:szCs w:val="28"/>
        </w:rPr>
      </w:pPr>
      <w:r w:rsidRPr="004149AA">
        <w:rPr>
          <w:szCs w:val="28"/>
        </w:rPr>
        <w:t xml:space="preserve">Диплом II степени: 1 чел.– 20 </w:t>
      </w:r>
      <w:r w:rsidR="00A57C5F" w:rsidRPr="004149AA">
        <w:rPr>
          <w:szCs w:val="28"/>
        </w:rPr>
        <w:t xml:space="preserve">000 руб. </w:t>
      </w:r>
    </w:p>
    <w:p w:rsidR="00A57C5F" w:rsidRPr="004149AA" w:rsidRDefault="00D70626" w:rsidP="004149AA">
      <w:pPr>
        <w:spacing w:after="0" w:line="240" w:lineRule="auto"/>
        <w:ind w:left="-5" w:right="149" w:firstLine="709"/>
        <w:rPr>
          <w:szCs w:val="28"/>
        </w:rPr>
      </w:pPr>
      <w:r w:rsidRPr="004149AA">
        <w:rPr>
          <w:szCs w:val="28"/>
        </w:rPr>
        <w:t xml:space="preserve">Диплом III степени: 1 чел. – 15 </w:t>
      </w:r>
      <w:r w:rsidR="00A57C5F" w:rsidRPr="004149AA">
        <w:rPr>
          <w:szCs w:val="28"/>
        </w:rPr>
        <w:t xml:space="preserve">000 руб. </w:t>
      </w:r>
    </w:p>
    <w:p w:rsidR="00A57C5F" w:rsidRPr="004149AA" w:rsidRDefault="00A57C5F" w:rsidP="004149AA">
      <w:pPr>
        <w:spacing w:after="0" w:line="240" w:lineRule="auto"/>
        <w:ind w:left="10" w:right="142" w:firstLine="709"/>
        <w:rPr>
          <w:szCs w:val="28"/>
        </w:rPr>
      </w:pPr>
      <w:r w:rsidRPr="004149AA">
        <w:rPr>
          <w:b/>
          <w:szCs w:val="28"/>
        </w:rPr>
        <w:t xml:space="preserve">2-ая Младшая группа: </w:t>
      </w:r>
    </w:p>
    <w:p w:rsidR="00A57C5F" w:rsidRPr="004149AA" w:rsidRDefault="00A57C5F" w:rsidP="004149AA">
      <w:pPr>
        <w:spacing w:after="0" w:line="240" w:lineRule="auto"/>
        <w:ind w:left="-5" w:right="149" w:firstLine="709"/>
        <w:rPr>
          <w:szCs w:val="28"/>
        </w:rPr>
      </w:pPr>
      <w:r w:rsidRPr="004149AA">
        <w:rPr>
          <w:szCs w:val="28"/>
        </w:rPr>
        <w:t>Диплом I степени: 1 чел. – 20</w:t>
      </w:r>
      <w:r w:rsidR="00D70626" w:rsidRPr="004149AA">
        <w:rPr>
          <w:szCs w:val="28"/>
        </w:rPr>
        <w:t xml:space="preserve"> </w:t>
      </w:r>
      <w:r w:rsidRPr="004149AA">
        <w:rPr>
          <w:szCs w:val="28"/>
        </w:rPr>
        <w:t xml:space="preserve">000 руб.  </w:t>
      </w:r>
    </w:p>
    <w:p w:rsidR="00A57C5F" w:rsidRPr="004149AA" w:rsidRDefault="00A57C5F" w:rsidP="004149AA">
      <w:pPr>
        <w:spacing w:after="0" w:line="240" w:lineRule="auto"/>
        <w:ind w:left="-5" w:right="149" w:firstLine="709"/>
        <w:rPr>
          <w:szCs w:val="28"/>
        </w:rPr>
      </w:pPr>
      <w:r w:rsidRPr="004149AA">
        <w:rPr>
          <w:szCs w:val="28"/>
        </w:rPr>
        <w:t>Диплом II степени: 1 чел. – 15</w:t>
      </w:r>
      <w:r w:rsidR="00D70626" w:rsidRPr="004149AA">
        <w:rPr>
          <w:szCs w:val="28"/>
        </w:rPr>
        <w:t xml:space="preserve"> </w:t>
      </w:r>
      <w:r w:rsidRPr="004149AA">
        <w:rPr>
          <w:szCs w:val="28"/>
        </w:rPr>
        <w:t xml:space="preserve">000 руб. </w:t>
      </w:r>
    </w:p>
    <w:p w:rsidR="00A57C5F" w:rsidRPr="004149AA" w:rsidRDefault="00A57C5F" w:rsidP="004149AA">
      <w:pPr>
        <w:spacing w:after="0" w:line="240" w:lineRule="auto"/>
        <w:ind w:left="-5" w:right="149" w:firstLine="709"/>
        <w:rPr>
          <w:szCs w:val="28"/>
        </w:rPr>
      </w:pPr>
      <w:r w:rsidRPr="004149AA">
        <w:rPr>
          <w:szCs w:val="28"/>
        </w:rPr>
        <w:t>Диплом III степени: 1 чел. – 10</w:t>
      </w:r>
      <w:r w:rsidR="00D70626" w:rsidRPr="004149AA">
        <w:rPr>
          <w:szCs w:val="28"/>
        </w:rPr>
        <w:t xml:space="preserve"> </w:t>
      </w:r>
      <w:r w:rsidRPr="004149AA">
        <w:rPr>
          <w:szCs w:val="28"/>
        </w:rPr>
        <w:t xml:space="preserve">000 руб. </w:t>
      </w:r>
    </w:p>
    <w:p w:rsidR="00A57C5F" w:rsidRPr="004149AA" w:rsidRDefault="00A57C5F" w:rsidP="004149AA">
      <w:pPr>
        <w:spacing w:after="0" w:line="240" w:lineRule="auto"/>
        <w:ind w:left="10" w:right="142" w:firstLine="709"/>
        <w:rPr>
          <w:szCs w:val="28"/>
        </w:rPr>
      </w:pPr>
      <w:r w:rsidRPr="004149AA">
        <w:rPr>
          <w:b/>
          <w:szCs w:val="28"/>
        </w:rPr>
        <w:t xml:space="preserve">1-ая Младшая группа: </w:t>
      </w:r>
    </w:p>
    <w:p w:rsidR="00A57C5F" w:rsidRPr="004149AA" w:rsidRDefault="00A57C5F" w:rsidP="004149AA">
      <w:pPr>
        <w:spacing w:after="0" w:line="240" w:lineRule="auto"/>
        <w:ind w:left="-5" w:right="149" w:firstLine="709"/>
        <w:rPr>
          <w:szCs w:val="28"/>
        </w:rPr>
      </w:pPr>
      <w:r w:rsidRPr="004149AA">
        <w:rPr>
          <w:szCs w:val="28"/>
        </w:rPr>
        <w:t>Диплом I степени: 1 чел. – 20</w:t>
      </w:r>
      <w:r w:rsidR="00D70626" w:rsidRPr="004149AA">
        <w:rPr>
          <w:szCs w:val="28"/>
        </w:rPr>
        <w:t xml:space="preserve"> </w:t>
      </w:r>
      <w:r w:rsidRPr="004149AA">
        <w:rPr>
          <w:szCs w:val="28"/>
        </w:rPr>
        <w:t xml:space="preserve">000 руб.  </w:t>
      </w:r>
    </w:p>
    <w:p w:rsidR="00175B8E" w:rsidRDefault="00A57C5F" w:rsidP="00175B8E">
      <w:pPr>
        <w:spacing w:after="0" w:line="240" w:lineRule="auto"/>
        <w:ind w:left="-5" w:right="2692" w:firstLine="709"/>
        <w:rPr>
          <w:szCs w:val="28"/>
        </w:rPr>
      </w:pPr>
      <w:r w:rsidRPr="004149AA">
        <w:rPr>
          <w:szCs w:val="28"/>
        </w:rPr>
        <w:t>Диплом II степени: 1 чел. – 15</w:t>
      </w:r>
      <w:r w:rsidR="00175B8E">
        <w:rPr>
          <w:szCs w:val="28"/>
        </w:rPr>
        <w:t> 000 руб.</w:t>
      </w:r>
    </w:p>
    <w:p w:rsidR="00175B8E" w:rsidRPr="004149AA" w:rsidRDefault="00A57C5F" w:rsidP="00175B8E">
      <w:pPr>
        <w:spacing w:after="0" w:line="240" w:lineRule="auto"/>
        <w:ind w:left="-5" w:right="3826" w:firstLine="709"/>
        <w:rPr>
          <w:szCs w:val="28"/>
        </w:rPr>
      </w:pPr>
      <w:r w:rsidRPr="004149AA">
        <w:rPr>
          <w:szCs w:val="28"/>
        </w:rPr>
        <w:lastRenderedPageBreak/>
        <w:t>Диплом III степени: 1 чел. – 10</w:t>
      </w:r>
      <w:r w:rsidR="00D70626" w:rsidRPr="004149AA">
        <w:rPr>
          <w:szCs w:val="28"/>
        </w:rPr>
        <w:t xml:space="preserve"> </w:t>
      </w:r>
      <w:r w:rsidR="00175B8E">
        <w:rPr>
          <w:szCs w:val="28"/>
        </w:rPr>
        <w:t>0</w:t>
      </w:r>
      <w:r w:rsidRPr="004149AA">
        <w:rPr>
          <w:szCs w:val="28"/>
        </w:rPr>
        <w:t xml:space="preserve">00 руб. </w:t>
      </w:r>
    </w:p>
    <w:p w:rsidR="00175B8E" w:rsidRDefault="00175B8E" w:rsidP="004149AA">
      <w:pPr>
        <w:spacing w:after="0" w:line="240" w:lineRule="auto"/>
        <w:ind w:left="0" w:right="4" w:firstLine="709"/>
        <w:rPr>
          <w:b/>
          <w:szCs w:val="28"/>
        </w:rPr>
      </w:pPr>
    </w:p>
    <w:p w:rsidR="00D70626" w:rsidRPr="004149AA" w:rsidRDefault="00D70626" w:rsidP="004149AA">
      <w:pPr>
        <w:spacing w:after="0" w:line="240" w:lineRule="auto"/>
        <w:ind w:left="0" w:right="4" w:firstLine="709"/>
        <w:rPr>
          <w:b/>
          <w:szCs w:val="28"/>
        </w:rPr>
      </w:pPr>
      <w:r w:rsidRPr="004149AA">
        <w:rPr>
          <w:b/>
          <w:szCs w:val="28"/>
        </w:rPr>
        <w:t>Внимание!</w:t>
      </w:r>
    </w:p>
    <w:p w:rsidR="00D70626" w:rsidRPr="004149AA" w:rsidRDefault="00D70626" w:rsidP="004149AA">
      <w:pPr>
        <w:spacing w:after="0" w:line="240" w:lineRule="auto"/>
        <w:ind w:left="0" w:right="4" w:firstLine="709"/>
        <w:rPr>
          <w:b/>
          <w:szCs w:val="28"/>
        </w:rPr>
      </w:pPr>
      <w:r w:rsidRPr="004149AA">
        <w:rPr>
          <w:b/>
          <w:szCs w:val="28"/>
        </w:rPr>
        <w:t xml:space="preserve">С премий удерживается налог (НДФЛ): </w:t>
      </w:r>
    </w:p>
    <w:p w:rsidR="00D70626" w:rsidRPr="004149AA" w:rsidRDefault="00D70626" w:rsidP="004149AA">
      <w:pPr>
        <w:spacing w:after="0" w:line="240" w:lineRule="auto"/>
        <w:ind w:left="4253" w:right="4" w:firstLine="709"/>
        <w:rPr>
          <w:b/>
          <w:szCs w:val="28"/>
        </w:rPr>
      </w:pPr>
      <w:r w:rsidRPr="004149AA">
        <w:rPr>
          <w:b/>
          <w:szCs w:val="28"/>
        </w:rPr>
        <w:t>с резидентов РФ – 13%,</w:t>
      </w:r>
    </w:p>
    <w:p w:rsidR="00D70626" w:rsidRPr="004149AA" w:rsidRDefault="00D70626" w:rsidP="004149AA">
      <w:pPr>
        <w:spacing w:after="0" w:line="240" w:lineRule="auto"/>
        <w:ind w:left="4253" w:right="4" w:firstLine="709"/>
        <w:rPr>
          <w:b/>
          <w:szCs w:val="28"/>
        </w:rPr>
      </w:pPr>
      <w:r w:rsidRPr="004149AA">
        <w:rPr>
          <w:b/>
          <w:szCs w:val="28"/>
        </w:rPr>
        <w:t>с нерезидентов РФ – 30%.</w:t>
      </w:r>
    </w:p>
    <w:p w:rsidR="00A57C5F" w:rsidRPr="004149AA" w:rsidRDefault="00A57C5F" w:rsidP="004149AA">
      <w:pPr>
        <w:spacing w:after="0" w:line="240" w:lineRule="auto"/>
        <w:ind w:left="418" w:right="4" w:firstLine="709"/>
        <w:rPr>
          <w:szCs w:val="28"/>
        </w:rPr>
      </w:pPr>
      <w:r w:rsidRPr="004149AA">
        <w:rPr>
          <w:b/>
          <w:szCs w:val="28"/>
        </w:rPr>
        <w:t xml:space="preserve">Финансовые условия. </w:t>
      </w:r>
    </w:p>
    <w:p w:rsidR="00A57C5F" w:rsidRPr="004149AA" w:rsidRDefault="00A57C5F" w:rsidP="004149AA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>Оплата расход</w:t>
      </w:r>
      <w:r w:rsidR="00D70626" w:rsidRPr="004149AA">
        <w:rPr>
          <w:szCs w:val="28"/>
        </w:rPr>
        <w:t>ов, связанных с пребыванием на К</w:t>
      </w:r>
      <w:r w:rsidRPr="004149AA">
        <w:rPr>
          <w:szCs w:val="28"/>
        </w:rPr>
        <w:t>онкурсе (проезд, питание),</w:t>
      </w:r>
      <w:r w:rsidR="00D70626" w:rsidRPr="004149AA">
        <w:rPr>
          <w:szCs w:val="28"/>
        </w:rPr>
        <w:t xml:space="preserve"> – за счет участников К</w:t>
      </w:r>
      <w:r w:rsidRPr="004149AA">
        <w:rPr>
          <w:szCs w:val="28"/>
        </w:rPr>
        <w:t xml:space="preserve">онкурса. </w:t>
      </w:r>
    </w:p>
    <w:p w:rsidR="00A57C5F" w:rsidRPr="004149AA" w:rsidRDefault="00A57C5F" w:rsidP="004149AA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 xml:space="preserve">Проживание (в 2-х местных номерах гостиницы) и питание (завтрак) гарантируется за счёт </w:t>
      </w:r>
      <w:r w:rsidRPr="004149AA">
        <w:rPr>
          <w:b/>
          <w:szCs w:val="28"/>
        </w:rPr>
        <w:t>организаторов Конкурса</w:t>
      </w:r>
      <w:r w:rsidRPr="004149AA">
        <w:rPr>
          <w:szCs w:val="28"/>
        </w:rPr>
        <w:t xml:space="preserve"> </w:t>
      </w:r>
      <w:r w:rsidRPr="00F710EA">
        <w:rPr>
          <w:szCs w:val="28"/>
        </w:rPr>
        <w:t xml:space="preserve">первым </w:t>
      </w:r>
      <w:r w:rsidR="00D70626" w:rsidRPr="00F710EA">
        <w:rPr>
          <w:szCs w:val="28"/>
        </w:rPr>
        <w:t>2</w:t>
      </w:r>
      <w:r w:rsidR="00175B8E" w:rsidRPr="00F710EA">
        <w:rPr>
          <w:szCs w:val="28"/>
        </w:rPr>
        <w:t>0</w:t>
      </w:r>
      <w:r w:rsidRPr="00F710EA">
        <w:rPr>
          <w:szCs w:val="28"/>
        </w:rPr>
        <w:t xml:space="preserve"> претендентам по каждой возрастной группе (всего </w:t>
      </w:r>
      <w:r w:rsidR="00175B8E" w:rsidRPr="00F710EA">
        <w:rPr>
          <w:szCs w:val="28"/>
        </w:rPr>
        <w:t>8</w:t>
      </w:r>
      <w:r w:rsidRPr="00F710EA">
        <w:rPr>
          <w:szCs w:val="28"/>
        </w:rPr>
        <w:t>0 конкурсантов), подавшим комплектные</w:t>
      </w:r>
      <w:r w:rsidRPr="004149AA">
        <w:rPr>
          <w:szCs w:val="28"/>
        </w:rPr>
        <w:t xml:space="preserve"> заявки и допущенным к участию в Конкурсе (очерёдность заявок будет определяться по дате отправления на почтовом штемпеле или дате отправления по электронной почте). </w:t>
      </w:r>
    </w:p>
    <w:p w:rsidR="00A57C5F" w:rsidRPr="004149AA" w:rsidRDefault="00A57C5F" w:rsidP="004149AA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>Проживание предоставляется с 28 февраля 20</w:t>
      </w:r>
      <w:r w:rsidR="00885431">
        <w:rPr>
          <w:szCs w:val="28"/>
        </w:rPr>
        <w:t>20</w:t>
      </w:r>
      <w:r w:rsidR="00D70626" w:rsidRPr="004149AA">
        <w:rPr>
          <w:szCs w:val="28"/>
        </w:rPr>
        <w:t xml:space="preserve"> </w:t>
      </w:r>
      <w:r w:rsidR="00A16E9B">
        <w:rPr>
          <w:szCs w:val="28"/>
        </w:rPr>
        <w:t>года с 08.00 ч. по 3</w:t>
      </w:r>
      <w:r w:rsidRPr="004149AA">
        <w:rPr>
          <w:szCs w:val="28"/>
        </w:rPr>
        <w:t xml:space="preserve"> марта 20</w:t>
      </w:r>
      <w:r w:rsidR="00885431">
        <w:rPr>
          <w:szCs w:val="28"/>
        </w:rPr>
        <w:t>20</w:t>
      </w:r>
      <w:r w:rsidRPr="004149AA">
        <w:rPr>
          <w:szCs w:val="28"/>
        </w:rPr>
        <w:t xml:space="preserve"> года до 2</w:t>
      </w:r>
      <w:r w:rsidR="00D70626" w:rsidRPr="004149AA">
        <w:rPr>
          <w:szCs w:val="28"/>
        </w:rPr>
        <w:t>3.59</w:t>
      </w:r>
      <w:r w:rsidRPr="004149AA">
        <w:rPr>
          <w:szCs w:val="28"/>
        </w:rPr>
        <w:t xml:space="preserve"> ч. </w:t>
      </w:r>
    </w:p>
    <w:p w:rsidR="00A57C5F" w:rsidRPr="004149AA" w:rsidRDefault="00A57C5F" w:rsidP="004149AA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 xml:space="preserve">Для организации </w:t>
      </w:r>
      <w:r w:rsidR="00D70626" w:rsidRPr="004149AA">
        <w:rPr>
          <w:szCs w:val="28"/>
        </w:rPr>
        <w:t xml:space="preserve">встречи иногородних участников Конкурса и сопровождающих </w:t>
      </w:r>
      <w:r w:rsidR="0058540B">
        <w:rPr>
          <w:szCs w:val="28"/>
        </w:rPr>
        <w:t xml:space="preserve">их </w:t>
      </w:r>
      <w:r w:rsidR="00D70626" w:rsidRPr="004149AA">
        <w:rPr>
          <w:szCs w:val="28"/>
        </w:rPr>
        <w:t>лиц</w:t>
      </w:r>
      <w:r w:rsidRPr="004149AA">
        <w:rPr>
          <w:szCs w:val="28"/>
        </w:rPr>
        <w:t xml:space="preserve"> необ</w:t>
      </w:r>
      <w:r w:rsidR="00D70626" w:rsidRPr="004149AA">
        <w:rPr>
          <w:szCs w:val="28"/>
        </w:rPr>
        <w:t>ходимо за две недели до начала К</w:t>
      </w:r>
      <w:r w:rsidRPr="004149AA">
        <w:rPr>
          <w:szCs w:val="28"/>
        </w:rPr>
        <w:t>онкур</w:t>
      </w:r>
      <w:r w:rsidR="0058540B">
        <w:rPr>
          <w:szCs w:val="28"/>
        </w:rPr>
        <w:t xml:space="preserve">са известить оргкомитет о дате и </w:t>
      </w:r>
      <w:r w:rsidRPr="004149AA">
        <w:rPr>
          <w:szCs w:val="28"/>
        </w:rPr>
        <w:t>времени прибытия делегации в г. Курск</w:t>
      </w:r>
      <w:r w:rsidR="00D70626" w:rsidRPr="004149AA">
        <w:rPr>
          <w:szCs w:val="28"/>
        </w:rPr>
        <w:t>.</w:t>
      </w:r>
      <w:r w:rsidRPr="004149AA">
        <w:rPr>
          <w:szCs w:val="28"/>
        </w:rPr>
        <w:t xml:space="preserve"> </w:t>
      </w:r>
    </w:p>
    <w:p w:rsidR="00A57C5F" w:rsidRPr="004149AA" w:rsidRDefault="00A57C5F" w:rsidP="004149AA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 xml:space="preserve">В целях решения вопросов, связанных с размещением в гостинице, </w:t>
      </w:r>
      <w:r w:rsidR="00490875">
        <w:rPr>
          <w:szCs w:val="28"/>
        </w:rPr>
        <w:t>необходимо</w:t>
      </w:r>
      <w:r w:rsidRPr="004149AA">
        <w:rPr>
          <w:szCs w:val="28"/>
        </w:rPr>
        <w:t xml:space="preserve"> сообщить точное количество сопровождающих лиц. </w:t>
      </w:r>
    </w:p>
    <w:p w:rsidR="00A57C5F" w:rsidRPr="004149AA" w:rsidRDefault="00A57C5F" w:rsidP="004149AA">
      <w:pPr>
        <w:spacing w:after="0" w:line="240" w:lineRule="auto"/>
        <w:ind w:left="-15" w:right="149" w:firstLine="709"/>
        <w:rPr>
          <w:szCs w:val="28"/>
        </w:rPr>
      </w:pPr>
      <w:r w:rsidRPr="004149AA">
        <w:rPr>
          <w:szCs w:val="28"/>
        </w:rPr>
        <w:t xml:space="preserve">Контактные телефоны: </w:t>
      </w:r>
    </w:p>
    <w:p w:rsidR="00A57C5F" w:rsidRPr="004149AA" w:rsidRDefault="00F710EA" w:rsidP="004149AA">
      <w:pPr>
        <w:spacing w:after="0" w:line="240" w:lineRule="auto"/>
        <w:ind w:left="577" w:right="149" w:firstLine="709"/>
        <w:rPr>
          <w:szCs w:val="28"/>
        </w:rPr>
      </w:pPr>
      <w:r>
        <w:rPr>
          <w:szCs w:val="28"/>
        </w:rPr>
        <w:t>(4712) 5</w:t>
      </w:r>
      <w:r w:rsidR="00885431">
        <w:rPr>
          <w:szCs w:val="28"/>
        </w:rPr>
        <w:t>1</w:t>
      </w:r>
      <w:r>
        <w:rPr>
          <w:szCs w:val="28"/>
        </w:rPr>
        <w:t>-</w:t>
      </w:r>
      <w:r w:rsidR="00885431">
        <w:rPr>
          <w:szCs w:val="28"/>
        </w:rPr>
        <w:t>00</w:t>
      </w:r>
      <w:r>
        <w:rPr>
          <w:szCs w:val="28"/>
        </w:rPr>
        <w:t>-4</w:t>
      </w:r>
      <w:r w:rsidR="00885431">
        <w:rPr>
          <w:szCs w:val="28"/>
        </w:rPr>
        <w:t>9</w:t>
      </w:r>
      <w:r>
        <w:rPr>
          <w:szCs w:val="28"/>
        </w:rPr>
        <w:t>;</w:t>
      </w:r>
      <w:r w:rsidR="00A57C5F" w:rsidRPr="004149AA">
        <w:rPr>
          <w:szCs w:val="28"/>
        </w:rPr>
        <w:t xml:space="preserve"> </w:t>
      </w:r>
      <w:r w:rsidR="00885431">
        <w:rPr>
          <w:szCs w:val="28"/>
        </w:rPr>
        <w:t>51-00-84; 51-00-47</w:t>
      </w:r>
      <w:r w:rsidR="00A57C5F" w:rsidRPr="004149AA">
        <w:rPr>
          <w:szCs w:val="28"/>
        </w:rPr>
        <w:t xml:space="preserve"> </w:t>
      </w:r>
    </w:p>
    <w:p w:rsidR="00A57C5F" w:rsidRPr="004149AA" w:rsidRDefault="00A57C5F" w:rsidP="004149AA">
      <w:pPr>
        <w:spacing w:after="0" w:line="240" w:lineRule="auto"/>
        <w:ind w:left="577" w:right="149" w:firstLine="709"/>
        <w:rPr>
          <w:szCs w:val="28"/>
        </w:rPr>
      </w:pPr>
    </w:p>
    <w:p w:rsidR="00A57C5F" w:rsidRPr="004149AA" w:rsidRDefault="00A57C5F" w:rsidP="00A57C5F">
      <w:pPr>
        <w:spacing w:after="0" w:line="240" w:lineRule="auto"/>
        <w:ind w:left="577" w:right="149"/>
        <w:rPr>
          <w:szCs w:val="28"/>
        </w:rPr>
      </w:pPr>
    </w:p>
    <w:p w:rsidR="008E6B21" w:rsidRPr="004149AA" w:rsidRDefault="008E6B21" w:rsidP="00A57C5F">
      <w:pPr>
        <w:spacing w:after="0" w:line="240" w:lineRule="auto"/>
        <w:ind w:left="577" w:right="149"/>
        <w:rPr>
          <w:szCs w:val="28"/>
        </w:rPr>
      </w:pPr>
    </w:p>
    <w:p w:rsidR="008E6B21" w:rsidRPr="004149AA" w:rsidRDefault="008E6B21" w:rsidP="00A57C5F">
      <w:pPr>
        <w:spacing w:after="0" w:line="240" w:lineRule="auto"/>
        <w:ind w:left="577" w:right="149"/>
        <w:rPr>
          <w:szCs w:val="28"/>
        </w:rPr>
      </w:pPr>
    </w:p>
    <w:p w:rsidR="008E6B21" w:rsidRPr="004149AA" w:rsidRDefault="008E6B21" w:rsidP="00A57C5F">
      <w:pPr>
        <w:spacing w:after="0" w:line="240" w:lineRule="auto"/>
        <w:ind w:left="577" w:right="149"/>
        <w:rPr>
          <w:szCs w:val="28"/>
        </w:rPr>
      </w:pPr>
    </w:p>
    <w:p w:rsidR="008E6B21" w:rsidRPr="004149AA" w:rsidRDefault="008E6B21" w:rsidP="00A57C5F">
      <w:pPr>
        <w:spacing w:after="0" w:line="240" w:lineRule="auto"/>
        <w:ind w:left="577" w:right="149"/>
        <w:rPr>
          <w:szCs w:val="28"/>
        </w:rPr>
      </w:pPr>
    </w:p>
    <w:p w:rsidR="008E6B21" w:rsidRDefault="008E6B21" w:rsidP="00A57C5F">
      <w:pPr>
        <w:spacing w:after="0" w:line="240" w:lineRule="auto"/>
        <w:ind w:left="577" w:right="149"/>
        <w:rPr>
          <w:sz w:val="24"/>
          <w:szCs w:val="24"/>
        </w:rPr>
      </w:pPr>
    </w:p>
    <w:p w:rsidR="00175B8E" w:rsidRDefault="00175B8E" w:rsidP="00A57C5F">
      <w:pPr>
        <w:spacing w:after="0" w:line="240" w:lineRule="auto"/>
        <w:ind w:left="577" w:right="149"/>
        <w:rPr>
          <w:sz w:val="24"/>
          <w:szCs w:val="24"/>
        </w:rPr>
      </w:pPr>
    </w:p>
    <w:p w:rsidR="00175B8E" w:rsidRDefault="00175B8E" w:rsidP="00A57C5F">
      <w:pPr>
        <w:spacing w:after="0" w:line="240" w:lineRule="auto"/>
        <w:ind w:left="577" w:right="149"/>
        <w:rPr>
          <w:sz w:val="24"/>
          <w:szCs w:val="24"/>
        </w:rPr>
      </w:pPr>
    </w:p>
    <w:p w:rsidR="00175B8E" w:rsidRDefault="00175B8E" w:rsidP="00A57C5F">
      <w:pPr>
        <w:spacing w:after="0" w:line="240" w:lineRule="auto"/>
        <w:ind w:left="577" w:right="149"/>
        <w:rPr>
          <w:sz w:val="24"/>
          <w:szCs w:val="24"/>
        </w:rPr>
      </w:pPr>
    </w:p>
    <w:p w:rsidR="00175B8E" w:rsidRDefault="00175B8E" w:rsidP="00A57C5F">
      <w:pPr>
        <w:spacing w:after="0" w:line="240" w:lineRule="auto"/>
        <w:ind w:left="577" w:right="149"/>
        <w:rPr>
          <w:sz w:val="24"/>
          <w:szCs w:val="24"/>
        </w:rPr>
      </w:pPr>
    </w:p>
    <w:p w:rsidR="00175B8E" w:rsidRDefault="00175B8E" w:rsidP="00A57C5F">
      <w:pPr>
        <w:spacing w:after="0" w:line="240" w:lineRule="auto"/>
        <w:ind w:left="577" w:right="149"/>
        <w:rPr>
          <w:sz w:val="24"/>
          <w:szCs w:val="24"/>
        </w:rPr>
      </w:pPr>
    </w:p>
    <w:p w:rsidR="00175B8E" w:rsidRDefault="00175B8E" w:rsidP="00A57C5F">
      <w:pPr>
        <w:spacing w:after="0" w:line="240" w:lineRule="auto"/>
        <w:ind w:left="577" w:right="149"/>
        <w:rPr>
          <w:sz w:val="24"/>
          <w:szCs w:val="24"/>
        </w:rPr>
      </w:pPr>
    </w:p>
    <w:p w:rsidR="00175B8E" w:rsidRDefault="00175B8E" w:rsidP="00A57C5F">
      <w:pPr>
        <w:spacing w:after="0" w:line="240" w:lineRule="auto"/>
        <w:ind w:left="577" w:right="149"/>
        <w:rPr>
          <w:sz w:val="24"/>
          <w:szCs w:val="24"/>
        </w:rPr>
      </w:pPr>
    </w:p>
    <w:p w:rsidR="00175B8E" w:rsidRDefault="00175B8E" w:rsidP="00A57C5F">
      <w:pPr>
        <w:spacing w:after="0" w:line="240" w:lineRule="auto"/>
        <w:ind w:left="577" w:right="149"/>
        <w:rPr>
          <w:sz w:val="24"/>
          <w:szCs w:val="24"/>
        </w:rPr>
      </w:pPr>
    </w:p>
    <w:p w:rsidR="00175B8E" w:rsidRDefault="00175B8E" w:rsidP="00A57C5F">
      <w:pPr>
        <w:spacing w:after="0" w:line="240" w:lineRule="auto"/>
        <w:ind w:left="577" w:right="149"/>
        <w:rPr>
          <w:sz w:val="24"/>
          <w:szCs w:val="24"/>
        </w:rPr>
      </w:pPr>
    </w:p>
    <w:p w:rsidR="00175B8E" w:rsidRDefault="00175B8E" w:rsidP="00A57C5F">
      <w:pPr>
        <w:spacing w:after="0" w:line="240" w:lineRule="auto"/>
        <w:ind w:left="577" w:right="149"/>
        <w:rPr>
          <w:sz w:val="24"/>
          <w:szCs w:val="24"/>
        </w:rPr>
      </w:pPr>
    </w:p>
    <w:p w:rsidR="00175B8E" w:rsidRDefault="00175B8E" w:rsidP="00A57C5F">
      <w:pPr>
        <w:spacing w:after="0" w:line="240" w:lineRule="auto"/>
        <w:ind w:left="577" w:right="149"/>
        <w:rPr>
          <w:sz w:val="24"/>
          <w:szCs w:val="24"/>
        </w:rPr>
      </w:pPr>
    </w:p>
    <w:p w:rsidR="00175B8E" w:rsidRDefault="00175B8E" w:rsidP="00A57C5F">
      <w:pPr>
        <w:spacing w:after="0" w:line="240" w:lineRule="auto"/>
        <w:ind w:left="577" w:right="149"/>
        <w:rPr>
          <w:sz w:val="24"/>
          <w:szCs w:val="24"/>
        </w:rPr>
      </w:pPr>
    </w:p>
    <w:p w:rsidR="00175B8E" w:rsidRDefault="00175B8E" w:rsidP="00A57C5F">
      <w:pPr>
        <w:spacing w:after="0" w:line="240" w:lineRule="auto"/>
        <w:ind w:left="577" w:right="149"/>
        <w:rPr>
          <w:sz w:val="24"/>
          <w:szCs w:val="24"/>
        </w:rPr>
      </w:pPr>
    </w:p>
    <w:p w:rsidR="00175B8E" w:rsidRDefault="00175B8E" w:rsidP="00A57C5F">
      <w:pPr>
        <w:spacing w:after="0" w:line="240" w:lineRule="auto"/>
        <w:ind w:left="577" w:right="149"/>
        <w:rPr>
          <w:sz w:val="24"/>
          <w:szCs w:val="24"/>
        </w:rPr>
      </w:pPr>
    </w:p>
    <w:p w:rsidR="00175B8E" w:rsidRPr="00A84EAC" w:rsidRDefault="00175B8E" w:rsidP="00A57C5F">
      <w:pPr>
        <w:spacing w:after="0" w:line="240" w:lineRule="auto"/>
        <w:ind w:left="577" w:right="149"/>
        <w:rPr>
          <w:sz w:val="24"/>
          <w:szCs w:val="24"/>
        </w:rPr>
      </w:pPr>
    </w:p>
    <w:p w:rsidR="00A16E9B" w:rsidRPr="00A84EAC" w:rsidRDefault="00A16E9B" w:rsidP="00A57C5F">
      <w:pPr>
        <w:spacing w:after="0" w:line="240" w:lineRule="auto"/>
        <w:ind w:left="577" w:right="149"/>
        <w:rPr>
          <w:sz w:val="24"/>
          <w:szCs w:val="24"/>
        </w:rPr>
      </w:pPr>
    </w:p>
    <w:p w:rsidR="00A16E9B" w:rsidRPr="00A84EAC" w:rsidRDefault="00A16E9B" w:rsidP="00A57C5F">
      <w:pPr>
        <w:spacing w:after="0" w:line="240" w:lineRule="auto"/>
        <w:ind w:left="577" w:right="149"/>
        <w:rPr>
          <w:sz w:val="24"/>
          <w:szCs w:val="24"/>
        </w:rPr>
      </w:pPr>
    </w:p>
    <w:p w:rsidR="00A16E9B" w:rsidRPr="00A84EAC" w:rsidRDefault="00A16E9B" w:rsidP="00A57C5F">
      <w:pPr>
        <w:spacing w:after="0" w:line="240" w:lineRule="auto"/>
        <w:ind w:left="577" w:right="149"/>
        <w:rPr>
          <w:sz w:val="24"/>
          <w:szCs w:val="24"/>
        </w:rPr>
      </w:pPr>
    </w:p>
    <w:p w:rsidR="00175B8E" w:rsidRDefault="00175B8E" w:rsidP="00A57C5F">
      <w:pPr>
        <w:spacing w:after="0" w:line="240" w:lineRule="auto"/>
        <w:ind w:left="577" w:right="149"/>
        <w:rPr>
          <w:sz w:val="24"/>
          <w:szCs w:val="24"/>
        </w:rPr>
      </w:pPr>
    </w:p>
    <w:p w:rsidR="0099703C" w:rsidRDefault="0068089C" w:rsidP="0099703C">
      <w:pPr>
        <w:spacing w:after="0" w:line="240" w:lineRule="auto"/>
        <w:ind w:left="4962" w:right="149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99703C">
        <w:rPr>
          <w:sz w:val="24"/>
          <w:szCs w:val="24"/>
        </w:rPr>
        <w:t xml:space="preserve"> к Положению</w:t>
      </w:r>
    </w:p>
    <w:p w:rsidR="0099703C" w:rsidRDefault="0099703C" w:rsidP="0099703C">
      <w:pPr>
        <w:spacing w:after="0" w:line="240" w:lineRule="auto"/>
        <w:ind w:left="4962" w:right="14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>
        <w:rPr>
          <w:sz w:val="24"/>
          <w:szCs w:val="24"/>
          <w:lang w:val="en-US"/>
        </w:rPr>
        <w:t>I</w:t>
      </w:r>
      <w:r w:rsidR="00A16E9B">
        <w:rPr>
          <w:sz w:val="24"/>
          <w:szCs w:val="24"/>
          <w:lang w:val="en-US"/>
        </w:rPr>
        <w:t>I</w:t>
      </w:r>
      <w:r w:rsidRPr="0099703C">
        <w:rPr>
          <w:sz w:val="24"/>
          <w:szCs w:val="24"/>
        </w:rPr>
        <w:t xml:space="preserve"> </w:t>
      </w:r>
      <w:r>
        <w:rPr>
          <w:sz w:val="24"/>
          <w:szCs w:val="24"/>
        </w:rPr>
        <w:t>Международном конкурсе имени</w:t>
      </w:r>
    </w:p>
    <w:p w:rsidR="0099703C" w:rsidRPr="0099703C" w:rsidRDefault="0099703C" w:rsidP="0099703C">
      <w:pPr>
        <w:spacing w:after="0" w:line="240" w:lineRule="auto"/>
        <w:ind w:left="4962" w:right="149"/>
        <w:jc w:val="center"/>
        <w:rPr>
          <w:sz w:val="24"/>
          <w:szCs w:val="24"/>
        </w:rPr>
      </w:pPr>
      <w:r>
        <w:rPr>
          <w:sz w:val="24"/>
          <w:szCs w:val="24"/>
        </w:rPr>
        <w:t>народного артиста России В.Ф. Гридина</w:t>
      </w:r>
    </w:p>
    <w:p w:rsidR="0068089C" w:rsidRDefault="0068089C" w:rsidP="0099703C">
      <w:pPr>
        <w:spacing w:after="0" w:line="240" w:lineRule="auto"/>
        <w:ind w:left="4962" w:right="149"/>
        <w:jc w:val="center"/>
        <w:rPr>
          <w:sz w:val="24"/>
          <w:szCs w:val="24"/>
        </w:rPr>
      </w:pPr>
    </w:p>
    <w:p w:rsidR="0099703C" w:rsidRDefault="0099703C" w:rsidP="0099703C">
      <w:pPr>
        <w:spacing w:after="0" w:line="240" w:lineRule="auto"/>
        <w:ind w:left="4962" w:right="149"/>
        <w:jc w:val="center"/>
        <w:rPr>
          <w:sz w:val="24"/>
          <w:szCs w:val="24"/>
        </w:rPr>
      </w:pPr>
    </w:p>
    <w:p w:rsidR="008E6B21" w:rsidRDefault="008E6B21" w:rsidP="00A57C5F">
      <w:pPr>
        <w:spacing w:after="0" w:line="240" w:lineRule="auto"/>
        <w:ind w:left="577" w:right="149"/>
        <w:rPr>
          <w:sz w:val="24"/>
          <w:szCs w:val="24"/>
        </w:rPr>
      </w:pPr>
    </w:p>
    <w:tbl>
      <w:tblPr>
        <w:tblStyle w:val="a4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69"/>
      </w:tblGrid>
      <w:tr w:rsidR="008E6B21" w:rsidRPr="00175B8E" w:rsidTr="004149AA">
        <w:tc>
          <w:tcPr>
            <w:tcW w:w="4399" w:type="dxa"/>
          </w:tcPr>
          <w:p w:rsidR="008E6B21" w:rsidRPr="0099703C" w:rsidRDefault="008E6B21" w:rsidP="008E6B21">
            <w:pPr>
              <w:spacing w:after="0" w:line="240" w:lineRule="auto"/>
              <w:ind w:left="19" w:right="149"/>
              <w:rPr>
                <w:i/>
                <w:sz w:val="26"/>
                <w:szCs w:val="26"/>
              </w:rPr>
            </w:pPr>
            <w:r w:rsidRPr="0099703C">
              <w:rPr>
                <w:i/>
                <w:sz w:val="26"/>
                <w:szCs w:val="26"/>
              </w:rPr>
              <w:t xml:space="preserve">Наименование учебного заведения </w:t>
            </w:r>
          </w:p>
          <w:p w:rsidR="008E6B21" w:rsidRPr="0099703C" w:rsidRDefault="008E6B21" w:rsidP="008E6B21">
            <w:pPr>
              <w:spacing w:after="0" w:line="240" w:lineRule="auto"/>
              <w:ind w:left="19" w:right="149" w:firstLine="0"/>
              <w:rPr>
                <w:i/>
                <w:sz w:val="26"/>
                <w:szCs w:val="26"/>
              </w:rPr>
            </w:pPr>
          </w:p>
        </w:tc>
        <w:tc>
          <w:tcPr>
            <w:tcW w:w="4369" w:type="dxa"/>
          </w:tcPr>
          <w:p w:rsidR="004149AA" w:rsidRPr="0099703C" w:rsidRDefault="008E6B21" w:rsidP="004149AA">
            <w:pPr>
              <w:spacing w:after="0" w:line="240" w:lineRule="auto"/>
              <w:ind w:left="459" w:right="149" w:hanging="450"/>
              <w:jc w:val="center"/>
              <w:rPr>
                <w:sz w:val="26"/>
                <w:szCs w:val="26"/>
              </w:rPr>
            </w:pPr>
            <w:r w:rsidRPr="0099703C">
              <w:rPr>
                <w:sz w:val="26"/>
                <w:szCs w:val="26"/>
              </w:rPr>
              <w:t>В</w:t>
            </w:r>
            <w:r w:rsidRPr="0099703C">
              <w:rPr>
                <w:i/>
                <w:sz w:val="26"/>
                <w:szCs w:val="26"/>
              </w:rPr>
              <w:t xml:space="preserve"> </w:t>
            </w:r>
            <w:r w:rsidRPr="0099703C">
              <w:rPr>
                <w:sz w:val="26"/>
                <w:szCs w:val="26"/>
              </w:rPr>
              <w:t>оргкомитет конкурса</w:t>
            </w:r>
          </w:p>
          <w:p w:rsidR="008E6B21" w:rsidRPr="0099703C" w:rsidRDefault="008E6B21" w:rsidP="004149AA">
            <w:pPr>
              <w:spacing w:after="0" w:line="240" w:lineRule="auto"/>
              <w:ind w:left="19" w:right="149"/>
              <w:jc w:val="center"/>
              <w:rPr>
                <w:i/>
                <w:sz w:val="26"/>
                <w:szCs w:val="26"/>
              </w:rPr>
            </w:pPr>
            <w:r w:rsidRPr="0099703C">
              <w:rPr>
                <w:sz w:val="26"/>
                <w:szCs w:val="26"/>
              </w:rPr>
              <w:t>им. В. Ф. Гридина</w:t>
            </w:r>
          </w:p>
        </w:tc>
      </w:tr>
    </w:tbl>
    <w:p w:rsidR="00A57C5F" w:rsidRPr="00175B8E" w:rsidRDefault="00A57C5F" w:rsidP="004149AA">
      <w:pPr>
        <w:spacing w:after="0" w:line="240" w:lineRule="auto"/>
        <w:ind w:left="0" w:firstLine="0"/>
        <w:rPr>
          <w:sz w:val="26"/>
          <w:szCs w:val="26"/>
        </w:rPr>
      </w:pPr>
    </w:p>
    <w:p w:rsidR="00A57C5F" w:rsidRPr="00175B8E" w:rsidRDefault="00A57C5F" w:rsidP="00A57C5F">
      <w:pPr>
        <w:spacing w:after="0" w:line="240" w:lineRule="auto"/>
        <w:ind w:left="0" w:right="1"/>
        <w:jc w:val="center"/>
        <w:rPr>
          <w:sz w:val="26"/>
          <w:szCs w:val="26"/>
        </w:rPr>
      </w:pPr>
      <w:proofErr w:type="gramStart"/>
      <w:r w:rsidRPr="00175B8E">
        <w:rPr>
          <w:sz w:val="26"/>
          <w:szCs w:val="26"/>
        </w:rPr>
        <w:t>З  А</w:t>
      </w:r>
      <w:proofErr w:type="gramEnd"/>
      <w:r w:rsidRPr="00175B8E">
        <w:rPr>
          <w:sz w:val="26"/>
          <w:szCs w:val="26"/>
        </w:rPr>
        <w:t xml:space="preserve">  Я  В  К  А</w:t>
      </w:r>
    </w:p>
    <w:p w:rsidR="00175B8E" w:rsidRDefault="00A57C5F" w:rsidP="0068089C">
      <w:pPr>
        <w:spacing w:after="0" w:line="240" w:lineRule="auto"/>
        <w:ind w:left="0" w:right="-1"/>
        <w:jc w:val="center"/>
        <w:rPr>
          <w:sz w:val="26"/>
          <w:szCs w:val="26"/>
        </w:rPr>
      </w:pPr>
      <w:r w:rsidRPr="00175B8E">
        <w:rPr>
          <w:sz w:val="26"/>
          <w:szCs w:val="26"/>
        </w:rPr>
        <w:t>на участие в</w:t>
      </w:r>
      <w:r w:rsidR="00A16E9B">
        <w:rPr>
          <w:sz w:val="26"/>
          <w:szCs w:val="26"/>
        </w:rPr>
        <w:t>о</w:t>
      </w:r>
      <w:r w:rsidRPr="00175B8E">
        <w:rPr>
          <w:sz w:val="26"/>
          <w:szCs w:val="26"/>
        </w:rPr>
        <w:t xml:space="preserve"> I</w:t>
      </w:r>
      <w:r w:rsidR="00885431">
        <w:rPr>
          <w:sz w:val="26"/>
          <w:szCs w:val="26"/>
          <w:lang w:val="en-US"/>
        </w:rPr>
        <w:t>I</w:t>
      </w:r>
      <w:r w:rsidRPr="00175B8E">
        <w:rPr>
          <w:sz w:val="26"/>
          <w:szCs w:val="26"/>
        </w:rPr>
        <w:t xml:space="preserve"> </w:t>
      </w:r>
      <w:r w:rsidR="004149AA" w:rsidRPr="00175B8E">
        <w:rPr>
          <w:sz w:val="26"/>
          <w:szCs w:val="26"/>
        </w:rPr>
        <w:t>Международном</w:t>
      </w:r>
      <w:r w:rsidRPr="00175B8E">
        <w:rPr>
          <w:sz w:val="26"/>
          <w:szCs w:val="26"/>
        </w:rPr>
        <w:t xml:space="preserve"> конкурсе</w:t>
      </w:r>
    </w:p>
    <w:p w:rsidR="00A57C5F" w:rsidRPr="00175B8E" w:rsidRDefault="00A57C5F" w:rsidP="00A57C5F">
      <w:pPr>
        <w:spacing w:after="0" w:line="240" w:lineRule="auto"/>
        <w:ind w:left="0" w:right="1"/>
        <w:jc w:val="center"/>
        <w:rPr>
          <w:sz w:val="26"/>
          <w:szCs w:val="26"/>
        </w:rPr>
      </w:pPr>
      <w:r w:rsidRPr="00175B8E">
        <w:rPr>
          <w:sz w:val="26"/>
          <w:szCs w:val="26"/>
        </w:rPr>
        <w:t xml:space="preserve"> имени народного артиста России В. Ф. Гридина</w:t>
      </w:r>
    </w:p>
    <w:p w:rsidR="00A57C5F" w:rsidRPr="00175B8E" w:rsidRDefault="00A57C5F" w:rsidP="00A57C5F">
      <w:pPr>
        <w:spacing w:after="0" w:line="240" w:lineRule="auto"/>
        <w:ind w:left="0" w:right="1"/>
        <w:jc w:val="center"/>
        <w:rPr>
          <w:sz w:val="26"/>
          <w:szCs w:val="26"/>
        </w:rPr>
      </w:pPr>
      <w:r w:rsidRPr="00175B8E">
        <w:rPr>
          <w:sz w:val="26"/>
          <w:szCs w:val="26"/>
        </w:rPr>
        <w:t xml:space="preserve"> (</w:t>
      </w:r>
      <w:r w:rsidRPr="00175B8E">
        <w:rPr>
          <w:i/>
          <w:sz w:val="26"/>
          <w:szCs w:val="26"/>
        </w:rPr>
        <w:t>заполняется печатным шрифтом</w:t>
      </w:r>
      <w:r w:rsidRPr="00175B8E">
        <w:rPr>
          <w:sz w:val="26"/>
          <w:szCs w:val="26"/>
        </w:rPr>
        <w:t>)</w:t>
      </w:r>
    </w:p>
    <w:p w:rsidR="00A57C5F" w:rsidRPr="00A57C5F" w:rsidRDefault="00A57C5F" w:rsidP="00A57C5F">
      <w:pPr>
        <w:spacing w:after="0" w:line="240" w:lineRule="auto"/>
        <w:ind w:left="567" w:firstLine="0"/>
        <w:rPr>
          <w:sz w:val="24"/>
          <w:szCs w:val="24"/>
        </w:rPr>
      </w:pPr>
      <w:r w:rsidRPr="00A57C5F">
        <w:rPr>
          <w:sz w:val="24"/>
          <w:szCs w:val="24"/>
        </w:rPr>
        <w:t xml:space="preserve"> </w:t>
      </w:r>
    </w:p>
    <w:p w:rsidR="00A57C5F" w:rsidRPr="00A57C5F" w:rsidRDefault="00A57C5F" w:rsidP="00175B8E">
      <w:pPr>
        <w:spacing w:after="0" w:line="240" w:lineRule="auto"/>
        <w:ind w:left="0" w:right="149"/>
        <w:rPr>
          <w:sz w:val="24"/>
          <w:szCs w:val="24"/>
        </w:rPr>
      </w:pPr>
      <w:r w:rsidRPr="00A57C5F">
        <w:rPr>
          <w:sz w:val="24"/>
          <w:szCs w:val="24"/>
        </w:rPr>
        <w:t xml:space="preserve">Ф. И.О. участника___________________________________________________ </w:t>
      </w:r>
    </w:p>
    <w:p w:rsidR="00A57C5F" w:rsidRDefault="00A57C5F" w:rsidP="00175B8E">
      <w:pPr>
        <w:spacing w:after="0" w:line="240" w:lineRule="auto"/>
        <w:ind w:left="0" w:right="324"/>
        <w:rPr>
          <w:sz w:val="24"/>
          <w:szCs w:val="24"/>
        </w:rPr>
      </w:pPr>
      <w:r w:rsidRPr="00A57C5F">
        <w:rPr>
          <w:sz w:val="24"/>
          <w:szCs w:val="24"/>
        </w:rPr>
        <w:t xml:space="preserve">Возрастная группа___________________________________________________ </w:t>
      </w:r>
    </w:p>
    <w:p w:rsidR="00A57C5F" w:rsidRPr="00A57C5F" w:rsidRDefault="00A57C5F" w:rsidP="00175B8E">
      <w:pPr>
        <w:spacing w:after="0" w:line="240" w:lineRule="auto"/>
        <w:ind w:left="0" w:right="324"/>
        <w:rPr>
          <w:sz w:val="24"/>
          <w:szCs w:val="24"/>
        </w:rPr>
      </w:pPr>
      <w:r w:rsidRPr="00A57C5F">
        <w:rPr>
          <w:sz w:val="24"/>
          <w:szCs w:val="24"/>
        </w:rPr>
        <w:t xml:space="preserve">Дата рождения (год, месяц, число) _____________________________________ </w:t>
      </w:r>
    </w:p>
    <w:p w:rsidR="00A57C5F" w:rsidRPr="00A57C5F" w:rsidRDefault="00A57C5F" w:rsidP="00175B8E">
      <w:pPr>
        <w:spacing w:after="0" w:line="240" w:lineRule="auto"/>
        <w:ind w:left="0" w:right="149"/>
        <w:rPr>
          <w:sz w:val="24"/>
          <w:szCs w:val="24"/>
        </w:rPr>
      </w:pPr>
      <w:r w:rsidRPr="00A57C5F">
        <w:rPr>
          <w:sz w:val="24"/>
          <w:szCs w:val="24"/>
        </w:rPr>
        <w:t>Учебн</w:t>
      </w:r>
      <w:r w:rsidR="004149AA">
        <w:rPr>
          <w:sz w:val="24"/>
          <w:szCs w:val="24"/>
        </w:rPr>
        <w:t>ое</w:t>
      </w:r>
      <w:r w:rsidRPr="00A57C5F">
        <w:rPr>
          <w:sz w:val="24"/>
          <w:szCs w:val="24"/>
        </w:rPr>
        <w:t xml:space="preserve"> </w:t>
      </w:r>
      <w:r w:rsidR="004149AA">
        <w:rPr>
          <w:sz w:val="24"/>
          <w:szCs w:val="24"/>
        </w:rPr>
        <w:t>учреждение</w:t>
      </w:r>
      <w:r w:rsidRPr="00A57C5F">
        <w:rPr>
          <w:sz w:val="24"/>
          <w:szCs w:val="24"/>
        </w:rPr>
        <w:t xml:space="preserve"> (класс, курс) </w:t>
      </w:r>
    </w:p>
    <w:p w:rsidR="00A57C5F" w:rsidRPr="00A57C5F" w:rsidRDefault="00A57C5F" w:rsidP="00175B8E">
      <w:pPr>
        <w:spacing w:after="0" w:line="240" w:lineRule="auto"/>
        <w:ind w:left="0" w:right="149"/>
        <w:rPr>
          <w:sz w:val="24"/>
          <w:szCs w:val="24"/>
        </w:rPr>
      </w:pPr>
      <w:r w:rsidRPr="00A57C5F">
        <w:rPr>
          <w:sz w:val="24"/>
          <w:szCs w:val="24"/>
        </w:rPr>
        <w:t>______________________________________</w:t>
      </w:r>
      <w:r w:rsidR="00175B8E">
        <w:rPr>
          <w:sz w:val="24"/>
          <w:szCs w:val="24"/>
        </w:rPr>
        <w:t>_____________________________</w:t>
      </w:r>
    </w:p>
    <w:p w:rsidR="00A57C5F" w:rsidRDefault="00A57C5F" w:rsidP="00175B8E">
      <w:pPr>
        <w:spacing w:after="0" w:line="240" w:lineRule="auto"/>
        <w:ind w:left="0"/>
        <w:rPr>
          <w:sz w:val="24"/>
          <w:szCs w:val="24"/>
        </w:rPr>
      </w:pPr>
      <w:r w:rsidRPr="00A57C5F">
        <w:rPr>
          <w:sz w:val="24"/>
          <w:szCs w:val="24"/>
        </w:rPr>
        <w:t>Специальность (баян, аккордеон)________</w:t>
      </w:r>
      <w:r w:rsidR="00175B8E">
        <w:rPr>
          <w:sz w:val="24"/>
          <w:szCs w:val="24"/>
        </w:rPr>
        <w:t>______________________________</w:t>
      </w:r>
    </w:p>
    <w:p w:rsidR="00A57C5F" w:rsidRPr="00A57C5F" w:rsidRDefault="00A57C5F" w:rsidP="00175B8E">
      <w:pPr>
        <w:spacing w:after="0" w:line="240" w:lineRule="auto"/>
        <w:ind w:left="0"/>
        <w:rPr>
          <w:sz w:val="24"/>
          <w:szCs w:val="24"/>
        </w:rPr>
      </w:pPr>
      <w:r w:rsidRPr="00A57C5F">
        <w:rPr>
          <w:sz w:val="24"/>
          <w:szCs w:val="24"/>
        </w:rPr>
        <w:t>Ф. И. О. преподавателя (полностью)__________________________________</w:t>
      </w:r>
      <w:r w:rsidR="00175B8E">
        <w:rPr>
          <w:sz w:val="24"/>
          <w:szCs w:val="24"/>
        </w:rPr>
        <w:t>__</w:t>
      </w:r>
    </w:p>
    <w:p w:rsidR="00A57C5F" w:rsidRPr="00A57C5F" w:rsidRDefault="00A57C5F" w:rsidP="00175B8E">
      <w:pPr>
        <w:spacing w:after="0" w:line="240" w:lineRule="auto"/>
        <w:ind w:left="0" w:right="149"/>
        <w:rPr>
          <w:sz w:val="24"/>
          <w:szCs w:val="24"/>
        </w:rPr>
      </w:pPr>
      <w:r w:rsidRPr="00A57C5F">
        <w:rPr>
          <w:sz w:val="24"/>
          <w:szCs w:val="24"/>
        </w:rPr>
        <w:t>Почетные звания преподавателя__________</w:t>
      </w:r>
      <w:r w:rsidR="00175B8E">
        <w:rPr>
          <w:sz w:val="24"/>
          <w:szCs w:val="24"/>
        </w:rPr>
        <w:t>______________________________</w:t>
      </w:r>
      <w:r w:rsidRPr="00A57C5F">
        <w:rPr>
          <w:sz w:val="24"/>
          <w:szCs w:val="24"/>
        </w:rPr>
        <w:t xml:space="preserve"> </w:t>
      </w:r>
    </w:p>
    <w:p w:rsidR="00CE6842" w:rsidRDefault="00A57C5F" w:rsidP="00175B8E">
      <w:pPr>
        <w:spacing w:after="0" w:line="240" w:lineRule="auto"/>
        <w:ind w:left="0" w:right="149"/>
        <w:rPr>
          <w:sz w:val="24"/>
          <w:szCs w:val="24"/>
        </w:rPr>
      </w:pPr>
      <w:r w:rsidRPr="00A57C5F">
        <w:rPr>
          <w:sz w:val="24"/>
          <w:szCs w:val="24"/>
        </w:rPr>
        <w:t xml:space="preserve">Почтовый адрес, телефон, т/факс учебного </w:t>
      </w:r>
      <w:r w:rsidR="004149AA">
        <w:rPr>
          <w:sz w:val="24"/>
          <w:szCs w:val="24"/>
        </w:rPr>
        <w:t>учреждения</w:t>
      </w:r>
      <w:r w:rsidR="00CB59FC">
        <w:rPr>
          <w:sz w:val="24"/>
          <w:szCs w:val="24"/>
        </w:rPr>
        <w:t xml:space="preserve">, направившего </w:t>
      </w:r>
    </w:p>
    <w:p w:rsidR="00A57C5F" w:rsidRPr="00A57C5F" w:rsidRDefault="00CB59FC" w:rsidP="00175B8E">
      <w:pPr>
        <w:spacing w:after="0" w:line="240" w:lineRule="auto"/>
        <w:ind w:left="0" w:right="149"/>
        <w:rPr>
          <w:sz w:val="24"/>
          <w:szCs w:val="24"/>
        </w:rPr>
      </w:pPr>
      <w:r>
        <w:rPr>
          <w:sz w:val="24"/>
          <w:szCs w:val="24"/>
        </w:rPr>
        <w:t>заявку</w:t>
      </w:r>
      <w:r w:rsidR="00CE6842" w:rsidRPr="00885431">
        <w:rPr>
          <w:b/>
          <w:sz w:val="24"/>
          <w:szCs w:val="24"/>
        </w:rPr>
        <w:t>, контактный телефон участника и преподавателя</w:t>
      </w:r>
      <w:r>
        <w:rPr>
          <w:sz w:val="24"/>
          <w:szCs w:val="24"/>
        </w:rPr>
        <w:t xml:space="preserve"> </w:t>
      </w:r>
    </w:p>
    <w:p w:rsidR="00A57C5F" w:rsidRPr="00A57C5F" w:rsidRDefault="00A57C5F" w:rsidP="00175B8E">
      <w:pPr>
        <w:spacing w:after="0" w:line="240" w:lineRule="auto"/>
        <w:ind w:left="0" w:right="149"/>
        <w:rPr>
          <w:sz w:val="24"/>
          <w:szCs w:val="24"/>
        </w:rPr>
      </w:pPr>
      <w:r w:rsidRPr="00A57C5F">
        <w:rPr>
          <w:sz w:val="24"/>
          <w:szCs w:val="24"/>
        </w:rPr>
        <w:t>______________________________________</w:t>
      </w:r>
      <w:r w:rsidR="00175B8E">
        <w:rPr>
          <w:sz w:val="24"/>
          <w:szCs w:val="24"/>
        </w:rPr>
        <w:t>______________________________</w:t>
      </w:r>
    </w:p>
    <w:p w:rsidR="00A57C5F" w:rsidRPr="00A57C5F" w:rsidRDefault="00A57C5F" w:rsidP="00175B8E">
      <w:pPr>
        <w:spacing w:after="0" w:line="240" w:lineRule="auto"/>
        <w:ind w:left="0" w:right="149"/>
        <w:rPr>
          <w:sz w:val="24"/>
          <w:szCs w:val="24"/>
        </w:rPr>
      </w:pPr>
      <w:r w:rsidRPr="00A57C5F">
        <w:rPr>
          <w:sz w:val="24"/>
          <w:szCs w:val="24"/>
        </w:rPr>
        <w:t>_____________________________________</w:t>
      </w:r>
      <w:r w:rsidR="00175B8E">
        <w:rPr>
          <w:sz w:val="24"/>
          <w:szCs w:val="24"/>
        </w:rPr>
        <w:t>_______________________________</w:t>
      </w:r>
      <w:r w:rsidRPr="00A57C5F">
        <w:rPr>
          <w:sz w:val="24"/>
          <w:szCs w:val="24"/>
        </w:rPr>
        <w:t xml:space="preserve"> </w:t>
      </w:r>
    </w:p>
    <w:p w:rsidR="00A57C5F" w:rsidRPr="00A57C5F" w:rsidRDefault="00A57C5F" w:rsidP="00175B8E">
      <w:pPr>
        <w:spacing w:after="0" w:line="240" w:lineRule="auto"/>
        <w:ind w:left="0" w:right="149"/>
        <w:rPr>
          <w:sz w:val="24"/>
          <w:szCs w:val="24"/>
        </w:rPr>
      </w:pPr>
      <w:r w:rsidRPr="00A57C5F">
        <w:rPr>
          <w:sz w:val="24"/>
          <w:szCs w:val="24"/>
        </w:rPr>
        <w:t>_____________________________________</w:t>
      </w:r>
      <w:r w:rsidR="00175B8E">
        <w:rPr>
          <w:sz w:val="24"/>
          <w:szCs w:val="24"/>
        </w:rPr>
        <w:t>_______________________________</w:t>
      </w:r>
      <w:r w:rsidRPr="00A57C5F">
        <w:rPr>
          <w:sz w:val="24"/>
          <w:szCs w:val="24"/>
        </w:rPr>
        <w:t xml:space="preserve"> </w:t>
      </w:r>
    </w:p>
    <w:p w:rsidR="00A57C5F" w:rsidRPr="00A57C5F" w:rsidRDefault="00A57C5F" w:rsidP="00175B8E">
      <w:pPr>
        <w:spacing w:after="0" w:line="240" w:lineRule="auto"/>
        <w:ind w:left="0" w:right="149"/>
        <w:rPr>
          <w:sz w:val="24"/>
          <w:szCs w:val="24"/>
        </w:rPr>
      </w:pPr>
      <w:r w:rsidRPr="00A57C5F">
        <w:rPr>
          <w:sz w:val="24"/>
          <w:szCs w:val="24"/>
        </w:rPr>
        <w:t xml:space="preserve">Нужна ли бронь в гостинице. Указать количество женских и мужских мест </w:t>
      </w:r>
    </w:p>
    <w:p w:rsidR="00175B8E" w:rsidRDefault="00A57C5F" w:rsidP="00175B8E">
      <w:pPr>
        <w:spacing w:after="0" w:line="240" w:lineRule="auto"/>
        <w:ind w:left="0"/>
        <w:rPr>
          <w:sz w:val="24"/>
          <w:szCs w:val="24"/>
        </w:rPr>
      </w:pPr>
      <w:r w:rsidRPr="00A57C5F">
        <w:rPr>
          <w:sz w:val="24"/>
          <w:szCs w:val="24"/>
        </w:rPr>
        <w:t xml:space="preserve">____________________________________________________________________ </w:t>
      </w:r>
    </w:p>
    <w:p w:rsidR="00A57C5F" w:rsidRPr="00A57C5F" w:rsidRDefault="00A57C5F" w:rsidP="00175B8E">
      <w:pPr>
        <w:spacing w:after="0" w:line="240" w:lineRule="auto"/>
        <w:ind w:left="0"/>
        <w:rPr>
          <w:sz w:val="24"/>
          <w:szCs w:val="24"/>
        </w:rPr>
      </w:pPr>
      <w:r w:rsidRPr="00A57C5F">
        <w:rPr>
          <w:sz w:val="24"/>
          <w:szCs w:val="24"/>
        </w:rPr>
        <w:t xml:space="preserve">Программа (с точным указанием авторов и хронометраж каждого </w:t>
      </w:r>
      <w:r w:rsidR="00CB59FC">
        <w:rPr>
          <w:sz w:val="24"/>
          <w:szCs w:val="24"/>
        </w:rPr>
        <w:t xml:space="preserve">произведения) </w:t>
      </w:r>
    </w:p>
    <w:p w:rsidR="00A57C5F" w:rsidRPr="00A57C5F" w:rsidRDefault="00A57C5F" w:rsidP="00A57C5F">
      <w:pPr>
        <w:spacing w:after="0" w:line="240" w:lineRule="auto"/>
        <w:ind w:left="-5" w:right="149"/>
        <w:rPr>
          <w:sz w:val="24"/>
          <w:szCs w:val="24"/>
        </w:rPr>
      </w:pPr>
      <w:r w:rsidRPr="00A57C5F">
        <w:rPr>
          <w:sz w:val="24"/>
          <w:szCs w:val="24"/>
        </w:rPr>
        <w:t xml:space="preserve">_ </w:t>
      </w:r>
    </w:p>
    <w:p w:rsidR="00A57C5F" w:rsidRPr="00A57C5F" w:rsidRDefault="00A57C5F" w:rsidP="00A57C5F">
      <w:pPr>
        <w:spacing w:after="0" w:line="240" w:lineRule="auto"/>
        <w:ind w:left="577" w:right="149"/>
        <w:rPr>
          <w:sz w:val="24"/>
          <w:szCs w:val="24"/>
        </w:rPr>
      </w:pPr>
      <w:r w:rsidRPr="00A57C5F">
        <w:rPr>
          <w:sz w:val="24"/>
          <w:szCs w:val="24"/>
        </w:rPr>
        <w:t>_____________________________________</w:t>
      </w:r>
      <w:r w:rsidR="00175B8E">
        <w:rPr>
          <w:sz w:val="24"/>
          <w:szCs w:val="24"/>
        </w:rPr>
        <w:t>__________________________</w:t>
      </w:r>
    </w:p>
    <w:p w:rsidR="00A57C5F" w:rsidRPr="00A57C5F" w:rsidRDefault="00A57C5F" w:rsidP="00A57C5F">
      <w:pPr>
        <w:spacing w:after="0" w:line="240" w:lineRule="auto"/>
        <w:ind w:left="-5" w:right="149"/>
        <w:rPr>
          <w:sz w:val="24"/>
          <w:szCs w:val="24"/>
        </w:rPr>
      </w:pPr>
      <w:r w:rsidRPr="00A57C5F">
        <w:rPr>
          <w:sz w:val="24"/>
          <w:szCs w:val="24"/>
        </w:rPr>
        <w:t xml:space="preserve">_ </w:t>
      </w:r>
    </w:p>
    <w:p w:rsidR="00A57C5F" w:rsidRPr="00A57C5F" w:rsidRDefault="00A57C5F" w:rsidP="00A57C5F">
      <w:pPr>
        <w:spacing w:after="0" w:line="240" w:lineRule="auto"/>
        <w:ind w:left="577" w:right="149"/>
        <w:rPr>
          <w:sz w:val="24"/>
          <w:szCs w:val="24"/>
        </w:rPr>
      </w:pPr>
      <w:r w:rsidRPr="00A57C5F">
        <w:rPr>
          <w:sz w:val="24"/>
          <w:szCs w:val="24"/>
        </w:rPr>
        <w:t>_____________________________________</w:t>
      </w:r>
      <w:r w:rsidR="00175B8E">
        <w:rPr>
          <w:sz w:val="24"/>
          <w:szCs w:val="24"/>
        </w:rPr>
        <w:t>__________________________</w:t>
      </w:r>
    </w:p>
    <w:p w:rsidR="00A57C5F" w:rsidRPr="00A57C5F" w:rsidRDefault="00A57C5F" w:rsidP="00A57C5F">
      <w:pPr>
        <w:spacing w:after="0" w:line="240" w:lineRule="auto"/>
        <w:ind w:left="-5" w:right="149"/>
        <w:rPr>
          <w:sz w:val="24"/>
          <w:szCs w:val="24"/>
        </w:rPr>
      </w:pPr>
      <w:r w:rsidRPr="00A57C5F">
        <w:rPr>
          <w:sz w:val="24"/>
          <w:szCs w:val="24"/>
        </w:rPr>
        <w:t xml:space="preserve">_ </w:t>
      </w:r>
    </w:p>
    <w:p w:rsidR="00A57C5F" w:rsidRPr="00A57C5F" w:rsidRDefault="00175B8E" w:rsidP="00A57C5F">
      <w:pPr>
        <w:spacing w:after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  <w:r w:rsidR="00A57C5F" w:rsidRPr="00A57C5F">
        <w:rPr>
          <w:sz w:val="24"/>
          <w:szCs w:val="24"/>
        </w:rPr>
        <w:t xml:space="preserve"> </w:t>
      </w:r>
    </w:p>
    <w:p w:rsidR="0099703C" w:rsidRDefault="0099703C" w:rsidP="0099703C">
      <w:pPr>
        <w:spacing w:after="0" w:line="240" w:lineRule="auto"/>
        <w:ind w:left="0" w:right="149" w:firstLine="0"/>
        <w:rPr>
          <w:sz w:val="24"/>
          <w:szCs w:val="24"/>
        </w:rPr>
      </w:pPr>
    </w:p>
    <w:p w:rsidR="0099703C" w:rsidRPr="00A57C5F" w:rsidRDefault="00A57C5F" w:rsidP="0099703C">
      <w:pPr>
        <w:spacing w:after="0" w:line="240" w:lineRule="auto"/>
        <w:ind w:left="0" w:right="149" w:firstLine="0"/>
        <w:rPr>
          <w:sz w:val="24"/>
          <w:szCs w:val="24"/>
        </w:rPr>
      </w:pPr>
      <w:r w:rsidRPr="00A57C5F">
        <w:rPr>
          <w:sz w:val="24"/>
          <w:szCs w:val="24"/>
        </w:rPr>
        <w:t xml:space="preserve">Дата                                                                                          </w:t>
      </w:r>
      <w:r w:rsidR="0099703C">
        <w:rPr>
          <w:sz w:val="24"/>
          <w:szCs w:val="24"/>
        </w:rPr>
        <w:t xml:space="preserve">     Подпись директора</w:t>
      </w:r>
    </w:p>
    <w:p w:rsidR="00A57C5F" w:rsidRPr="00A57C5F" w:rsidRDefault="00A57C5F" w:rsidP="00A57C5F">
      <w:pPr>
        <w:spacing w:after="0" w:line="240" w:lineRule="auto"/>
        <w:ind w:left="0" w:firstLine="0"/>
        <w:rPr>
          <w:sz w:val="24"/>
          <w:szCs w:val="24"/>
        </w:rPr>
      </w:pPr>
      <w:r w:rsidRPr="00A57C5F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A57C5F" w:rsidRPr="00CB59FC" w:rsidRDefault="00CB59FC" w:rsidP="00A57C5F">
      <w:pPr>
        <w:spacing w:after="0" w:line="240" w:lineRule="auto"/>
        <w:ind w:left="-5" w:right="14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A57C5F" w:rsidRPr="00CB59FC">
        <w:rPr>
          <w:b/>
          <w:sz w:val="24"/>
          <w:szCs w:val="24"/>
        </w:rPr>
        <w:t xml:space="preserve">М.П </w:t>
      </w:r>
    </w:p>
    <w:p w:rsidR="00A57C5F" w:rsidRPr="00A57C5F" w:rsidRDefault="00A57C5F" w:rsidP="00A57C5F">
      <w:pPr>
        <w:spacing w:after="0" w:line="240" w:lineRule="auto"/>
        <w:ind w:left="-29" w:firstLine="0"/>
        <w:rPr>
          <w:sz w:val="24"/>
          <w:szCs w:val="24"/>
        </w:rPr>
      </w:pPr>
    </w:p>
    <w:p w:rsidR="00A57C5F" w:rsidRPr="00A57C5F" w:rsidRDefault="00A57C5F" w:rsidP="00A57C5F">
      <w:pPr>
        <w:spacing w:after="0" w:line="240" w:lineRule="auto"/>
        <w:rPr>
          <w:sz w:val="24"/>
          <w:szCs w:val="24"/>
        </w:rPr>
      </w:pPr>
    </w:p>
    <w:p w:rsidR="003E0A9C" w:rsidRDefault="003E0A9C" w:rsidP="00A57C5F">
      <w:pPr>
        <w:spacing w:after="0" w:line="240" w:lineRule="auto"/>
        <w:rPr>
          <w:sz w:val="24"/>
          <w:szCs w:val="24"/>
        </w:rPr>
      </w:pPr>
    </w:p>
    <w:p w:rsidR="00885431" w:rsidRDefault="00885431" w:rsidP="00A57C5F">
      <w:pPr>
        <w:spacing w:after="0" w:line="240" w:lineRule="auto"/>
        <w:rPr>
          <w:sz w:val="24"/>
          <w:szCs w:val="24"/>
        </w:rPr>
      </w:pPr>
    </w:p>
    <w:p w:rsidR="00885431" w:rsidRDefault="00885431" w:rsidP="00A57C5F">
      <w:pPr>
        <w:spacing w:after="0" w:line="240" w:lineRule="auto"/>
        <w:rPr>
          <w:sz w:val="24"/>
          <w:szCs w:val="24"/>
        </w:rPr>
      </w:pPr>
    </w:p>
    <w:p w:rsidR="00885431" w:rsidRDefault="00885431" w:rsidP="00A57C5F">
      <w:pPr>
        <w:spacing w:after="0" w:line="240" w:lineRule="auto"/>
        <w:rPr>
          <w:sz w:val="24"/>
          <w:szCs w:val="24"/>
        </w:rPr>
      </w:pPr>
    </w:p>
    <w:p w:rsidR="00885431" w:rsidRDefault="00885431" w:rsidP="00A57C5F">
      <w:pPr>
        <w:spacing w:after="0" w:line="240" w:lineRule="auto"/>
        <w:rPr>
          <w:sz w:val="24"/>
          <w:szCs w:val="24"/>
        </w:rPr>
      </w:pPr>
    </w:p>
    <w:p w:rsidR="00885431" w:rsidRDefault="00885431" w:rsidP="00A57C5F">
      <w:pPr>
        <w:spacing w:after="0" w:line="240" w:lineRule="auto"/>
        <w:rPr>
          <w:sz w:val="24"/>
          <w:szCs w:val="24"/>
        </w:rPr>
      </w:pPr>
    </w:p>
    <w:p w:rsidR="00885431" w:rsidRDefault="00885431" w:rsidP="00A57C5F">
      <w:pPr>
        <w:spacing w:after="0" w:line="240" w:lineRule="auto"/>
        <w:rPr>
          <w:sz w:val="24"/>
          <w:szCs w:val="24"/>
        </w:rPr>
      </w:pPr>
    </w:p>
    <w:p w:rsidR="00885431" w:rsidRDefault="00885431" w:rsidP="00A57C5F">
      <w:pPr>
        <w:spacing w:after="0" w:line="240" w:lineRule="auto"/>
        <w:rPr>
          <w:sz w:val="24"/>
          <w:szCs w:val="24"/>
        </w:rPr>
      </w:pPr>
    </w:p>
    <w:p w:rsidR="00885431" w:rsidRDefault="00885431" w:rsidP="00A57C5F">
      <w:pPr>
        <w:spacing w:after="0" w:line="240" w:lineRule="auto"/>
        <w:rPr>
          <w:sz w:val="24"/>
          <w:szCs w:val="24"/>
        </w:rPr>
      </w:pPr>
    </w:p>
    <w:p w:rsidR="00885431" w:rsidRDefault="00885431" w:rsidP="00A57C5F">
      <w:pPr>
        <w:spacing w:after="0" w:line="240" w:lineRule="auto"/>
        <w:rPr>
          <w:sz w:val="24"/>
          <w:szCs w:val="24"/>
        </w:rPr>
      </w:pPr>
    </w:p>
    <w:p w:rsidR="00885431" w:rsidRDefault="00885431" w:rsidP="00846F9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Проект приказа</w:t>
      </w:r>
    </w:p>
    <w:p w:rsidR="00885431" w:rsidRDefault="00885431" w:rsidP="00A57C5F">
      <w:pPr>
        <w:spacing w:after="0" w:line="240" w:lineRule="auto"/>
        <w:rPr>
          <w:sz w:val="24"/>
          <w:szCs w:val="24"/>
        </w:rPr>
      </w:pPr>
    </w:p>
    <w:p w:rsidR="00885431" w:rsidRPr="00885431" w:rsidRDefault="00885431" w:rsidP="00A57C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Об  организации и проведении</w:t>
      </w:r>
    </w:p>
    <w:p w:rsidR="00846F96" w:rsidRDefault="00885431" w:rsidP="00A57C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Pr="008854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Международного конкурса </w:t>
      </w:r>
    </w:p>
    <w:p w:rsidR="00885431" w:rsidRDefault="00885431" w:rsidP="00A57C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имени народного артиста России В.Ф.Гридина</w:t>
      </w:r>
    </w:p>
    <w:p w:rsidR="00846F96" w:rsidRDefault="00846F96" w:rsidP="00A57C5F">
      <w:pPr>
        <w:spacing w:after="0" w:line="240" w:lineRule="auto"/>
        <w:rPr>
          <w:sz w:val="24"/>
          <w:szCs w:val="24"/>
        </w:rPr>
      </w:pPr>
    </w:p>
    <w:p w:rsidR="00846F96" w:rsidRDefault="00846F96" w:rsidP="00A57C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В соответствии с Планом основных мероприятий комитета по культуре Курской области ПРИКАЗЫВАЮ:</w:t>
      </w:r>
    </w:p>
    <w:p w:rsidR="00846F96" w:rsidRDefault="00A16E9B" w:rsidP="00846F96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Провести с 28 февраля по 3</w:t>
      </w:r>
      <w:r w:rsidR="00846F96" w:rsidRPr="00846F96">
        <w:rPr>
          <w:sz w:val="24"/>
          <w:szCs w:val="24"/>
        </w:rPr>
        <w:t xml:space="preserve"> марта 2020 года в г. Курске </w:t>
      </w:r>
      <w:r w:rsidR="00846F96" w:rsidRPr="00846F96">
        <w:rPr>
          <w:sz w:val="24"/>
          <w:szCs w:val="24"/>
          <w:lang w:val="en-US"/>
        </w:rPr>
        <w:t>II</w:t>
      </w:r>
      <w:r w:rsidR="00846F96" w:rsidRPr="00846F96">
        <w:rPr>
          <w:sz w:val="24"/>
          <w:szCs w:val="24"/>
        </w:rPr>
        <w:t xml:space="preserve"> Международный конкурс </w:t>
      </w:r>
      <w:r w:rsidR="00846F96">
        <w:rPr>
          <w:sz w:val="24"/>
          <w:szCs w:val="24"/>
        </w:rPr>
        <w:t>и</w:t>
      </w:r>
      <w:r w:rsidR="00846F96" w:rsidRPr="00846F96">
        <w:rPr>
          <w:sz w:val="24"/>
          <w:szCs w:val="24"/>
        </w:rPr>
        <w:t>мени народного артиста России В.Ф.Гридина.</w:t>
      </w:r>
    </w:p>
    <w:p w:rsidR="00846F96" w:rsidRPr="00846F96" w:rsidRDefault="00846F96" w:rsidP="00846F96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846F96">
        <w:rPr>
          <w:sz w:val="24"/>
          <w:szCs w:val="24"/>
        </w:rPr>
        <w:t xml:space="preserve">Утвердить прилагаемое Положение о </w:t>
      </w:r>
      <w:r w:rsidRPr="00846F96">
        <w:rPr>
          <w:sz w:val="24"/>
          <w:szCs w:val="24"/>
          <w:lang w:val="en-US"/>
        </w:rPr>
        <w:t>II</w:t>
      </w:r>
      <w:r w:rsidRPr="00846F96">
        <w:rPr>
          <w:sz w:val="24"/>
          <w:szCs w:val="24"/>
        </w:rPr>
        <w:t xml:space="preserve"> Международном конкурсе имени народного артиста России В.Ф.Гридина</w:t>
      </w:r>
      <w:r>
        <w:rPr>
          <w:sz w:val="24"/>
          <w:szCs w:val="24"/>
        </w:rPr>
        <w:t xml:space="preserve"> (Приложение 1).</w:t>
      </w:r>
    </w:p>
    <w:p w:rsidR="00846F96" w:rsidRPr="00846F96" w:rsidRDefault="00846F96" w:rsidP="00846F96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846F96">
        <w:rPr>
          <w:sz w:val="24"/>
          <w:szCs w:val="24"/>
        </w:rPr>
        <w:t xml:space="preserve">Директору ОБОУ ДПО УМЦ </w:t>
      </w:r>
      <w:proofErr w:type="spellStart"/>
      <w:r w:rsidRPr="00846F96">
        <w:rPr>
          <w:sz w:val="24"/>
          <w:szCs w:val="24"/>
        </w:rPr>
        <w:t>И.Н.Сальтевской</w:t>
      </w:r>
      <w:proofErr w:type="spellEnd"/>
      <w:r w:rsidRPr="00846F96">
        <w:rPr>
          <w:sz w:val="24"/>
          <w:szCs w:val="24"/>
        </w:rPr>
        <w:t xml:space="preserve"> своевременно обеспечить подготовку и проведение </w:t>
      </w:r>
      <w:r w:rsidRPr="00846F96">
        <w:rPr>
          <w:sz w:val="24"/>
          <w:szCs w:val="24"/>
          <w:lang w:val="en-US"/>
        </w:rPr>
        <w:t>II</w:t>
      </w:r>
      <w:r w:rsidRPr="00846F96">
        <w:rPr>
          <w:sz w:val="24"/>
          <w:szCs w:val="24"/>
        </w:rPr>
        <w:t xml:space="preserve"> Международного конкурса имени народного артиста России В.Ф.Гридина</w:t>
      </w:r>
      <w:r>
        <w:rPr>
          <w:sz w:val="24"/>
          <w:szCs w:val="24"/>
        </w:rPr>
        <w:t>, согласовать с комитетом по культуре Курской области</w:t>
      </w:r>
      <w:r w:rsidR="00522223">
        <w:rPr>
          <w:sz w:val="24"/>
          <w:szCs w:val="24"/>
        </w:rPr>
        <w:t xml:space="preserve"> состав жюри конкурса, осуществить своевременную оплату расходов на проведение конкурса за счет средств, предусмотренных на проведение конкурса за счет средств, предусмотренных данному учреждению на указанные цели.</w:t>
      </w:r>
    </w:p>
    <w:p w:rsidR="00522223" w:rsidRPr="00522223" w:rsidRDefault="00522223" w:rsidP="00522223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522223">
        <w:rPr>
          <w:sz w:val="24"/>
          <w:szCs w:val="24"/>
        </w:rPr>
        <w:t xml:space="preserve">Утвердить прилагаемую смету расходов на проведение </w:t>
      </w:r>
      <w:r w:rsidRPr="00522223">
        <w:rPr>
          <w:sz w:val="24"/>
          <w:szCs w:val="24"/>
          <w:lang w:val="en-US"/>
        </w:rPr>
        <w:t>II</w:t>
      </w:r>
      <w:r w:rsidRPr="00522223">
        <w:rPr>
          <w:sz w:val="24"/>
          <w:szCs w:val="24"/>
        </w:rPr>
        <w:t xml:space="preserve"> Международного конкурса имени народного артиста России В.Ф.Гридина</w:t>
      </w:r>
      <w:r>
        <w:rPr>
          <w:sz w:val="24"/>
          <w:szCs w:val="24"/>
        </w:rPr>
        <w:t xml:space="preserve"> (Приложение 2).</w:t>
      </w:r>
    </w:p>
    <w:p w:rsidR="00CC4A0C" w:rsidRDefault="00522223" w:rsidP="00522223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522223">
        <w:rPr>
          <w:sz w:val="24"/>
          <w:szCs w:val="24"/>
        </w:rPr>
        <w:t xml:space="preserve">Координацию действий по подготовке и проведению </w:t>
      </w:r>
      <w:r w:rsidRPr="00522223">
        <w:rPr>
          <w:sz w:val="24"/>
          <w:szCs w:val="24"/>
          <w:lang w:val="en-US"/>
        </w:rPr>
        <w:t>II</w:t>
      </w:r>
      <w:r w:rsidRPr="00522223">
        <w:rPr>
          <w:sz w:val="24"/>
          <w:szCs w:val="24"/>
        </w:rPr>
        <w:t xml:space="preserve"> Международного конкурса</w:t>
      </w:r>
      <w:r>
        <w:rPr>
          <w:sz w:val="24"/>
          <w:szCs w:val="24"/>
        </w:rPr>
        <w:t xml:space="preserve"> </w:t>
      </w:r>
      <w:r w:rsidRPr="00522223">
        <w:rPr>
          <w:sz w:val="24"/>
          <w:szCs w:val="24"/>
        </w:rPr>
        <w:t>имени народного артиста России В.Ф.Гридина</w:t>
      </w:r>
      <w:r>
        <w:rPr>
          <w:sz w:val="24"/>
          <w:szCs w:val="24"/>
        </w:rPr>
        <w:t xml:space="preserve"> поручить начальнику отдела и образования и искусства </w:t>
      </w:r>
    </w:p>
    <w:p w:rsidR="00846F96" w:rsidRPr="00846F96" w:rsidRDefault="00522223" w:rsidP="00846F96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приказа оставляю за собой.</w:t>
      </w:r>
    </w:p>
    <w:p w:rsidR="00846F96" w:rsidRPr="00846F96" w:rsidRDefault="00846F96" w:rsidP="00522223">
      <w:pPr>
        <w:pStyle w:val="a3"/>
        <w:spacing w:after="0" w:line="240" w:lineRule="auto"/>
        <w:ind w:left="764" w:firstLine="0"/>
        <w:rPr>
          <w:sz w:val="24"/>
          <w:szCs w:val="24"/>
        </w:rPr>
      </w:pPr>
    </w:p>
    <w:sectPr w:rsidR="00846F96" w:rsidRPr="00846F96" w:rsidSect="007A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A9E"/>
    <w:multiLevelType w:val="hybridMultilevel"/>
    <w:tmpl w:val="BF8267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F74428"/>
    <w:multiLevelType w:val="hybridMultilevel"/>
    <w:tmpl w:val="D4D0B582"/>
    <w:lvl w:ilvl="0" w:tplc="B1685416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24ED3E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9E9A7A">
      <w:start w:val="1"/>
      <w:numFmt w:val="bullet"/>
      <w:lvlText w:val="▪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A47F58">
      <w:start w:val="1"/>
      <w:numFmt w:val="bullet"/>
      <w:lvlText w:val="•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6C4514">
      <w:start w:val="1"/>
      <w:numFmt w:val="bullet"/>
      <w:lvlText w:val="o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200C8A">
      <w:start w:val="1"/>
      <w:numFmt w:val="bullet"/>
      <w:lvlText w:val="▪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00113A">
      <w:start w:val="1"/>
      <w:numFmt w:val="bullet"/>
      <w:lvlText w:val="•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0CE94C">
      <w:start w:val="1"/>
      <w:numFmt w:val="bullet"/>
      <w:lvlText w:val="o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CAAA82">
      <w:start w:val="1"/>
      <w:numFmt w:val="bullet"/>
      <w:lvlText w:val="▪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49438A"/>
    <w:multiLevelType w:val="hybridMultilevel"/>
    <w:tmpl w:val="83500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C79F0"/>
    <w:multiLevelType w:val="hybridMultilevel"/>
    <w:tmpl w:val="C88650D8"/>
    <w:lvl w:ilvl="0" w:tplc="A86A5CC0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3CFB2A7F"/>
    <w:multiLevelType w:val="hybridMultilevel"/>
    <w:tmpl w:val="2D0203B6"/>
    <w:lvl w:ilvl="0" w:tplc="D83E3A24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DA718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D0013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50AB2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EA676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6847A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381A1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88250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50DAC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906B26"/>
    <w:multiLevelType w:val="hybridMultilevel"/>
    <w:tmpl w:val="C4F20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112A4"/>
    <w:multiLevelType w:val="hybridMultilevel"/>
    <w:tmpl w:val="96EC5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B63E5"/>
    <w:multiLevelType w:val="hybridMultilevel"/>
    <w:tmpl w:val="06D22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677D9"/>
    <w:multiLevelType w:val="hybridMultilevel"/>
    <w:tmpl w:val="9230D18C"/>
    <w:lvl w:ilvl="0" w:tplc="626E6B52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9">
    <w:nsid w:val="6DDA0ABD"/>
    <w:multiLevelType w:val="hybridMultilevel"/>
    <w:tmpl w:val="6E74B2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71F42DC"/>
    <w:multiLevelType w:val="hybridMultilevel"/>
    <w:tmpl w:val="78003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26"/>
    <w:rsid w:val="000C6C61"/>
    <w:rsid w:val="000E4D0C"/>
    <w:rsid w:val="00175899"/>
    <w:rsid w:val="00175B8E"/>
    <w:rsid w:val="003358E1"/>
    <w:rsid w:val="00341416"/>
    <w:rsid w:val="0035667B"/>
    <w:rsid w:val="00396267"/>
    <w:rsid w:val="003E0A9C"/>
    <w:rsid w:val="004149AA"/>
    <w:rsid w:val="00490875"/>
    <w:rsid w:val="00491C26"/>
    <w:rsid w:val="00522223"/>
    <w:rsid w:val="00567E0D"/>
    <w:rsid w:val="0058540B"/>
    <w:rsid w:val="005A535C"/>
    <w:rsid w:val="006402FE"/>
    <w:rsid w:val="0068089C"/>
    <w:rsid w:val="006A2CB6"/>
    <w:rsid w:val="006D5E5B"/>
    <w:rsid w:val="00706C36"/>
    <w:rsid w:val="007A0564"/>
    <w:rsid w:val="007E541A"/>
    <w:rsid w:val="00846F96"/>
    <w:rsid w:val="00885431"/>
    <w:rsid w:val="008C6A47"/>
    <w:rsid w:val="008E6B21"/>
    <w:rsid w:val="009756E5"/>
    <w:rsid w:val="0099703C"/>
    <w:rsid w:val="00A16E9B"/>
    <w:rsid w:val="00A57C5F"/>
    <w:rsid w:val="00A84EAC"/>
    <w:rsid w:val="00B33959"/>
    <w:rsid w:val="00B41FD8"/>
    <w:rsid w:val="00CB59FC"/>
    <w:rsid w:val="00CC4A0C"/>
    <w:rsid w:val="00CE6842"/>
    <w:rsid w:val="00D70626"/>
    <w:rsid w:val="00F710EA"/>
    <w:rsid w:val="00FA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59461-4CB3-43AB-800C-C2B7B544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C5F"/>
    <w:pPr>
      <w:spacing w:after="66" w:line="265" w:lineRule="auto"/>
      <w:ind w:left="414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C5F"/>
    <w:pPr>
      <w:ind w:left="720"/>
      <w:contextualSpacing/>
    </w:pPr>
  </w:style>
  <w:style w:type="table" w:styleId="a4">
    <w:name w:val="Table Grid"/>
    <w:basedOn w:val="a1"/>
    <w:uiPriority w:val="39"/>
    <w:rsid w:val="008E6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5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540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A84E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-umc-4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PC1</cp:lastModifiedBy>
  <cp:revision>3</cp:revision>
  <cp:lastPrinted>2018-05-03T05:55:00Z</cp:lastPrinted>
  <dcterms:created xsi:type="dcterms:W3CDTF">2019-08-06T06:27:00Z</dcterms:created>
  <dcterms:modified xsi:type="dcterms:W3CDTF">2019-08-06T06:33:00Z</dcterms:modified>
</cp:coreProperties>
</file>