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02" w:line="256" w:lineRule="auto"/>
        <w:ind w:right="25"/>
        <w:jc w:val="center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 XIV МЕЖДУНАРОДНОМ КОНКУРСЕ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02" w:line="256" w:lineRule="auto"/>
        <w:ind w:right="25"/>
        <w:jc w:val="center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Гран-при «ЗОЛОТЫЕ ТАЛАНТЫ»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ind w:left="3544"/>
        <w:jc w:val="center"/>
        <w:rPr>
          <w:rFonts w:ascii="Helvetica Neue" w:eastAsia="Helvetica Neue" w:hAnsi="Helvetica Neue" w:cs="Helvetica Neue"/>
          <w:color w:val="000000"/>
          <w:sz w:val="13"/>
          <w:szCs w:val="13"/>
        </w:r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02"/>
        <w:ind w:left="86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Международный конкурс Гран-при «Золотые таланты» (далее – Конкурс) пройдет с 16 января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7"/>
        <w:ind w:left="86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по 15 марта 202</w:t>
      </w:r>
      <w:r w:rsidR="00307655">
        <w:rPr>
          <w:rFonts w:ascii="Helvetica Neue" w:eastAsia="Helvetica Neue" w:hAnsi="Helvetica Neue" w:cs="Helvetica Neue"/>
          <w:color w:val="000000"/>
          <w:sz w:val="21"/>
          <w:szCs w:val="21"/>
        </w:rPr>
        <w:t>3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года в городах Курск, Курской области и Москва.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tabs>
          <w:tab w:val="left" w:pos="1887"/>
          <w:tab w:val="left" w:pos="3052"/>
          <w:tab w:val="left" w:pos="3385"/>
          <w:tab w:val="left" w:pos="4326"/>
          <w:tab w:val="left" w:pos="5692"/>
          <w:tab w:val="left" w:pos="7114"/>
          <w:tab w:val="left" w:pos="8524"/>
        </w:tabs>
        <w:spacing w:before="17" w:line="252" w:lineRule="auto"/>
        <w:ind w:left="860" w:right="106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Конкурс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проходит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в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рамках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культурной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платформы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АРТ-ОКНО,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учрежденной Благотворительным фондом «Искусство, наука и спорт».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16"/>
        </w:tabs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УЧРЕДИТЕЛИ И ОРГАНИЗАТОРЫ КОНКУРСА</w:t>
      </w:r>
    </w:p>
    <w:p w:rsidR="00AF4043" w:rsidRDefault="006E3E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  <w:tab w:val="left" w:pos="1568"/>
        </w:tabs>
        <w:spacing w:before="12"/>
        <w:ind w:hanging="348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Благотворительный фонд «Искусство, наука и спорт»;</w:t>
      </w:r>
    </w:p>
    <w:p w:rsidR="00AF4043" w:rsidRDefault="006E3E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  <w:tab w:val="left" w:pos="1568"/>
        </w:tabs>
        <w:spacing w:before="17"/>
        <w:ind w:hanging="348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Администрация Курской области.</w:t>
      </w:r>
    </w:p>
    <w:p w:rsidR="00AF4043" w:rsidRDefault="006E3E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  <w:tab w:val="left" w:pos="1568"/>
        </w:tabs>
        <w:spacing w:before="17"/>
        <w:ind w:hanging="348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Фонд поддержки и развития учреждений сферы культуры и искусства Курской области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6" w:line="252" w:lineRule="auto"/>
        <w:ind w:left="860" w:right="106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Для подготовки и проведения Конкурса образуется организационный комитет и рабочая группа.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8"/>
        </w:tabs>
        <w:ind w:left="4837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ЦЕЛИ И ЗАДАЧИ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tabs>
          <w:tab w:val="left" w:pos="2680"/>
          <w:tab w:val="left" w:pos="3165"/>
          <w:tab w:val="left" w:pos="4990"/>
          <w:tab w:val="left" w:pos="7177"/>
          <w:tab w:val="left" w:pos="7661"/>
          <w:tab w:val="left" w:pos="8613"/>
        </w:tabs>
        <w:spacing w:before="16" w:line="252" w:lineRule="auto"/>
        <w:ind w:left="860" w:right="1057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Выявление и комплексная поддержка на федеральном уровне талантов в области классического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и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фольклорного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исполнительства,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а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также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композиции;</w:t>
      </w:r>
    </w:p>
    <w:p w:rsidR="00AF4043" w:rsidRDefault="006E3E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6"/>
          <w:tab w:val="left" w:pos="1177"/>
          <w:tab w:val="left" w:pos="2370"/>
          <w:tab w:val="left" w:pos="2691"/>
          <w:tab w:val="left" w:pos="4556"/>
          <w:tab w:val="left" w:pos="4678"/>
          <w:tab w:val="left" w:pos="4961"/>
          <w:tab w:val="left" w:pos="5577"/>
          <w:tab w:val="left" w:pos="6195"/>
          <w:tab w:val="left" w:pos="6291"/>
          <w:tab w:val="left" w:pos="7338"/>
          <w:tab w:val="left" w:pos="7568"/>
          <w:tab w:val="left" w:pos="8407"/>
          <w:tab w:val="left" w:pos="8496"/>
          <w:tab w:val="left" w:pos="8773"/>
          <w:tab w:val="left" w:pos="8895"/>
        </w:tabs>
        <w:spacing w:before="5" w:line="256" w:lineRule="auto"/>
        <w:ind w:right="1058" w:firstLine="0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создание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профессионального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лифта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для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одаренных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детей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и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молодежи, занимающихся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академическим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и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народным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видами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искусств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в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регионах;</w:t>
      </w:r>
    </w:p>
    <w:p w:rsidR="00AF4043" w:rsidRDefault="006E3E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7"/>
          <w:tab w:val="left" w:pos="1158"/>
          <w:tab w:val="left" w:pos="2579"/>
          <w:tab w:val="left" w:pos="2926"/>
          <w:tab w:val="left" w:pos="5220"/>
          <w:tab w:val="left" w:pos="5478"/>
          <w:tab w:val="left" w:pos="6319"/>
          <w:tab w:val="left" w:pos="8302"/>
          <w:tab w:val="left" w:pos="8649"/>
          <w:tab w:val="left" w:pos="8894"/>
        </w:tabs>
        <w:spacing w:line="256" w:lineRule="auto"/>
        <w:ind w:right="1059" w:firstLine="0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сохранение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и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совершенствование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системы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художественного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и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творческого образования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в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регионах;</w:t>
      </w:r>
    </w:p>
    <w:p w:rsidR="00AF4043" w:rsidRDefault="006E3E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3"/>
          <w:tab w:val="left" w:pos="3649"/>
          <w:tab w:val="left" w:pos="5862"/>
          <w:tab w:val="left" w:pos="6964"/>
          <w:tab w:val="left" w:pos="9081"/>
        </w:tabs>
        <w:spacing w:line="252" w:lineRule="auto"/>
        <w:ind w:right="1059" w:firstLine="0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стимулирование в регионах проведения творческих вызовов и конкуренции среди образовательных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учреждений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и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творческих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союзов;</w:t>
      </w:r>
    </w:p>
    <w:p w:rsidR="00AF4043" w:rsidRDefault="006E3E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  <w:tab w:val="left" w:pos="1242"/>
          <w:tab w:val="left" w:pos="2659"/>
          <w:tab w:val="left" w:pos="3090"/>
          <w:tab w:val="left" w:pos="4330"/>
          <w:tab w:val="left" w:pos="5401"/>
          <w:tab w:val="left" w:pos="7157"/>
          <w:tab w:val="left" w:pos="9040"/>
        </w:tabs>
        <w:spacing w:before="1"/>
        <w:ind w:left="1241" w:hanging="382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поддержка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и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развитие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лучших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региональных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педагогических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практик;</w:t>
      </w:r>
    </w:p>
    <w:p w:rsidR="00AF4043" w:rsidRDefault="006E3E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5"/>
        </w:tabs>
        <w:spacing w:before="16"/>
        <w:ind w:left="994" w:hanging="135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расширение и укрепление культурных связей между регионами.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440"/>
        </w:tabs>
        <w:spacing w:line="256" w:lineRule="auto"/>
        <w:ind w:left="860" w:right="3932" w:firstLine="3231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УЧАСТНИКИ КОНКУРСА Конкурс проводится в номинациях:</w:t>
      </w:r>
    </w:p>
    <w:p w:rsidR="00AF4043" w:rsidRDefault="006E3E1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  <w:tab w:val="left" w:pos="1568"/>
        </w:tabs>
        <w:spacing w:line="233" w:lineRule="auto"/>
        <w:ind w:left="1568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«Струнные щипковые народные инструменты. Домра, балалайка»;</w:t>
      </w:r>
    </w:p>
    <w:p w:rsidR="00AF4043" w:rsidRDefault="006E3E1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  <w:tab w:val="left" w:pos="1568"/>
        </w:tabs>
        <w:spacing w:before="17"/>
        <w:ind w:left="1568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«Клавишные народные инструменты. Баян, аккордеон»;</w:t>
      </w:r>
    </w:p>
    <w:p w:rsidR="00AF4043" w:rsidRDefault="006E3E1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  <w:tab w:val="left" w:pos="1568"/>
        </w:tabs>
        <w:spacing w:before="17"/>
        <w:ind w:left="1568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«Народное пение».</w:t>
      </w:r>
    </w:p>
    <w:p w:rsidR="00AF4043" w:rsidRDefault="006E3E18">
      <w:pPr>
        <w:tabs>
          <w:tab w:val="left" w:pos="1567"/>
        </w:tabs>
        <w:spacing w:before="17"/>
        <w:ind w:left="851"/>
        <w:rPr>
          <w:sz w:val="21"/>
          <w:szCs w:val="21"/>
        </w:rPr>
      </w:pPr>
      <w:r>
        <w:rPr>
          <w:sz w:val="21"/>
          <w:szCs w:val="21"/>
        </w:rPr>
        <w:t>Конкурс проводится по категориям:</w:t>
      </w:r>
    </w:p>
    <w:p w:rsidR="00AF4043" w:rsidRDefault="006E3E1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</w:tabs>
        <w:spacing w:before="17"/>
        <w:rPr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Обучающиеся ДШИ и ДМШ;</w:t>
      </w:r>
    </w:p>
    <w:p w:rsidR="00AF4043" w:rsidRDefault="006E3E1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</w:tabs>
        <w:spacing w:before="17"/>
        <w:rPr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Обучающиеся </w:t>
      </w:r>
      <w:r>
        <w:rPr>
          <w:rFonts w:ascii="Helvetica Neue" w:eastAsia="Helvetica Neue" w:hAnsi="Helvetica Neue" w:cs="Helvetica Neue"/>
          <w:color w:val="000000"/>
          <w:sz w:val="21"/>
          <w:szCs w:val="21"/>
          <w:highlight w:val="white"/>
        </w:rPr>
        <w:t>музыкальных школ при колледжах и училищах, а также учащиеся средних специальных музыкальных школ и средних профессиональных учреждений.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7" w:line="252" w:lineRule="auto"/>
        <w:ind w:left="860" w:right="106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Допускаются участники в возрасте от 11 до 18 лет включительно (не младше 11 и не старше 18 лет на 10 января 2023 года).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7"/>
        </w:tabs>
        <w:ind w:left="4526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ЭТАПЫ ПРОВЕДЕНИЯ</w:t>
      </w:r>
    </w:p>
    <w:p w:rsidR="00AF4043" w:rsidRDefault="006E3E18">
      <w:pPr>
        <w:tabs>
          <w:tab w:val="left" w:pos="1134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p w:rsidR="00AF4043" w:rsidRDefault="006E3E18">
      <w:pPr>
        <w:tabs>
          <w:tab w:val="left" w:pos="1134"/>
        </w:tabs>
        <w:rPr>
          <w:b/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b/>
          <w:sz w:val="21"/>
          <w:szCs w:val="21"/>
        </w:rPr>
        <w:t>Конкурс проводится в дистанционном формате.</w:t>
      </w:r>
    </w:p>
    <w:p w:rsidR="00AF4043" w:rsidRDefault="00AF4043">
      <w:pPr>
        <w:tabs>
          <w:tab w:val="left" w:pos="1134"/>
        </w:tabs>
        <w:rPr>
          <w:sz w:val="21"/>
          <w:szCs w:val="21"/>
        </w:rPr>
      </w:pPr>
    </w:p>
    <w:p w:rsidR="00AF4043" w:rsidRDefault="006E3E1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  <w:tab w:val="left" w:pos="1568"/>
        </w:tabs>
        <w:spacing w:before="8"/>
        <w:ind w:left="1568"/>
        <w:rPr>
          <w:color w:val="000000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Первый этап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— отборочный тур  по  видеозаписям  для всех номинаций  с 15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7"/>
        <w:ind w:left="158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по 30 января 2023 года - 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Дистанционно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;</w:t>
      </w:r>
    </w:p>
    <w:p w:rsidR="00AF4043" w:rsidRDefault="006E3E1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  <w:tab w:val="left" w:pos="1568"/>
        </w:tabs>
        <w:spacing w:before="13"/>
        <w:ind w:left="1568"/>
        <w:rPr>
          <w:color w:val="000000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Второй этап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— конкурсные прослушивания всех номинаций в два тура с 15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1"/>
        <w:ind w:left="158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по 20 февраля 202</w:t>
      </w:r>
      <w:r w:rsidR="00307655">
        <w:rPr>
          <w:rFonts w:ascii="Helvetica Neue" w:eastAsia="Helvetica Neue" w:hAnsi="Helvetica Neue" w:cs="Helvetica Neue"/>
          <w:color w:val="000000"/>
          <w:sz w:val="21"/>
          <w:szCs w:val="21"/>
        </w:rPr>
        <w:t>3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года - 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Дистанционно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;</w:t>
      </w:r>
    </w:p>
    <w:p w:rsidR="00AF4043" w:rsidRDefault="006E3E1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  <w:tab w:val="left" w:pos="1568"/>
        </w:tabs>
        <w:spacing w:before="14" w:line="256" w:lineRule="auto"/>
        <w:ind w:right="1060" w:hanging="3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Гала-концерт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— выступление с оркестром лауреатов 1 степени и определение обладателя Гран-при Конкурса 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середина марта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2023 года в одном из концертных залов Москвы в 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Очном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формате.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7"/>
        </w:tabs>
        <w:ind w:left="3906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ПОРЯДОК УЧАСТИЯ В КОНКУРСЕ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tabs>
          <w:tab w:val="left" w:pos="1860"/>
          <w:tab w:val="left" w:pos="3432"/>
          <w:tab w:val="left" w:pos="4263"/>
          <w:tab w:val="left" w:pos="4737"/>
          <w:tab w:val="left" w:pos="5552"/>
          <w:tab w:val="left" w:pos="6026"/>
          <w:tab w:val="left" w:pos="6862"/>
          <w:tab w:val="left" w:pos="7213"/>
          <w:tab w:val="left" w:pos="8173"/>
          <w:tab w:val="left" w:pos="8891"/>
          <w:tab w:val="left" w:pos="9635"/>
        </w:tabs>
        <w:spacing w:before="17" w:line="254" w:lineRule="auto"/>
        <w:ind w:left="860" w:right="1059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Для участия в конкурсе необходимо заполнить и отправить форму заявки участника на сайте конкурса </w:t>
      </w:r>
      <w:r>
        <w:rPr>
          <w:rFonts w:ascii="Helvetica Neue" w:eastAsia="Helvetica Neue" w:hAnsi="Helvetica Neue" w:cs="Helvetica Neue"/>
          <w:color w:val="FF8562"/>
          <w:sz w:val="21"/>
          <w:szCs w:val="21"/>
        </w:rPr>
        <w:t xml:space="preserve">talentsgrandprix.ru </w:t>
      </w:r>
      <w:r>
        <w:rPr>
          <w:rFonts w:ascii="Helvetica Neue" w:eastAsia="Helvetica Neue" w:hAnsi="Helvetica Neue" w:cs="Helvetica Neue"/>
          <w:color w:val="000000"/>
          <w:sz w:val="21"/>
          <w:szCs w:val="21"/>
          <w:u w:val="single"/>
        </w:rPr>
        <w:t>не позднее 23 часов 59 минут 10 января 2023 года.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Заявки,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поступившие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после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00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часов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00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минут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11 января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2023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года,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не рассматриваются.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 Neue" w:eastAsia="Helvetica Neue" w:hAnsi="Helvetica Neue" w:cs="Helvetica Neue"/>
          <w:color w:val="00000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 Neue" w:eastAsia="Helvetica Neue" w:hAnsi="Helvetica Neue" w:cs="Helvetica Neue"/>
          <w:color w:val="00000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 Neue" w:eastAsia="Helvetica Neue" w:hAnsi="Helvetica Neue" w:cs="Helvetica Neue"/>
          <w:color w:val="00000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 Neue" w:eastAsia="Helvetica Neue" w:hAnsi="Helvetica Neue" w:cs="Helvetica Neue"/>
          <w:color w:val="00000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 Neue" w:eastAsia="Helvetica Neue" w:hAnsi="Helvetica Neue" w:cs="Helvetica Neue"/>
          <w:color w:val="00000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441"/>
        </w:tabs>
        <w:ind w:left="4440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РЕГЛАМЕНТ КОНКУРСА</w:t>
      </w:r>
    </w:p>
    <w:p w:rsidR="00AF4043" w:rsidRDefault="006E3E1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7" w:line="256" w:lineRule="auto"/>
        <w:ind w:right="1058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Все заявки рассматриваются оргкомитетом конкурса в конфиденциальном порядке. Оргкомитет оставляет за собой право запрашивать у кандидатов дополнительную информацию.</w:t>
      </w:r>
    </w:p>
    <w:p w:rsidR="00AF4043" w:rsidRDefault="006E3E1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7"/>
          <w:tab w:val="left" w:pos="1568"/>
        </w:tabs>
        <w:spacing w:before="8"/>
        <w:ind w:left="1568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В период отборочного тура с 15</w:t>
      </w:r>
      <w:r>
        <w:rPr>
          <w:rFonts w:ascii="Helvetica Neue" w:eastAsia="Helvetica Neue" w:hAnsi="Helvetica Neue" w:cs="Helvetica Neue"/>
          <w:color w:val="000000"/>
        </w:rPr>
        <w:t xml:space="preserve"> по 30 января 2023 года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председатели жюри номинации рассматривают </w:t>
      </w:r>
      <w:r>
        <w:rPr>
          <w:rFonts w:ascii="Helvetica Neue" w:eastAsia="Helvetica Neue" w:hAnsi="Helvetica Neue" w:cs="Helvetica Neue"/>
          <w:color w:val="000000"/>
        </w:rPr>
        <w:t>поступившие заявки.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02" w:line="256" w:lineRule="auto"/>
        <w:ind w:left="860" w:right="1057"/>
        <w:jc w:val="both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В случае возникновения спорных вопросов к отбору может быть дополнительно привлечен один из членов жюри номинации.</w:t>
      </w:r>
    </w:p>
    <w:p w:rsidR="00AF4043" w:rsidRDefault="006E3E1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line="256" w:lineRule="auto"/>
        <w:ind w:right="1057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По итогам просмотра видеозаписей и работ участники будут допущены к конкурсным прослушиваниям. К I туру допускается не более 16 участников в каждой из номинаций. Оргкомитет конкурса публикует итоги отбора, а также оповещает кандидатов о допуске к участию в следующем этапе </w:t>
      </w:r>
      <w:r>
        <w:rPr>
          <w:rFonts w:ascii="Helvetica Neue" w:eastAsia="Helvetica Neue" w:hAnsi="Helvetica Neue" w:cs="Helvetica Neue"/>
          <w:color w:val="000000"/>
          <w:sz w:val="21"/>
          <w:szCs w:val="21"/>
          <w:u w:val="single"/>
        </w:rPr>
        <w:t>не позднее 1 февраля 2023 года.</w:t>
      </w:r>
    </w:p>
    <w:p w:rsidR="00AF4043" w:rsidRDefault="006E3E1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line="256" w:lineRule="auto"/>
        <w:ind w:right="1062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Конкурсные прослушивания Второго этапа пройдут в дистанционном формате (по видеозаписям), в период с 15 по 20 февраля 2023 года и будут открытыми для публики (все видеозаписи конкурсантов будут опубликованы на страницах соц.сетей конкурса).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ind w:left="860"/>
        <w:jc w:val="both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Конкурсные прослушивания состоят из I и II тура.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3" w:line="256" w:lineRule="auto"/>
        <w:ind w:left="860" w:right="1062"/>
        <w:jc w:val="both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По итогам I тура конкурсных прослушиваний жюри Конкурса отберет по 8 участников в каждой номинации, которые будут допущены к участию во II туре.</w:t>
      </w:r>
    </w:p>
    <w:p w:rsidR="00AF4043" w:rsidRDefault="006E3E1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line="254" w:lineRule="auto"/>
        <w:ind w:right="1058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Обладатели премий определяются по итогам прослушиваний II тура. Лауреаты первых премий в каждой номинации становятся участниками объединенного финала – гала-концерта, в котором они исполняют с народным и камерным оркестрами произведение из программы II тура. По результатам выступления с оркестром, объединенное жюри принимает решение о присуждении Гран-при конкурса. Обладателем Гран-при может стать лауреат первой премии любой номинации. Финал проходит в форме гала- концерта в середине марта (дата будет сообщена дополнительно) 2023 года в городе Москва в одном из концертных залов.</w:t>
      </w:r>
    </w:p>
    <w:p w:rsidR="00AF4043" w:rsidRDefault="006E3E1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7" w:line="254" w:lineRule="auto"/>
        <w:ind w:right="1058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Для проведения конкурсных прослушиваний и определения лауреатов оргкомитет создает жюри. В составе жюри конкурса — ведущие преподаватели, музыканты, представители образовательных и творческих коллективов. Возглавляет жюри председатель.</w:t>
      </w:r>
    </w:p>
    <w:p w:rsidR="00AF4043" w:rsidRDefault="006E3E1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ind w:left="1288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Решения жюри пересмотру не подлежат.</w:t>
      </w:r>
    </w:p>
    <w:p w:rsidR="00AF4043" w:rsidRDefault="006E3E1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7" w:line="252" w:lineRule="auto"/>
        <w:ind w:right="1062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Оргкомитет Конкурса имеет право вносить изменения в условия Конкурса путем размещения объявления об этих изменениях на сайте Конкурса.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060"/>
        </w:tabs>
        <w:ind w:left="4059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ПРОГРАММНЫЕ ТРЕБОВАНИЯ</w:t>
      </w:r>
    </w:p>
    <w:p w:rsidR="00AF4043" w:rsidRDefault="006E3E1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6" w:lineRule="auto"/>
        <w:ind w:right="1062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Видео отборочного тура должно содержать произведения по выбору участника соответствующих программным требованиям.</w:t>
      </w:r>
    </w:p>
    <w:p w:rsidR="00AF4043" w:rsidRDefault="006E3E1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line="254" w:lineRule="auto"/>
        <w:ind w:right="1057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В программу конкурсного прослушивания могут быть включены произведения из отборочного тура. В программах I и II тура конкурсного прослушивания произведения повторяться не могут.</w:t>
      </w:r>
    </w:p>
    <w:p w:rsidR="00AF4043" w:rsidRDefault="006E3E1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2" w:line="256" w:lineRule="auto"/>
        <w:ind w:right="1060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Все произведения исполняются наизусть. Выступления, не соответствующие программным требованиям, жюри не оценивает.</w:t>
      </w:r>
    </w:p>
    <w:p w:rsidR="00AF4043" w:rsidRDefault="006E3E1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  <w:tab w:val="left" w:pos="3778"/>
          <w:tab w:val="left" w:pos="6407"/>
          <w:tab w:val="left" w:pos="8854"/>
        </w:tabs>
        <w:spacing w:line="252" w:lineRule="auto"/>
        <w:ind w:right="1058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Порядок вступлений участников определяется оргкомитетом. Прослушивания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конкурсантов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проводятся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ab/>
        <w:t>публично.</w:t>
      </w:r>
    </w:p>
    <w:p w:rsidR="00AF4043" w:rsidRDefault="00AF4043">
      <w:pPr>
        <w:spacing w:line="252" w:lineRule="auto"/>
        <w:jc w:val="both"/>
        <w:rPr>
          <w:sz w:val="21"/>
          <w:szCs w:val="21"/>
        </w:rPr>
      </w:pPr>
    </w:p>
    <w:p w:rsidR="00AF4043" w:rsidRDefault="00AF4043">
      <w:pPr>
        <w:spacing w:line="252" w:lineRule="auto"/>
        <w:jc w:val="both"/>
        <w:rPr>
          <w:sz w:val="21"/>
          <w:szCs w:val="21"/>
        </w:rPr>
      </w:pPr>
    </w:p>
    <w:p w:rsidR="00AF4043" w:rsidRDefault="006E3E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/>
        <w:jc w:val="center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ТРЕБОВАНИЕ К ВИДЕОЗАПИСИ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ind w:right="450" w:firstLine="851"/>
        <w:jc w:val="both"/>
        <w:rPr>
          <w:rFonts w:ascii="Helvetica Neue" w:eastAsia="Helvetica Neue" w:hAnsi="Helvetica Neue" w:cs="Helvetica Neue"/>
          <w:color w:val="2B2B2B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2B2B2B"/>
          <w:sz w:val="21"/>
          <w:szCs w:val="21"/>
        </w:rPr>
        <w:t>Требования к записи: </w:t>
      </w:r>
      <w:r>
        <w:rPr>
          <w:rFonts w:ascii="Helvetica Neue" w:eastAsia="Helvetica Neue" w:hAnsi="Helvetica Neue" w:cs="Helvetica Neue"/>
          <w:color w:val="2B2B2B"/>
          <w:sz w:val="21"/>
          <w:szCs w:val="21"/>
        </w:rPr>
        <w:t>видеозапись для участия в конкурсе должна быть отснята c одной камеры, без монтажа звука и видеоизображения строго на одной площадке. Видео выступления участника должно быть опубликовано на площадке Youtube, а исполняемые произведения программы могут публиковаться как и раздельно, так и в одном видео, но для удобства работы жюри приветствуется одно видео на Youtubе, включающее в себя всю программу участника. Данная запись должна быть  представлена в виде web-ссылки. (Конкурсанты самостоятельно несут ответственность за работоспособность web-ссылок). Видеозапись должна быть снята с одного места на одну камеру без перерывов в ходе исполнения одного произведения. Выключение камеры между номерами возможно. </w:t>
      </w:r>
    </w:p>
    <w:p w:rsidR="00AF4043" w:rsidRDefault="006E3E18">
      <w:pPr>
        <w:ind w:right="450" w:firstLine="851"/>
        <w:jc w:val="both"/>
        <w:rPr>
          <w:color w:val="2B2B2B"/>
          <w:sz w:val="21"/>
          <w:szCs w:val="21"/>
        </w:rPr>
      </w:pPr>
      <w:r>
        <w:rPr>
          <w:color w:val="2B2B2B"/>
          <w:sz w:val="21"/>
          <w:szCs w:val="21"/>
        </w:rPr>
        <w:t>Перед началом исполнения программы конкурсант (или преподаватель) должен объявить следующую информацию: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450" w:firstLine="851"/>
        <w:jc w:val="both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2B2B2B"/>
          <w:sz w:val="21"/>
          <w:szCs w:val="21"/>
        </w:rPr>
        <w:t xml:space="preserve">Запись сделана специально для участия в 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XIV Международном конкурсе Гран-при «Золотые таланты» в 2023 году.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 w:hanging="860"/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:rsidR="00AF4043" w:rsidRDefault="00AF4043">
      <w:pPr>
        <w:spacing w:line="252" w:lineRule="auto"/>
        <w:jc w:val="both"/>
        <w:rPr>
          <w:sz w:val="21"/>
          <w:szCs w:val="21"/>
        </w:rPr>
      </w:pPr>
    </w:p>
    <w:p w:rsidR="00AF4043" w:rsidRDefault="00AF4043">
      <w:pPr>
        <w:spacing w:line="252" w:lineRule="auto"/>
        <w:jc w:val="both"/>
        <w:rPr>
          <w:sz w:val="21"/>
          <w:szCs w:val="21"/>
        </w:r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1"/>
          <w:szCs w:val="21"/>
        </w:rPr>
        <w:sectPr w:rsidR="00AF4043">
          <w:headerReference w:type="default" r:id="rId7"/>
          <w:pgSz w:w="11900" w:h="16840"/>
          <w:pgMar w:top="240" w:right="380" w:bottom="280" w:left="580" w:header="720" w:footer="720" w:gutter="0"/>
          <w:pgNumType w:start="1"/>
          <w:cols w:space="720"/>
        </w:sectPr>
      </w:pPr>
      <w:r>
        <w:lastRenderedPageBreak/>
        <w:br w:type="page"/>
      </w:r>
    </w:p>
    <w:p w:rsidR="00AF4043" w:rsidRDefault="006E3E18">
      <w:pPr>
        <w:pStyle w:val="1"/>
        <w:spacing w:before="163"/>
        <w:ind w:right="292"/>
      </w:pPr>
      <w:r>
        <w:lastRenderedPageBreak/>
        <w:t>Номинация «Струнные щипковые народные инструменты. Домра, балалайка»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</w:rPr>
      </w:pPr>
    </w:p>
    <w:p w:rsidR="00AF4043" w:rsidRDefault="006E3E18">
      <w:pPr>
        <w:ind w:right="291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color w:val="222222"/>
          <w:sz w:val="21"/>
          <w:szCs w:val="21"/>
        </w:rPr>
        <w:t>Отборочный этап (заочный этап по видеозаписям)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6"/>
        <w:ind w:right="291"/>
        <w:jc w:val="center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222222"/>
          <w:sz w:val="21"/>
          <w:szCs w:val="21"/>
        </w:rPr>
        <w:t>Свободная программа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7"/>
        <w:ind w:right="292"/>
        <w:jc w:val="center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222222"/>
          <w:sz w:val="21"/>
          <w:szCs w:val="21"/>
        </w:rPr>
        <w:t>Общая продолжительность звучания программы от 10 до 15 минут.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Helvetica Neue" w:eastAsia="Helvetica Neue" w:hAnsi="Helvetica Neue" w:cs="Helvetica Neue"/>
          <w:color w:val="000000"/>
          <w:sz w:val="23"/>
          <w:szCs w:val="23"/>
        </w:rPr>
      </w:pPr>
    </w:p>
    <w:p w:rsidR="00AF4043" w:rsidRDefault="006E3E18">
      <w:pPr>
        <w:pStyle w:val="1"/>
        <w:spacing w:before="1"/>
        <w:ind w:right="293"/>
      </w:pPr>
      <w:r>
        <w:rPr>
          <w:color w:val="222222"/>
        </w:rPr>
        <w:t>Конкурсные прослушивания (очный этап)</w:t>
      </w:r>
    </w:p>
    <w:p w:rsidR="00AF4043" w:rsidRDefault="006E3E18">
      <w:pPr>
        <w:tabs>
          <w:tab w:val="left" w:pos="5318"/>
        </w:tabs>
        <w:spacing w:before="12"/>
        <w:ind w:right="1776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color w:val="222222"/>
          <w:sz w:val="21"/>
          <w:szCs w:val="21"/>
        </w:rPr>
        <w:t>1 тур</w:t>
      </w:r>
      <w:r>
        <w:rPr>
          <w:rFonts w:ascii="Arial" w:eastAsia="Arial" w:hAnsi="Arial" w:cs="Arial"/>
          <w:b/>
          <w:color w:val="222222"/>
          <w:sz w:val="21"/>
          <w:szCs w:val="21"/>
        </w:rPr>
        <w:tab/>
        <w:t>2 тур</w:t>
      </w:r>
    </w:p>
    <w:p w:rsidR="00AF4043" w:rsidRDefault="00AF4043">
      <w:pPr>
        <w:jc w:val="center"/>
        <w:rPr>
          <w:rFonts w:ascii="Arial" w:eastAsia="Arial" w:hAnsi="Arial" w:cs="Arial"/>
          <w:sz w:val="21"/>
          <w:szCs w:val="21"/>
        </w:rPr>
        <w:sectPr w:rsidR="00AF4043">
          <w:type w:val="continuous"/>
          <w:pgSz w:w="11900" w:h="16840"/>
          <w:pgMar w:top="240" w:right="380" w:bottom="280" w:left="580" w:header="720" w:footer="720" w:gutter="0"/>
          <w:cols w:space="720"/>
        </w:sectPr>
      </w:pPr>
    </w:p>
    <w:p w:rsidR="00AF4043" w:rsidRDefault="006E3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before="84" w:line="256" w:lineRule="auto"/>
        <w:ind w:right="445" w:firstLine="0"/>
      </w:pPr>
      <w:r>
        <w:rPr>
          <w:rFonts w:ascii="Helvetica Neue" w:eastAsia="Helvetica Neue" w:hAnsi="Helvetica Neue" w:cs="Helvetica Neue"/>
          <w:color w:val="222222"/>
          <w:sz w:val="21"/>
          <w:szCs w:val="21"/>
        </w:rPr>
        <w:t>Оригинальное сочинение (написанное специально для домры или балалайки)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line="256" w:lineRule="auto"/>
        <w:ind w:right="38" w:firstLine="0"/>
      </w:pPr>
      <w:r>
        <w:rPr>
          <w:rFonts w:ascii="Helvetica Neue" w:eastAsia="Helvetica Neue" w:hAnsi="Helvetica Neue" w:cs="Helvetica Neue"/>
          <w:color w:val="222222"/>
          <w:sz w:val="21"/>
          <w:szCs w:val="21"/>
        </w:rPr>
        <w:t>Переложение произведения отечественного или зарубежного композитора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" w:line="254" w:lineRule="auto"/>
        <w:ind w:left="116" w:right="78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222222"/>
          <w:sz w:val="21"/>
          <w:szCs w:val="21"/>
        </w:rPr>
        <w:t>Общая продолжительность звучания программы от 10 до 20 минут.</w:t>
      </w:r>
    </w:p>
    <w:p w:rsidR="00AF4043" w:rsidRDefault="006E3E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before="84" w:line="256" w:lineRule="auto"/>
        <w:ind w:right="446" w:firstLine="0"/>
        <w:rPr>
          <w:color w:val="000000"/>
        </w:rPr>
      </w:pPr>
      <w:r>
        <w:br w:type="column"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Сочинение по выбору участника - соната (допустима часть), сюита (допустимо от 2-х частей), виртуозное произведение или сольное произведение без аккомпанемента.</w:t>
      </w:r>
    </w:p>
    <w:p w:rsidR="00AF4043" w:rsidRDefault="006E3E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line="256" w:lineRule="auto"/>
        <w:ind w:right="454" w:firstLine="0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Одно произведение из списка, которое может быть в Финале исполнено с народным оркестром:</w:t>
      </w:r>
    </w:p>
    <w:p w:rsidR="00AF4043" w:rsidRDefault="006E3E1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left" w:pos="923"/>
        </w:tabs>
        <w:ind w:left="922" w:hanging="490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И. Фролов Концертная Фантазия на темы из оперы Дж.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2"/>
        <w:ind w:left="858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Гершвина «Порги и Бесс»</w:t>
      </w:r>
    </w:p>
    <w:p w:rsidR="00AF4043" w:rsidRDefault="006E3E1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left" w:pos="923"/>
        </w:tabs>
        <w:spacing w:before="12" w:line="256" w:lineRule="auto"/>
        <w:ind w:left="858" w:right="475" w:hanging="426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Е. Цимбалист Фантазия на темы из оперы Н. Римского- Корсакова «Золотой петушок»</w:t>
      </w:r>
    </w:p>
    <w:p w:rsidR="00AF4043" w:rsidRDefault="006E3E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90"/>
        </w:tabs>
        <w:ind w:left="689"/>
      </w:pPr>
      <w:r>
        <w:rPr>
          <w:rFonts w:ascii="Helvetica Neue" w:eastAsia="Helvetica Neue" w:hAnsi="Helvetica Neue" w:cs="Helvetica Neue"/>
          <w:color w:val="333333"/>
          <w:sz w:val="21"/>
          <w:szCs w:val="21"/>
        </w:rPr>
        <w:t>А. Цыганков. Славянский концерт-фантазия</w:t>
      </w:r>
    </w:p>
    <w:p w:rsidR="00AF4043" w:rsidRDefault="006E3E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90"/>
        </w:tabs>
        <w:spacing w:before="12" w:line="256" w:lineRule="auto"/>
        <w:ind w:left="858" w:right="1306" w:hanging="426"/>
      </w:pPr>
      <w:r>
        <w:rPr>
          <w:rFonts w:ascii="Helvetica Neue" w:eastAsia="Helvetica Neue" w:hAnsi="Helvetica Neue" w:cs="Helvetica Neue"/>
          <w:color w:val="333333"/>
          <w:sz w:val="21"/>
          <w:szCs w:val="21"/>
        </w:rPr>
        <w:t>А. Цыганков. Концерт-симфония для балалайки и оркестра. финал "Праздник"</w:t>
      </w:r>
    </w:p>
    <w:p w:rsidR="00AF4043" w:rsidRDefault="006E3E1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left" w:pos="923"/>
        </w:tabs>
        <w:ind w:left="922" w:hanging="490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Г. Венявский Фантазия на темы из оперы Ш. Гуно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2"/>
        <w:ind w:left="858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«Фауст»</w:t>
      </w:r>
    </w:p>
    <w:p w:rsidR="00AF4043" w:rsidRDefault="006E3E1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left" w:pos="923"/>
        </w:tabs>
        <w:spacing w:before="17" w:line="256" w:lineRule="auto"/>
        <w:ind w:left="858" w:right="720" w:hanging="426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П. Сарасате Концертная фантазия на темы из оперы Ж. Бизе «Кармен»</w:t>
      </w:r>
    </w:p>
    <w:p w:rsidR="00AF4043" w:rsidRDefault="006E3E1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left" w:pos="923"/>
        </w:tabs>
        <w:ind w:left="922" w:hanging="490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А. Баццини «Хоровод гномов»</w:t>
      </w:r>
    </w:p>
    <w:p w:rsidR="00AF4043" w:rsidRDefault="006E3E1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left" w:pos="923"/>
        </w:tabs>
        <w:spacing w:before="12"/>
        <w:ind w:left="922" w:hanging="490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Н. Паганини Венецианский карнавал (вариации) ор.10</w:t>
      </w:r>
    </w:p>
    <w:p w:rsidR="00AF4043" w:rsidRDefault="006E3E1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left" w:pos="923"/>
        </w:tabs>
        <w:spacing w:before="17"/>
        <w:ind w:left="922" w:hanging="490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И. Тамарин Концерт для домры с оркестром. I часть</w:t>
      </w:r>
    </w:p>
    <w:p w:rsidR="00AF4043" w:rsidRDefault="006E3E1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  <w:tab w:val="left" w:pos="824"/>
        </w:tabs>
        <w:spacing w:before="17" w:line="252" w:lineRule="auto"/>
        <w:ind w:left="149" w:right="724" w:firstLine="326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Н. Будашкин Концерт для домры с оркестром. I часть </w:t>
      </w:r>
      <w:r>
        <w:rPr>
          <w:rFonts w:ascii="Helvetica Neue" w:eastAsia="Helvetica Neue" w:hAnsi="Helvetica Neue" w:cs="Helvetica Neue"/>
          <w:color w:val="222222"/>
          <w:sz w:val="21"/>
          <w:szCs w:val="21"/>
        </w:rPr>
        <w:t>Общая продолжительность звучания программы от 15 до 25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4"/>
        <w:ind w:left="858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222222"/>
          <w:sz w:val="21"/>
          <w:szCs w:val="21"/>
        </w:rPr>
        <w:t>минут.</w:t>
      </w:r>
    </w:p>
    <w:p w:rsidR="00AF4043" w:rsidRDefault="00AF4043">
      <w:pPr>
        <w:sectPr w:rsidR="00AF4043">
          <w:type w:val="continuous"/>
          <w:pgSz w:w="11900" w:h="16840"/>
          <w:pgMar w:top="240" w:right="380" w:bottom="280" w:left="580" w:header="720" w:footer="720" w:gutter="0"/>
          <w:cols w:num="2" w:space="720" w:equalWidth="0">
            <w:col w:w="5329" w:space="282"/>
            <w:col w:w="5329" w:space="0"/>
          </w:cols>
        </w:sect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:rsidR="00AF4043" w:rsidRDefault="006E3E18">
      <w:pPr>
        <w:pStyle w:val="1"/>
        <w:spacing w:before="99" w:line="246" w:lineRule="auto"/>
        <w:ind w:left="2513" w:right="472" w:hanging="565"/>
        <w:jc w:val="left"/>
      </w:pPr>
      <w:r>
        <w:t>Номинация «Клавишные народные инструменты. Баян, аккордеон» Отборочный этап (заочный этап по видеозаписям)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0"/>
        <w:ind w:right="291"/>
        <w:jc w:val="center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Свободная программа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6"/>
        <w:ind w:right="292"/>
        <w:jc w:val="center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Общая продолжительность звучания программы от 10 до 15 минут.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Helvetica Neue" w:eastAsia="Helvetica Neue" w:hAnsi="Helvetica Neue" w:cs="Helvetica Neue"/>
          <w:color w:val="000000"/>
          <w:sz w:val="23"/>
          <w:szCs w:val="23"/>
        </w:rPr>
      </w:pPr>
    </w:p>
    <w:p w:rsidR="00AF4043" w:rsidRDefault="006E3E18">
      <w:pPr>
        <w:pStyle w:val="1"/>
        <w:ind w:right="293"/>
      </w:pPr>
      <w:r>
        <w:t>Конкурсные прослушивания (очный этап)</w:t>
      </w:r>
    </w:p>
    <w:p w:rsidR="00AF4043" w:rsidRDefault="006E3E18">
      <w:pPr>
        <w:tabs>
          <w:tab w:val="left" w:pos="5318"/>
        </w:tabs>
        <w:spacing w:before="13"/>
        <w:ind w:right="1776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color w:val="222222"/>
          <w:sz w:val="21"/>
          <w:szCs w:val="21"/>
        </w:rPr>
        <w:t>1 тур</w:t>
      </w:r>
      <w:r>
        <w:rPr>
          <w:rFonts w:ascii="Arial" w:eastAsia="Arial" w:hAnsi="Arial" w:cs="Arial"/>
          <w:b/>
          <w:color w:val="222222"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t>2 тур</w:t>
      </w:r>
    </w:p>
    <w:p w:rsidR="00AF4043" w:rsidRDefault="00AF4043">
      <w:pPr>
        <w:jc w:val="center"/>
        <w:rPr>
          <w:rFonts w:ascii="Arial" w:eastAsia="Arial" w:hAnsi="Arial" w:cs="Arial"/>
          <w:sz w:val="21"/>
          <w:szCs w:val="21"/>
        </w:rPr>
        <w:sectPr w:rsidR="00AF4043">
          <w:type w:val="continuous"/>
          <w:pgSz w:w="11900" w:h="16840"/>
          <w:pgMar w:top="240" w:right="380" w:bottom="280" w:left="580" w:header="720" w:footer="720" w:gutter="0"/>
          <w:cols w:space="720"/>
        </w:sectPr>
      </w:pPr>
    </w:p>
    <w:p w:rsidR="00AF4043" w:rsidRDefault="006E3E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before="146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222222"/>
          <w:sz w:val="21"/>
          <w:szCs w:val="21"/>
        </w:rPr>
        <w:t>Полифоническое произведение;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Helvetica Neue" w:eastAsia="Helvetica Neue" w:hAnsi="Helvetica Neue" w:cs="Helvetica Neue"/>
          <w:color w:val="000000"/>
          <w:sz w:val="23"/>
          <w:szCs w:val="23"/>
        </w:rPr>
      </w:pPr>
    </w:p>
    <w:p w:rsidR="00AF4043" w:rsidRDefault="006E3E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line="256" w:lineRule="auto"/>
        <w:ind w:left="116" w:right="846" w:firstLine="0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333333"/>
          <w:sz w:val="21"/>
          <w:szCs w:val="21"/>
        </w:rPr>
        <w:t>Концертная пьеса на фольклорной основе или в эстрадном стиле.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before="1" w:line="256" w:lineRule="auto"/>
        <w:ind w:left="116" w:right="768" w:firstLine="0"/>
        <w:rPr>
          <w:rFonts w:ascii="Helvetica Neue" w:eastAsia="Helvetica Neue" w:hAnsi="Helvetica Neue" w:cs="Helvetica Neue"/>
          <w:color w:val="333333"/>
          <w:sz w:val="21"/>
          <w:szCs w:val="21"/>
        </w:rPr>
      </w:pPr>
      <w:r>
        <w:rPr>
          <w:rFonts w:ascii="Helvetica Neue" w:eastAsia="Helvetica Neue" w:hAnsi="Helvetica Neue" w:cs="Helvetica Neue"/>
          <w:color w:val="333333"/>
          <w:sz w:val="21"/>
          <w:szCs w:val="21"/>
        </w:rPr>
        <w:t>Произведение по выбору участника.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16" w:right="265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rFonts w:ascii="Helvetica Neue" w:eastAsia="Helvetica Neue" w:hAnsi="Helvetica Neue" w:cs="Helvetica Neue"/>
          <w:color w:val="222222"/>
          <w:sz w:val="21"/>
          <w:szCs w:val="21"/>
        </w:rPr>
        <w:t>Общая продолжительность звучания программы от 10 до 20 минут.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265"/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:rsidR="00AF4043" w:rsidRDefault="006E3E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16"/>
        </w:tabs>
        <w:spacing w:before="146"/>
        <w:rPr>
          <w:color w:val="000000"/>
        </w:rPr>
      </w:pPr>
      <w:r>
        <w:br w:type="column"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Соната (допустима часть), сюита (допустимо от 2-х частей),.</w:t>
      </w:r>
    </w:p>
    <w:p w:rsidR="00AF4043" w:rsidRDefault="006E3E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5"/>
        </w:tabs>
        <w:spacing w:before="16" w:line="252" w:lineRule="auto"/>
        <w:ind w:left="1327" w:right="430" w:hanging="1189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Одно произведение из списка, которое может быть в Финале исполнено с народным оркестром:</w:t>
      </w:r>
    </w:p>
    <w:p w:rsidR="00AF4043" w:rsidRDefault="006E3E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851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  <w:highlight w:val="white"/>
        </w:rPr>
        <w:t>Е. Подгайц. "Концертино" в трёх частях для баяна/аккордеона и камерного оркестра.</w:t>
      </w:r>
    </w:p>
    <w:p w:rsidR="00AF4043" w:rsidRDefault="006E3E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851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  <w:highlight w:val="white"/>
        </w:rPr>
        <w:t>М. Броннер. "Весёлое путешествие" сюита в 4х частях для баяна/аккордеона и камерного оркестра.</w:t>
      </w:r>
    </w:p>
    <w:p w:rsidR="00AF4043" w:rsidRDefault="006E3E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851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  <w:highlight w:val="white"/>
        </w:rPr>
        <w:t>В. Семёнов. Концертино в классическом стиле "Франческа"    (в 3х частях) для баяна/аккордеона и камерного оркестра.</w:t>
      </w:r>
    </w:p>
    <w:p w:rsidR="00AF4043" w:rsidRDefault="006E3E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851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  <w:highlight w:val="white"/>
        </w:rPr>
        <w:t>В. Беляев. "Русский концерт" в 3х частях для баяна/аккордеона и камерного оркестра.</w:t>
      </w:r>
    </w:p>
    <w:p w:rsidR="00AF4043" w:rsidRDefault="006E3E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  <w:tab w:val="left" w:pos="824"/>
        </w:tabs>
        <w:spacing w:before="5"/>
        <w:ind w:left="824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А. Пьяццолла Концерт для бандонеона с оркестром. I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7"/>
        <w:ind w:left="835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часть</w:t>
      </w:r>
    </w:p>
    <w:p w:rsidR="00AF4043" w:rsidRDefault="006E3E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  <w:tab w:val="left" w:pos="824"/>
        </w:tabs>
        <w:spacing w:before="12"/>
        <w:ind w:left="824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В. Троян «Три сказки»</w:t>
      </w:r>
    </w:p>
    <w:p w:rsidR="00AF4043" w:rsidRDefault="006E3E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  <w:tab w:val="left" w:pos="824"/>
        </w:tabs>
        <w:spacing w:before="17"/>
        <w:ind w:left="824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М. Броннер Концерт для баяна и камерного оркестра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6"/>
        <w:ind w:left="835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«Страсти по Иуде»</w:t>
      </w:r>
    </w:p>
    <w:p w:rsidR="00AF4043" w:rsidRDefault="006E3E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  <w:tab w:val="left" w:pos="824"/>
        </w:tabs>
        <w:spacing w:before="17"/>
        <w:ind w:left="824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Е. Подгайц Концерт для баяна и камерного оркестра</w:t>
      </w:r>
    </w:p>
    <w:p w:rsidR="00AF4043" w:rsidRDefault="006E3E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"/>
          <w:tab w:val="left" w:pos="824"/>
        </w:tabs>
        <w:spacing w:before="12" w:line="256" w:lineRule="auto"/>
        <w:ind w:left="835" w:right="407" w:hanging="360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Н. Чайкин. Концерт № 1 для баяна и симфонического оркестра</w:t>
      </w:r>
    </w:p>
    <w:p w:rsidR="00AF4043" w:rsidRDefault="00AF4043"/>
    <w:p w:rsidR="00AF4043" w:rsidRDefault="00AF4043"/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ind w:left="116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Общая продолжительность звучания программы от 15 до 25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2"/>
        <w:ind w:left="116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минут.</w:t>
      </w:r>
    </w:p>
    <w:p w:rsidR="00AF4043" w:rsidRDefault="00AF4043"/>
    <w:p w:rsidR="00AF4043" w:rsidRDefault="00AF4043"/>
    <w:p w:rsidR="00AF4043" w:rsidRDefault="006E3E1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sectPr w:rsidR="00AF4043">
          <w:type w:val="continuous"/>
          <w:pgSz w:w="11900" w:h="16840"/>
          <w:pgMar w:top="240" w:right="380" w:bottom="280" w:left="580" w:header="720" w:footer="720" w:gutter="0"/>
          <w:cols w:num="2" w:space="720" w:equalWidth="0">
            <w:col w:w="5422" w:space="96"/>
            <w:col w:w="5422" w:space="0"/>
          </w:cols>
        </w:sectPr>
      </w:pPr>
      <w:r>
        <w:br w:type="page"/>
      </w:r>
    </w:p>
    <w:p w:rsidR="00AF4043" w:rsidRDefault="006E3E18">
      <w:pPr>
        <w:pStyle w:val="1"/>
        <w:spacing w:before="163"/>
        <w:ind w:left="1312" w:right="1310"/>
      </w:pPr>
      <w:r>
        <w:lastRenderedPageBreak/>
        <w:t>Номинация «Народное пение»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</w:rPr>
      </w:pPr>
    </w:p>
    <w:p w:rsidR="00AF4043" w:rsidRDefault="006E3E18">
      <w:pPr>
        <w:ind w:left="1313" w:right="1310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Отборочный этап (заочный этап по видеозаписям)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6"/>
        <w:ind w:right="291"/>
        <w:jc w:val="center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222222"/>
          <w:sz w:val="21"/>
          <w:szCs w:val="21"/>
        </w:rPr>
        <w:t>Свободная программа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7"/>
        <w:ind w:left="1312" w:right="1310"/>
        <w:jc w:val="center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Общая продолжительность звучания программы до 15 минут.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Helvetica Neue" w:eastAsia="Helvetica Neue" w:hAnsi="Helvetica Neue" w:cs="Helvetica Neue"/>
          <w:color w:val="000000"/>
          <w:sz w:val="23"/>
          <w:szCs w:val="23"/>
        </w:rPr>
      </w:pPr>
    </w:p>
    <w:p w:rsidR="00AF4043" w:rsidRDefault="006E3E18">
      <w:pPr>
        <w:pStyle w:val="1"/>
        <w:spacing w:before="1"/>
        <w:ind w:left="1315" w:right="1310"/>
      </w:pPr>
      <w:r>
        <w:t>Конкурсные прослушивания</w:t>
      </w:r>
    </w:p>
    <w:p w:rsidR="00AF4043" w:rsidRDefault="006E3E1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466"/>
        </w:tabs>
        <w:spacing w:before="12"/>
        <w:ind w:right="1622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тур</w:t>
      </w:r>
      <w:r>
        <w:rPr>
          <w:rFonts w:ascii="Arial" w:eastAsia="Arial" w:hAnsi="Arial" w:cs="Arial"/>
          <w:b/>
          <w:color w:val="000000"/>
          <w:sz w:val="21"/>
          <w:szCs w:val="21"/>
        </w:rPr>
        <w:tab/>
        <w:t>2 тур</w:t>
      </w:r>
    </w:p>
    <w:p w:rsidR="00AF4043" w:rsidRDefault="00AF4043">
      <w:pPr>
        <w:jc w:val="center"/>
        <w:rPr>
          <w:rFonts w:ascii="Arial" w:eastAsia="Arial" w:hAnsi="Arial" w:cs="Arial"/>
          <w:sz w:val="21"/>
          <w:szCs w:val="21"/>
        </w:rPr>
        <w:sectPr w:rsidR="00AF4043">
          <w:type w:val="continuous"/>
          <w:pgSz w:w="11900" w:h="16840"/>
          <w:pgMar w:top="240" w:right="380" w:bottom="280" w:left="580" w:header="720" w:footer="720" w:gutter="0"/>
          <w:cols w:space="720"/>
        </w:sect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1.Исполняются два произведения по выбору участника (обработка народной песни, авторское произведение в народном стиле)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Обязательным условием для всех конкурсантов является исполнение народной песни без инструментального сопровождения.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1" w:line="254" w:lineRule="auto"/>
        <w:ind w:right="139"/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" w:line="254" w:lineRule="auto"/>
        <w:ind w:right="139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Общая продолжительность звучания программы до 15  минут.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2" w:line="256" w:lineRule="auto"/>
        <w:ind w:left="223" w:right="108"/>
        <w:jc w:val="both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br w:type="column"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Свободная программа по выбору участника, включающая в себя одно обязательное произведение.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2" w:line="256" w:lineRule="auto"/>
        <w:ind w:left="223" w:right="108"/>
        <w:jc w:val="both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Обязательное произведение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– произведение из репертуара Надежды Васильевны Плевицкой.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Helvetica Neue" w:eastAsia="Helvetica Neue" w:hAnsi="Helvetica Neue" w:cs="Helvetica Neue"/>
          <w:color w:val="000000"/>
          <w:sz w:val="23"/>
          <w:szCs w:val="23"/>
        </w:r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"/>
        <w:ind w:left="116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Общая продолжительность звучания программы до 15 минут.</w:t>
      </w:r>
    </w:p>
    <w:p w:rsidR="00AF4043" w:rsidRDefault="00AF4043"/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sectPr w:rsidR="00AF4043">
          <w:type w:val="continuous"/>
          <w:pgSz w:w="11900" w:h="16840"/>
          <w:pgMar w:top="240" w:right="380" w:bottom="280" w:left="580" w:header="720" w:footer="720" w:gutter="0"/>
          <w:cols w:num="2" w:space="720" w:equalWidth="0">
            <w:col w:w="5410" w:space="119"/>
            <w:col w:w="5410" w:space="0"/>
          </w:cols>
        </w:sectPr>
      </w:pPr>
      <w:r>
        <w:br w:type="page"/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Helvetica Neue" w:eastAsia="Helvetica Neue" w:hAnsi="Helvetica Neue" w:cs="Helvetica Neue"/>
          <w:color w:val="000000"/>
          <w:sz w:val="17"/>
          <w:szCs w:val="17"/>
        </w:rPr>
      </w:pPr>
    </w:p>
    <w:p w:rsidR="00AF4043" w:rsidRDefault="006E3E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6"/>
          <w:tab w:val="left" w:pos="4507"/>
        </w:tabs>
        <w:spacing w:before="102" w:line="256" w:lineRule="auto"/>
        <w:ind w:right="4138" w:firstLine="3221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ПРЕМИИ И НАГРАДЫ </w:t>
      </w:r>
    </w:p>
    <w:p w:rsidR="00AF4043" w:rsidRDefault="006E3E18">
      <w:pPr>
        <w:tabs>
          <w:tab w:val="left" w:pos="4506"/>
          <w:tab w:val="left" w:pos="4507"/>
        </w:tabs>
        <w:spacing w:before="102" w:line="256" w:lineRule="auto"/>
        <w:ind w:left="860" w:right="4138"/>
        <w:rPr>
          <w:sz w:val="21"/>
          <w:szCs w:val="21"/>
        </w:rPr>
      </w:pPr>
      <w:r>
        <w:rPr>
          <w:sz w:val="21"/>
          <w:szCs w:val="21"/>
        </w:rPr>
        <w:t>Гран-при Конкурса 200 000 рублей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ind w:left="86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Первая премия 100 000 рублей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7"/>
        <w:ind w:left="86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Вторая премия 75 000 рублей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6"/>
        <w:ind w:left="86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Третья премия 50 000 рублей</w:t>
      </w: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7"/>
        <w:ind w:left="86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Дипломы 10 000 рублей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Helvetica Neue" w:eastAsia="Helvetica Neue" w:hAnsi="Helvetica Neue" w:cs="Helvetica Neue"/>
          <w:color w:val="000000"/>
          <w:sz w:val="14"/>
          <w:szCs w:val="14"/>
        </w:r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spacing w:before="102"/>
        <w:ind w:left="860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Премии и награды присуждаются в каждой номинации и в каждой категории.</w:t>
      </w:r>
    </w:p>
    <w:p w:rsidR="00AF4043" w:rsidRDefault="006E3E18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7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Жюри Конкурса имеет право:</w:t>
      </w:r>
    </w:p>
    <w:p w:rsidR="00AF4043" w:rsidRDefault="006E3E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4"/>
        </w:tabs>
        <w:spacing w:before="11"/>
        <w:ind w:left="1043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присуждать не все призовые места;</w:t>
      </w:r>
    </w:p>
    <w:p w:rsidR="00AF4043" w:rsidRDefault="006E3E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4"/>
        </w:tabs>
        <w:spacing w:before="17"/>
        <w:ind w:left="1043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не присуждать Гран-при;</w:t>
      </w:r>
    </w:p>
    <w:p w:rsidR="00AF4043" w:rsidRDefault="006E3E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4"/>
        </w:tabs>
        <w:spacing w:before="17" w:line="252" w:lineRule="auto"/>
        <w:ind w:right="1477" w:firstLine="0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делить денежные призы между участниками Конкурса, занявшими одно призовое место;</w:t>
      </w:r>
    </w:p>
    <w:p w:rsidR="00AF4043" w:rsidRDefault="006E3E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4"/>
        </w:tabs>
        <w:spacing w:before="5"/>
        <w:ind w:left="1043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присуждать специальные и поощрительные призы и дипломы.</w:t>
      </w:r>
    </w:p>
    <w:p w:rsidR="00AF4043" w:rsidRDefault="006E3E18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6" w:line="254" w:lineRule="auto"/>
        <w:ind w:left="860" w:right="1058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Выплата денежных премий осуществляется в безналичной форме в российских рублях на счёт (открытый в банке на территории РФ) победителей и финалистов конкурса или их законных представителей (родителей, опекунов). Налоговый платеж осуществляет оргкомитет конкурса.</w:t>
      </w:r>
    </w:p>
    <w:p w:rsidR="00AF4043" w:rsidRDefault="006E3E18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5" w:line="252" w:lineRule="auto"/>
        <w:ind w:left="860" w:right="1059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Обладатель Гран-при получает только денежную часть главного приза, без совмещения с первой премией.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2"/>
        </w:tabs>
        <w:ind w:left="4261" w:hanging="348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СМИ И АВТОРСКИЕ ПРАВА</w:t>
      </w:r>
    </w:p>
    <w:p w:rsidR="00AF4043" w:rsidRDefault="006E3E18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6" w:lineRule="auto"/>
        <w:ind w:right="1057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Своей регистрацией участник заявляет, что никакая третья сторона не признает каких-либо авторских и/или других юридических прав на видео-, аудио- и другие материалы, которые созданы в процессе Конкурса.</w:t>
      </w:r>
    </w:p>
    <w:p w:rsidR="00AF4043" w:rsidRDefault="006E3E18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line="254" w:lineRule="auto"/>
        <w:ind w:right="1057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Эксклюзивное право на аудио- и видеозаписи выступлений участников Конкурса, всех концертов в рамках Конкурса и мастер-классов приглашенных музыкантов, а также их распространение и использование в рекламных и методических целях, в том числе их трансляция в платных сетях кабельного телевидения, принадлежит оргкомитету Конкурса. Участники Конкурса на безвозмездной основе и на неограниченный период времени передают оргкомитету права для трансляции и распространения материалов.</w:t>
      </w:r>
    </w:p>
    <w:p w:rsidR="00AF4043" w:rsidRDefault="006E3E18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7" w:line="254" w:lineRule="auto"/>
        <w:ind w:right="1058" w:firstLine="0"/>
        <w:jc w:val="both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Оргкомитет Конкурса имеет право транслировать прослушивания и заключительный концерт на радио, телевидении и в интернете без дополнительного гонорара участникам.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Helvetica Neue" w:eastAsia="Helvetica Neue" w:hAnsi="Helvetica Neue" w:cs="Helvetica Neue"/>
          <w:color w:val="000000"/>
        </w:rPr>
      </w:pPr>
    </w:p>
    <w:p w:rsidR="00AF4043" w:rsidRDefault="006E3E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51"/>
        </w:tabs>
        <w:spacing w:before="1"/>
        <w:ind w:left="4350" w:hanging="348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ФИНАНСОВЫЕ УСЛОВИЯ</w:t>
      </w:r>
    </w:p>
    <w:p w:rsidR="00AF4043" w:rsidRDefault="006E3E18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before="16" w:line="256" w:lineRule="auto"/>
        <w:ind w:right="1060" w:firstLine="0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Расходы по проезду до места проведения конкурса и обратно оплачиваются участниками/сопровождающими или направляющей стороной самостоятельно.</w:t>
      </w:r>
    </w:p>
    <w:p w:rsidR="00AF4043" w:rsidRDefault="006E3E18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line="256" w:lineRule="auto"/>
        <w:ind w:right="1063" w:firstLine="0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Проживание и питание (завтрак) участников Гала-концерта в Москве и их преподавателей, оплачивается  принимающей стороной.</w:t>
      </w:r>
    </w:p>
    <w:p w:rsidR="00AF4043" w:rsidRDefault="006E3E18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line="256" w:lineRule="auto"/>
        <w:ind w:right="1060" w:firstLine="0"/>
        <w:rPr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Каждый зарегистрированный участник обязан иметь при себе медицинскую страховку или полис ОМС, а также документ удостоверяющий личность.</w:t>
      </w:r>
    </w:p>
    <w:p w:rsidR="00AF4043" w:rsidRDefault="00AF404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:rsidR="00AF4043" w:rsidRDefault="006E3E18">
      <w:pPr>
        <w:pBdr>
          <w:top w:val="nil"/>
          <w:left w:val="nil"/>
          <w:bottom w:val="nil"/>
          <w:right w:val="nil"/>
          <w:between w:val="nil"/>
        </w:pBdr>
        <w:ind w:left="860"/>
        <w:rPr>
          <w:rFonts w:ascii="Helvetica Neue" w:eastAsia="Helvetica Neue" w:hAnsi="Helvetica Neue" w:cs="Helvetica Neue"/>
          <w:color w:val="FF0000"/>
          <w:sz w:val="21"/>
          <w:szCs w:val="21"/>
          <w:u w:val="single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  <w:highlight w:val="yellow"/>
        </w:rPr>
        <w:t xml:space="preserve">Контактный Е-mail оргкомитета: </w:t>
      </w:r>
      <w:hyperlink r:id="rId8">
        <w:r>
          <w:rPr>
            <w:rFonts w:ascii="Helvetica Neue" w:eastAsia="Helvetica Neue" w:hAnsi="Helvetica Neue" w:cs="Helvetica Neue"/>
            <w:color w:val="FF0000"/>
            <w:sz w:val="21"/>
            <w:szCs w:val="21"/>
            <w:highlight w:val="yellow"/>
            <w:u w:val="single"/>
          </w:rPr>
          <w:t>info@talentsgrandprix.ru.</w:t>
        </w:r>
      </w:hyperlink>
    </w:p>
    <w:sectPr w:rsidR="00AF4043">
      <w:type w:val="continuous"/>
      <w:pgSz w:w="11900" w:h="16840"/>
      <w:pgMar w:top="24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78AF" w:rsidRDefault="005378AF">
      <w:r>
        <w:separator/>
      </w:r>
    </w:p>
  </w:endnote>
  <w:endnote w:type="continuationSeparator" w:id="0">
    <w:p w:rsidR="005378AF" w:rsidRDefault="0053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78AF" w:rsidRDefault="005378AF">
      <w:r>
        <w:separator/>
      </w:r>
    </w:p>
  </w:footnote>
  <w:footnote w:type="continuationSeparator" w:id="0">
    <w:p w:rsidR="005378AF" w:rsidRDefault="00537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043" w:rsidRDefault="00AF4043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Helvetica Neue" w:eastAsia="Helvetica Neue" w:hAnsi="Helvetica Neue" w:cs="Helvetica Neue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641D"/>
    <w:multiLevelType w:val="multilevel"/>
    <w:tmpl w:val="0B448380"/>
    <w:lvl w:ilvl="0">
      <w:start w:val="1"/>
      <w:numFmt w:val="decimal"/>
      <w:lvlText w:val="%1."/>
      <w:lvlJc w:val="left"/>
      <w:pPr>
        <w:ind w:left="3315" w:hanging="348"/>
      </w:pPr>
      <w:rPr>
        <w:rFonts w:ascii="Helvetica Neue" w:eastAsia="Helvetica Neue" w:hAnsi="Helvetica Neue" w:cs="Helvetica Neue"/>
        <w:sz w:val="21"/>
        <w:szCs w:val="21"/>
      </w:rPr>
    </w:lvl>
    <w:lvl w:ilvl="1">
      <w:start w:val="1"/>
      <w:numFmt w:val="bullet"/>
      <w:lvlText w:val="•"/>
      <w:lvlJc w:val="left"/>
      <w:pPr>
        <w:ind w:left="4082" w:hanging="348"/>
      </w:pPr>
    </w:lvl>
    <w:lvl w:ilvl="2">
      <w:start w:val="1"/>
      <w:numFmt w:val="bullet"/>
      <w:lvlText w:val="•"/>
      <w:lvlJc w:val="left"/>
      <w:pPr>
        <w:ind w:left="4844" w:hanging="348"/>
      </w:pPr>
    </w:lvl>
    <w:lvl w:ilvl="3">
      <w:start w:val="1"/>
      <w:numFmt w:val="bullet"/>
      <w:lvlText w:val="•"/>
      <w:lvlJc w:val="left"/>
      <w:pPr>
        <w:ind w:left="5606" w:hanging="347"/>
      </w:pPr>
    </w:lvl>
    <w:lvl w:ilvl="4">
      <w:start w:val="1"/>
      <w:numFmt w:val="bullet"/>
      <w:lvlText w:val="•"/>
      <w:lvlJc w:val="left"/>
      <w:pPr>
        <w:ind w:left="6368" w:hanging="348"/>
      </w:pPr>
    </w:lvl>
    <w:lvl w:ilvl="5">
      <w:start w:val="1"/>
      <w:numFmt w:val="bullet"/>
      <w:lvlText w:val="•"/>
      <w:lvlJc w:val="left"/>
      <w:pPr>
        <w:ind w:left="7130" w:hanging="348"/>
      </w:pPr>
    </w:lvl>
    <w:lvl w:ilvl="6">
      <w:start w:val="1"/>
      <w:numFmt w:val="bullet"/>
      <w:lvlText w:val="•"/>
      <w:lvlJc w:val="left"/>
      <w:pPr>
        <w:ind w:left="7892" w:hanging="347"/>
      </w:pPr>
    </w:lvl>
    <w:lvl w:ilvl="7">
      <w:start w:val="1"/>
      <w:numFmt w:val="bullet"/>
      <w:lvlText w:val="•"/>
      <w:lvlJc w:val="left"/>
      <w:pPr>
        <w:ind w:left="8654" w:hanging="348"/>
      </w:pPr>
    </w:lvl>
    <w:lvl w:ilvl="8">
      <w:start w:val="1"/>
      <w:numFmt w:val="bullet"/>
      <w:lvlText w:val="•"/>
      <w:lvlJc w:val="left"/>
      <w:pPr>
        <w:ind w:left="9416" w:hanging="348"/>
      </w:pPr>
    </w:lvl>
  </w:abstractNum>
  <w:abstractNum w:abstractNumId="1" w15:restartNumberingAfterBreak="0">
    <w:nsid w:val="0BF2788A"/>
    <w:multiLevelType w:val="multilevel"/>
    <w:tmpl w:val="13C25C84"/>
    <w:lvl w:ilvl="0">
      <w:start w:val="9"/>
      <w:numFmt w:val="decimal"/>
      <w:lvlText w:val="%1"/>
      <w:lvlJc w:val="left"/>
      <w:pPr>
        <w:ind w:left="860" w:hanging="429"/>
      </w:pPr>
    </w:lvl>
    <w:lvl w:ilvl="1">
      <w:start w:val="1"/>
      <w:numFmt w:val="decimal"/>
      <w:lvlText w:val="%1.%2."/>
      <w:lvlJc w:val="left"/>
      <w:pPr>
        <w:ind w:left="860" w:hanging="429"/>
      </w:pPr>
      <w:rPr>
        <w:rFonts w:ascii="Helvetica Neue" w:eastAsia="Helvetica Neue" w:hAnsi="Helvetica Neue" w:cs="Helvetica Neue"/>
        <w:sz w:val="21"/>
        <w:szCs w:val="21"/>
      </w:rPr>
    </w:lvl>
    <w:lvl w:ilvl="2">
      <w:start w:val="1"/>
      <w:numFmt w:val="bullet"/>
      <w:lvlText w:val="•"/>
      <w:lvlJc w:val="left"/>
      <w:pPr>
        <w:ind w:left="2876" w:hanging="429"/>
      </w:pPr>
    </w:lvl>
    <w:lvl w:ilvl="3">
      <w:start w:val="1"/>
      <w:numFmt w:val="bullet"/>
      <w:lvlText w:val="•"/>
      <w:lvlJc w:val="left"/>
      <w:pPr>
        <w:ind w:left="3884" w:hanging="429"/>
      </w:pPr>
    </w:lvl>
    <w:lvl w:ilvl="4">
      <w:start w:val="1"/>
      <w:numFmt w:val="bullet"/>
      <w:lvlText w:val="•"/>
      <w:lvlJc w:val="left"/>
      <w:pPr>
        <w:ind w:left="4892" w:hanging="429"/>
      </w:pPr>
    </w:lvl>
    <w:lvl w:ilvl="5">
      <w:start w:val="1"/>
      <w:numFmt w:val="bullet"/>
      <w:lvlText w:val="•"/>
      <w:lvlJc w:val="left"/>
      <w:pPr>
        <w:ind w:left="5900" w:hanging="429"/>
      </w:pPr>
    </w:lvl>
    <w:lvl w:ilvl="6">
      <w:start w:val="1"/>
      <w:numFmt w:val="bullet"/>
      <w:lvlText w:val="•"/>
      <w:lvlJc w:val="left"/>
      <w:pPr>
        <w:ind w:left="6908" w:hanging="429"/>
      </w:pPr>
    </w:lvl>
    <w:lvl w:ilvl="7">
      <w:start w:val="1"/>
      <w:numFmt w:val="bullet"/>
      <w:lvlText w:val="•"/>
      <w:lvlJc w:val="left"/>
      <w:pPr>
        <w:ind w:left="7916" w:hanging="429"/>
      </w:pPr>
    </w:lvl>
    <w:lvl w:ilvl="8">
      <w:start w:val="1"/>
      <w:numFmt w:val="bullet"/>
      <w:lvlText w:val="•"/>
      <w:lvlJc w:val="left"/>
      <w:pPr>
        <w:ind w:left="8924" w:hanging="429"/>
      </w:pPr>
    </w:lvl>
  </w:abstractNum>
  <w:abstractNum w:abstractNumId="2" w15:restartNumberingAfterBreak="0">
    <w:nsid w:val="0C14046F"/>
    <w:multiLevelType w:val="multilevel"/>
    <w:tmpl w:val="9578C3D4"/>
    <w:lvl w:ilvl="0">
      <w:start w:val="1"/>
      <w:numFmt w:val="bullet"/>
      <w:lvlText w:val="–"/>
      <w:lvlJc w:val="left"/>
      <w:pPr>
        <w:ind w:left="1568" w:hanging="347"/>
      </w:pPr>
      <w:rPr>
        <w:rFonts w:ascii="Helvetica Neue" w:eastAsia="Helvetica Neue" w:hAnsi="Helvetica Neue" w:cs="Helvetica Neue"/>
        <w:sz w:val="21"/>
        <w:szCs w:val="21"/>
      </w:rPr>
    </w:lvl>
    <w:lvl w:ilvl="1">
      <w:start w:val="1"/>
      <w:numFmt w:val="bullet"/>
      <w:lvlText w:val="•"/>
      <w:lvlJc w:val="left"/>
      <w:pPr>
        <w:ind w:left="2498" w:hanging="348"/>
      </w:pPr>
    </w:lvl>
    <w:lvl w:ilvl="2">
      <w:start w:val="1"/>
      <w:numFmt w:val="bullet"/>
      <w:lvlText w:val="•"/>
      <w:lvlJc w:val="left"/>
      <w:pPr>
        <w:ind w:left="3436" w:hanging="348"/>
      </w:pPr>
    </w:lvl>
    <w:lvl w:ilvl="3">
      <w:start w:val="1"/>
      <w:numFmt w:val="bullet"/>
      <w:lvlText w:val="•"/>
      <w:lvlJc w:val="left"/>
      <w:pPr>
        <w:ind w:left="4374" w:hanging="348"/>
      </w:pPr>
    </w:lvl>
    <w:lvl w:ilvl="4">
      <w:start w:val="1"/>
      <w:numFmt w:val="bullet"/>
      <w:lvlText w:val="•"/>
      <w:lvlJc w:val="left"/>
      <w:pPr>
        <w:ind w:left="5312" w:hanging="348"/>
      </w:pPr>
    </w:lvl>
    <w:lvl w:ilvl="5">
      <w:start w:val="1"/>
      <w:numFmt w:val="bullet"/>
      <w:lvlText w:val="•"/>
      <w:lvlJc w:val="left"/>
      <w:pPr>
        <w:ind w:left="6250" w:hanging="348"/>
      </w:pPr>
    </w:lvl>
    <w:lvl w:ilvl="6">
      <w:start w:val="1"/>
      <w:numFmt w:val="bullet"/>
      <w:lvlText w:val="•"/>
      <w:lvlJc w:val="left"/>
      <w:pPr>
        <w:ind w:left="7188" w:hanging="348"/>
      </w:pPr>
    </w:lvl>
    <w:lvl w:ilvl="7">
      <w:start w:val="1"/>
      <w:numFmt w:val="bullet"/>
      <w:lvlText w:val="•"/>
      <w:lvlJc w:val="left"/>
      <w:pPr>
        <w:ind w:left="8126" w:hanging="347"/>
      </w:pPr>
    </w:lvl>
    <w:lvl w:ilvl="8">
      <w:start w:val="1"/>
      <w:numFmt w:val="bullet"/>
      <w:lvlText w:val="•"/>
      <w:lvlJc w:val="left"/>
      <w:pPr>
        <w:ind w:left="9064" w:hanging="348"/>
      </w:pPr>
    </w:lvl>
  </w:abstractNum>
  <w:abstractNum w:abstractNumId="3" w15:restartNumberingAfterBreak="0">
    <w:nsid w:val="15201DC7"/>
    <w:multiLevelType w:val="multilevel"/>
    <w:tmpl w:val="0E74F4F2"/>
    <w:lvl w:ilvl="0">
      <w:start w:val="1"/>
      <w:numFmt w:val="decimal"/>
      <w:lvlText w:val="%1."/>
      <w:lvlJc w:val="left"/>
      <w:pPr>
        <w:ind w:left="416" w:hanging="245"/>
      </w:pPr>
      <w:rPr>
        <w:rFonts w:ascii="Helvetica Neue" w:eastAsia="Helvetica Neue" w:hAnsi="Helvetica Neue" w:cs="Helvetica Neue"/>
        <w:sz w:val="21"/>
        <w:szCs w:val="21"/>
      </w:rPr>
    </w:lvl>
    <w:lvl w:ilvl="1">
      <w:start w:val="1"/>
      <w:numFmt w:val="bullet"/>
      <w:lvlText w:val="–"/>
      <w:lvlJc w:val="left"/>
      <w:pPr>
        <w:ind w:left="836" w:hanging="348"/>
      </w:pPr>
      <w:rPr>
        <w:rFonts w:ascii="Helvetica Neue" w:eastAsia="Helvetica Neue" w:hAnsi="Helvetica Neue" w:cs="Helvetica Neue"/>
        <w:sz w:val="21"/>
        <w:szCs w:val="21"/>
      </w:rPr>
    </w:lvl>
    <w:lvl w:ilvl="2">
      <w:start w:val="1"/>
      <w:numFmt w:val="bullet"/>
      <w:lvlText w:val="•"/>
      <w:lvlJc w:val="left"/>
      <w:pPr>
        <w:ind w:left="1536" w:hanging="348"/>
      </w:pPr>
    </w:lvl>
    <w:lvl w:ilvl="3">
      <w:start w:val="1"/>
      <w:numFmt w:val="bullet"/>
      <w:lvlText w:val="•"/>
      <w:lvlJc w:val="left"/>
      <w:pPr>
        <w:ind w:left="2233" w:hanging="348"/>
      </w:pPr>
    </w:lvl>
    <w:lvl w:ilvl="4">
      <w:start w:val="1"/>
      <w:numFmt w:val="bullet"/>
      <w:lvlText w:val="•"/>
      <w:lvlJc w:val="left"/>
      <w:pPr>
        <w:ind w:left="2929" w:hanging="348"/>
      </w:pPr>
    </w:lvl>
    <w:lvl w:ilvl="5">
      <w:start w:val="1"/>
      <w:numFmt w:val="bullet"/>
      <w:lvlText w:val="•"/>
      <w:lvlJc w:val="left"/>
      <w:pPr>
        <w:ind w:left="3626" w:hanging="348"/>
      </w:pPr>
    </w:lvl>
    <w:lvl w:ilvl="6">
      <w:start w:val="1"/>
      <w:numFmt w:val="bullet"/>
      <w:lvlText w:val="•"/>
      <w:lvlJc w:val="left"/>
      <w:pPr>
        <w:ind w:left="4323" w:hanging="348"/>
      </w:pPr>
    </w:lvl>
    <w:lvl w:ilvl="7">
      <w:start w:val="1"/>
      <w:numFmt w:val="bullet"/>
      <w:lvlText w:val="•"/>
      <w:lvlJc w:val="left"/>
      <w:pPr>
        <w:ind w:left="5019" w:hanging="348"/>
      </w:pPr>
    </w:lvl>
    <w:lvl w:ilvl="8">
      <w:start w:val="1"/>
      <w:numFmt w:val="bullet"/>
      <w:lvlText w:val="•"/>
      <w:lvlJc w:val="left"/>
      <w:pPr>
        <w:ind w:left="5716" w:hanging="347"/>
      </w:pPr>
    </w:lvl>
  </w:abstractNum>
  <w:abstractNum w:abstractNumId="4" w15:restartNumberingAfterBreak="0">
    <w:nsid w:val="172472E3"/>
    <w:multiLevelType w:val="multilevel"/>
    <w:tmpl w:val="7DD02746"/>
    <w:lvl w:ilvl="0">
      <w:start w:val="1"/>
      <w:numFmt w:val="bullet"/>
      <w:lvlText w:val="-"/>
      <w:lvlJc w:val="left"/>
      <w:pPr>
        <w:ind w:left="860" w:hanging="317"/>
      </w:pPr>
      <w:rPr>
        <w:rFonts w:ascii="Helvetica Neue" w:eastAsia="Helvetica Neue" w:hAnsi="Helvetica Neue" w:cs="Helvetica Neue"/>
        <w:sz w:val="21"/>
        <w:szCs w:val="21"/>
      </w:rPr>
    </w:lvl>
    <w:lvl w:ilvl="1">
      <w:start w:val="1"/>
      <w:numFmt w:val="bullet"/>
      <w:lvlText w:val="–"/>
      <w:lvlJc w:val="left"/>
      <w:pPr>
        <w:ind w:left="1580" w:hanging="348"/>
      </w:pPr>
      <w:rPr>
        <w:rFonts w:ascii="Helvetica Neue" w:eastAsia="Helvetica Neue" w:hAnsi="Helvetica Neue" w:cs="Helvetica Neue"/>
        <w:sz w:val="21"/>
        <w:szCs w:val="21"/>
      </w:rPr>
    </w:lvl>
    <w:lvl w:ilvl="2">
      <w:start w:val="1"/>
      <w:numFmt w:val="bullet"/>
      <w:lvlText w:val="•"/>
      <w:lvlJc w:val="left"/>
      <w:pPr>
        <w:ind w:left="2620" w:hanging="348"/>
      </w:pPr>
    </w:lvl>
    <w:lvl w:ilvl="3">
      <w:start w:val="1"/>
      <w:numFmt w:val="bullet"/>
      <w:lvlText w:val="•"/>
      <w:lvlJc w:val="left"/>
      <w:pPr>
        <w:ind w:left="3660" w:hanging="348"/>
      </w:pPr>
    </w:lvl>
    <w:lvl w:ilvl="4">
      <w:start w:val="1"/>
      <w:numFmt w:val="bullet"/>
      <w:lvlText w:val="•"/>
      <w:lvlJc w:val="left"/>
      <w:pPr>
        <w:ind w:left="4700" w:hanging="348"/>
      </w:pPr>
    </w:lvl>
    <w:lvl w:ilvl="5">
      <w:start w:val="1"/>
      <w:numFmt w:val="bullet"/>
      <w:lvlText w:val="•"/>
      <w:lvlJc w:val="left"/>
      <w:pPr>
        <w:ind w:left="5740" w:hanging="348"/>
      </w:pPr>
    </w:lvl>
    <w:lvl w:ilvl="6">
      <w:start w:val="1"/>
      <w:numFmt w:val="bullet"/>
      <w:lvlText w:val="•"/>
      <w:lvlJc w:val="left"/>
      <w:pPr>
        <w:ind w:left="6780" w:hanging="348"/>
      </w:pPr>
    </w:lvl>
    <w:lvl w:ilvl="7">
      <w:start w:val="1"/>
      <w:numFmt w:val="bullet"/>
      <w:lvlText w:val="•"/>
      <w:lvlJc w:val="left"/>
      <w:pPr>
        <w:ind w:left="7820" w:hanging="348"/>
      </w:pPr>
    </w:lvl>
    <w:lvl w:ilvl="8">
      <w:start w:val="1"/>
      <w:numFmt w:val="bullet"/>
      <w:lvlText w:val="•"/>
      <w:lvlJc w:val="left"/>
      <w:pPr>
        <w:ind w:left="8860" w:hanging="348"/>
      </w:pPr>
    </w:lvl>
  </w:abstractNum>
  <w:abstractNum w:abstractNumId="5" w15:restartNumberingAfterBreak="0">
    <w:nsid w:val="1A34753A"/>
    <w:multiLevelType w:val="multilevel"/>
    <w:tmpl w:val="1A9ACA80"/>
    <w:lvl w:ilvl="0">
      <w:start w:val="10"/>
      <w:numFmt w:val="decimal"/>
      <w:lvlText w:val="%1"/>
      <w:lvlJc w:val="left"/>
      <w:pPr>
        <w:ind w:left="860" w:hanging="551"/>
      </w:pPr>
    </w:lvl>
    <w:lvl w:ilvl="1">
      <w:start w:val="1"/>
      <w:numFmt w:val="decimal"/>
      <w:lvlText w:val="%1.%2."/>
      <w:lvlJc w:val="left"/>
      <w:pPr>
        <w:ind w:left="860" w:hanging="551"/>
      </w:pPr>
      <w:rPr>
        <w:rFonts w:ascii="Helvetica Neue" w:eastAsia="Helvetica Neue" w:hAnsi="Helvetica Neue" w:cs="Helvetica Neue"/>
        <w:sz w:val="21"/>
        <w:szCs w:val="21"/>
      </w:rPr>
    </w:lvl>
    <w:lvl w:ilvl="2">
      <w:start w:val="1"/>
      <w:numFmt w:val="bullet"/>
      <w:lvlText w:val="•"/>
      <w:lvlJc w:val="left"/>
      <w:pPr>
        <w:ind w:left="2876" w:hanging="550"/>
      </w:pPr>
    </w:lvl>
    <w:lvl w:ilvl="3">
      <w:start w:val="1"/>
      <w:numFmt w:val="bullet"/>
      <w:lvlText w:val="•"/>
      <w:lvlJc w:val="left"/>
      <w:pPr>
        <w:ind w:left="3884" w:hanging="551"/>
      </w:pPr>
    </w:lvl>
    <w:lvl w:ilvl="4">
      <w:start w:val="1"/>
      <w:numFmt w:val="bullet"/>
      <w:lvlText w:val="•"/>
      <w:lvlJc w:val="left"/>
      <w:pPr>
        <w:ind w:left="4892" w:hanging="551"/>
      </w:pPr>
    </w:lvl>
    <w:lvl w:ilvl="5">
      <w:start w:val="1"/>
      <w:numFmt w:val="bullet"/>
      <w:lvlText w:val="•"/>
      <w:lvlJc w:val="left"/>
      <w:pPr>
        <w:ind w:left="5900" w:hanging="551"/>
      </w:pPr>
    </w:lvl>
    <w:lvl w:ilvl="6">
      <w:start w:val="1"/>
      <w:numFmt w:val="bullet"/>
      <w:lvlText w:val="•"/>
      <w:lvlJc w:val="left"/>
      <w:pPr>
        <w:ind w:left="6908" w:hanging="551"/>
      </w:pPr>
    </w:lvl>
    <w:lvl w:ilvl="7">
      <w:start w:val="1"/>
      <w:numFmt w:val="bullet"/>
      <w:lvlText w:val="•"/>
      <w:lvlJc w:val="left"/>
      <w:pPr>
        <w:ind w:left="7916" w:hanging="551"/>
      </w:pPr>
    </w:lvl>
    <w:lvl w:ilvl="8">
      <w:start w:val="1"/>
      <w:numFmt w:val="bullet"/>
      <w:lvlText w:val="•"/>
      <w:lvlJc w:val="left"/>
      <w:pPr>
        <w:ind w:left="8924" w:hanging="551"/>
      </w:pPr>
    </w:lvl>
  </w:abstractNum>
  <w:abstractNum w:abstractNumId="6" w15:restartNumberingAfterBreak="0">
    <w:nsid w:val="1F6475EE"/>
    <w:multiLevelType w:val="multilevel"/>
    <w:tmpl w:val="164E2DAC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2B072D"/>
    <w:multiLevelType w:val="multilevel"/>
    <w:tmpl w:val="11228CFC"/>
    <w:lvl w:ilvl="0">
      <w:start w:val="1"/>
      <w:numFmt w:val="decimal"/>
      <w:lvlText w:val="%1."/>
      <w:lvlJc w:val="left"/>
      <w:pPr>
        <w:ind w:left="116" w:hanging="245"/>
      </w:pPr>
      <w:rPr>
        <w:rFonts w:ascii="Helvetica Neue" w:eastAsia="Helvetica Neue" w:hAnsi="Helvetica Neue" w:cs="Helvetica Neue"/>
        <w:sz w:val="21"/>
        <w:szCs w:val="21"/>
      </w:rPr>
    </w:lvl>
    <w:lvl w:ilvl="1">
      <w:start w:val="8"/>
      <w:numFmt w:val="decimal"/>
      <w:lvlText w:val="%2."/>
      <w:lvlJc w:val="left"/>
      <w:pPr>
        <w:ind w:left="860" w:hanging="425"/>
      </w:pPr>
      <w:rPr>
        <w:rFonts w:ascii="Helvetica Neue" w:eastAsia="Helvetica Neue" w:hAnsi="Helvetica Neue" w:cs="Helvetica Neue"/>
        <w:sz w:val="21"/>
        <w:szCs w:val="21"/>
      </w:rPr>
    </w:lvl>
    <w:lvl w:ilvl="2">
      <w:start w:val="1"/>
      <w:numFmt w:val="bullet"/>
      <w:lvlText w:val="•"/>
      <w:lvlJc w:val="left"/>
      <w:pPr>
        <w:ind w:left="1165" w:hanging="425"/>
      </w:pPr>
    </w:lvl>
    <w:lvl w:ilvl="3">
      <w:start w:val="1"/>
      <w:numFmt w:val="bullet"/>
      <w:lvlText w:val="•"/>
      <w:lvlJc w:val="left"/>
      <w:pPr>
        <w:ind w:left="1470" w:hanging="425"/>
      </w:pPr>
    </w:lvl>
    <w:lvl w:ilvl="4">
      <w:start w:val="1"/>
      <w:numFmt w:val="bullet"/>
      <w:lvlText w:val="•"/>
      <w:lvlJc w:val="left"/>
      <w:pPr>
        <w:ind w:left="1775" w:hanging="425"/>
      </w:pPr>
    </w:lvl>
    <w:lvl w:ilvl="5">
      <w:start w:val="1"/>
      <w:numFmt w:val="bullet"/>
      <w:lvlText w:val="•"/>
      <w:lvlJc w:val="left"/>
      <w:pPr>
        <w:ind w:left="2080" w:hanging="425"/>
      </w:pPr>
    </w:lvl>
    <w:lvl w:ilvl="6">
      <w:start w:val="1"/>
      <w:numFmt w:val="bullet"/>
      <w:lvlText w:val="•"/>
      <w:lvlJc w:val="left"/>
      <w:pPr>
        <w:ind w:left="2386" w:hanging="425"/>
      </w:pPr>
    </w:lvl>
    <w:lvl w:ilvl="7">
      <w:start w:val="1"/>
      <w:numFmt w:val="bullet"/>
      <w:lvlText w:val="•"/>
      <w:lvlJc w:val="left"/>
      <w:pPr>
        <w:ind w:left="2691" w:hanging="425"/>
      </w:pPr>
    </w:lvl>
    <w:lvl w:ilvl="8">
      <w:start w:val="1"/>
      <w:numFmt w:val="bullet"/>
      <w:lvlText w:val="•"/>
      <w:lvlJc w:val="left"/>
      <w:pPr>
        <w:ind w:left="2996" w:hanging="425"/>
      </w:pPr>
    </w:lvl>
  </w:abstractNum>
  <w:abstractNum w:abstractNumId="8" w15:restartNumberingAfterBreak="0">
    <w:nsid w:val="3EDA7071"/>
    <w:multiLevelType w:val="multilevel"/>
    <w:tmpl w:val="C3B0CD18"/>
    <w:lvl w:ilvl="0">
      <w:start w:val="1"/>
      <w:numFmt w:val="decimal"/>
      <w:lvlText w:val="%1."/>
      <w:lvlJc w:val="left"/>
      <w:pPr>
        <w:ind w:left="360" w:hanging="245"/>
      </w:pPr>
    </w:lvl>
    <w:lvl w:ilvl="1">
      <w:start w:val="1"/>
      <w:numFmt w:val="bullet"/>
      <w:lvlText w:val="•"/>
      <w:lvlJc w:val="left"/>
      <w:pPr>
        <w:ind w:left="697" w:hanging="245"/>
      </w:pPr>
    </w:lvl>
    <w:lvl w:ilvl="2">
      <w:start w:val="1"/>
      <w:numFmt w:val="bullet"/>
      <w:lvlText w:val="•"/>
      <w:lvlJc w:val="left"/>
      <w:pPr>
        <w:ind w:left="1034" w:hanging="245"/>
      </w:pPr>
    </w:lvl>
    <w:lvl w:ilvl="3">
      <w:start w:val="1"/>
      <w:numFmt w:val="bullet"/>
      <w:lvlText w:val="•"/>
      <w:lvlJc w:val="left"/>
      <w:pPr>
        <w:ind w:left="1372" w:hanging="245"/>
      </w:pPr>
    </w:lvl>
    <w:lvl w:ilvl="4">
      <w:start w:val="1"/>
      <w:numFmt w:val="bullet"/>
      <w:lvlText w:val="•"/>
      <w:lvlJc w:val="left"/>
      <w:pPr>
        <w:ind w:left="1709" w:hanging="245"/>
      </w:pPr>
    </w:lvl>
    <w:lvl w:ilvl="5">
      <w:start w:val="1"/>
      <w:numFmt w:val="bullet"/>
      <w:lvlText w:val="•"/>
      <w:lvlJc w:val="left"/>
      <w:pPr>
        <w:ind w:left="2046" w:hanging="245"/>
      </w:pPr>
    </w:lvl>
    <w:lvl w:ilvl="6">
      <w:start w:val="1"/>
      <w:numFmt w:val="bullet"/>
      <w:lvlText w:val="•"/>
      <w:lvlJc w:val="left"/>
      <w:pPr>
        <w:ind w:left="2384" w:hanging="245"/>
      </w:pPr>
    </w:lvl>
    <w:lvl w:ilvl="7">
      <w:start w:val="1"/>
      <w:numFmt w:val="bullet"/>
      <w:lvlText w:val="•"/>
      <w:lvlJc w:val="left"/>
      <w:pPr>
        <w:ind w:left="2721" w:hanging="245"/>
      </w:pPr>
    </w:lvl>
    <w:lvl w:ilvl="8">
      <w:start w:val="1"/>
      <w:numFmt w:val="bullet"/>
      <w:lvlText w:val="•"/>
      <w:lvlJc w:val="left"/>
      <w:pPr>
        <w:ind w:left="3058" w:hanging="245"/>
      </w:pPr>
    </w:lvl>
  </w:abstractNum>
  <w:abstractNum w:abstractNumId="9" w15:restartNumberingAfterBreak="0">
    <w:nsid w:val="421263E6"/>
    <w:multiLevelType w:val="multilevel"/>
    <w:tmpl w:val="9836F58E"/>
    <w:lvl w:ilvl="0">
      <w:start w:val="1"/>
      <w:numFmt w:val="bullet"/>
      <w:lvlText w:val="-"/>
      <w:lvlJc w:val="left"/>
      <w:pPr>
        <w:ind w:left="859" w:hanging="257"/>
      </w:pPr>
      <w:rPr>
        <w:rFonts w:ascii="Helvetica Neue" w:eastAsia="Helvetica Neue" w:hAnsi="Helvetica Neue" w:cs="Helvetica Neue"/>
        <w:color w:val="333333"/>
        <w:sz w:val="21"/>
        <w:szCs w:val="21"/>
      </w:rPr>
    </w:lvl>
    <w:lvl w:ilvl="1">
      <w:start w:val="1"/>
      <w:numFmt w:val="bullet"/>
      <w:lvlText w:val="•"/>
      <w:lvlJc w:val="left"/>
      <w:pPr>
        <w:ind w:left="1484" w:hanging="257"/>
      </w:pPr>
    </w:lvl>
    <w:lvl w:ilvl="2">
      <w:start w:val="1"/>
      <w:numFmt w:val="bullet"/>
      <w:lvlText w:val="•"/>
      <w:lvlJc w:val="left"/>
      <w:pPr>
        <w:ind w:left="2109" w:hanging="256"/>
      </w:pPr>
    </w:lvl>
    <w:lvl w:ilvl="3">
      <w:start w:val="1"/>
      <w:numFmt w:val="bullet"/>
      <w:lvlText w:val="•"/>
      <w:lvlJc w:val="left"/>
      <w:pPr>
        <w:ind w:left="2734" w:hanging="257"/>
      </w:pPr>
    </w:lvl>
    <w:lvl w:ilvl="4">
      <w:start w:val="1"/>
      <w:numFmt w:val="bullet"/>
      <w:lvlText w:val="•"/>
      <w:lvlJc w:val="left"/>
      <w:pPr>
        <w:ind w:left="3359" w:hanging="257"/>
      </w:pPr>
    </w:lvl>
    <w:lvl w:ilvl="5">
      <w:start w:val="1"/>
      <w:numFmt w:val="bullet"/>
      <w:lvlText w:val="•"/>
      <w:lvlJc w:val="left"/>
      <w:pPr>
        <w:ind w:left="3984" w:hanging="257"/>
      </w:pPr>
    </w:lvl>
    <w:lvl w:ilvl="6">
      <w:start w:val="1"/>
      <w:numFmt w:val="bullet"/>
      <w:lvlText w:val="•"/>
      <w:lvlJc w:val="left"/>
      <w:pPr>
        <w:ind w:left="4609" w:hanging="257"/>
      </w:pPr>
    </w:lvl>
    <w:lvl w:ilvl="7">
      <w:start w:val="1"/>
      <w:numFmt w:val="bullet"/>
      <w:lvlText w:val="•"/>
      <w:lvlJc w:val="left"/>
      <w:pPr>
        <w:ind w:left="5234" w:hanging="257"/>
      </w:pPr>
    </w:lvl>
    <w:lvl w:ilvl="8">
      <w:start w:val="1"/>
      <w:numFmt w:val="bullet"/>
      <w:lvlText w:val="•"/>
      <w:lvlJc w:val="left"/>
      <w:pPr>
        <w:ind w:left="5859" w:hanging="257"/>
      </w:pPr>
    </w:lvl>
  </w:abstractNum>
  <w:abstractNum w:abstractNumId="10" w15:restartNumberingAfterBreak="0">
    <w:nsid w:val="42993596"/>
    <w:multiLevelType w:val="multilevel"/>
    <w:tmpl w:val="E7425558"/>
    <w:lvl w:ilvl="0">
      <w:start w:val="7"/>
      <w:numFmt w:val="decimal"/>
      <w:lvlText w:val="%1"/>
      <w:lvlJc w:val="left"/>
      <w:pPr>
        <w:ind w:left="860" w:hanging="429"/>
      </w:pPr>
    </w:lvl>
    <w:lvl w:ilvl="1">
      <w:start w:val="1"/>
      <w:numFmt w:val="decimal"/>
      <w:lvlText w:val="%1.%2."/>
      <w:lvlJc w:val="left"/>
      <w:pPr>
        <w:ind w:left="860" w:hanging="429"/>
      </w:pPr>
      <w:rPr>
        <w:rFonts w:ascii="Helvetica Neue" w:eastAsia="Helvetica Neue" w:hAnsi="Helvetica Neue" w:cs="Helvetica Neue"/>
        <w:sz w:val="21"/>
        <w:szCs w:val="21"/>
      </w:rPr>
    </w:lvl>
    <w:lvl w:ilvl="2">
      <w:start w:val="1"/>
      <w:numFmt w:val="bullet"/>
      <w:lvlText w:val="•"/>
      <w:lvlJc w:val="left"/>
      <w:pPr>
        <w:ind w:left="2851" w:hanging="429"/>
      </w:pPr>
    </w:lvl>
    <w:lvl w:ilvl="3">
      <w:start w:val="1"/>
      <w:numFmt w:val="bullet"/>
      <w:lvlText w:val="•"/>
      <w:lvlJc w:val="left"/>
      <w:pPr>
        <w:ind w:left="3862" w:hanging="429"/>
      </w:pPr>
    </w:lvl>
    <w:lvl w:ilvl="4">
      <w:start w:val="1"/>
      <w:numFmt w:val="bullet"/>
      <w:lvlText w:val="•"/>
      <w:lvlJc w:val="left"/>
      <w:pPr>
        <w:ind w:left="4873" w:hanging="429"/>
      </w:pPr>
    </w:lvl>
    <w:lvl w:ilvl="5">
      <w:start w:val="1"/>
      <w:numFmt w:val="bullet"/>
      <w:lvlText w:val="•"/>
      <w:lvlJc w:val="left"/>
      <w:pPr>
        <w:ind w:left="5884" w:hanging="429"/>
      </w:pPr>
    </w:lvl>
    <w:lvl w:ilvl="6">
      <w:start w:val="1"/>
      <w:numFmt w:val="bullet"/>
      <w:lvlText w:val="•"/>
      <w:lvlJc w:val="left"/>
      <w:pPr>
        <w:ind w:left="6895" w:hanging="429"/>
      </w:pPr>
    </w:lvl>
    <w:lvl w:ilvl="7">
      <w:start w:val="1"/>
      <w:numFmt w:val="bullet"/>
      <w:lvlText w:val="•"/>
      <w:lvlJc w:val="left"/>
      <w:pPr>
        <w:ind w:left="7906" w:hanging="429"/>
      </w:pPr>
    </w:lvl>
    <w:lvl w:ilvl="8">
      <w:start w:val="1"/>
      <w:numFmt w:val="bullet"/>
      <w:lvlText w:val="•"/>
      <w:lvlJc w:val="left"/>
      <w:pPr>
        <w:ind w:left="8917" w:hanging="429"/>
      </w:pPr>
    </w:lvl>
  </w:abstractNum>
  <w:abstractNum w:abstractNumId="11" w15:restartNumberingAfterBreak="0">
    <w:nsid w:val="488E3C42"/>
    <w:multiLevelType w:val="multilevel"/>
    <w:tmpl w:val="EE0AA3C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B34EC"/>
    <w:multiLevelType w:val="multilevel"/>
    <w:tmpl w:val="0BE00696"/>
    <w:lvl w:ilvl="0">
      <w:start w:val="8"/>
      <w:numFmt w:val="decimal"/>
      <w:lvlText w:val="%1"/>
      <w:lvlJc w:val="left"/>
      <w:pPr>
        <w:ind w:left="1288" w:hanging="429"/>
      </w:pPr>
    </w:lvl>
    <w:lvl w:ilvl="1">
      <w:start w:val="1"/>
      <w:numFmt w:val="decimal"/>
      <w:lvlText w:val="%1.%2."/>
      <w:lvlJc w:val="left"/>
      <w:pPr>
        <w:ind w:left="1288" w:hanging="429"/>
      </w:pPr>
      <w:rPr>
        <w:rFonts w:ascii="Helvetica Neue" w:eastAsia="Helvetica Neue" w:hAnsi="Helvetica Neue" w:cs="Helvetica Neue"/>
        <w:sz w:val="21"/>
        <w:szCs w:val="21"/>
      </w:rPr>
    </w:lvl>
    <w:lvl w:ilvl="2">
      <w:start w:val="1"/>
      <w:numFmt w:val="bullet"/>
      <w:lvlText w:val="•"/>
      <w:lvlJc w:val="left"/>
      <w:pPr>
        <w:ind w:left="3212" w:hanging="429"/>
      </w:pPr>
    </w:lvl>
    <w:lvl w:ilvl="3">
      <w:start w:val="1"/>
      <w:numFmt w:val="bullet"/>
      <w:lvlText w:val="•"/>
      <w:lvlJc w:val="left"/>
      <w:pPr>
        <w:ind w:left="4178" w:hanging="428"/>
      </w:pPr>
    </w:lvl>
    <w:lvl w:ilvl="4">
      <w:start w:val="1"/>
      <w:numFmt w:val="bullet"/>
      <w:lvlText w:val="•"/>
      <w:lvlJc w:val="left"/>
      <w:pPr>
        <w:ind w:left="5144" w:hanging="429"/>
      </w:pPr>
    </w:lvl>
    <w:lvl w:ilvl="5">
      <w:start w:val="1"/>
      <w:numFmt w:val="bullet"/>
      <w:lvlText w:val="•"/>
      <w:lvlJc w:val="left"/>
      <w:pPr>
        <w:ind w:left="6110" w:hanging="429"/>
      </w:pPr>
    </w:lvl>
    <w:lvl w:ilvl="6">
      <w:start w:val="1"/>
      <w:numFmt w:val="bullet"/>
      <w:lvlText w:val="•"/>
      <w:lvlJc w:val="left"/>
      <w:pPr>
        <w:ind w:left="7076" w:hanging="429"/>
      </w:pPr>
    </w:lvl>
    <w:lvl w:ilvl="7">
      <w:start w:val="1"/>
      <w:numFmt w:val="bullet"/>
      <w:lvlText w:val="•"/>
      <w:lvlJc w:val="left"/>
      <w:pPr>
        <w:ind w:left="8042" w:hanging="428"/>
      </w:pPr>
    </w:lvl>
    <w:lvl w:ilvl="8">
      <w:start w:val="1"/>
      <w:numFmt w:val="bullet"/>
      <w:lvlText w:val="•"/>
      <w:lvlJc w:val="left"/>
      <w:pPr>
        <w:ind w:left="9008" w:hanging="429"/>
      </w:pPr>
    </w:lvl>
  </w:abstractNum>
  <w:abstractNum w:abstractNumId="13" w15:restartNumberingAfterBreak="0">
    <w:nsid w:val="4E2063A0"/>
    <w:multiLevelType w:val="multilevel"/>
    <w:tmpl w:val="80329DF0"/>
    <w:lvl w:ilvl="0">
      <w:start w:val="1"/>
      <w:numFmt w:val="decimal"/>
      <w:lvlText w:val="%1."/>
      <w:lvlJc w:val="left"/>
      <w:pPr>
        <w:ind w:left="116" w:hanging="245"/>
      </w:pPr>
      <w:rPr>
        <w:rFonts w:ascii="Helvetica Neue" w:eastAsia="Helvetica Neue" w:hAnsi="Helvetica Neue" w:cs="Helvetica Neue"/>
        <w:color w:val="222222"/>
        <w:sz w:val="21"/>
        <w:szCs w:val="21"/>
      </w:rPr>
    </w:lvl>
    <w:lvl w:ilvl="1">
      <w:start w:val="1"/>
      <w:numFmt w:val="bullet"/>
      <w:lvlText w:val="•"/>
      <w:lvlJc w:val="left"/>
      <w:pPr>
        <w:ind w:left="462" w:hanging="244"/>
      </w:pPr>
    </w:lvl>
    <w:lvl w:ilvl="2">
      <w:start w:val="1"/>
      <w:numFmt w:val="bullet"/>
      <w:lvlText w:val="•"/>
      <w:lvlJc w:val="left"/>
      <w:pPr>
        <w:ind w:left="805" w:hanging="245"/>
      </w:pPr>
    </w:lvl>
    <w:lvl w:ilvl="3">
      <w:start w:val="1"/>
      <w:numFmt w:val="bullet"/>
      <w:lvlText w:val="•"/>
      <w:lvlJc w:val="left"/>
      <w:pPr>
        <w:ind w:left="1148" w:hanging="245"/>
      </w:pPr>
    </w:lvl>
    <w:lvl w:ilvl="4">
      <w:start w:val="1"/>
      <w:numFmt w:val="bullet"/>
      <w:lvlText w:val="•"/>
      <w:lvlJc w:val="left"/>
      <w:pPr>
        <w:ind w:left="1491" w:hanging="245"/>
      </w:pPr>
    </w:lvl>
    <w:lvl w:ilvl="5">
      <w:start w:val="1"/>
      <w:numFmt w:val="bullet"/>
      <w:lvlText w:val="•"/>
      <w:lvlJc w:val="left"/>
      <w:pPr>
        <w:ind w:left="1833" w:hanging="245"/>
      </w:pPr>
    </w:lvl>
    <w:lvl w:ilvl="6">
      <w:start w:val="1"/>
      <w:numFmt w:val="bullet"/>
      <w:lvlText w:val="•"/>
      <w:lvlJc w:val="left"/>
      <w:pPr>
        <w:ind w:left="2176" w:hanging="245"/>
      </w:pPr>
    </w:lvl>
    <w:lvl w:ilvl="7">
      <w:start w:val="1"/>
      <w:numFmt w:val="bullet"/>
      <w:lvlText w:val="•"/>
      <w:lvlJc w:val="left"/>
      <w:pPr>
        <w:ind w:left="2519" w:hanging="245"/>
      </w:pPr>
    </w:lvl>
    <w:lvl w:ilvl="8">
      <w:start w:val="1"/>
      <w:numFmt w:val="bullet"/>
      <w:lvlText w:val="•"/>
      <w:lvlJc w:val="left"/>
      <w:pPr>
        <w:ind w:left="2862" w:hanging="245"/>
      </w:pPr>
    </w:lvl>
  </w:abstractNum>
  <w:abstractNum w:abstractNumId="14" w15:restartNumberingAfterBreak="0">
    <w:nsid w:val="526662E3"/>
    <w:multiLevelType w:val="multilevel"/>
    <w:tmpl w:val="B6FED27A"/>
    <w:lvl w:ilvl="0">
      <w:start w:val="1"/>
      <w:numFmt w:val="decimal"/>
      <w:lvlText w:val="%1."/>
      <w:lvlJc w:val="left"/>
      <w:pPr>
        <w:ind w:left="116" w:hanging="245"/>
      </w:pPr>
      <w:rPr>
        <w:rFonts w:ascii="Helvetica Neue" w:eastAsia="Helvetica Neue" w:hAnsi="Helvetica Neue" w:cs="Helvetica Neue"/>
        <w:sz w:val="21"/>
        <w:szCs w:val="21"/>
      </w:rPr>
    </w:lvl>
    <w:lvl w:ilvl="1">
      <w:start w:val="1"/>
      <w:numFmt w:val="bullet"/>
      <w:lvlText w:val="–"/>
      <w:lvlJc w:val="left"/>
      <w:pPr>
        <w:ind w:left="859" w:hanging="489"/>
      </w:pPr>
    </w:lvl>
    <w:lvl w:ilvl="2">
      <w:start w:val="1"/>
      <w:numFmt w:val="bullet"/>
      <w:lvlText w:val="•"/>
      <w:lvlJc w:val="left"/>
      <w:pPr>
        <w:ind w:left="1554" w:hanging="490"/>
      </w:pPr>
    </w:lvl>
    <w:lvl w:ilvl="3">
      <w:start w:val="1"/>
      <w:numFmt w:val="bullet"/>
      <w:lvlText w:val="•"/>
      <w:lvlJc w:val="left"/>
      <w:pPr>
        <w:ind w:left="2248" w:hanging="490"/>
      </w:pPr>
    </w:lvl>
    <w:lvl w:ilvl="4">
      <w:start w:val="1"/>
      <w:numFmt w:val="bullet"/>
      <w:lvlText w:val="•"/>
      <w:lvlJc w:val="left"/>
      <w:pPr>
        <w:ind w:left="2943" w:hanging="490"/>
      </w:pPr>
    </w:lvl>
    <w:lvl w:ilvl="5">
      <w:start w:val="1"/>
      <w:numFmt w:val="bullet"/>
      <w:lvlText w:val="•"/>
      <w:lvlJc w:val="left"/>
      <w:pPr>
        <w:ind w:left="3637" w:hanging="490"/>
      </w:pPr>
    </w:lvl>
    <w:lvl w:ilvl="6">
      <w:start w:val="1"/>
      <w:numFmt w:val="bullet"/>
      <w:lvlText w:val="•"/>
      <w:lvlJc w:val="left"/>
      <w:pPr>
        <w:ind w:left="4332" w:hanging="490"/>
      </w:pPr>
    </w:lvl>
    <w:lvl w:ilvl="7">
      <w:start w:val="1"/>
      <w:numFmt w:val="bullet"/>
      <w:lvlText w:val="•"/>
      <w:lvlJc w:val="left"/>
      <w:pPr>
        <w:ind w:left="5026" w:hanging="490"/>
      </w:pPr>
    </w:lvl>
    <w:lvl w:ilvl="8">
      <w:start w:val="1"/>
      <w:numFmt w:val="bullet"/>
      <w:lvlText w:val="•"/>
      <w:lvlJc w:val="left"/>
      <w:pPr>
        <w:ind w:left="5720" w:hanging="490"/>
      </w:pPr>
    </w:lvl>
  </w:abstractNum>
  <w:abstractNum w:abstractNumId="15" w15:restartNumberingAfterBreak="0">
    <w:nsid w:val="55D22479"/>
    <w:multiLevelType w:val="multilevel"/>
    <w:tmpl w:val="F108858A"/>
    <w:lvl w:ilvl="0">
      <w:start w:val="1"/>
      <w:numFmt w:val="bullet"/>
      <w:lvlText w:val="–"/>
      <w:lvlJc w:val="left"/>
      <w:pPr>
        <w:ind w:left="1136" w:hanging="360"/>
      </w:pPr>
    </w:lvl>
    <w:lvl w:ilvl="1">
      <w:start w:val="1"/>
      <w:numFmt w:val="bullet"/>
      <w:lvlText w:val="o"/>
      <w:lvlJc w:val="left"/>
      <w:pPr>
        <w:ind w:left="1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96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5DE7392"/>
    <w:multiLevelType w:val="multilevel"/>
    <w:tmpl w:val="0C964C0E"/>
    <w:lvl w:ilvl="0">
      <w:start w:val="1"/>
      <w:numFmt w:val="bullet"/>
      <w:lvlText w:val="–"/>
      <w:lvlJc w:val="left"/>
      <w:pPr>
        <w:ind w:left="224" w:hanging="184"/>
      </w:pPr>
      <w:rPr>
        <w:rFonts w:ascii="Helvetica Neue" w:eastAsia="Helvetica Neue" w:hAnsi="Helvetica Neue" w:cs="Helvetica Neue"/>
        <w:sz w:val="21"/>
        <w:szCs w:val="21"/>
      </w:rPr>
    </w:lvl>
    <w:lvl w:ilvl="1">
      <w:start w:val="1"/>
      <w:numFmt w:val="bullet"/>
      <w:lvlText w:val="–"/>
      <w:lvlJc w:val="left"/>
      <w:pPr>
        <w:ind w:left="860" w:hanging="184"/>
      </w:pPr>
      <w:rPr>
        <w:rFonts w:ascii="Helvetica Neue" w:eastAsia="Helvetica Neue" w:hAnsi="Helvetica Neue" w:cs="Helvetica Neue"/>
        <w:sz w:val="21"/>
        <w:szCs w:val="21"/>
      </w:rPr>
    </w:lvl>
    <w:lvl w:ilvl="2">
      <w:start w:val="1"/>
      <w:numFmt w:val="bullet"/>
      <w:lvlText w:val="•"/>
      <w:lvlJc w:val="left"/>
      <w:pPr>
        <w:ind w:left="1565" w:hanging="184"/>
      </w:pPr>
    </w:lvl>
    <w:lvl w:ilvl="3">
      <w:start w:val="1"/>
      <w:numFmt w:val="bullet"/>
      <w:lvlText w:val="•"/>
      <w:lvlJc w:val="left"/>
      <w:pPr>
        <w:ind w:left="2271" w:hanging="184"/>
      </w:pPr>
    </w:lvl>
    <w:lvl w:ilvl="4">
      <w:start w:val="1"/>
      <w:numFmt w:val="bullet"/>
      <w:lvlText w:val="•"/>
      <w:lvlJc w:val="left"/>
      <w:pPr>
        <w:ind w:left="2977" w:hanging="184"/>
      </w:pPr>
    </w:lvl>
    <w:lvl w:ilvl="5">
      <w:start w:val="1"/>
      <w:numFmt w:val="bullet"/>
      <w:lvlText w:val="•"/>
      <w:lvlJc w:val="left"/>
      <w:pPr>
        <w:ind w:left="3683" w:hanging="183"/>
      </w:pPr>
    </w:lvl>
    <w:lvl w:ilvl="6">
      <w:start w:val="1"/>
      <w:numFmt w:val="bullet"/>
      <w:lvlText w:val="•"/>
      <w:lvlJc w:val="left"/>
      <w:pPr>
        <w:ind w:left="4389" w:hanging="184"/>
      </w:pPr>
    </w:lvl>
    <w:lvl w:ilvl="7">
      <w:start w:val="1"/>
      <w:numFmt w:val="bullet"/>
      <w:lvlText w:val="•"/>
      <w:lvlJc w:val="left"/>
      <w:pPr>
        <w:ind w:left="5095" w:hanging="184"/>
      </w:pPr>
    </w:lvl>
    <w:lvl w:ilvl="8">
      <w:start w:val="1"/>
      <w:numFmt w:val="bullet"/>
      <w:lvlText w:val="•"/>
      <w:lvlJc w:val="left"/>
      <w:pPr>
        <w:ind w:left="5801" w:hanging="184"/>
      </w:pPr>
    </w:lvl>
  </w:abstractNum>
  <w:abstractNum w:abstractNumId="17" w15:restartNumberingAfterBreak="0">
    <w:nsid w:val="65CE5666"/>
    <w:multiLevelType w:val="multilevel"/>
    <w:tmpl w:val="B7B4294C"/>
    <w:lvl w:ilvl="0">
      <w:start w:val="6"/>
      <w:numFmt w:val="decimal"/>
      <w:lvlText w:val="%1"/>
      <w:lvlJc w:val="left"/>
      <w:pPr>
        <w:ind w:left="860" w:hanging="429"/>
      </w:pPr>
    </w:lvl>
    <w:lvl w:ilvl="1">
      <w:start w:val="1"/>
      <w:numFmt w:val="decimal"/>
      <w:lvlText w:val="%1.%2."/>
      <w:lvlJc w:val="left"/>
      <w:pPr>
        <w:ind w:left="860" w:hanging="429"/>
      </w:pPr>
      <w:rPr>
        <w:rFonts w:ascii="Helvetica Neue" w:eastAsia="Helvetica Neue" w:hAnsi="Helvetica Neue" w:cs="Helvetica Neue"/>
        <w:sz w:val="21"/>
        <w:szCs w:val="21"/>
      </w:rPr>
    </w:lvl>
    <w:lvl w:ilvl="2">
      <w:start w:val="1"/>
      <w:numFmt w:val="bullet"/>
      <w:lvlText w:val="•"/>
      <w:lvlJc w:val="left"/>
      <w:pPr>
        <w:ind w:left="2876" w:hanging="429"/>
      </w:pPr>
    </w:lvl>
    <w:lvl w:ilvl="3">
      <w:start w:val="1"/>
      <w:numFmt w:val="bullet"/>
      <w:lvlText w:val="•"/>
      <w:lvlJc w:val="left"/>
      <w:pPr>
        <w:ind w:left="3884" w:hanging="429"/>
      </w:pPr>
    </w:lvl>
    <w:lvl w:ilvl="4">
      <w:start w:val="1"/>
      <w:numFmt w:val="bullet"/>
      <w:lvlText w:val="•"/>
      <w:lvlJc w:val="left"/>
      <w:pPr>
        <w:ind w:left="4892" w:hanging="429"/>
      </w:pPr>
    </w:lvl>
    <w:lvl w:ilvl="5">
      <w:start w:val="1"/>
      <w:numFmt w:val="bullet"/>
      <w:lvlText w:val="•"/>
      <w:lvlJc w:val="left"/>
      <w:pPr>
        <w:ind w:left="5900" w:hanging="429"/>
      </w:pPr>
    </w:lvl>
    <w:lvl w:ilvl="6">
      <w:start w:val="1"/>
      <w:numFmt w:val="bullet"/>
      <w:lvlText w:val="•"/>
      <w:lvlJc w:val="left"/>
      <w:pPr>
        <w:ind w:left="6908" w:hanging="429"/>
      </w:pPr>
    </w:lvl>
    <w:lvl w:ilvl="7">
      <w:start w:val="1"/>
      <w:numFmt w:val="bullet"/>
      <w:lvlText w:val="•"/>
      <w:lvlJc w:val="left"/>
      <w:pPr>
        <w:ind w:left="7916" w:hanging="429"/>
      </w:pPr>
    </w:lvl>
    <w:lvl w:ilvl="8">
      <w:start w:val="1"/>
      <w:numFmt w:val="bullet"/>
      <w:lvlText w:val="•"/>
      <w:lvlJc w:val="left"/>
      <w:pPr>
        <w:ind w:left="8924" w:hanging="429"/>
      </w:pPr>
    </w:lvl>
  </w:abstractNum>
  <w:num w:numId="1" w16cid:durableId="373430393">
    <w:abstractNumId w:val="16"/>
  </w:num>
  <w:num w:numId="2" w16cid:durableId="529610123">
    <w:abstractNumId w:val="7"/>
  </w:num>
  <w:num w:numId="3" w16cid:durableId="800149188">
    <w:abstractNumId w:val="3"/>
  </w:num>
  <w:num w:numId="4" w16cid:durableId="1132286697">
    <w:abstractNumId w:val="13"/>
  </w:num>
  <w:num w:numId="5" w16cid:durableId="310258994">
    <w:abstractNumId w:val="8"/>
  </w:num>
  <w:num w:numId="6" w16cid:durableId="1782529699">
    <w:abstractNumId w:val="15"/>
  </w:num>
  <w:num w:numId="7" w16cid:durableId="1553618214">
    <w:abstractNumId w:val="10"/>
  </w:num>
  <w:num w:numId="8" w16cid:durableId="1677073286">
    <w:abstractNumId w:val="9"/>
  </w:num>
  <w:num w:numId="9" w16cid:durableId="1936554251">
    <w:abstractNumId w:val="17"/>
  </w:num>
  <w:num w:numId="10" w16cid:durableId="469641273">
    <w:abstractNumId w:val="14"/>
  </w:num>
  <w:num w:numId="11" w16cid:durableId="338891396">
    <w:abstractNumId w:val="4"/>
  </w:num>
  <w:num w:numId="12" w16cid:durableId="1587956472">
    <w:abstractNumId w:val="2"/>
  </w:num>
  <w:num w:numId="13" w16cid:durableId="630330107">
    <w:abstractNumId w:val="5"/>
  </w:num>
  <w:num w:numId="14" w16cid:durableId="1479107485">
    <w:abstractNumId w:val="1"/>
  </w:num>
  <w:num w:numId="15" w16cid:durableId="613949253">
    <w:abstractNumId w:val="12"/>
  </w:num>
  <w:num w:numId="16" w16cid:durableId="1799565372">
    <w:abstractNumId w:val="0"/>
  </w:num>
  <w:num w:numId="17" w16cid:durableId="320891867">
    <w:abstractNumId w:val="6"/>
  </w:num>
  <w:num w:numId="18" w16cid:durableId="18264309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4043"/>
    <w:rsid w:val="00307655"/>
    <w:rsid w:val="004C6FE9"/>
    <w:rsid w:val="005378AF"/>
    <w:rsid w:val="006E3E18"/>
    <w:rsid w:val="00A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D70D"/>
  <w15:docId w15:val="{509D77B7-FAD7-4184-87BB-1A4BBD72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Pr>
      <w:sz w:val="21"/>
      <w:szCs w:val="21"/>
    </w:rPr>
  </w:style>
  <w:style w:type="paragraph" w:styleId="a6">
    <w:name w:val="List Paragraph"/>
    <w:basedOn w:val="a"/>
    <w:uiPriority w:val="1"/>
    <w:qFormat/>
    <w:pPr>
      <w:ind w:left="8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3441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413D"/>
    <w:rPr>
      <w:rFonts w:ascii="Microsoft Sans Serif" w:eastAsia="Microsoft Sans Serif" w:hAnsi="Microsoft Sans Serif" w:cs="Microsoft Sans Serif"/>
      <w:lang w:val="ru-RU"/>
    </w:rPr>
  </w:style>
  <w:style w:type="paragraph" w:styleId="a9">
    <w:name w:val="footer"/>
    <w:basedOn w:val="a"/>
    <w:link w:val="aa"/>
    <w:uiPriority w:val="99"/>
    <w:unhideWhenUsed/>
    <w:rsid w:val="003441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13D"/>
    <w:rPr>
      <w:rFonts w:ascii="Microsoft Sans Serif" w:eastAsia="Microsoft Sans Serif" w:hAnsi="Microsoft Sans Serif" w:cs="Microsoft Sans Serif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F012C4"/>
    <w:rPr>
      <w:rFonts w:ascii="Microsoft Sans Serif" w:eastAsia="Microsoft Sans Serif" w:hAnsi="Microsoft Sans Serif" w:cs="Microsoft Sans Serif"/>
      <w:sz w:val="21"/>
      <w:szCs w:val="21"/>
      <w:lang w:val="ru-RU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lentsgrandprix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1757</Words>
  <Characters>10019</Characters>
  <Application>Microsoft Office Word</Application>
  <DocSecurity>0</DocSecurity>
  <Lines>83</Lines>
  <Paragraphs>23</Paragraphs>
  <ScaleCrop>false</ScaleCrop>
  <Company/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1 1</cp:lastModifiedBy>
  <cp:revision>3</cp:revision>
  <dcterms:created xsi:type="dcterms:W3CDTF">2022-11-11T06:57:00Z</dcterms:created>
  <dcterms:modified xsi:type="dcterms:W3CDTF">2022-12-02T08:34:00Z</dcterms:modified>
</cp:coreProperties>
</file>