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19B8" w14:textId="0A770A17" w:rsidR="001D2C78" w:rsidRDefault="001D2C78" w:rsidP="001D2C78">
      <w:pPr>
        <w:widowControl w:val="0"/>
        <w:spacing w:line="239" w:lineRule="auto"/>
        <w:ind w:left="4820" w:right="13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6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3 Положения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тборочного регионального этапа Третьих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еждународных</w:t>
      </w:r>
    </w:p>
    <w:p w14:paraId="064875EC" w14:textId="74FBB6A1" w:rsidR="001D2C78" w:rsidRDefault="001D2C78" w:rsidP="001D2C78">
      <w:pPr>
        <w:widowControl w:val="0"/>
        <w:spacing w:before="1" w:line="239" w:lineRule="auto"/>
        <w:ind w:left="46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инклюзивных творческих Игр</w:t>
      </w:r>
    </w:p>
    <w:p w14:paraId="20509F73" w14:textId="24E09C8D" w:rsidR="001D2C78" w:rsidRDefault="001D2C78" w:rsidP="001D2C78">
      <w:pPr>
        <w:widowControl w:val="0"/>
        <w:spacing w:before="32" w:line="239" w:lineRule="auto"/>
        <w:ind w:left="5104" w:right="1401"/>
        <w:rPr>
          <w:rFonts w:ascii="Times New Roman" w:eastAsia="Times New Roman" w:hAnsi="Times New Roman" w:cs="Times New Roman"/>
          <w:sz w:val="24"/>
          <w:szCs w:val="24"/>
        </w:rPr>
      </w:pPr>
    </w:p>
    <w:p w14:paraId="5001B0FB" w14:textId="77777777" w:rsidR="001D2C78" w:rsidRDefault="001D2C78" w:rsidP="001D2C7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BEF5B7B" w14:textId="5042E368" w:rsidR="001D2C78" w:rsidRPr="00A40766" w:rsidRDefault="001D2C78" w:rsidP="00A40766">
      <w:pPr>
        <w:widowControl w:val="0"/>
        <w:spacing w:line="239" w:lineRule="auto"/>
        <w:ind w:left="157" w:right="88" w:firstLine="5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Согласие на обработку персональных данных, на фото- и видеосъемку и дальнейшее использование фотографических снимков и </w:t>
      </w:r>
      <w:r w:rsidR="00A40766" w:rsidRPr="00A40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</w:t>
      </w:r>
      <w:r w:rsidRPr="00A407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идеоматериала</w:t>
      </w:r>
    </w:p>
    <w:p w14:paraId="589576C4" w14:textId="3E76AB86" w:rsidR="001D2C78" w:rsidRPr="00A40766" w:rsidRDefault="001D2C78" w:rsidP="001D2C78">
      <w:pPr>
        <w:widowControl w:val="0"/>
        <w:spacing w:before="116" w:line="239" w:lineRule="auto"/>
        <w:ind w:left="1" w:right="-24" w:firstLine="6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Я, _______________________________________________________________,</w:t>
      </w:r>
    </w:p>
    <w:p w14:paraId="78FA2B6B" w14:textId="77777777" w:rsidR="001D2C78" w:rsidRPr="00A40766" w:rsidRDefault="001D2C78" w:rsidP="001D2C78">
      <w:pPr>
        <w:spacing w:line="160" w:lineRule="exact"/>
        <w:rPr>
          <w:rFonts w:ascii="Times New Roman" w:eastAsia="Times New Roman" w:hAnsi="Times New Roman" w:cs="Times New Roman"/>
          <w:sz w:val="27"/>
          <w:szCs w:val="27"/>
        </w:rPr>
      </w:pPr>
    </w:p>
    <w:p w14:paraId="3060AF7E" w14:textId="77777777" w:rsidR="001D2C78" w:rsidRPr="00A40766" w:rsidRDefault="001D2C78" w:rsidP="001D2C78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(ФИО полностью)</w:t>
      </w:r>
    </w:p>
    <w:p w14:paraId="083945ED" w14:textId="77777777" w:rsidR="001D2C78" w:rsidRPr="00A40766" w:rsidRDefault="001D2C78" w:rsidP="001D2C78">
      <w:pPr>
        <w:spacing w:after="1" w:line="160" w:lineRule="exact"/>
        <w:rPr>
          <w:rFonts w:ascii="Times New Roman" w:eastAsia="Times New Roman" w:hAnsi="Times New Roman" w:cs="Times New Roman"/>
          <w:sz w:val="27"/>
          <w:szCs w:val="27"/>
        </w:rPr>
      </w:pPr>
    </w:p>
    <w:p w14:paraId="183C3DB6" w14:textId="04A92BC4" w:rsidR="001D2C78" w:rsidRPr="00A40766" w:rsidRDefault="001D2C78" w:rsidP="001D2C78">
      <w:pPr>
        <w:widowControl w:val="0"/>
        <w:spacing w:line="359" w:lineRule="auto"/>
        <w:ind w:left="3630" w:right="-17" w:hanging="362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Паспорт </w:t>
      </w:r>
      <w:proofErr w:type="spellStart"/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серия_______номер</w:t>
      </w:r>
      <w:proofErr w:type="spellEnd"/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__________, выдан: ________________________, (кем и когда выдан)</w:t>
      </w:r>
    </w:p>
    <w:p w14:paraId="5A1833D3" w14:textId="59735A5F" w:rsidR="001D2C78" w:rsidRPr="00A40766" w:rsidRDefault="001D2C78" w:rsidP="001D2C78">
      <w:pPr>
        <w:widowControl w:val="0"/>
        <w:tabs>
          <w:tab w:val="left" w:pos="1441"/>
          <w:tab w:val="left" w:pos="2297"/>
          <w:tab w:val="left" w:pos="3542"/>
          <w:tab w:val="left" w:pos="5077"/>
          <w:tab w:val="left" w:pos="6205"/>
          <w:tab w:val="left" w:pos="6716"/>
          <w:tab w:val="left" w:pos="8394"/>
          <w:tab w:val="left" w:pos="8903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связи с моим участием в 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отборочном региональном этапе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Третьих Международных инклюзивных творческих Игр, в целях проведения организационных мероприятий, в соответствии с требованиями статьи № 9 152-ФЗ от 27.07.2006 «О персональных данных», даю Оргкомитету Третьих Международных инклюзивных творческих Игр своё согласие на сбор, обработку, хранение, использование, распространение и публикацию персональных данных, в том числе даю согласие организаторам фотографировать, снимать на кинопленку для телевидения или иным образом записывать на аудио и видео носители и впоследствии использовать полученные кино-, теле-, видео-, фото-, аудио- и прочие материалы в целях развития и пропаганды деятельности Общественного объединения «Союз Всероссийских и ведущих организаций инвалидов «</w:t>
      </w:r>
      <w:proofErr w:type="spellStart"/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АбиАрт</w:t>
      </w:r>
      <w:proofErr w:type="spellEnd"/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», 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Президентского фонда культурных инициатив на реализацию проектов в области культуры, искусства и креативных (творческих) индустрий.</w:t>
      </w:r>
    </w:p>
    <w:p w14:paraId="6D891525" w14:textId="77777777" w:rsidR="001D2C78" w:rsidRPr="00A40766" w:rsidRDefault="001D2C78" w:rsidP="001D2C78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Согласие на обработку персональных данных, фото-и видеосъёмку действует бессрочно с даты его подписания.</w:t>
      </w:r>
    </w:p>
    <w:p w14:paraId="3EFD1112" w14:textId="77777777" w:rsidR="001D2C78" w:rsidRPr="00A40766" w:rsidRDefault="001D2C78" w:rsidP="001D2C78">
      <w:pPr>
        <w:widowControl w:val="0"/>
        <w:spacing w:before="2"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Предоставляю право осуществлять все действия (операции) с моими персональными данными, включая систематизацию, накопление, обновление, изменение, обезличивание, блокирование, уничтожение.</w:t>
      </w:r>
    </w:p>
    <w:p w14:paraId="0D84B749" w14:textId="77777777" w:rsidR="001D2C78" w:rsidRPr="00A40766" w:rsidRDefault="001D2C78" w:rsidP="001D2C78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своих интересах.</w:t>
      </w:r>
    </w:p>
    <w:p w14:paraId="37781388" w14:textId="22AD7301" w:rsidR="001D2C78" w:rsidRPr="00A40766" w:rsidRDefault="001D2C78" w:rsidP="00A40766">
      <w:pPr>
        <w:widowControl w:val="0"/>
        <w:tabs>
          <w:tab w:val="left" w:pos="1"/>
          <w:tab w:val="left" w:pos="9183"/>
        </w:tabs>
        <w:spacing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Оргкомитет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отборочно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регионально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этап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Третьих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Международных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инклюзивных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орческих</w:t>
      </w:r>
      <w:r w:rsidR="00A40766"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40766">
        <w:rPr>
          <w:rFonts w:ascii="Times New Roman" w:eastAsia="Times New Roman" w:hAnsi="Times New Roman" w:cs="Times New Roman"/>
          <w:color w:val="000000"/>
          <w:sz w:val="27"/>
          <w:szCs w:val="27"/>
        </w:rPr>
        <w:t>Игр гарантирует, что обработка фото- и видеоматериалов осуществляется в соответствии с действующим законодательством РФ.</w:t>
      </w:r>
    </w:p>
    <w:p w14:paraId="14922219" w14:textId="77777777" w:rsidR="001D2C78" w:rsidRPr="00A40766" w:rsidRDefault="001D2C78" w:rsidP="001D2C78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14C28568" w14:textId="77777777" w:rsidR="00A40766" w:rsidRDefault="00A40766" w:rsidP="001D2C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B09724" w14:textId="4CD953BB" w:rsidR="00C14FF8" w:rsidRDefault="001D2C78" w:rsidP="001D2C78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Дата: «____» ___________20______г.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Подпись: __________/____________</w:t>
      </w:r>
      <w:bookmarkEnd w:id="0"/>
    </w:p>
    <w:sectPr w:rsidR="00C1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BC"/>
    <w:rsid w:val="001D2C78"/>
    <w:rsid w:val="00A254BC"/>
    <w:rsid w:val="00A40766"/>
    <w:rsid w:val="00C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82A3"/>
  <w15:chartTrackingRefBased/>
  <w15:docId w15:val="{103BD547-EDAA-4737-A9AE-6A0D6B2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78"/>
    <w:pPr>
      <w:spacing w:after="0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dcterms:created xsi:type="dcterms:W3CDTF">2023-05-10T11:40:00Z</dcterms:created>
  <dcterms:modified xsi:type="dcterms:W3CDTF">2023-05-10T11:50:00Z</dcterms:modified>
</cp:coreProperties>
</file>