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E5" w:rsidRPr="006C5386" w:rsidRDefault="008F58E5" w:rsidP="008F58E5">
      <w:pPr>
        <w:ind w:firstLine="567"/>
        <w:jc w:val="center"/>
        <w:rPr>
          <w:sz w:val="22"/>
          <w:szCs w:val="22"/>
        </w:rPr>
      </w:pPr>
      <w:r w:rsidRPr="006C5386">
        <w:rPr>
          <w:noProof/>
          <w:sz w:val="22"/>
          <w:szCs w:val="22"/>
        </w:rPr>
        <w:drawing>
          <wp:inline distT="0" distB="0" distL="0" distR="0" wp14:anchorId="02722AFB" wp14:editId="70E7877E">
            <wp:extent cx="1442720" cy="1493520"/>
            <wp:effectExtent l="0" t="0" r="5080" b="0"/>
            <wp:docPr id="1" name="Рисунок 1" descr="logo_academy_eifman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ademy_eifman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6" t="13245" r="13911" b="7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72C" w:rsidRPr="0099172C" w:rsidRDefault="0099172C" w:rsidP="0099172C">
      <w:pPr>
        <w:spacing w:after="100" w:afterAutospacing="1"/>
        <w:contextualSpacing/>
        <w:jc w:val="center"/>
        <w:rPr>
          <w:sz w:val="28"/>
          <w:szCs w:val="28"/>
        </w:rPr>
      </w:pPr>
      <w:r w:rsidRPr="0099172C">
        <w:rPr>
          <w:sz w:val="28"/>
          <w:szCs w:val="28"/>
        </w:rPr>
        <w:t>Путь в балет начинается здесь!</w:t>
      </w:r>
    </w:p>
    <w:p w:rsidR="0099172C" w:rsidRPr="0099172C" w:rsidRDefault="0099172C" w:rsidP="00E83C9C">
      <w:pPr>
        <w:tabs>
          <w:tab w:val="left" w:pos="1134"/>
        </w:tabs>
        <w:ind w:right="-144"/>
        <w:jc w:val="center"/>
        <w:rPr>
          <w:b/>
          <w:sz w:val="28"/>
          <w:szCs w:val="28"/>
        </w:rPr>
      </w:pPr>
    </w:p>
    <w:p w:rsidR="00881669" w:rsidRPr="0099172C" w:rsidRDefault="009F0A28" w:rsidP="00E83C9C">
      <w:pPr>
        <w:tabs>
          <w:tab w:val="left" w:pos="1134"/>
        </w:tabs>
        <w:ind w:right="-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Санкт-Петербургская </w:t>
      </w:r>
      <w:r w:rsidR="00560542" w:rsidRPr="0099172C">
        <w:rPr>
          <w:b/>
          <w:sz w:val="28"/>
          <w:szCs w:val="28"/>
        </w:rPr>
        <w:t>Академи</w:t>
      </w:r>
      <w:r w:rsidR="006248DA" w:rsidRPr="0099172C">
        <w:rPr>
          <w:b/>
          <w:sz w:val="28"/>
          <w:szCs w:val="28"/>
        </w:rPr>
        <w:t>я</w:t>
      </w:r>
      <w:r w:rsidR="00560542" w:rsidRPr="0099172C">
        <w:rPr>
          <w:b/>
          <w:sz w:val="28"/>
          <w:szCs w:val="28"/>
        </w:rPr>
        <w:t xml:space="preserve"> танца Бориса Эйфмана</w:t>
      </w:r>
      <w:r w:rsidR="00F532F3" w:rsidRPr="0099172C">
        <w:rPr>
          <w:b/>
          <w:sz w:val="28"/>
          <w:szCs w:val="28"/>
        </w:rPr>
        <w:t xml:space="preserve"> </w:t>
      </w:r>
      <w:r w:rsidR="00DD469C" w:rsidRPr="0099172C">
        <w:rPr>
          <w:b/>
          <w:sz w:val="28"/>
          <w:szCs w:val="28"/>
        </w:rPr>
        <w:t>проведет</w:t>
      </w:r>
      <w:r w:rsidR="004E133B">
        <w:rPr>
          <w:b/>
          <w:sz w:val="28"/>
          <w:szCs w:val="28"/>
        </w:rPr>
        <w:t xml:space="preserve"> в </w:t>
      </w:r>
      <w:r w:rsidR="00851E0D">
        <w:rPr>
          <w:b/>
          <w:sz w:val="28"/>
          <w:szCs w:val="28"/>
        </w:rPr>
        <w:t>Курске</w:t>
      </w:r>
      <w:r w:rsidR="006747C5">
        <w:rPr>
          <w:b/>
          <w:sz w:val="28"/>
          <w:szCs w:val="28"/>
        </w:rPr>
        <w:t xml:space="preserve"> </w:t>
      </w:r>
      <w:r w:rsidR="0099172C" w:rsidRPr="0099172C">
        <w:rPr>
          <w:b/>
          <w:sz w:val="28"/>
          <w:szCs w:val="28"/>
        </w:rPr>
        <w:t>в</w:t>
      </w:r>
      <w:r w:rsidR="000A21A8" w:rsidRPr="0099172C">
        <w:rPr>
          <w:b/>
          <w:sz w:val="28"/>
          <w:szCs w:val="28"/>
        </w:rPr>
        <w:t>ыездн</w:t>
      </w:r>
      <w:r w:rsidR="006747C5">
        <w:rPr>
          <w:b/>
          <w:sz w:val="28"/>
          <w:szCs w:val="28"/>
        </w:rPr>
        <w:t>ой</w:t>
      </w:r>
      <w:r w:rsidR="0099172C" w:rsidRPr="0099172C">
        <w:rPr>
          <w:b/>
          <w:sz w:val="28"/>
          <w:szCs w:val="28"/>
        </w:rPr>
        <w:t xml:space="preserve"> консультационны</w:t>
      </w:r>
      <w:r w:rsidR="006747C5">
        <w:rPr>
          <w:b/>
          <w:sz w:val="28"/>
          <w:szCs w:val="28"/>
        </w:rPr>
        <w:t>й</w:t>
      </w:r>
      <w:r w:rsidR="00222419" w:rsidRPr="0099172C">
        <w:rPr>
          <w:b/>
          <w:sz w:val="28"/>
          <w:szCs w:val="28"/>
        </w:rPr>
        <w:t xml:space="preserve"> </w:t>
      </w:r>
      <w:r w:rsidR="00DD469C" w:rsidRPr="0099172C">
        <w:rPr>
          <w:b/>
          <w:sz w:val="28"/>
          <w:szCs w:val="28"/>
        </w:rPr>
        <w:t>пр</w:t>
      </w:r>
      <w:r w:rsidR="00895D85" w:rsidRPr="0099172C">
        <w:rPr>
          <w:b/>
          <w:sz w:val="28"/>
          <w:szCs w:val="28"/>
        </w:rPr>
        <w:t>осмотр</w:t>
      </w:r>
      <w:r>
        <w:rPr>
          <w:b/>
          <w:sz w:val="28"/>
          <w:szCs w:val="28"/>
        </w:rPr>
        <w:t>ы</w:t>
      </w:r>
      <w:r w:rsidR="0099172C" w:rsidRPr="0099172C">
        <w:rPr>
          <w:b/>
          <w:sz w:val="28"/>
          <w:szCs w:val="28"/>
        </w:rPr>
        <w:t xml:space="preserve"> </w:t>
      </w:r>
      <w:r w:rsidR="00895D85" w:rsidRPr="0099172C">
        <w:rPr>
          <w:b/>
          <w:sz w:val="28"/>
          <w:szCs w:val="28"/>
        </w:rPr>
        <w:t xml:space="preserve">талантливых детей </w:t>
      </w:r>
    </w:p>
    <w:p w:rsidR="00DC030A" w:rsidRDefault="00DC030A" w:rsidP="00DC030A">
      <w:pPr>
        <w:pStyle w:val="Style9"/>
        <w:spacing w:line="360" w:lineRule="auto"/>
        <w:ind w:left="5" w:firstLine="279"/>
        <w:jc w:val="center"/>
        <w:rPr>
          <w:rStyle w:val="FontStyle16"/>
          <w:b/>
        </w:rPr>
      </w:pPr>
    </w:p>
    <w:p w:rsidR="00851E0D" w:rsidRPr="00851E0D" w:rsidRDefault="00851E0D" w:rsidP="00851E0D">
      <w:pPr>
        <w:pStyle w:val="Style9"/>
        <w:spacing w:line="360" w:lineRule="auto"/>
        <w:ind w:left="5" w:firstLine="279"/>
        <w:jc w:val="center"/>
        <w:rPr>
          <w:rStyle w:val="FontStyle16"/>
        </w:rPr>
      </w:pPr>
      <w:r w:rsidRPr="00851E0D">
        <w:rPr>
          <w:rStyle w:val="FontStyle16"/>
        </w:rPr>
        <w:t>17 декабря в 14.00</w:t>
      </w:r>
    </w:p>
    <w:p w:rsidR="00087404" w:rsidRPr="004E133B" w:rsidRDefault="00851E0D" w:rsidP="00851E0D">
      <w:pPr>
        <w:pStyle w:val="Style9"/>
        <w:spacing w:line="360" w:lineRule="auto"/>
        <w:ind w:left="5" w:firstLine="279"/>
        <w:jc w:val="center"/>
        <w:rPr>
          <w:rStyle w:val="FontStyle16"/>
        </w:rPr>
      </w:pPr>
      <w:r w:rsidRPr="00851E0D">
        <w:rPr>
          <w:rStyle w:val="FontStyle16"/>
        </w:rPr>
        <w:t xml:space="preserve"> г. Курск, ул. Ленина, 43 Дворец пионеров и школьников</w:t>
      </w:r>
      <w:r>
        <w:rPr>
          <w:rStyle w:val="FontStyle16"/>
        </w:rPr>
        <w:t xml:space="preserve"> (107 кабинет)</w:t>
      </w:r>
      <w:bookmarkStart w:id="0" w:name="_GoBack"/>
      <w:bookmarkEnd w:id="0"/>
    </w:p>
    <w:p w:rsidR="00B03D0B" w:rsidRDefault="00387946" w:rsidP="00B03D0B">
      <w:pPr>
        <w:shd w:val="clear" w:color="auto" w:fill="FFFFFF"/>
        <w:tabs>
          <w:tab w:val="left" w:pos="1134"/>
        </w:tabs>
        <w:ind w:firstLine="851"/>
        <w:jc w:val="both"/>
        <w:textAlignment w:val="baseline"/>
        <w:rPr>
          <w:color w:val="000000"/>
          <w:sz w:val="28"/>
          <w:szCs w:val="28"/>
        </w:rPr>
      </w:pPr>
      <w:r w:rsidRPr="00781A71">
        <w:rPr>
          <w:color w:val="000000"/>
          <w:sz w:val="28"/>
          <w:szCs w:val="28"/>
        </w:rPr>
        <w:t xml:space="preserve">Предварительный просмотр </w:t>
      </w:r>
      <w:proofErr w:type="gramStart"/>
      <w:r w:rsidRPr="00781A71">
        <w:rPr>
          <w:rStyle w:val="FontStyle16"/>
        </w:rPr>
        <w:t>включает в себя оценку пропорций фигуры и физических данных ребенка и позволяет</w:t>
      </w:r>
      <w:proofErr w:type="gramEnd"/>
      <w:r w:rsidRPr="00781A71">
        <w:rPr>
          <w:rStyle w:val="FontStyle16"/>
        </w:rPr>
        <w:t xml:space="preserve"> кандидатам взвесить свои шансы прохождения вступительных</w:t>
      </w:r>
      <w:r w:rsidRPr="00781A71">
        <w:rPr>
          <w:sz w:val="28"/>
          <w:szCs w:val="28"/>
        </w:rPr>
        <w:t xml:space="preserve"> испытаний на экзаменах в хореографическое училище. </w:t>
      </w:r>
      <w:r w:rsidR="002060A2" w:rsidRPr="00781A71">
        <w:rPr>
          <w:sz w:val="28"/>
          <w:szCs w:val="28"/>
        </w:rPr>
        <w:t>Д</w:t>
      </w:r>
      <w:r w:rsidR="00363DBC" w:rsidRPr="00781A71">
        <w:rPr>
          <w:rStyle w:val="FontStyle16"/>
        </w:rPr>
        <w:t xml:space="preserve">ети, </w:t>
      </w:r>
      <w:r w:rsidR="002060A2" w:rsidRPr="00781A71">
        <w:rPr>
          <w:rStyle w:val="FontStyle16"/>
        </w:rPr>
        <w:t xml:space="preserve">успешно </w:t>
      </w:r>
      <w:r w:rsidR="00363DBC" w:rsidRPr="00781A71">
        <w:rPr>
          <w:rStyle w:val="FontStyle16"/>
        </w:rPr>
        <w:t xml:space="preserve">прошедшие </w:t>
      </w:r>
      <w:r w:rsidRPr="00781A71">
        <w:rPr>
          <w:rStyle w:val="FontStyle16"/>
        </w:rPr>
        <w:t>отбо</w:t>
      </w:r>
      <w:r w:rsidR="00363DBC" w:rsidRPr="00781A71">
        <w:rPr>
          <w:rStyle w:val="FontStyle16"/>
        </w:rPr>
        <w:t>р,</w:t>
      </w:r>
      <w:r w:rsidR="00F532F3" w:rsidRPr="00781A71">
        <w:rPr>
          <w:rStyle w:val="FontStyle16"/>
        </w:rPr>
        <w:t xml:space="preserve"> </w:t>
      </w:r>
      <w:r w:rsidR="00363DBC" w:rsidRPr="00781A71">
        <w:rPr>
          <w:rStyle w:val="FontStyle16"/>
        </w:rPr>
        <w:t>получают рекомендации на вступительные экзамены или пригл</w:t>
      </w:r>
      <w:r w:rsidR="00467F7D" w:rsidRPr="00781A71">
        <w:rPr>
          <w:rStyle w:val="FontStyle16"/>
        </w:rPr>
        <w:t>ашение на бесплатную стажировку.</w:t>
      </w:r>
    </w:p>
    <w:p w:rsidR="00781A71" w:rsidRPr="00781A71" w:rsidRDefault="008F58E5" w:rsidP="00B03D0B">
      <w:pPr>
        <w:shd w:val="clear" w:color="auto" w:fill="FFFFFF"/>
        <w:tabs>
          <w:tab w:val="left" w:pos="1134"/>
        </w:tabs>
        <w:ind w:firstLine="851"/>
        <w:jc w:val="both"/>
        <w:textAlignment w:val="baseline"/>
        <w:rPr>
          <w:color w:val="000000"/>
          <w:sz w:val="28"/>
          <w:szCs w:val="28"/>
        </w:rPr>
      </w:pPr>
      <w:r w:rsidRPr="00781A71">
        <w:rPr>
          <w:color w:val="000000"/>
          <w:sz w:val="28"/>
          <w:szCs w:val="28"/>
        </w:rPr>
        <w:t xml:space="preserve">По окончании </w:t>
      </w:r>
      <w:r w:rsidR="00FE1534" w:rsidRPr="00781A71">
        <w:rPr>
          <w:color w:val="000000"/>
          <w:sz w:val="28"/>
          <w:szCs w:val="28"/>
        </w:rPr>
        <w:t>Академии танца Б</w:t>
      </w:r>
      <w:r w:rsidR="00BA26AB">
        <w:rPr>
          <w:color w:val="000000"/>
          <w:sz w:val="28"/>
          <w:szCs w:val="28"/>
        </w:rPr>
        <w:t>ориса</w:t>
      </w:r>
      <w:r w:rsidR="00FE1534" w:rsidRPr="00781A71">
        <w:rPr>
          <w:color w:val="000000"/>
          <w:sz w:val="28"/>
          <w:szCs w:val="28"/>
        </w:rPr>
        <w:t xml:space="preserve"> Эйфмана </w:t>
      </w:r>
      <w:r w:rsidR="00727EB6" w:rsidRPr="00781A71">
        <w:rPr>
          <w:color w:val="000000"/>
          <w:sz w:val="28"/>
          <w:szCs w:val="28"/>
        </w:rPr>
        <w:t>выпускникам</w:t>
      </w:r>
      <w:r w:rsidRPr="00781A71">
        <w:rPr>
          <w:color w:val="000000"/>
          <w:sz w:val="28"/>
          <w:szCs w:val="28"/>
        </w:rPr>
        <w:t xml:space="preserve"> выдается</w:t>
      </w:r>
      <w:r w:rsidR="00F532F3" w:rsidRPr="00781A71">
        <w:rPr>
          <w:color w:val="000000"/>
          <w:sz w:val="28"/>
          <w:szCs w:val="28"/>
        </w:rPr>
        <w:t xml:space="preserve"> </w:t>
      </w:r>
      <w:r w:rsidR="00FE1534" w:rsidRPr="00781A71">
        <w:rPr>
          <w:color w:val="000000"/>
          <w:sz w:val="28"/>
          <w:szCs w:val="28"/>
        </w:rPr>
        <w:t>д</w:t>
      </w:r>
      <w:r w:rsidRPr="00781A71">
        <w:rPr>
          <w:color w:val="000000"/>
          <w:sz w:val="28"/>
          <w:szCs w:val="28"/>
        </w:rPr>
        <w:t xml:space="preserve">иплом о среднем профессиональном образовании «Артист балета, преподаватель». Уникальность </w:t>
      </w:r>
      <w:r w:rsidR="00727EB6" w:rsidRPr="00781A71">
        <w:rPr>
          <w:color w:val="000000"/>
          <w:sz w:val="28"/>
          <w:szCs w:val="28"/>
        </w:rPr>
        <w:t>о</w:t>
      </w:r>
      <w:r w:rsidRPr="00781A71">
        <w:rPr>
          <w:color w:val="000000"/>
          <w:sz w:val="28"/>
          <w:szCs w:val="28"/>
        </w:rPr>
        <w:t>бучения в Академии заключается</w:t>
      </w:r>
      <w:r w:rsidR="00F532F3" w:rsidRPr="00781A71">
        <w:rPr>
          <w:color w:val="000000"/>
          <w:sz w:val="28"/>
          <w:szCs w:val="28"/>
        </w:rPr>
        <w:t xml:space="preserve"> </w:t>
      </w:r>
      <w:r w:rsidRPr="00781A71">
        <w:rPr>
          <w:color w:val="000000"/>
          <w:sz w:val="28"/>
          <w:szCs w:val="28"/>
        </w:rPr>
        <w:t xml:space="preserve">в интеграции </w:t>
      </w:r>
      <w:r w:rsidR="00A7006E" w:rsidRPr="00781A71">
        <w:rPr>
          <w:color w:val="000000"/>
          <w:sz w:val="28"/>
          <w:szCs w:val="28"/>
        </w:rPr>
        <w:t xml:space="preserve">программы </w:t>
      </w:r>
      <w:r w:rsidRPr="00781A71">
        <w:rPr>
          <w:color w:val="000000"/>
          <w:sz w:val="28"/>
          <w:szCs w:val="28"/>
        </w:rPr>
        <w:t>преподавания</w:t>
      </w:r>
      <w:r w:rsidR="00F532F3" w:rsidRPr="00781A71">
        <w:rPr>
          <w:color w:val="000000"/>
          <w:sz w:val="28"/>
          <w:szCs w:val="28"/>
        </w:rPr>
        <w:t xml:space="preserve"> </w:t>
      </w:r>
      <w:r w:rsidRPr="00781A71">
        <w:rPr>
          <w:color w:val="000000"/>
          <w:sz w:val="28"/>
          <w:szCs w:val="28"/>
        </w:rPr>
        <w:t xml:space="preserve">классического балетного </w:t>
      </w:r>
      <w:r w:rsidR="00FE1534" w:rsidRPr="00781A71">
        <w:rPr>
          <w:color w:val="000000"/>
          <w:sz w:val="28"/>
          <w:szCs w:val="28"/>
        </w:rPr>
        <w:t>и</w:t>
      </w:r>
      <w:r w:rsidRPr="00781A71">
        <w:rPr>
          <w:color w:val="000000"/>
          <w:sz w:val="28"/>
          <w:szCs w:val="28"/>
        </w:rPr>
        <w:t>скусства и</w:t>
      </w:r>
      <w:r w:rsidR="00F532F3" w:rsidRPr="00781A71">
        <w:rPr>
          <w:color w:val="000000"/>
          <w:sz w:val="28"/>
          <w:szCs w:val="28"/>
        </w:rPr>
        <w:t xml:space="preserve"> </w:t>
      </w:r>
      <w:r w:rsidR="00222419" w:rsidRPr="00781A71">
        <w:rPr>
          <w:color w:val="000000"/>
          <w:sz w:val="28"/>
          <w:szCs w:val="28"/>
        </w:rPr>
        <w:t xml:space="preserve">изучения практик </w:t>
      </w:r>
      <w:r w:rsidRPr="00781A71">
        <w:rPr>
          <w:color w:val="000000"/>
          <w:sz w:val="28"/>
          <w:szCs w:val="28"/>
        </w:rPr>
        <w:t>современной</w:t>
      </w:r>
      <w:r w:rsidR="00F532F3" w:rsidRPr="00781A71">
        <w:rPr>
          <w:color w:val="000000"/>
          <w:sz w:val="28"/>
          <w:szCs w:val="28"/>
        </w:rPr>
        <w:t xml:space="preserve"> </w:t>
      </w:r>
      <w:r w:rsidRPr="00781A71">
        <w:rPr>
          <w:color w:val="000000"/>
          <w:sz w:val="28"/>
          <w:szCs w:val="28"/>
        </w:rPr>
        <w:t>мировой хореографии</w:t>
      </w:r>
      <w:r w:rsidR="0099172C" w:rsidRPr="00781A71">
        <w:rPr>
          <w:color w:val="000000"/>
          <w:sz w:val="28"/>
          <w:szCs w:val="28"/>
        </w:rPr>
        <w:t>.</w:t>
      </w:r>
      <w:r w:rsidR="00781A71" w:rsidRPr="00781A71">
        <w:rPr>
          <w:color w:val="000000"/>
          <w:sz w:val="28"/>
          <w:szCs w:val="28"/>
        </w:rPr>
        <w:t xml:space="preserve"> Весь комплекс специальных дисциплин позволяет воспитать универсальных балетных танцовщиков 21 века, владеющих разными техниками танца, максимально востребованных в лучших театральных труппах. Юноши и девушки из первых выпусков Академии, помимо труппы театра балета Бориса Эйфмана, получили приглашения из Большого, Мариинского, Михайловского театров, Музыкального театра Станиславского и Немировича-Данченко, театра «Балет Москва» и др.</w:t>
      </w:r>
    </w:p>
    <w:p w:rsidR="00F825A0" w:rsidRDefault="00F825A0" w:rsidP="0099172C">
      <w:pPr>
        <w:shd w:val="clear" w:color="auto" w:fill="FFFFFF"/>
        <w:tabs>
          <w:tab w:val="left" w:pos="1134"/>
        </w:tabs>
        <w:jc w:val="center"/>
        <w:textAlignment w:val="baseline"/>
        <w:rPr>
          <w:b/>
          <w:color w:val="000000"/>
          <w:sz w:val="28"/>
          <w:szCs w:val="28"/>
        </w:rPr>
      </w:pPr>
    </w:p>
    <w:p w:rsidR="0099172C" w:rsidRPr="0099172C" w:rsidRDefault="0099172C" w:rsidP="0099172C">
      <w:pPr>
        <w:shd w:val="clear" w:color="auto" w:fill="FFFFFF"/>
        <w:tabs>
          <w:tab w:val="left" w:pos="1134"/>
        </w:tabs>
        <w:jc w:val="center"/>
        <w:textAlignment w:val="baseline"/>
        <w:rPr>
          <w:b/>
          <w:color w:val="000000"/>
          <w:sz w:val="28"/>
          <w:szCs w:val="28"/>
        </w:rPr>
      </w:pPr>
      <w:r w:rsidRPr="0099172C">
        <w:rPr>
          <w:b/>
          <w:color w:val="000000"/>
          <w:sz w:val="28"/>
          <w:szCs w:val="28"/>
        </w:rPr>
        <w:t>Обучение и проживание иногородних детей в Академии – бесплатно!</w:t>
      </w:r>
    </w:p>
    <w:p w:rsidR="0099172C" w:rsidRPr="0099172C" w:rsidRDefault="0099172C" w:rsidP="00363DBC">
      <w:pPr>
        <w:shd w:val="clear" w:color="auto" w:fill="FFFFFF"/>
        <w:tabs>
          <w:tab w:val="left" w:pos="1134"/>
        </w:tabs>
        <w:jc w:val="both"/>
        <w:textAlignment w:val="baseline"/>
        <w:rPr>
          <w:color w:val="000000"/>
          <w:sz w:val="28"/>
          <w:szCs w:val="28"/>
        </w:rPr>
      </w:pPr>
    </w:p>
    <w:p w:rsidR="00BD4233" w:rsidRPr="0099172C" w:rsidRDefault="00BD4233" w:rsidP="00026F23">
      <w:pPr>
        <w:shd w:val="clear" w:color="auto" w:fill="FFFFFF"/>
        <w:ind w:firstLine="709"/>
        <w:jc w:val="center"/>
        <w:textAlignment w:val="baseline"/>
        <w:rPr>
          <w:color w:val="FF0000"/>
          <w:sz w:val="28"/>
          <w:szCs w:val="28"/>
          <w:u w:val="single"/>
        </w:rPr>
      </w:pPr>
      <w:r w:rsidRPr="0099172C">
        <w:rPr>
          <w:bCs/>
          <w:iCs/>
          <w:sz w:val="28"/>
          <w:szCs w:val="28"/>
        </w:rPr>
        <w:t>Форма одежды: купальник</w:t>
      </w:r>
      <w:r w:rsidR="0099172C" w:rsidRPr="0099172C">
        <w:rPr>
          <w:bCs/>
          <w:iCs/>
          <w:sz w:val="28"/>
          <w:szCs w:val="28"/>
        </w:rPr>
        <w:t>/</w:t>
      </w:r>
      <w:r w:rsidRPr="0099172C">
        <w:rPr>
          <w:bCs/>
          <w:iCs/>
          <w:sz w:val="28"/>
          <w:szCs w:val="28"/>
        </w:rPr>
        <w:t xml:space="preserve"> короткие шорты и майка, чешки или балетные туфли</w:t>
      </w:r>
    </w:p>
    <w:p w:rsidR="00DA5B51" w:rsidRPr="0099172C" w:rsidRDefault="00AC1501" w:rsidP="00DA5B51">
      <w:pPr>
        <w:shd w:val="clear" w:color="auto" w:fill="FFFFFF"/>
        <w:tabs>
          <w:tab w:val="left" w:pos="284"/>
        </w:tabs>
        <w:contextualSpacing/>
        <w:jc w:val="center"/>
        <w:rPr>
          <w:color w:val="000000"/>
          <w:sz w:val="28"/>
          <w:szCs w:val="28"/>
        </w:rPr>
      </w:pPr>
      <w:r w:rsidRPr="0099172C">
        <w:rPr>
          <w:sz w:val="28"/>
          <w:szCs w:val="28"/>
        </w:rPr>
        <w:t>Обязательна предварительная запись на сайте Академии:</w:t>
      </w:r>
      <w:r w:rsidR="00DA5B51" w:rsidRPr="0099172C">
        <w:rPr>
          <w:sz w:val="28"/>
          <w:szCs w:val="28"/>
        </w:rPr>
        <w:t xml:space="preserve"> </w:t>
      </w:r>
      <w:r w:rsidR="00DA5B51" w:rsidRPr="0099172C">
        <w:rPr>
          <w:color w:val="000000"/>
          <w:sz w:val="28"/>
          <w:szCs w:val="28"/>
        </w:rPr>
        <w:t xml:space="preserve">https://eifmanacademy.ru/ru/prosmotry/regiony/ </w:t>
      </w:r>
    </w:p>
    <w:p w:rsidR="008B45D9" w:rsidRPr="0099172C" w:rsidRDefault="0032769B" w:rsidP="008D6ACE">
      <w:pPr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  <w:u w:val="single"/>
        </w:rPr>
      </w:pPr>
      <w:r w:rsidRPr="0099172C">
        <w:rPr>
          <w:sz w:val="28"/>
          <w:szCs w:val="28"/>
        </w:rPr>
        <w:t>Дополнительная информация</w:t>
      </w:r>
      <w:r w:rsidR="008B45D9" w:rsidRPr="0099172C">
        <w:rPr>
          <w:sz w:val="28"/>
          <w:szCs w:val="28"/>
        </w:rPr>
        <w:t xml:space="preserve"> </w:t>
      </w:r>
      <w:r w:rsidR="008B45D9" w:rsidRPr="0099172C">
        <w:rPr>
          <w:color w:val="000000"/>
          <w:sz w:val="28"/>
          <w:szCs w:val="28"/>
        </w:rPr>
        <w:t>по телефон</w:t>
      </w:r>
      <w:r w:rsidR="00B03D0B">
        <w:rPr>
          <w:color w:val="000000"/>
          <w:sz w:val="28"/>
          <w:szCs w:val="28"/>
        </w:rPr>
        <w:t>ам</w:t>
      </w:r>
      <w:r w:rsidR="008B45D9" w:rsidRPr="0099172C">
        <w:rPr>
          <w:color w:val="000000"/>
          <w:sz w:val="28"/>
          <w:szCs w:val="28"/>
        </w:rPr>
        <w:t>:</w:t>
      </w:r>
      <w:r w:rsidR="00B03D0B">
        <w:rPr>
          <w:color w:val="000000"/>
          <w:sz w:val="28"/>
          <w:szCs w:val="28"/>
        </w:rPr>
        <w:t xml:space="preserve"> </w:t>
      </w:r>
      <w:r w:rsidR="008B45D9" w:rsidRPr="0099172C">
        <w:rPr>
          <w:color w:val="000000"/>
          <w:sz w:val="28"/>
          <w:szCs w:val="28"/>
        </w:rPr>
        <w:t>+7(952) 288-57-19</w:t>
      </w:r>
      <w:r w:rsidR="00B03D0B">
        <w:rPr>
          <w:color w:val="000000"/>
          <w:sz w:val="28"/>
          <w:szCs w:val="28"/>
        </w:rPr>
        <w:t xml:space="preserve">, </w:t>
      </w:r>
      <w:r w:rsidR="00B03D0B" w:rsidRPr="00B03D0B">
        <w:rPr>
          <w:color w:val="000000"/>
          <w:sz w:val="28"/>
          <w:szCs w:val="28"/>
        </w:rPr>
        <w:t>(812) 498-41-29</w:t>
      </w:r>
    </w:p>
    <w:p w:rsidR="00DA5B51" w:rsidRPr="00AC1501" w:rsidRDefault="00DA5B51" w:rsidP="008D6ACE">
      <w:pPr>
        <w:tabs>
          <w:tab w:val="left" w:pos="1134"/>
        </w:tabs>
        <w:jc w:val="center"/>
        <w:rPr>
          <w:rStyle w:val="a5"/>
          <w:sz w:val="25"/>
          <w:szCs w:val="25"/>
        </w:rPr>
      </w:pPr>
    </w:p>
    <w:sectPr w:rsidR="00DA5B51" w:rsidRPr="00AC1501" w:rsidSect="00560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A1AD0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661C07"/>
    <w:multiLevelType w:val="hybridMultilevel"/>
    <w:tmpl w:val="BD5A9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E5"/>
    <w:rsid w:val="0002072B"/>
    <w:rsid w:val="00026F23"/>
    <w:rsid w:val="00076F83"/>
    <w:rsid w:val="00081627"/>
    <w:rsid w:val="00087404"/>
    <w:rsid w:val="000964AD"/>
    <w:rsid w:val="000A21A8"/>
    <w:rsid w:val="000B4624"/>
    <w:rsid w:val="00105DE7"/>
    <w:rsid w:val="00141268"/>
    <w:rsid w:val="00162E7D"/>
    <w:rsid w:val="001A24CA"/>
    <w:rsid w:val="001D7AC0"/>
    <w:rsid w:val="002060A2"/>
    <w:rsid w:val="00222419"/>
    <w:rsid w:val="00246760"/>
    <w:rsid w:val="002528B3"/>
    <w:rsid w:val="00267320"/>
    <w:rsid w:val="00282BBA"/>
    <w:rsid w:val="002864EE"/>
    <w:rsid w:val="002C3A6E"/>
    <w:rsid w:val="002E7156"/>
    <w:rsid w:val="002F0E46"/>
    <w:rsid w:val="00302AD0"/>
    <w:rsid w:val="00322946"/>
    <w:rsid w:val="00327001"/>
    <w:rsid w:val="0032769B"/>
    <w:rsid w:val="00327B3A"/>
    <w:rsid w:val="00363DBC"/>
    <w:rsid w:val="00387946"/>
    <w:rsid w:val="004153B3"/>
    <w:rsid w:val="00416390"/>
    <w:rsid w:val="00427125"/>
    <w:rsid w:val="00467F7D"/>
    <w:rsid w:val="00475A0E"/>
    <w:rsid w:val="004C651E"/>
    <w:rsid w:val="004D27FE"/>
    <w:rsid w:val="004D4165"/>
    <w:rsid w:val="004E133B"/>
    <w:rsid w:val="004F263B"/>
    <w:rsid w:val="00500773"/>
    <w:rsid w:val="00531663"/>
    <w:rsid w:val="00560542"/>
    <w:rsid w:val="00572F59"/>
    <w:rsid w:val="00576FA3"/>
    <w:rsid w:val="005B564C"/>
    <w:rsid w:val="0060706B"/>
    <w:rsid w:val="006145AB"/>
    <w:rsid w:val="006248DA"/>
    <w:rsid w:val="00674764"/>
    <w:rsid w:val="006747C5"/>
    <w:rsid w:val="006C276B"/>
    <w:rsid w:val="006C5386"/>
    <w:rsid w:val="00727EB6"/>
    <w:rsid w:val="00733B39"/>
    <w:rsid w:val="00757878"/>
    <w:rsid w:val="00765072"/>
    <w:rsid w:val="00781A71"/>
    <w:rsid w:val="007829DE"/>
    <w:rsid w:val="0078355B"/>
    <w:rsid w:val="007B0B5B"/>
    <w:rsid w:val="007C4518"/>
    <w:rsid w:val="0082581D"/>
    <w:rsid w:val="00851E0D"/>
    <w:rsid w:val="00853678"/>
    <w:rsid w:val="00853D25"/>
    <w:rsid w:val="00881593"/>
    <w:rsid w:val="00881669"/>
    <w:rsid w:val="00895D85"/>
    <w:rsid w:val="008B2913"/>
    <w:rsid w:val="008B3DE0"/>
    <w:rsid w:val="008B45D9"/>
    <w:rsid w:val="008D6ACE"/>
    <w:rsid w:val="008D7C0D"/>
    <w:rsid w:val="008F58E5"/>
    <w:rsid w:val="00936003"/>
    <w:rsid w:val="0099172C"/>
    <w:rsid w:val="00995DDA"/>
    <w:rsid w:val="009A6F6C"/>
    <w:rsid w:val="009C0290"/>
    <w:rsid w:val="009D463E"/>
    <w:rsid w:val="009E503C"/>
    <w:rsid w:val="009F0A28"/>
    <w:rsid w:val="00A125AA"/>
    <w:rsid w:val="00A205F8"/>
    <w:rsid w:val="00A5047C"/>
    <w:rsid w:val="00A61AA6"/>
    <w:rsid w:val="00A7006E"/>
    <w:rsid w:val="00A72B3B"/>
    <w:rsid w:val="00AC1501"/>
    <w:rsid w:val="00AF3EAF"/>
    <w:rsid w:val="00B03D0B"/>
    <w:rsid w:val="00B2383D"/>
    <w:rsid w:val="00BA26AB"/>
    <w:rsid w:val="00BB63C3"/>
    <w:rsid w:val="00BD4233"/>
    <w:rsid w:val="00C06396"/>
    <w:rsid w:val="00C37849"/>
    <w:rsid w:val="00C501F1"/>
    <w:rsid w:val="00C703B9"/>
    <w:rsid w:val="00CE563B"/>
    <w:rsid w:val="00CF4E04"/>
    <w:rsid w:val="00CF7841"/>
    <w:rsid w:val="00D77352"/>
    <w:rsid w:val="00DA5B51"/>
    <w:rsid w:val="00DC030A"/>
    <w:rsid w:val="00DD469C"/>
    <w:rsid w:val="00DE2699"/>
    <w:rsid w:val="00DE703C"/>
    <w:rsid w:val="00E00A28"/>
    <w:rsid w:val="00E259B9"/>
    <w:rsid w:val="00E33A7B"/>
    <w:rsid w:val="00E450D4"/>
    <w:rsid w:val="00E452E7"/>
    <w:rsid w:val="00E62841"/>
    <w:rsid w:val="00E83C9C"/>
    <w:rsid w:val="00E92E3D"/>
    <w:rsid w:val="00ED2ED2"/>
    <w:rsid w:val="00F12230"/>
    <w:rsid w:val="00F123AB"/>
    <w:rsid w:val="00F406AB"/>
    <w:rsid w:val="00F532F3"/>
    <w:rsid w:val="00F825A0"/>
    <w:rsid w:val="00FA79F2"/>
    <w:rsid w:val="00FE1534"/>
    <w:rsid w:val="00FE7E73"/>
    <w:rsid w:val="00FF3C1C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378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8F58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F58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Normal (Web)"/>
    <w:basedOn w:val="a0"/>
    <w:uiPriority w:val="99"/>
    <w:rsid w:val="008F58E5"/>
    <w:pPr>
      <w:spacing w:before="100" w:beforeAutospacing="1" w:after="100" w:afterAutospacing="1"/>
    </w:pPr>
  </w:style>
  <w:style w:type="character" w:styleId="a5">
    <w:name w:val="Hyperlink"/>
    <w:rsid w:val="008F58E5"/>
    <w:rPr>
      <w:color w:val="0000FF"/>
      <w:u w:val="single"/>
    </w:rPr>
  </w:style>
  <w:style w:type="paragraph" w:customStyle="1" w:styleId="Style9">
    <w:name w:val="Style9"/>
    <w:basedOn w:val="a0"/>
    <w:uiPriority w:val="99"/>
    <w:rsid w:val="008F58E5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Segoe UI" w:hAnsi="Segoe UI" w:cs="Segoe UI"/>
    </w:rPr>
  </w:style>
  <w:style w:type="paragraph" w:styleId="a6">
    <w:name w:val="Balloon Text"/>
    <w:basedOn w:val="a0"/>
    <w:link w:val="a7"/>
    <w:uiPriority w:val="99"/>
    <w:semiHidden/>
    <w:unhideWhenUsed/>
    <w:rsid w:val="008F58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F58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amadress2">
    <w:name w:val="samadress2"/>
    <w:basedOn w:val="a1"/>
    <w:rsid w:val="00560542"/>
    <w:rPr>
      <w:sz w:val="32"/>
      <w:szCs w:val="32"/>
    </w:rPr>
  </w:style>
  <w:style w:type="character" w:customStyle="1" w:styleId="FontStyle16">
    <w:name w:val="Font Style16"/>
    <w:uiPriority w:val="99"/>
    <w:rsid w:val="00C703B9"/>
    <w:rPr>
      <w:rFonts w:ascii="Times New Roman" w:hAnsi="Times New Roman" w:cs="Times New Roman"/>
      <w:sz w:val="28"/>
      <w:szCs w:val="28"/>
    </w:rPr>
  </w:style>
  <w:style w:type="paragraph" w:styleId="a">
    <w:name w:val="List Bullet"/>
    <w:basedOn w:val="a0"/>
    <w:rsid w:val="00C703B9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991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mi-callto">
    <w:name w:val="wmi-callto"/>
    <w:basedOn w:val="a1"/>
    <w:rsid w:val="0099172C"/>
  </w:style>
  <w:style w:type="character" w:styleId="a9">
    <w:name w:val="Strong"/>
    <w:basedOn w:val="a1"/>
    <w:uiPriority w:val="22"/>
    <w:qFormat/>
    <w:rsid w:val="0099172C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C378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378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8F58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F58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Normal (Web)"/>
    <w:basedOn w:val="a0"/>
    <w:uiPriority w:val="99"/>
    <w:rsid w:val="008F58E5"/>
    <w:pPr>
      <w:spacing w:before="100" w:beforeAutospacing="1" w:after="100" w:afterAutospacing="1"/>
    </w:pPr>
  </w:style>
  <w:style w:type="character" w:styleId="a5">
    <w:name w:val="Hyperlink"/>
    <w:rsid w:val="008F58E5"/>
    <w:rPr>
      <w:color w:val="0000FF"/>
      <w:u w:val="single"/>
    </w:rPr>
  </w:style>
  <w:style w:type="paragraph" w:customStyle="1" w:styleId="Style9">
    <w:name w:val="Style9"/>
    <w:basedOn w:val="a0"/>
    <w:uiPriority w:val="99"/>
    <w:rsid w:val="008F58E5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Segoe UI" w:hAnsi="Segoe UI" w:cs="Segoe UI"/>
    </w:rPr>
  </w:style>
  <w:style w:type="paragraph" w:styleId="a6">
    <w:name w:val="Balloon Text"/>
    <w:basedOn w:val="a0"/>
    <w:link w:val="a7"/>
    <w:uiPriority w:val="99"/>
    <w:semiHidden/>
    <w:unhideWhenUsed/>
    <w:rsid w:val="008F58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F58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amadress2">
    <w:name w:val="samadress2"/>
    <w:basedOn w:val="a1"/>
    <w:rsid w:val="00560542"/>
    <w:rPr>
      <w:sz w:val="32"/>
      <w:szCs w:val="32"/>
    </w:rPr>
  </w:style>
  <w:style w:type="character" w:customStyle="1" w:styleId="FontStyle16">
    <w:name w:val="Font Style16"/>
    <w:uiPriority w:val="99"/>
    <w:rsid w:val="00C703B9"/>
    <w:rPr>
      <w:rFonts w:ascii="Times New Roman" w:hAnsi="Times New Roman" w:cs="Times New Roman"/>
      <w:sz w:val="28"/>
      <w:szCs w:val="28"/>
    </w:rPr>
  </w:style>
  <w:style w:type="paragraph" w:styleId="a">
    <w:name w:val="List Bullet"/>
    <w:basedOn w:val="a0"/>
    <w:rsid w:val="00C703B9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991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mi-callto">
    <w:name w:val="wmi-callto"/>
    <w:basedOn w:val="a1"/>
    <w:rsid w:val="0099172C"/>
  </w:style>
  <w:style w:type="character" w:styleId="a9">
    <w:name w:val="Strong"/>
    <w:basedOn w:val="a1"/>
    <w:uiPriority w:val="22"/>
    <w:qFormat/>
    <w:rsid w:val="0099172C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C378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D657-7889-4AC6-8D8F-F6620041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Соловьева</dc:creator>
  <cp:lastModifiedBy>Светлана Соловьева</cp:lastModifiedBy>
  <cp:revision>2</cp:revision>
  <dcterms:created xsi:type="dcterms:W3CDTF">2023-12-05T08:04:00Z</dcterms:created>
  <dcterms:modified xsi:type="dcterms:W3CDTF">2023-12-05T08:04:00Z</dcterms:modified>
</cp:coreProperties>
</file>