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E69" w:rsidRPr="00BB3E69" w:rsidRDefault="00BB3E69" w:rsidP="00FF3B71">
      <w:pPr>
        <w:spacing w:before="75" w:after="270" w:line="240" w:lineRule="auto"/>
        <w:ind w:right="-850"/>
        <w:jc w:val="both"/>
        <w:outlineLvl w:val="0"/>
        <w:rPr>
          <w:rFonts w:ascii="pf_din_text_cond_prolight" w:eastAsia="Times New Roman" w:hAnsi="pf_din_text_cond_prolight" w:cs="Times New Roman"/>
          <w:caps/>
          <w:color w:val="2F3032"/>
          <w:kern w:val="36"/>
          <w:sz w:val="33"/>
          <w:szCs w:val="33"/>
          <w:lang w:eastAsia="ru-RU"/>
        </w:rPr>
      </w:pPr>
      <w:r w:rsidRPr="00BB3E69">
        <w:rPr>
          <w:rFonts w:ascii="pf_din_text_cond_prolight" w:eastAsia="Times New Roman" w:hAnsi="pf_din_text_cond_prolight" w:cs="Times New Roman"/>
          <w:caps/>
          <w:color w:val="2F3032"/>
          <w:kern w:val="36"/>
          <w:sz w:val="33"/>
          <w:szCs w:val="33"/>
          <w:lang w:eastAsia="ru-RU"/>
        </w:rPr>
        <w:t>МАТЕРИАЛЬНО-ТЕХНИЧЕСКОЕ ОБЕСПЕЧЕНИЕ</w:t>
      </w:r>
    </w:p>
    <w:p w:rsidR="00BB3E69" w:rsidRPr="00BB3E69" w:rsidRDefault="0067495F" w:rsidP="00BB3E69">
      <w:pPr>
        <w:spacing w:after="0" w:line="240" w:lineRule="auto"/>
        <w:ind w:left="15" w:right="-103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Оборудованные учебные кабинеты, в том числе приспособленные для использования инвалидами и лицами с ограниченными в</w:t>
      </w:r>
      <w:r w:rsidRPr="00674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озмож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ностями з</w:t>
      </w:r>
      <w:r w:rsidRPr="00674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доровья</w:t>
      </w:r>
      <w:r w:rsidR="00BB3E69" w:rsidRPr="00BB3E6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.</w:t>
      </w:r>
    </w:p>
    <w:p w:rsidR="0067495F" w:rsidRPr="0067495F" w:rsidRDefault="0067495F" w:rsidP="0067495F">
      <w:pPr>
        <w:spacing w:before="300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674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АРЕНДА КАБИНЕТОВ</w:t>
      </w:r>
    </w:p>
    <w:p w:rsidR="00BB3E69" w:rsidRPr="0067495F" w:rsidRDefault="00BB3E69" w:rsidP="00BB3E69">
      <w:pPr>
        <w:spacing w:before="300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67495F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 </w:t>
      </w:r>
    </w:p>
    <w:p w:rsidR="00BB3E69" w:rsidRPr="0067495F" w:rsidRDefault="0067495F" w:rsidP="00BB3E69">
      <w:pPr>
        <w:spacing w:after="0" w:line="240" w:lineRule="auto"/>
        <w:ind w:left="45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674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бъекты для проведения практических занятий</w:t>
      </w:r>
      <w:r w:rsidRPr="0067495F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, </w:t>
      </w:r>
      <w:r w:rsidRPr="00674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том числе приспособленные для использования инвалидами и лицами с ограниченными возможностями здоровья.</w:t>
      </w:r>
    </w:p>
    <w:p w:rsidR="0067495F" w:rsidRPr="0067495F" w:rsidRDefault="0067495F" w:rsidP="0067495F">
      <w:pPr>
        <w:spacing w:before="300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674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АРЕНДА КАБИНЕТОВ</w:t>
      </w:r>
    </w:p>
    <w:p w:rsidR="00BB3E69" w:rsidRPr="0067495F" w:rsidRDefault="0067495F" w:rsidP="00DF6EE4">
      <w:pPr>
        <w:spacing w:before="300"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7495F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674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бъекты спорта, в том числе приспособленные для использования инвалидами и лицами с   ограниченными возможностями здоровья.</w:t>
      </w:r>
    </w:p>
    <w:p w:rsidR="00BB3E69" w:rsidRDefault="0067495F" w:rsidP="00BB3E69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F6EE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НЕ ПРЕДУСМОТРЕНЫ В ОБОУ ДПО УМЦ</w:t>
      </w:r>
    </w:p>
    <w:p w:rsidR="00DF6EE4" w:rsidRDefault="00DF6EE4" w:rsidP="00DF6EE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EE4" w:rsidRDefault="00DF6EE4" w:rsidP="00DF6E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Наличие</w:t>
      </w:r>
      <w:r w:rsidRPr="000521F3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0521F3">
        <w:rPr>
          <w:rFonts w:ascii="Times New Roman" w:eastAsia="Calibri" w:hAnsi="Times New Roman" w:cs="Times New Roman"/>
          <w:b/>
          <w:sz w:val="32"/>
          <w:szCs w:val="32"/>
        </w:rPr>
        <w:t>условий для охраны здоровья обучающихся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6EE4" w:rsidRPr="00DF6EE4" w:rsidRDefault="00DF6EE4" w:rsidP="00DF6EE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EE4">
        <w:rPr>
          <w:rFonts w:ascii="Times New Roman" w:hAnsi="Times New Roman" w:cs="Times New Roman"/>
          <w:b/>
          <w:sz w:val="28"/>
          <w:szCs w:val="28"/>
        </w:rPr>
        <w:t>ОБОУ ДПО</w:t>
      </w:r>
      <w:proofErr w:type="gramStart"/>
      <w:r w:rsidRPr="00DF6EE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F6EE4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DF6EE4">
        <w:rPr>
          <w:rFonts w:ascii="Times New Roman" w:hAnsi="Times New Roman" w:cs="Times New Roman"/>
          <w:b/>
          <w:sz w:val="28"/>
          <w:szCs w:val="28"/>
        </w:rPr>
        <w:t>Учебно-методический центр комитета по культуре Курской области»</w:t>
      </w:r>
    </w:p>
    <w:p w:rsidR="00DF6EE4" w:rsidRPr="000521F3" w:rsidRDefault="00DF6EE4" w:rsidP="00DF6EE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8C1">
        <w:rPr>
          <w:rFonts w:ascii="Times New Roman" w:hAnsi="Times New Roman" w:cs="Times New Roman"/>
          <w:sz w:val="28"/>
          <w:szCs w:val="28"/>
        </w:rPr>
        <w:t>Областное бюджетное образовательное учреждение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C1">
        <w:rPr>
          <w:rFonts w:ascii="Times New Roman" w:hAnsi="Times New Roman" w:cs="Times New Roman"/>
          <w:sz w:val="28"/>
          <w:szCs w:val="28"/>
        </w:rPr>
        <w:t>«Учебно-методический центр комитета по культуре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1F3">
        <w:rPr>
          <w:rFonts w:ascii="Times New Roman" w:hAnsi="Times New Roman" w:cs="Times New Roman"/>
          <w:sz w:val="28"/>
          <w:szCs w:val="28"/>
        </w:rPr>
        <w:t>создает для освоения основных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1F3">
        <w:rPr>
          <w:rFonts w:ascii="Times New Roman" w:hAnsi="Times New Roman" w:cs="Times New Roman"/>
          <w:sz w:val="28"/>
          <w:szCs w:val="28"/>
        </w:rPr>
        <w:t xml:space="preserve">программ </w:t>
      </w:r>
      <w:proofErr w:type="gramStart"/>
      <w:r w:rsidRPr="000521F3">
        <w:rPr>
          <w:rFonts w:ascii="Times New Roman" w:hAnsi="Times New Roman" w:cs="Times New Roman"/>
          <w:sz w:val="28"/>
          <w:szCs w:val="28"/>
        </w:rPr>
        <w:t>следующие  условия</w:t>
      </w:r>
      <w:proofErr w:type="gramEnd"/>
      <w:r w:rsidRPr="000521F3">
        <w:rPr>
          <w:rFonts w:ascii="Times New Roman" w:hAnsi="Times New Roman" w:cs="Times New Roman"/>
          <w:sz w:val="28"/>
          <w:szCs w:val="28"/>
        </w:rPr>
        <w:t xml:space="preserve"> для  охраны здоровья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EE4" w:rsidRDefault="00DF6EE4" w:rsidP="00DF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1F0D">
        <w:rPr>
          <w:rFonts w:ascii="Times New Roman" w:hAnsi="Times New Roman" w:cs="Times New Roman"/>
          <w:sz w:val="28"/>
          <w:szCs w:val="28"/>
        </w:rPr>
        <w:t xml:space="preserve">С целью оказания первичной медико-санитарной помощи в порядке, установленном </w:t>
      </w:r>
      <w:hyperlink r:id="rId5" w:history="1">
        <w:r w:rsidRPr="00BC1F0D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BC1F0D">
        <w:rPr>
          <w:rFonts w:ascii="Times New Roman" w:hAnsi="Times New Roman" w:cs="Times New Roman"/>
          <w:sz w:val="28"/>
          <w:szCs w:val="28"/>
        </w:rPr>
        <w:t xml:space="preserve"> в сфере охраны </w:t>
      </w:r>
      <w:proofErr w:type="gramStart"/>
      <w:r w:rsidRPr="00BC1F0D">
        <w:rPr>
          <w:rFonts w:ascii="Times New Roman" w:hAnsi="Times New Roman" w:cs="Times New Roman"/>
          <w:sz w:val="28"/>
          <w:szCs w:val="28"/>
        </w:rPr>
        <w:t>здоровья,  образовательной</w:t>
      </w:r>
      <w:proofErr w:type="gramEnd"/>
      <w:r w:rsidRPr="00BC1F0D">
        <w:rPr>
          <w:rFonts w:ascii="Times New Roman" w:hAnsi="Times New Roman" w:cs="Times New Roman"/>
          <w:sz w:val="28"/>
          <w:szCs w:val="28"/>
        </w:rPr>
        <w:t xml:space="preserve"> организацией заключен договор от «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C1F0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BC1F0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Pr="00BC1F0D">
        <w:rPr>
          <w:rFonts w:ascii="Times New Roman" w:hAnsi="Times New Roman" w:cs="Times New Roman"/>
          <w:sz w:val="28"/>
          <w:szCs w:val="28"/>
        </w:rPr>
        <w:t xml:space="preserve">г. №  с </w:t>
      </w:r>
      <w:r>
        <w:rPr>
          <w:rFonts w:ascii="Times New Roman" w:hAnsi="Times New Roman" w:cs="Times New Roman"/>
          <w:sz w:val="28"/>
          <w:szCs w:val="28"/>
        </w:rPr>
        <w:t>ОБУЗ  Курская городская больница № 1.</w:t>
      </w:r>
      <w:r w:rsidRPr="00D84DB9">
        <w:rPr>
          <w:rFonts w:ascii="Times New Roman" w:hAnsi="Times New Roman" w:cs="Times New Roman"/>
        </w:rPr>
        <w:tab/>
      </w:r>
    </w:p>
    <w:p w:rsidR="00DF6EE4" w:rsidRPr="00950B7B" w:rsidRDefault="00DF6EE4" w:rsidP="00DF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521F3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521F3">
        <w:rPr>
          <w:rFonts w:ascii="Times New Roman" w:hAnsi="Times New Roman" w:cs="Times New Roman"/>
          <w:sz w:val="28"/>
          <w:szCs w:val="28"/>
        </w:rPr>
        <w:t xml:space="preserve"> питания обучающихся </w:t>
      </w:r>
      <w:r>
        <w:rPr>
          <w:rFonts w:ascii="Times New Roman" w:hAnsi="Times New Roman" w:cs="Times New Roman"/>
          <w:sz w:val="28"/>
          <w:szCs w:val="28"/>
        </w:rPr>
        <w:t>осуществляется согласно приказу образовательной организации от «30» августа 2018 г. № 121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 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питания обучающихся в ОБПОУ «</w:t>
      </w:r>
      <w:r w:rsidRPr="00F02D9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Курский музыкальный колледж имени Г. В. Свиридова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» и в соответствии с </w:t>
      </w:r>
      <w:r w:rsidRPr="000521F3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521F3">
        <w:rPr>
          <w:rFonts w:ascii="Times New Roman" w:hAnsi="Times New Roman" w:cs="Times New Roman"/>
          <w:sz w:val="28"/>
          <w:szCs w:val="28"/>
        </w:rPr>
        <w:t xml:space="preserve"> от  </w:t>
      </w:r>
      <w:r>
        <w:rPr>
          <w:rFonts w:ascii="Times New Roman" w:hAnsi="Times New Roman" w:cs="Times New Roman"/>
          <w:sz w:val="28"/>
          <w:szCs w:val="28"/>
        </w:rPr>
        <w:t xml:space="preserve">«30» августа 2018г. № б/н с ИП Богданов В.И. </w:t>
      </w:r>
      <w:r w:rsidRPr="00D84DB9">
        <w:rPr>
          <w:rFonts w:ascii="Times New Roman" w:hAnsi="Times New Roman" w:cs="Times New Roman"/>
        </w:rPr>
        <w:tab/>
      </w:r>
      <w:r w:rsidRPr="00D84DB9">
        <w:rPr>
          <w:rFonts w:ascii="Times New Roman" w:hAnsi="Times New Roman" w:cs="Times New Roman"/>
        </w:rPr>
        <w:tab/>
      </w:r>
      <w:r w:rsidRPr="00D84DB9">
        <w:rPr>
          <w:rFonts w:ascii="Times New Roman" w:hAnsi="Times New Roman" w:cs="Times New Roman"/>
        </w:rPr>
        <w:tab/>
      </w:r>
      <w:r w:rsidRPr="00D84DB9">
        <w:rPr>
          <w:rFonts w:ascii="Times New Roman" w:hAnsi="Times New Roman" w:cs="Times New Roman"/>
        </w:rPr>
        <w:tab/>
      </w:r>
      <w:r w:rsidRPr="00D84DB9">
        <w:rPr>
          <w:rFonts w:ascii="Times New Roman" w:hAnsi="Times New Roman" w:cs="Times New Roman"/>
        </w:rPr>
        <w:tab/>
      </w:r>
    </w:p>
    <w:p w:rsidR="00DF6EE4" w:rsidRDefault="00DF6EE4" w:rsidP="00DF6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организацией разработан и внедрен в практику реализации следующий комплект документов, обеспечивающих п</w:t>
      </w:r>
      <w:r w:rsidRPr="000521F3">
        <w:rPr>
          <w:rFonts w:ascii="Times New Roman" w:hAnsi="Times New Roman" w:cs="Times New Roman"/>
          <w:sz w:val="28"/>
          <w:szCs w:val="28"/>
        </w:rPr>
        <w:t>рофилактик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21F3">
        <w:rPr>
          <w:rFonts w:ascii="Times New Roman" w:hAnsi="Times New Roman" w:cs="Times New Roman"/>
          <w:sz w:val="28"/>
          <w:szCs w:val="28"/>
        </w:rPr>
        <w:t xml:space="preserve">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0521F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0521F3">
        <w:rPr>
          <w:rFonts w:ascii="Times New Roman" w:hAnsi="Times New Roman" w:cs="Times New Roman"/>
          <w:sz w:val="28"/>
          <w:szCs w:val="28"/>
        </w:rPr>
        <w:t xml:space="preserve"> и аналогов и других одурманивающих веществ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6EE4" w:rsidRDefault="00DF6EE4" w:rsidP="00DF6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к Коллективному договору «Правила внутреннего распорядка для обучающихся», утверждённые директором ОБОУ ДПО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УМЦ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Курской областио6 сентября 2017 года.</w:t>
      </w:r>
    </w:p>
    <w:p w:rsidR="00DF6EE4" w:rsidRDefault="00DF6EE4" w:rsidP="00DF6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0521F3">
        <w:rPr>
          <w:rFonts w:ascii="Times New Roman" w:hAnsi="Times New Roman" w:cs="Times New Roman"/>
          <w:sz w:val="28"/>
          <w:szCs w:val="28"/>
        </w:rPr>
        <w:t>езопасност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521F3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 w:rsidRPr="000521F3">
        <w:rPr>
          <w:rFonts w:ascii="Times New Roman" w:hAnsi="Times New Roman" w:cs="Times New Roman"/>
          <w:sz w:val="28"/>
          <w:szCs w:val="28"/>
        </w:rPr>
        <w:t>во время пребывания в организации, осуществляющей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21F3">
        <w:rPr>
          <w:rFonts w:ascii="Times New Roman" w:hAnsi="Times New Roman" w:cs="Times New Roman"/>
          <w:sz w:val="28"/>
          <w:szCs w:val="28"/>
        </w:rPr>
        <w:t xml:space="preserve"> обеспеч</w:t>
      </w:r>
      <w:r>
        <w:rPr>
          <w:rFonts w:ascii="Times New Roman" w:hAnsi="Times New Roman" w:cs="Times New Roman"/>
          <w:sz w:val="28"/>
          <w:szCs w:val="28"/>
        </w:rPr>
        <w:t xml:space="preserve">ивается посредством проведения следующих основных мероприятий: </w:t>
      </w:r>
    </w:p>
    <w:p w:rsidR="00DF6EE4" w:rsidRDefault="00DF6EE4" w:rsidP="00DF6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установлена система оповещения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возникновении  чрезвычайной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ситуации (договор с ФГКУ УВО ВНГ России по Курской области № 56 от 09.01.2019 г.);</w:t>
      </w:r>
    </w:p>
    <w:p w:rsidR="00DF6EE4" w:rsidRDefault="00DF6EE4" w:rsidP="00DF6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установлена пожарная сигнализация (договор с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Монтажсервис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б/</w:t>
      </w:r>
      <w:proofErr w:type="gramStart"/>
      <w:r>
        <w:rPr>
          <w:rFonts w:ascii="Times New Roman" w:hAnsi="Times New Roman" w:cs="Times New Roman"/>
          <w:sz w:val="28"/>
          <w:szCs w:val="28"/>
        </w:rPr>
        <w:t>н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09.01.2019 г.);</w:t>
      </w:r>
    </w:p>
    <w:p w:rsidR="00DF6EE4" w:rsidRDefault="00DF6EE4" w:rsidP="00DF6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установлено видеонаблюдение (договор</w:t>
      </w:r>
      <w:r w:rsidRPr="008E1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ИП Василенко Е.С № 99 от 13.02.18);</w:t>
      </w:r>
    </w:p>
    <w:p w:rsidR="00DF6EE4" w:rsidRPr="00F63BB8" w:rsidRDefault="00DF6EE4" w:rsidP="00DF6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установлен пропускной режим (приказ директора ОБПОУ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Музколледж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Г.В.</w:t>
      </w:r>
      <w:r w:rsidRPr="00402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Свиридова» от 21 января 2019 года № 10/01-06).</w:t>
      </w:r>
    </w:p>
    <w:p w:rsidR="00DF6EE4" w:rsidRPr="000521F3" w:rsidRDefault="00DF6EE4" w:rsidP="00DF6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21F3">
        <w:rPr>
          <w:rFonts w:ascii="Times New Roman" w:hAnsi="Times New Roman" w:cs="Times New Roman"/>
          <w:sz w:val="28"/>
          <w:szCs w:val="28"/>
        </w:rPr>
        <w:t>рофилактик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21F3">
        <w:rPr>
          <w:rFonts w:ascii="Times New Roman" w:hAnsi="Times New Roman" w:cs="Times New Roman"/>
          <w:sz w:val="28"/>
          <w:szCs w:val="28"/>
        </w:rPr>
        <w:t xml:space="preserve"> несчастных случаев с обучающимися во время пребывания в организации, осуществляющей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2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соответствии с Приложением № 2 к Коллективному договору «Правила внутреннего распорядка для обучающихся», утверждённые директором ОБОУ ДПО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УМЦ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Курской областио6 сентября 2017 года..</w:t>
      </w:r>
    </w:p>
    <w:p w:rsidR="00DF6EE4" w:rsidRDefault="00DF6EE4" w:rsidP="00DF6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521F3">
        <w:rPr>
          <w:rFonts w:ascii="Times New Roman" w:hAnsi="Times New Roman" w:cs="Times New Roman"/>
          <w:sz w:val="28"/>
          <w:szCs w:val="28"/>
        </w:rPr>
        <w:t>анитарно-противоэпидемически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21F3">
        <w:rPr>
          <w:rFonts w:ascii="Times New Roman" w:hAnsi="Times New Roman" w:cs="Times New Roman"/>
          <w:sz w:val="28"/>
          <w:szCs w:val="28"/>
        </w:rPr>
        <w:t xml:space="preserve"> и профилактически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21F3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 проводятся по дезинсекции и дератизации (договор № 1 от 09.01.2017 г. с ИП Синенко С.И.</w:t>
      </w:r>
      <w:proofErr w:type="gramStart"/>
      <w:r>
        <w:rPr>
          <w:rFonts w:ascii="Times New Roman" w:hAnsi="Times New Roman" w:cs="Times New Roman"/>
          <w:sz w:val="28"/>
          <w:szCs w:val="28"/>
        </w:rPr>
        <w:t>, )</w:t>
      </w:r>
      <w:proofErr w:type="gramEnd"/>
      <w:r>
        <w:rPr>
          <w:rFonts w:ascii="Times New Roman" w:hAnsi="Times New Roman" w:cs="Times New Roman"/>
          <w:sz w:val="28"/>
          <w:szCs w:val="28"/>
        </w:rPr>
        <w:t>, по сбору, транспортированию и утилизации (захоронению) твёрдых бытовых (коммунальных) отходов (договор № 622 от09.01.2017 г. с АО «САБ по уборке г. Курска») согласно требованиям Федерального закона от 30 марта 1999 года № 52-ФЗ «О санитарно-эпидемиологическом благополучии населения».</w:t>
      </w:r>
    </w:p>
    <w:p w:rsidR="00DF6EE4" w:rsidRDefault="00DF6EE4" w:rsidP="00DF6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B3E69" w:rsidRPr="0067495F" w:rsidRDefault="00BB3E69" w:rsidP="00DF6EE4">
      <w:pPr>
        <w:spacing w:after="0" w:line="240" w:lineRule="auto"/>
        <w:ind w:left="45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E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</w:t>
      </w:r>
      <w:r w:rsidR="00674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67495F" w:rsidRPr="00674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здоровья.</w:t>
      </w:r>
    </w:p>
    <w:p w:rsidR="00BB3E69" w:rsidRPr="00BB3E69" w:rsidRDefault="00BB3E69" w:rsidP="00BB3E69">
      <w:pPr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3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Специальные технические средства обучения коллективного и индивидуального пользования для инвалидов и лиц с ограниченными возможностями здоровья: </w:t>
      </w:r>
      <w:r w:rsidRPr="00BB3E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отсутствуют</w:t>
      </w:r>
    </w:p>
    <w:p w:rsidR="00BB3E69" w:rsidRPr="00BB3E69" w:rsidRDefault="00BB3E69" w:rsidP="00BB3E6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3E69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</w:p>
    <w:p w:rsidR="00DD3466" w:rsidRPr="00BB3E69" w:rsidRDefault="00DD3466" w:rsidP="00BB3E69">
      <w:pPr>
        <w:ind w:right="-850"/>
      </w:pPr>
      <w:bookmarkStart w:id="0" w:name="_GoBack"/>
      <w:bookmarkEnd w:id="0"/>
    </w:p>
    <w:sectPr w:rsidR="00DD3466" w:rsidRPr="00BB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B2C41"/>
    <w:multiLevelType w:val="multilevel"/>
    <w:tmpl w:val="EC449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9"/>
    <w:rsid w:val="0022569C"/>
    <w:rsid w:val="005362A2"/>
    <w:rsid w:val="0067495F"/>
    <w:rsid w:val="00BB3E69"/>
    <w:rsid w:val="00DD3466"/>
    <w:rsid w:val="00DF6EE4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05D14-FBEB-4D32-BA0D-B2DCBC87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3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3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3E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3E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3E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E69"/>
    <w:rPr>
      <w:b/>
      <w:bCs/>
    </w:rPr>
  </w:style>
  <w:style w:type="character" w:styleId="a5">
    <w:name w:val="Hyperlink"/>
    <w:basedOn w:val="a0"/>
    <w:uiPriority w:val="99"/>
    <w:semiHidden/>
    <w:unhideWhenUsed/>
    <w:rsid w:val="00BB3E69"/>
    <w:rPr>
      <w:color w:val="0000FF"/>
      <w:u w:val="single"/>
    </w:rPr>
  </w:style>
  <w:style w:type="character" w:customStyle="1" w:styleId="wffiletext">
    <w:name w:val="wf_file_text"/>
    <w:basedOn w:val="a0"/>
    <w:rsid w:val="00BB3E69"/>
  </w:style>
  <w:style w:type="table" w:styleId="a6">
    <w:name w:val="Table Grid"/>
    <w:basedOn w:val="a1"/>
    <w:uiPriority w:val="39"/>
    <w:rsid w:val="00DF6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F6E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54F00EDB6DC6A0D7D04354DE2D9AEC63CD6F42C9E13A7880B5FD5D8F40F4EB65748C7791C6291E7T3A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5</cp:revision>
  <dcterms:created xsi:type="dcterms:W3CDTF">2019-03-29T15:54:00Z</dcterms:created>
  <dcterms:modified xsi:type="dcterms:W3CDTF">2019-03-31T15:23:00Z</dcterms:modified>
</cp:coreProperties>
</file>