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7490" w:rsidRPr="00357490" w:rsidRDefault="00A3781A" w:rsidP="0035749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7 </w:t>
      </w:r>
      <w:proofErr w:type="spellStart"/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кл</w:t>
      </w:r>
      <w:proofErr w:type="spellEnd"/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. </w:t>
      </w:r>
      <w:bookmarkStart w:id="0" w:name="_GoBack"/>
      <w:bookmarkEnd w:id="0"/>
      <w:r w:rsidR="00357490" w:rsidRPr="0035749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Эволюция растений</w:t>
      </w:r>
    </w:p>
    <w:p w:rsidR="00357490" w:rsidRPr="00357490" w:rsidRDefault="00357490" w:rsidP="003574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4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Планета Земля образовалась более 4,5 млрд. лет назад. Первые одноклеточные формы жизни появились возможно появились около 3 млрд. лет назад. Сначала это были бактерии. Их относят к прокариотам, так как у них нет клеточного ядра. </w:t>
      </w:r>
      <w:proofErr w:type="spellStart"/>
      <w:r w:rsidRPr="00357490">
        <w:rPr>
          <w:rFonts w:ascii="Times New Roman" w:eastAsia="Times New Roman" w:hAnsi="Times New Roman" w:cs="Times New Roman"/>
          <w:sz w:val="24"/>
          <w:szCs w:val="24"/>
          <w:lang w:eastAsia="ru-RU"/>
        </w:rPr>
        <w:t>Эукариотические</w:t>
      </w:r>
      <w:proofErr w:type="spellEnd"/>
      <w:r w:rsidRPr="003574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(имеющие в клетках ядра) организмы появились позже.</w:t>
      </w:r>
    </w:p>
    <w:p w:rsidR="00357490" w:rsidRPr="00357490" w:rsidRDefault="00357490" w:rsidP="003574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490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Растениями считаются эукариоты, способные к фотосинтезу. В процессе эволюции фотосинтез появился раньше, чем эукариоты. В то время он существовал у некоторых бактерий. Это были сине-зеленые бактерии (</w:t>
      </w:r>
      <w:proofErr w:type="spellStart"/>
      <w:r w:rsidRPr="00357490">
        <w:rPr>
          <w:rFonts w:ascii="Times New Roman" w:eastAsia="Times New Roman" w:hAnsi="Times New Roman" w:cs="Times New Roman"/>
          <w:sz w:val="24"/>
          <w:szCs w:val="24"/>
          <w:lang w:eastAsia="ru-RU"/>
        </w:rPr>
        <w:t>цианобактерии</w:t>
      </w:r>
      <w:proofErr w:type="spellEnd"/>
      <w:r w:rsidRPr="00357490">
        <w:rPr>
          <w:rFonts w:ascii="Times New Roman" w:eastAsia="Times New Roman" w:hAnsi="Times New Roman" w:cs="Times New Roman"/>
          <w:sz w:val="24"/>
          <w:szCs w:val="24"/>
          <w:lang w:eastAsia="ru-RU"/>
        </w:rPr>
        <w:t>). Некоторые из них сохранились до наших дней.</w:t>
      </w:r>
    </w:p>
    <w:p w:rsidR="00357490" w:rsidRPr="00357490" w:rsidRDefault="00357490" w:rsidP="003574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4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Согласно наиболее распространенной гипотезе эволюции, растительная клетка образовалась путем попадания в гетеротрофную </w:t>
      </w:r>
      <w:proofErr w:type="spellStart"/>
      <w:r w:rsidRPr="00357490">
        <w:rPr>
          <w:rFonts w:ascii="Times New Roman" w:eastAsia="Times New Roman" w:hAnsi="Times New Roman" w:cs="Times New Roman"/>
          <w:sz w:val="24"/>
          <w:szCs w:val="24"/>
          <w:lang w:eastAsia="ru-RU"/>
        </w:rPr>
        <w:t>эукариотическую</w:t>
      </w:r>
      <w:proofErr w:type="spellEnd"/>
      <w:r w:rsidRPr="003574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клетку фотосинтезирующей бактерии, которая не была переварена. Далее процесс эволюции привел к появлению одноклеточного </w:t>
      </w:r>
      <w:proofErr w:type="spellStart"/>
      <w:r w:rsidRPr="00357490">
        <w:rPr>
          <w:rFonts w:ascii="Times New Roman" w:eastAsia="Times New Roman" w:hAnsi="Times New Roman" w:cs="Times New Roman"/>
          <w:sz w:val="24"/>
          <w:szCs w:val="24"/>
          <w:lang w:eastAsia="ru-RU"/>
        </w:rPr>
        <w:t>эукариотического</w:t>
      </w:r>
      <w:proofErr w:type="spellEnd"/>
      <w:r w:rsidRPr="003574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фотосинтезирующего организма, имеющего хлоропласты (их предшественников). Так появились одноклеточные водоросли.</w:t>
      </w:r>
    </w:p>
    <w:p w:rsidR="00357490" w:rsidRPr="00357490" w:rsidRDefault="00357490" w:rsidP="003574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490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Следующим этапом в эволюции растений было возникновение многоклеточных водорослей. Они достигли большого разнообразия и обитали исключительно в воде.</w:t>
      </w:r>
    </w:p>
    <w:p w:rsidR="00357490" w:rsidRPr="00357490" w:rsidRDefault="00357490" w:rsidP="003574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49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Поверхность Земли не оставалась неизменной. Там, где земная кора поднималась, постепенно возникала суша. Живым организмам приходилось адаптироваться к новым условиям. Некоторые древние водоросли постепенно смогли приспособиться к наземному образу жизни. В процессе эволюции их строение усложнялось, появлялись ткани, в первую очередь покровная и проводящая.</w:t>
      </w:r>
    </w:p>
    <w:p w:rsidR="00357490" w:rsidRPr="00357490" w:rsidRDefault="00357490" w:rsidP="003574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490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Первыми наземными растениями считаются псилофиты, которые появились около 400 миллионов лет назад. До наших дней они не дожили.</w:t>
      </w:r>
    </w:p>
    <w:p w:rsidR="00357490" w:rsidRPr="00357490" w:rsidRDefault="00357490" w:rsidP="003574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490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Дальнейшая эволюция растений, связанная с усложнением их строения, шла уже на суше.</w:t>
      </w:r>
    </w:p>
    <w:p w:rsidR="00357490" w:rsidRPr="00357490" w:rsidRDefault="00357490" w:rsidP="003574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490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времена псилофитов климат был теплым и влажным. Псилофиты произрастали недалеко от водоемов. У них были ризоиды (подобие корней), которыми они закреплялись в почве и всасывали воду. Однако у них не было настоящих вегетативных органов (корней, стеблей и листьев). Продвижение воды и органических веществ по растению обеспечивала появившаяся проводящая ткань.</w:t>
      </w:r>
    </w:p>
    <w:p w:rsidR="00357490" w:rsidRPr="00357490" w:rsidRDefault="00357490" w:rsidP="003574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49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Позже от псилофитов произошли папоротникообразные и мхи. Эти растения имеют более сложное строение, у них есть стебли и листья, они лучше приспособлены к обитанию на суше. Однако, также как у псилофитов, у них сохранялась зависимость от воды. При половом размножении, чтобы сперматозоид достиг яйцеклетки, им нужна вода. Поэтому «уйти» далеко от влажных мест обитания они не могли.</w:t>
      </w:r>
    </w:p>
    <w:p w:rsidR="00357490" w:rsidRPr="00357490" w:rsidRDefault="00357490" w:rsidP="003574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4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proofErr w:type="gramStart"/>
      <w:r w:rsidRPr="0035749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каменно-угольном</w:t>
      </w:r>
      <w:proofErr w:type="gramEnd"/>
      <w:r w:rsidRPr="003574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периоде (примерно 300 млн. лет назад), когда климат был влажным, папоротникообразные достигли своего рассвета, на планете росло множество их древесных форм. Позднее, отмирая, именно они сформировали залежи каменного угля.</w:t>
      </w:r>
    </w:p>
    <w:p w:rsidR="00357490" w:rsidRPr="00357490" w:rsidRDefault="00357490" w:rsidP="003574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4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Когда климат на Земле начал становиться более холодным и сухим папоротники начали массово вымирать. Но некоторые их виды перед этим дали начало так называемым семенным папоротникам, которые </w:t>
      </w:r>
      <w:proofErr w:type="spellStart"/>
      <w:r w:rsidRPr="00357490">
        <w:rPr>
          <w:rFonts w:ascii="Times New Roman" w:eastAsia="Times New Roman" w:hAnsi="Times New Roman" w:cs="Times New Roman"/>
          <w:sz w:val="24"/>
          <w:szCs w:val="24"/>
          <w:lang w:eastAsia="ru-RU"/>
        </w:rPr>
        <w:t>по-сути</w:t>
      </w:r>
      <w:proofErr w:type="spellEnd"/>
      <w:r w:rsidRPr="003574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были уже голосеменными растениями. В последующей эволюции растений семенные папоротники вымерли, дав перед этим начало другим голосеменным растениям. Позже появились более совершенные голосеменные — хвойные.</w:t>
      </w:r>
    </w:p>
    <w:p w:rsidR="00357490" w:rsidRPr="00357490" w:rsidRDefault="00357490" w:rsidP="003574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49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Размножение голосеменных уже не зависело от наличия жидкой воды. Опыление происходило с помощью ветра. Вместо сперматозоидов (подвижных форм) у них образовывались спермии (неподвижные формы), которые доставлялись к яйцеклетке специальными образованиями пыльцевого зерна. Кроме того, у голосеменных образовывались не споры, а семена, содержащие запас питательных веществ.</w:t>
      </w:r>
    </w:p>
    <w:p w:rsidR="00357490" w:rsidRPr="00357490" w:rsidRDefault="00357490" w:rsidP="003574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490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Дальнейшая эволюция растений ознаменовалась появлением покрытосеменных (цветковых). Это произошло около 130 млн. лет назад. А около 60 млн. лет назад они стали господствовать на Земле. По сравнению с голосеменными, цветковые растения лучше приспособлены для жизни на суше. Можно сказать, они стали больше использовать возможности окружающей среды. Так их опыление стало происходить не только с помощью ветра, но и посредством насекомых. Это повысило эффективность опыления. Семена покрытосеменных находятся в плодах, которые обеспечивают более эффективное их распространение. Кроме того, цветковые растения имеют более сложное тканевое строение, например, в проводящей системе.</w:t>
      </w:r>
    </w:p>
    <w:p w:rsidR="00357490" w:rsidRPr="00357490" w:rsidRDefault="00357490" w:rsidP="003574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490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настоящее время покрытосеменные являются наиболее многочисленной по количеству видов группой растений.</w:t>
      </w:r>
    </w:p>
    <w:p w:rsidR="009629A9" w:rsidRPr="009629A9" w:rsidRDefault="009629A9" w:rsidP="009629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29A9" w:rsidRPr="009629A9" w:rsidRDefault="009629A9" w:rsidP="009629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29A9" w:rsidRPr="009629A9" w:rsidRDefault="009629A9" w:rsidP="009629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29A9" w:rsidRPr="009629A9" w:rsidRDefault="009629A9" w:rsidP="009629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29A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096000" cy="4572000"/>
            <wp:effectExtent l="0" t="0" r="0" b="0"/>
            <wp:docPr id="41" name="Рисунок 41" descr="https://ds03.infourok.ru/uploads/ex/091c/0000f37b-929cea5f/640/img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ds03.infourok.ru/uploads/ex/091c/0000f37b-929cea5f/640/img6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29A9" w:rsidRPr="009629A9" w:rsidRDefault="009629A9" w:rsidP="009629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29A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096000" cy="4572000"/>
            <wp:effectExtent l="0" t="0" r="0" b="0"/>
            <wp:docPr id="40" name="Рисунок 40" descr="https://ds03.infourok.ru/uploads/ex/091c/0000f37b-929cea5f/640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ds03.infourok.ru/uploads/ex/091c/0000f37b-929cea5f/640/img7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29A9" w:rsidRPr="009629A9" w:rsidRDefault="009629A9" w:rsidP="009629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29A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096000" cy="4572000"/>
            <wp:effectExtent l="0" t="0" r="0" b="0"/>
            <wp:docPr id="39" name="Рисунок 39" descr="https://ds03.infourok.ru/uploads/ex/091c/0000f37b-929cea5f/640/img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ds03.infourok.ru/uploads/ex/091c/0000f37b-929cea5f/640/img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29A9" w:rsidRPr="009629A9" w:rsidRDefault="009629A9" w:rsidP="009629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29A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096000" cy="4572000"/>
            <wp:effectExtent l="0" t="0" r="0" b="0"/>
            <wp:docPr id="38" name="Рисунок 38" descr="https://ds03.infourok.ru/uploads/ex/091c/0000f37b-929cea5f/640/img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ds03.infourok.ru/uploads/ex/091c/0000f37b-929cea5f/640/img9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29A9" w:rsidRPr="009629A9" w:rsidRDefault="009629A9" w:rsidP="009629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29A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096000" cy="4572000"/>
            <wp:effectExtent l="0" t="0" r="0" b="0"/>
            <wp:docPr id="37" name="Рисунок 37" descr="https://ds03.infourok.ru/uploads/ex/091c/0000f37b-929cea5f/640/img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ds03.infourok.ru/uploads/ex/091c/0000f37b-929cea5f/640/img1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29A9" w:rsidRPr="009629A9" w:rsidRDefault="009629A9" w:rsidP="009629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29A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096000" cy="4572000"/>
            <wp:effectExtent l="0" t="0" r="0" b="0"/>
            <wp:docPr id="36" name="Рисунок 36" descr="https://ds03.infourok.ru/uploads/ex/091c/0000f37b-929cea5f/640/img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ds03.infourok.ru/uploads/ex/091c/0000f37b-929cea5f/640/img1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29A9" w:rsidRPr="009629A9" w:rsidRDefault="009629A9" w:rsidP="009629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29A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096000" cy="4572000"/>
            <wp:effectExtent l="0" t="0" r="0" b="0"/>
            <wp:docPr id="35" name="Рисунок 35" descr="https://ds03.infourok.ru/uploads/ex/091c/0000f37b-929cea5f/640/img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ds03.infourok.ru/uploads/ex/091c/0000f37b-929cea5f/640/img12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29A9" w:rsidRPr="009629A9" w:rsidRDefault="009629A9" w:rsidP="009629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29A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096000" cy="4572000"/>
            <wp:effectExtent l="0" t="0" r="0" b="0"/>
            <wp:docPr id="34" name="Рисунок 34" descr="https://ds03.infourok.ru/uploads/ex/091c/0000f37b-929cea5f/640/img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ds03.infourok.ru/uploads/ex/091c/0000f37b-929cea5f/640/img13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29A9" w:rsidRPr="009629A9" w:rsidRDefault="009629A9" w:rsidP="009629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29A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096000" cy="4572000"/>
            <wp:effectExtent l="0" t="0" r="0" b="0"/>
            <wp:docPr id="33" name="Рисунок 33" descr="https://ds03.infourok.ru/uploads/ex/091c/0000f37b-929cea5f/640/img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ds03.infourok.ru/uploads/ex/091c/0000f37b-929cea5f/640/img14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29A9" w:rsidRPr="009629A9" w:rsidRDefault="009629A9" w:rsidP="009629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29A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096000" cy="4572000"/>
            <wp:effectExtent l="0" t="0" r="0" b="0"/>
            <wp:docPr id="32" name="Рисунок 32" descr="https://ds03.infourok.ru/uploads/ex/091c/0000f37b-929cea5f/640/img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ds03.infourok.ru/uploads/ex/091c/0000f37b-929cea5f/640/img15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29A9" w:rsidRPr="009629A9" w:rsidRDefault="009629A9" w:rsidP="009629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29A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096000" cy="4572000"/>
            <wp:effectExtent l="0" t="0" r="0" b="0"/>
            <wp:docPr id="31" name="Рисунок 31" descr="https://ds03.infourok.ru/uploads/ex/091c/0000f37b-929cea5f/640/img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ds03.infourok.ru/uploads/ex/091c/0000f37b-929cea5f/640/img16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29A9" w:rsidRPr="009629A9" w:rsidRDefault="009629A9" w:rsidP="009629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29A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096000" cy="4572000"/>
            <wp:effectExtent l="0" t="0" r="0" b="0"/>
            <wp:docPr id="30" name="Рисунок 30" descr="https://ds03.infourok.ru/uploads/ex/091c/0000f37b-929cea5f/640/img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ds03.infourok.ru/uploads/ex/091c/0000f37b-929cea5f/640/img17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29A9" w:rsidRPr="009629A9" w:rsidRDefault="009629A9" w:rsidP="009629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29A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096000" cy="4572000"/>
            <wp:effectExtent l="0" t="0" r="0" b="0"/>
            <wp:docPr id="29" name="Рисунок 29" descr="https://ds03.infourok.ru/uploads/ex/091c/0000f37b-929cea5f/640/img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ds03.infourok.ru/uploads/ex/091c/0000f37b-929cea5f/640/img18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29A9" w:rsidRPr="009629A9" w:rsidRDefault="009629A9" w:rsidP="009629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29A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096000" cy="4572000"/>
            <wp:effectExtent l="0" t="0" r="0" b="0"/>
            <wp:docPr id="28" name="Рисунок 28" descr="https://ds03.infourok.ru/uploads/ex/091c/0000f37b-929cea5f/640/img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ds03.infourok.ru/uploads/ex/091c/0000f37b-929cea5f/640/img19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29A9" w:rsidRPr="009629A9" w:rsidRDefault="009629A9" w:rsidP="009629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29A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096000" cy="4572000"/>
            <wp:effectExtent l="0" t="0" r="0" b="0"/>
            <wp:docPr id="27" name="Рисунок 27" descr="https://ds03.infourok.ru/uploads/ex/091c/0000f37b-929cea5f/640/img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ds03.infourok.ru/uploads/ex/091c/0000f37b-929cea5f/640/img20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29A9" w:rsidRPr="009629A9" w:rsidRDefault="009629A9" w:rsidP="009629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29A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096000" cy="4572000"/>
            <wp:effectExtent l="0" t="0" r="0" b="0"/>
            <wp:docPr id="26" name="Рисунок 26" descr="https://ds03.infourok.ru/uploads/ex/091c/0000f37b-929cea5f/640/img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ds03.infourok.ru/uploads/ex/091c/0000f37b-929cea5f/640/img21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29A9" w:rsidRPr="009629A9" w:rsidRDefault="009629A9" w:rsidP="009629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29A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096000" cy="4572000"/>
            <wp:effectExtent l="0" t="0" r="0" b="0"/>
            <wp:docPr id="25" name="Рисунок 25" descr="https://ds03.infourok.ru/uploads/ex/091c/0000f37b-929cea5f/640/img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ds03.infourok.ru/uploads/ex/091c/0000f37b-929cea5f/640/img22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29A9" w:rsidRPr="009629A9" w:rsidRDefault="009629A9" w:rsidP="009629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29A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096000" cy="4572000"/>
            <wp:effectExtent l="0" t="0" r="0" b="0"/>
            <wp:docPr id="24" name="Рисунок 24" descr="https://ds03.infourok.ru/uploads/ex/091c/0000f37b-929cea5f/640/img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ds03.infourok.ru/uploads/ex/091c/0000f37b-929cea5f/640/img23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29A9" w:rsidRPr="009629A9" w:rsidRDefault="009629A9" w:rsidP="009629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29A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096000" cy="4572000"/>
            <wp:effectExtent l="0" t="0" r="0" b="0"/>
            <wp:docPr id="23" name="Рисунок 23" descr="https://ds03.infourok.ru/uploads/ex/091c/0000f37b-929cea5f/640/img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ds03.infourok.ru/uploads/ex/091c/0000f37b-929cea5f/640/img24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29A9" w:rsidRPr="009629A9" w:rsidRDefault="009629A9" w:rsidP="009629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29A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096000" cy="4572000"/>
            <wp:effectExtent l="0" t="0" r="0" b="0"/>
            <wp:docPr id="22" name="Рисунок 22" descr="https://ds03.infourok.ru/uploads/ex/091c/0000f37b-929cea5f/640/img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ds03.infourok.ru/uploads/ex/091c/0000f37b-929cea5f/640/img25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29A9" w:rsidRPr="009629A9" w:rsidRDefault="009629A9" w:rsidP="009629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29A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096000" cy="4572000"/>
            <wp:effectExtent l="0" t="0" r="0" b="0"/>
            <wp:docPr id="21" name="Рисунок 21" descr="https://ds03.infourok.ru/uploads/ex/091c/0000f37b-929cea5f/640/img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ds03.infourok.ru/uploads/ex/091c/0000f37b-929cea5f/640/img26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29A9" w:rsidRPr="009629A9" w:rsidRDefault="009629A9" w:rsidP="009629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29A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096000" cy="4572000"/>
            <wp:effectExtent l="0" t="0" r="0" b="0"/>
            <wp:docPr id="20" name="Рисунок 20" descr="https://ds03.infourok.ru/uploads/ex/091c/0000f37b-929cea5f/640/img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ds03.infourok.ru/uploads/ex/091c/0000f37b-929cea5f/640/img27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29A9" w:rsidRPr="009629A9" w:rsidRDefault="009629A9" w:rsidP="009629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29A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096000" cy="4572000"/>
            <wp:effectExtent l="0" t="0" r="0" b="0"/>
            <wp:docPr id="19" name="Рисунок 19" descr="https://ds03.infourok.ru/uploads/ex/091c/0000f37b-929cea5f/640/img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ds03.infourok.ru/uploads/ex/091c/0000f37b-929cea5f/640/img28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29A9" w:rsidRPr="009629A9" w:rsidRDefault="009629A9" w:rsidP="009629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29A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096000" cy="4572000"/>
            <wp:effectExtent l="0" t="0" r="0" b="0"/>
            <wp:docPr id="18" name="Рисунок 18" descr="https://ds03.infourok.ru/uploads/ex/091c/0000f37b-929cea5f/640/img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ds03.infourok.ru/uploads/ex/091c/0000f37b-929cea5f/640/img29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29A9" w:rsidRPr="009629A9" w:rsidRDefault="009629A9" w:rsidP="009629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29A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096000" cy="4572000"/>
            <wp:effectExtent l="0" t="0" r="0" b="0"/>
            <wp:docPr id="17" name="Рисунок 17" descr="https://ds03.infourok.ru/uploads/ex/091c/0000f37b-929cea5f/640/img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ds03.infourok.ru/uploads/ex/091c/0000f37b-929cea5f/640/img30.jp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29A9" w:rsidRPr="009629A9" w:rsidRDefault="009629A9" w:rsidP="009629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29A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096000" cy="4572000"/>
            <wp:effectExtent l="0" t="0" r="0" b="0"/>
            <wp:docPr id="16" name="Рисунок 16" descr="https://ds03.infourok.ru/uploads/ex/091c/0000f37b-929cea5f/640/img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ds03.infourok.ru/uploads/ex/091c/0000f37b-929cea5f/640/img31.jp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29A9" w:rsidRPr="009629A9" w:rsidRDefault="009629A9" w:rsidP="009629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29A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096000" cy="4572000"/>
            <wp:effectExtent l="0" t="0" r="0" b="0"/>
            <wp:docPr id="15" name="Рисунок 15" descr="https://ds03.infourok.ru/uploads/ex/091c/0000f37b-929cea5f/640/img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s://ds03.infourok.ru/uploads/ex/091c/0000f37b-929cea5f/640/img32.jp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29A9" w:rsidRPr="009629A9" w:rsidRDefault="009629A9" w:rsidP="009629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29A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096000" cy="4572000"/>
            <wp:effectExtent l="0" t="0" r="0" b="0"/>
            <wp:docPr id="14" name="Рисунок 14" descr="https://ds03.infourok.ru/uploads/ex/091c/0000f37b-929cea5f/640/img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ds03.infourok.ru/uploads/ex/091c/0000f37b-929cea5f/640/img33.jp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29A9" w:rsidRPr="009629A9" w:rsidRDefault="009629A9" w:rsidP="009629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29A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096000" cy="4572000"/>
            <wp:effectExtent l="0" t="0" r="0" b="0"/>
            <wp:docPr id="13" name="Рисунок 13" descr="https://ds03.infourok.ru/uploads/ex/091c/0000f37b-929cea5f/640/img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s://ds03.infourok.ru/uploads/ex/091c/0000f37b-929cea5f/640/img34.jp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29A9" w:rsidRPr="009629A9" w:rsidRDefault="009629A9" w:rsidP="009629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29A9" w:rsidRPr="009629A9" w:rsidRDefault="009629A9" w:rsidP="009629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29A9" w:rsidRPr="009629A9" w:rsidRDefault="009629A9" w:rsidP="009629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29A9" w:rsidRPr="009629A9" w:rsidRDefault="009629A9" w:rsidP="009629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29A9" w:rsidRPr="009629A9" w:rsidRDefault="009629A9" w:rsidP="009629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29A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096000" cy="4572000"/>
            <wp:effectExtent l="0" t="0" r="0" b="0"/>
            <wp:docPr id="8" name="Рисунок 8" descr="https://ds03.infourok.ru/uploads/ex/091c/0000f37b-929cea5f/640/img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ds03.infourok.ru/uploads/ex/091c/0000f37b-929cea5f/640/img39.jp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29A9" w:rsidRPr="009629A9" w:rsidRDefault="009629A9" w:rsidP="009629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29A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096000" cy="4572000"/>
            <wp:effectExtent l="0" t="0" r="0" b="0"/>
            <wp:docPr id="7" name="Рисунок 7" descr="https://ds03.infourok.ru/uploads/ex/091c/0000f37b-929cea5f/640/img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s://ds03.infourok.ru/uploads/ex/091c/0000f37b-929cea5f/640/img40.jpg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29A9" w:rsidRPr="009629A9" w:rsidRDefault="009629A9" w:rsidP="009629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29A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096000" cy="4572000"/>
            <wp:effectExtent l="0" t="0" r="0" b="0"/>
            <wp:docPr id="6" name="Рисунок 6" descr="https://ds03.infourok.ru/uploads/ex/091c/0000f37b-929cea5f/640/img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s://ds03.infourok.ru/uploads/ex/091c/0000f37b-929cea5f/640/img41.jpg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29A9" w:rsidRPr="009629A9" w:rsidRDefault="009629A9" w:rsidP="009629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29A9" w:rsidRPr="009629A9" w:rsidRDefault="009629A9" w:rsidP="009629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29A9" w:rsidRPr="009629A9" w:rsidRDefault="009629A9" w:rsidP="009629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29A9" w:rsidRPr="009629A9" w:rsidRDefault="009629A9" w:rsidP="009629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29A9" w:rsidRPr="009629A9" w:rsidRDefault="009629A9" w:rsidP="009629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3AE7" w:rsidRDefault="005A3AE7"/>
    <w:sectPr w:rsidR="005A3AE7" w:rsidSect="00706F15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6AA1"/>
    <w:rsid w:val="00201037"/>
    <w:rsid w:val="00357490"/>
    <w:rsid w:val="003A6AA1"/>
    <w:rsid w:val="005A3AE7"/>
    <w:rsid w:val="00662041"/>
    <w:rsid w:val="00706F15"/>
    <w:rsid w:val="009629A9"/>
    <w:rsid w:val="00A37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D6530F"/>
  <w15:chartTrackingRefBased/>
  <w15:docId w15:val="{90602C78-6863-41A7-8838-136CD1B5F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5749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5749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574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094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12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55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65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67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18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78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45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3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78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82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85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3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23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70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67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16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89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52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0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79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64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40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60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27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92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90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22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7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92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97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67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20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9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94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50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23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19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228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22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29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51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5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62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77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theme" Target="theme/theme1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fontTable" Target="fontTable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18</Pages>
  <Words>642</Words>
  <Characters>3665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2020-04-27T07:25:00Z</dcterms:created>
  <dcterms:modified xsi:type="dcterms:W3CDTF">2020-04-27T10:54:00Z</dcterms:modified>
</cp:coreProperties>
</file>