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39" w:rsidRPr="000D7F1F" w:rsidRDefault="00BC3039" w:rsidP="000D7F1F">
      <w:pPr>
        <w:spacing w:before="100" w:beforeAutospacing="1" w:after="100" w:afterAutospacing="1"/>
        <w:jc w:val="both"/>
        <w:rPr>
          <w:rFonts w:ascii="Times New Roman" w:hAnsi="Times New Roman"/>
          <w:sz w:val="36"/>
          <w:szCs w:val="36"/>
          <w:lang w:eastAsia="ru-RU"/>
        </w:rPr>
      </w:pPr>
      <w:r w:rsidRPr="000D7F1F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ПАМЯТКА ГРАЖДАНИНУ </w:t>
      </w:r>
    </w:p>
    <w:p w:rsidR="00BC3039" w:rsidRPr="000D7F1F" w:rsidRDefault="00BC3039" w:rsidP="000D7F1F">
      <w:p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  <w:lang w:eastAsia="ru-RU"/>
        </w:rPr>
      </w:pPr>
      <w:r w:rsidRPr="000D7F1F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0D7F1F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Коррупция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(от </w:t>
      </w:r>
      <w:hyperlink r:id="rId4" w:tooltip="Латинский язык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> </w:t>
      </w:r>
      <w:r w:rsidRPr="000D7F1F">
        <w:rPr>
          <w:rFonts w:ascii="Times New Roman" w:hAnsi="Times New Roman"/>
          <w:i/>
          <w:iCs/>
          <w:sz w:val="24"/>
          <w:szCs w:val="24"/>
          <w:lang w:val="la-Latn" w:eastAsia="ru-RU"/>
        </w:rPr>
        <w:t>corrumpere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5" w:tooltip="Власть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властных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 полномочий и доверенных ему </w:t>
      </w:r>
      <w:hyperlink r:id="rId6" w:tooltip="Право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 в целях личной выгоды, противоречащее установленным </w:t>
      </w:r>
      <w:hyperlink r:id="rId7" w:tooltip="Правило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>(</w:t>
      </w:r>
      <w:hyperlink r:id="rId8" w:tooltip="Законодательство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>)</w:t>
      </w:r>
      <w:proofErr w:type="gramStart"/>
      <w:r w:rsidRPr="000D7F1F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Pr="000D7F1F">
        <w:rPr>
          <w:rFonts w:ascii="Times New Roman" w:hAnsi="Times New Roman"/>
          <w:sz w:val="24"/>
          <w:szCs w:val="24"/>
          <w:lang w:eastAsia="ru-RU"/>
        </w:rPr>
        <w:t xml:space="preserve">аиболее часто термин применяется по отношению к </w:t>
      </w:r>
      <w:hyperlink r:id="rId9" w:tooltip="Бюрократ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бюрократическому 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аппарату и политической </w:t>
      </w:r>
      <w:hyperlink r:id="rId10" w:tooltip="Элита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элите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. Соответствующий термин в европейских языках обычно имеет более широкую </w:t>
      </w:r>
      <w:hyperlink r:id="rId11" w:tooltip="Семантика (лингвистика)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семантику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>, вытекающую из первичного значения исходного латинского слова.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Характерным признаком коррупции является </w:t>
      </w:r>
      <w:r w:rsidR="00310FC2" w:rsidRPr="000D7F1F">
        <w:fldChar w:fldCharType="begin"/>
      </w:r>
      <w:r w:rsidR="004E39B9" w:rsidRPr="000D7F1F">
        <w:instrText>HYPERLINK "http://dic.academic.ru/dic.nsf/ruwiki/2634" \o "Конфликт"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конфликт 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r w:rsidR="00310FC2" w:rsidRPr="000D7F1F">
        <w:fldChar w:fldCharType="begin"/>
      </w:r>
      <w:r w:rsidR="004E39B9" w:rsidRPr="000D7F1F">
        <w:instrText>HYPERLINK "http://dic.academic.ru/dic.nsf/ruwiki/141844" \o "Выборы"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выборного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лица и интересами </w:t>
      </w:r>
      <w:r w:rsidR="00310FC2" w:rsidRPr="000D7F1F">
        <w:fldChar w:fldCharType="begin"/>
      </w:r>
      <w:r w:rsidR="004E39B9" w:rsidRPr="000D7F1F">
        <w:instrText>HYPERLINK "http://dic.academic.ru/dic.nsf/ruwiki/5718" \o "Общество"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общества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.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Многие виды коррупции аналогичны </w:t>
      </w:r>
      <w:r w:rsidR="00310FC2" w:rsidRPr="000D7F1F">
        <w:fldChar w:fldCharType="begin"/>
      </w:r>
      <w:r w:rsidR="004E39B9" w:rsidRPr="000D7F1F">
        <w:instrText>HYPERLINK "http://dic.academic.ru/dic.nsf/ruwiki/85444" \o "Мошенничество"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мошенничеству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>совершаемому должностным лицом, и относятся к категории преступлений против государственной власти.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Коррупции может быть подвержен любой человек, обладающий </w:t>
      </w:r>
      <w:r w:rsidRPr="000D7F1F">
        <w:rPr>
          <w:rFonts w:ascii="Times New Roman" w:hAnsi="Times New Roman"/>
          <w:i/>
          <w:iCs/>
          <w:sz w:val="24"/>
          <w:szCs w:val="24"/>
          <w:lang w:eastAsia="ru-RU"/>
        </w:rPr>
        <w:t>дискреционной властью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— властью над распределением каких-либо не принадлежащих ему </w:t>
      </w:r>
      <w:r w:rsidR="00310FC2" w:rsidRPr="000D7F1F">
        <w:fldChar w:fldCharType="begin"/>
      </w:r>
      <w:r w:rsidR="004E39B9" w:rsidRPr="000D7F1F">
        <w:instrText>HYPERLINK "http://dic.academic.ru/dic.nsf/ruwiki/111423" \o "Ресурс"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ресурсов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по своему усмотрению (</w:t>
      </w:r>
      <w:r w:rsidR="00310FC2" w:rsidRPr="000D7F1F">
        <w:fldChar w:fldCharType="begin"/>
      </w:r>
      <w:r w:rsidR="004E39B9" w:rsidRPr="000D7F1F">
        <w:instrText>HYPERLINK "http://dic.academic.ru/dic.nsf/ruwiki/16835" \o "Чиновник"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чиновник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10FC2" w:rsidRPr="000D7F1F">
        <w:fldChar w:fldCharType="begin"/>
      </w:r>
      <w:r w:rsidR="004E39B9" w:rsidRPr="000D7F1F">
        <w:instrText>HYPERLINK "http://dic.academic.ru/dic.nsf/ruwiki/159673" \o "Депутат"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депутат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0FC2" w:rsidRPr="000D7F1F">
        <w:fldChar w:fldCharType="begin"/>
      </w:r>
      <w:r w:rsidR="004E39B9" w:rsidRPr="000D7F1F">
        <w:instrText>HYPERLINK "http://dic.academic.ru/dic.nsf/ruwiki/175359" \o "Судья"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судья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сотрудник </w:t>
      </w:r>
      <w:r w:rsidR="00310FC2" w:rsidRPr="000D7F1F">
        <w:fldChar w:fldCharType="begin"/>
      </w:r>
      <w:r w:rsidR="004E39B9" w:rsidRPr="000D7F1F">
        <w:instrText>HYPERLINK "http://dic.academic.ru/dic.nsf/ruwiki/202825" \o "Правоохранительные органы"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правоохранительных органов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10FC2" w:rsidRPr="000D7F1F">
        <w:fldChar w:fldCharType="begin"/>
      </w:r>
      <w:r w:rsidR="004E39B9" w:rsidRPr="000D7F1F">
        <w:instrText>HYPERLINK "http://dic.academic.ru/dic.nsf/ruwiki/176411" \o "Администратор"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администратор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0FC2" w:rsidRPr="000D7F1F">
        <w:fldChar w:fldCharType="begin"/>
      </w:r>
      <w:r w:rsidR="004E39B9" w:rsidRPr="000D7F1F">
        <w:instrText>HYPERLINK "http://dic.academic.ru/dic.nsf/ruwiki/117230" \o "Экзамен"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экзаменатор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0FC2" w:rsidRPr="000D7F1F">
        <w:fldChar w:fldCharType="begin"/>
      </w:r>
      <w:r w:rsidR="004E39B9" w:rsidRPr="000D7F1F">
        <w:instrText>HYPERLINK "http://dic.academic.ru/dic.nsf/ruwiki/77324" \o "Врач"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врач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и т. д.). Главным стимулом к коррупции является возможность получения экономической </w:t>
      </w:r>
      <w:r w:rsidR="00310FC2" w:rsidRPr="000D7F1F">
        <w:fldChar w:fldCharType="begin"/>
      </w:r>
      <w:r w:rsidR="004E39B9" w:rsidRPr="000D7F1F">
        <w:instrText>HYPERLINK "http://dic.academic.ru/dic.nsf/ruwiki/89790" \o "Прибыль"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прибыли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0D7F1F">
        <w:rPr>
          <w:rFonts w:ascii="Times New Roman" w:hAnsi="Times New Roman"/>
          <w:i/>
          <w:iCs/>
          <w:sz w:val="24"/>
          <w:szCs w:val="24"/>
          <w:lang w:eastAsia="ru-RU"/>
        </w:rPr>
        <w:t>ренты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r w:rsidR="00310FC2" w:rsidRPr="000D7F1F">
        <w:fldChar w:fldCharType="begin"/>
      </w:r>
      <w:r w:rsidR="004E39B9" w:rsidRPr="000D7F1F">
        <w:instrText>HYPERLINK "http://dic.academic.ru/dic.nsf/ruwiki/153261" \o "Риск"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риск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разоблачения и </w:t>
      </w:r>
      <w:r w:rsidR="00310FC2" w:rsidRPr="000D7F1F">
        <w:fldChar w:fldCharType="begin"/>
      </w:r>
      <w:r w:rsidR="004E39B9" w:rsidRPr="000D7F1F">
        <w:instrText>HYPERLINK "http://dic.academic.ru/dic.nsf/ruwiki/74354" \o "Наказание"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наказания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.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="00310FC2" w:rsidRPr="000D7F1F">
        <w:fldChar w:fldCharType="begin"/>
      </w:r>
      <w:r w:rsidR="004E39B9" w:rsidRPr="000D7F1F">
        <w:instrText>HYPERLINK "http://dic.academic.ru/dic.nsf/ruwiki/4743" \o "Макроэкономика"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макроэкономическим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310FC2" w:rsidRPr="000D7F1F">
        <w:fldChar w:fldCharType="begin"/>
      </w:r>
      <w:r w:rsidR="004E39B9" w:rsidRPr="000D7F1F">
        <w:instrText>HYPERLINK "http://dic.academic.ru/dic.nsf/ruwiki/1100129" \o "Политэкономия"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политэкономическим 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color w:val="0000FF"/>
          <w:sz w:val="24"/>
          <w:szCs w:val="24"/>
          <w:lang w:eastAsia="ru-RU"/>
        </w:rPr>
        <w:t> </w:t>
      </w: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Определение</w:t>
      </w:r>
      <w:r w:rsidR="00024790" w:rsidRPr="000D7F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коррупции.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D7F1F">
        <w:rPr>
          <w:rFonts w:ascii="Times New Roman" w:hAnsi="Times New Roman"/>
          <w:sz w:val="24"/>
          <w:szCs w:val="24"/>
          <w:lang w:eastAsia="ru-RU"/>
        </w:rPr>
        <w:t xml:space="preserve">Согласно российскому </w:t>
      </w:r>
      <w:r w:rsidR="00310FC2" w:rsidRPr="000D7F1F">
        <w:fldChar w:fldCharType="begin"/>
      </w:r>
      <w:r w:rsidR="004E39B9" w:rsidRPr="000D7F1F">
        <w:instrText>HYPERLINK "http://dic.academic.ru/dic.nsf/ruwiki/14128" \o "Закон"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законодательству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коррупция — это злоупотребление служебным положением, дача </w:t>
      </w:r>
      <w:r w:rsidR="00310FC2" w:rsidRPr="000D7F1F">
        <w:fldChar w:fldCharType="begin"/>
      </w:r>
      <w:r w:rsidR="004E39B9" w:rsidRPr="000D7F1F">
        <w:instrText>HYPERLINK "http://dic.academic.ru/dic.nsf/ruwiki/83888" \o "Взятка"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взятки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получение взятки, </w:t>
      </w:r>
      <w:r w:rsidR="00310FC2" w:rsidRPr="000D7F1F">
        <w:fldChar w:fldCharType="begin"/>
      </w:r>
      <w:r w:rsidR="004E39B9" w:rsidRPr="000D7F1F">
        <w:instrText>HYPERLINK "http://dic.academic.ru/dic.nsf/ruwiki/133878" \o "Злоупотребление"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злоупотребление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полномочиями, коммерческий подкуп либо иное незаконное использование </w:t>
      </w:r>
      <w:r w:rsidR="00310FC2" w:rsidRPr="000D7F1F">
        <w:fldChar w:fldCharType="begin"/>
      </w:r>
      <w:r w:rsidR="004E39B9" w:rsidRPr="000D7F1F">
        <w:instrText>HYPERLINK "http://dic.academic.ru/dic.nsf/ruwiki/49224" \o "Физическое лицо"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физическим лицом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своего </w:t>
      </w:r>
      <w:r w:rsidR="00310FC2" w:rsidRPr="000D7F1F">
        <w:fldChar w:fldCharType="begin"/>
      </w:r>
      <w:r w:rsidR="004E39B9" w:rsidRPr="000D7F1F">
        <w:instrText>HYPERLINK "http://dic.academic.ru/dic.nsf/ruwiki/904396" \o "Должность"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должностного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положения вопреки законным интересам </w:t>
      </w:r>
      <w:r w:rsidR="00310FC2" w:rsidRPr="000D7F1F">
        <w:fldChar w:fldCharType="begin"/>
      </w:r>
      <w:r w:rsidR="004E39B9" w:rsidRPr="000D7F1F">
        <w:instrText>HYPERLINK "http://dic.academic.ru/dic.nsf/ruwiki/5718" \o "Общество"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общества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310FC2" w:rsidRPr="000D7F1F">
        <w:fldChar w:fldCharType="begin"/>
      </w:r>
      <w:r w:rsidR="004E39B9" w:rsidRPr="000D7F1F">
        <w:instrText>HYPERLINK "http://dic.academic.ru/dic.nsf/ruwiki/1436" \o "Государство"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государства 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в целях получения </w:t>
      </w:r>
      <w:r w:rsidR="00310FC2" w:rsidRPr="000D7F1F">
        <w:fldChar w:fldCharType="begin"/>
      </w:r>
      <w:r w:rsidR="004E39B9" w:rsidRPr="000D7F1F">
        <w:instrText>HYPERLINK "http://dic.academic.ru/dic.nsf/ruwiki/855376" \o "Выгода"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выгоды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в виде денег, </w:t>
      </w:r>
      <w:r w:rsidR="00310FC2" w:rsidRPr="000D7F1F">
        <w:fldChar w:fldCharType="begin"/>
      </w:r>
      <w:r w:rsidR="004E39B9" w:rsidRPr="000D7F1F">
        <w:instrText>HYPERLINK "http://dic.academic.ru/dic.nsf/ruwiki/1187247" \o "Ценности"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ценностей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иного имущества или </w:t>
      </w:r>
      <w:r w:rsidR="00310FC2" w:rsidRPr="000D7F1F">
        <w:fldChar w:fldCharType="begin"/>
      </w:r>
      <w:r w:rsidR="004E39B9" w:rsidRPr="000D7F1F">
        <w:instrText>HYPERLINK "http://dic.academic.ru/dic.nsf/ruwiki/243708" \o "Услуга"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услуг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имущественного характера, иных </w:t>
      </w:r>
      <w:r w:rsidR="00310FC2" w:rsidRPr="000D7F1F">
        <w:fldChar w:fldCharType="begin"/>
      </w:r>
      <w:r w:rsidR="004E39B9" w:rsidRPr="000D7F1F">
        <w:instrText>HYPERLINK "http://dic.academic.ru/dic.nsf/ruwiki/132457" \o "Собственность"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имущественных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прав для себя или для третьих лиц либо незаконное предоставление такой выгоды указанному</w:t>
      </w:r>
      <w:proofErr w:type="gramEnd"/>
      <w:r w:rsidRPr="000D7F1F">
        <w:rPr>
          <w:rFonts w:ascii="Times New Roman" w:hAnsi="Times New Roman"/>
          <w:sz w:val="24"/>
          <w:szCs w:val="24"/>
          <w:lang w:eastAsia="ru-RU"/>
        </w:rPr>
        <w:t xml:space="preserve"> лицу другими физическими лицами; а также совершение указанных деяний от имени или в интересах </w:t>
      </w:r>
      <w:r w:rsidR="00310FC2" w:rsidRPr="000D7F1F">
        <w:fldChar w:fldCharType="begin"/>
      </w:r>
      <w:r w:rsidR="004E39B9" w:rsidRPr="000D7F1F">
        <w:instrText>HYPERLINK "http://dic.academic.ru/dic.nsf/ruwiki/46978" \o "Юридическое лицо"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юридического лица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.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 </w:t>
      </w: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Типология</w:t>
      </w:r>
    </w:p>
    <w:p w:rsidR="00BC3039" w:rsidRPr="000D7F1F" w:rsidRDefault="00BC3039" w:rsidP="000D7F1F">
      <w:pPr>
        <w:shd w:val="clear" w:color="auto" w:fill="FFFFFF"/>
        <w:spacing w:before="100" w:beforeAutospacing="1" w:after="100" w:afterAutospacing="1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Коррупцию возможно </w:t>
      </w:r>
      <w:r w:rsidR="00310FC2" w:rsidRPr="000D7F1F">
        <w:fldChar w:fldCharType="begin"/>
      </w:r>
      <w:r w:rsidR="00310FC2" w:rsidRPr="000D7F1F">
        <w:instrText>HYPERLINK "http://dic.academic.ru/dic.nsf/ruwiki/6157" \o "Классификация"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классифицировать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по многим критериям: по типам взаимодействующих субъектов (</w:t>
      </w:r>
      <w:r w:rsidR="00310FC2" w:rsidRPr="000D7F1F">
        <w:fldChar w:fldCharType="begin"/>
      </w:r>
      <w:r w:rsidR="00310FC2" w:rsidRPr="000D7F1F">
        <w:instrText>HYPERLINK "http://dic.academic.ru/dic.nsf/ruwiki/631411" \o "Гражданин"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граждане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и мелкие служащие, </w:t>
      </w:r>
      <w:r w:rsidR="00310FC2" w:rsidRPr="000D7F1F">
        <w:fldChar w:fldCharType="begin"/>
      </w:r>
      <w:r w:rsidR="00310FC2" w:rsidRPr="000D7F1F">
        <w:instrText>HYPERLINK "http://dic.academic.ru/dic.nsf/ruwiki/172459" \o "Фирма"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фирмы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и чиновники, </w:t>
      </w:r>
      <w:r w:rsidR="00310FC2" w:rsidRPr="000D7F1F">
        <w:fldChar w:fldCharType="begin"/>
      </w:r>
      <w:r w:rsidR="00310FC2" w:rsidRPr="000D7F1F">
        <w:instrText>HYPERLINK "http://dic.academic.ru/dic.nsf/ruwiki/8398" \o "Нация"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нация 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и политическое руководство); по типу выгоды (получение прибыли или уменьшение </w:t>
      </w:r>
      <w:r w:rsidR="00310FC2" w:rsidRPr="000D7F1F">
        <w:fldChar w:fldCharType="begin"/>
      </w:r>
      <w:r w:rsidR="00310FC2" w:rsidRPr="000D7F1F">
        <w:instrText>HYPERLINK "http://dic.academic.ru/dic.nsf/ruwiki/141253" \o "Расход"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расходов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)</w:t>
      </w:r>
      <w:proofErr w:type="gramStart"/>
      <w:r w:rsidRPr="000D7F1F">
        <w:rPr>
          <w:rFonts w:ascii="Times New Roman" w:hAnsi="Times New Roman"/>
          <w:sz w:val="24"/>
          <w:szCs w:val="24"/>
          <w:lang w:eastAsia="ru-RU"/>
        </w:rPr>
        <w:t>;п</w:t>
      </w:r>
      <w:proofErr w:type="gramEnd"/>
      <w:r w:rsidRPr="000D7F1F">
        <w:rPr>
          <w:rFonts w:ascii="Times New Roman" w:hAnsi="Times New Roman"/>
          <w:sz w:val="24"/>
          <w:szCs w:val="24"/>
          <w:lang w:eastAsia="ru-RU"/>
        </w:rPr>
        <w:t>о направленности (внутренняя и внешняя); по способу взаимодействия субъектов,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степени </w:t>
      </w:r>
      <w:r w:rsidR="00310FC2" w:rsidRPr="000D7F1F">
        <w:fldChar w:fldCharType="begin"/>
      </w:r>
      <w:r w:rsidR="00310FC2" w:rsidRPr="000D7F1F">
        <w:instrText>HYPERLINK "http://dic.academic.ru/dic.nsf/ruwiki/16058" \o "Централизация и децентрализация"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централизации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>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предсказуемости и т. д. В </w:t>
      </w:r>
      <w:r w:rsidR="00310FC2" w:rsidRPr="000D7F1F">
        <w:fldChar w:fldCharType="begin"/>
      </w:r>
      <w:r w:rsidR="00310FC2" w:rsidRPr="000D7F1F">
        <w:instrText>HYPERLINK "http://dic.academic.ru/dic.nsf/ruwiki/3" \o "Россия"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России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исторически коррупция также различалась по тому,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происходило ли получение неправомерных преимуществ за совершение </w:t>
      </w:r>
      <w:r w:rsidR="00310FC2" w:rsidRPr="000D7F1F">
        <w:fldChar w:fldCharType="begin"/>
      </w:r>
      <w:r w:rsidR="00310FC2" w:rsidRPr="000D7F1F">
        <w:instrText>HYPERLINK "http://dic.academic.ru/dic.nsf/ruwiki/14128" \o "Закон"</w:instrText>
      </w:r>
      <w:r w:rsidR="00310FC2" w:rsidRPr="000D7F1F">
        <w:fldChar w:fldCharType="separate"/>
      </w:r>
      <w:r w:rsidRPr="000D7F1F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законных</w:t>
      </w:r>
      <w:r w:rsidR="00310FC2" w:rsidRPr="000D7F1F">
        <w:fldChar w:fldCharType="end"/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действий («</w:t>
      </w:r>
      <w:proofErr w:type="gramStart"/>
      <w:r w:rsidRPr="000D7F1F">
        <w:rPr>
          <w:rFonts w:ascii="Times New Roman" w:hAnsi="Times New Roman"/>
          <w:sz w:val="24"/>
          <w:szCs w:val="24"/>
          <w:lang w:eastAsia="ru-RU"/>
        </w:rPr>
        <w:t>мздоимство</w:t>
      </w:r>
      <w:proofErr w:type="gramEnd"/>
      <w:r w:rsidRPr="000D7F1F">
        <w:rPr>
          <w:rFonts w:ascii="Times New Roman" w:hAnsi="Times New Roman"/>
          <w:sz w:val="24"/>
          <w:szCs w:val="24"/>
          <w:lang w:eastAsia="ru-RU"/>
        </w:rPr>
        <w:t>») или незаконных действий («лихоимство»).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lastRenderedPageBreak/>
        <w:t>Государственная коррупция существует постольку,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>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 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Формы коррупции.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-служебного мошенничества и других формах хищения;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-получени</w:t>
      </w:r>
      <w:proofErr w:type="gramStart"/>
      <w:r w:rsidRPr="000D7F1F">
        <w:rPr>
          <w:rFonts w:ascii="Times New Roman" w:hAnsi="Times New Roman"/>
          <w:sz w:val="24"/>
          <w:szCs w:val="24"/>
          <w:lang w:eastAsia="ru-RU"/>
        </w:rPr>
        <w:t>я"</w:t>
      </w:r>
      <w:proofErr w:type="gramEnd"/>
      <w:r w:rsidRPr="000D7F1F">
        <w:rPr>
          <w:rFonts w:ascii="Times New Roman" w:hAnsi="Times New Roman"/>
          <w:sz w:val="24"/>
          <w:szCs w:val="24"/>
          <w:lang w:eastAsia="ru-RU"/>
        </w:rPr>
        <w:t>комиссионных" за размещение государственных заказов;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-оказания государственным служащим разного рода услуг и иных "знаков внимания";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-устройства на работу родственников,</w:t>
      </w:r>
      <w:r w:rsidR="00024790" w:rsidRPr="000D7F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друзей, знакомых;</w:t>
      </w:r>
    </w:p>
    <w:p w:rsidR="00BC3039" w:rsidRPr="000D7F1F" w:rsidRDefault="00BC3039" w:rsidP="000D7F1F">
      <w:pPr>
        <w:spacing w:after="0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- получения руководителями от подчиненных доли взяток и др.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Наряду с традиционной формой взятки появились ее современные модификации. Вместо конверта с деньгами теперь фигурируют действия,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определяющие изменения в имущественном положении лиц, вовлеченных в коррумпированные отношения. 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Самые опасные формы коррупции квалифицируются как </w:t>
      </w:r>
      <w:hyperlink r:id="rId12" w:tooltip="Уголовное право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уголовные преступления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. К ним, прежде всего, относятся </w:t>
      </w:r>
      <w:hyperlink r:id="rId13" w:tooltip="Растрата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растрата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(хищение) и </w:t>
      </w:r>
      <w:hyperlink r:id="rId14" w:tooltip="Взятка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>.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Растрата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15" w:tooltip="Кража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воровства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BC3039" w:rsidRPr="000D7F1F" w:rsidRDefault="00BC3039" w:rsidP="000D7F1F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b/>
          <w:bCs/>
          <w:sz w:val="24"/>
          <w:szCs w:val="24"/>
          <w:lang w:eastAsia="ru-RU"/>
        </w:rPr>
        <w:t>Взятка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16" w:tooltip="Физическое лицо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физическому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17" w:tooltip="Юридическое лицо" w:history="1">
        <w:r w:rsidRPr="000D7F1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юридическому </w:t>
        </w:r>
      </w:hyperlink>
      <w:r w:rsidRPr="000D7F1F">
        <w:rPr>
          <w:rFonts w:ascii="Times New Roman" w:hAnsi="Times New Roman"/>
          <w:sz w:val="24"/>
          <w:szCs w:val="24"/>
          <w:lang w:eastAsia="ru-RU"/>
        </w:rPr>
        <w:t>лицу в обмен на предоставление последним определённой выгоды первому. В большинстве случаев, если дача взятки не является следствием вымогательства,</w:t>
      </w:r>
      <w:r w:rsidR="00024790"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F1F">
        <w:rPr>
          <w:rFonts w:ascii="Times New Roman" w:hAnsi="Times New Roman"/>
          <w:sz w:val="24"/>
          <w:szCs w:val="24"/>
          <w:lang w:eastAsia="ru-RU"/>
        </w:rPr>
        <w:t xml:space="preserve">основную выгоду от сделки получает взяткодатель. </w:t>
      </w:r>
    </w:p>
    <w:p w:rsidR="00BC3039" w:rsidRPr="000D7F1F" w:rsidRDefault="00BC3039" w:rsidP="000D7F1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> </w:t>
      </w:r>
    </w:p>
    <w:p w:rsidR="00BC3039" w:rsidRPr="000D7F1F" w:rsidRDefault="00BC3039" w:rsidP="000D7F1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C3039" w:rsidRPr="000D7F1F" w:rsidRDefault="00BC3039" w:rsidP="000D7F1F">
      <w:pPr>
        <w:jc w:val="both"/>
        <w:rPr>
          <w:sz w:val="24"/>
          <w:szCs w:val="24"/>
        </w:rPr>
      </w:pPr>
    </w:p>
    <w:p w:rsidR="0097269F" w:rsidRPr="000D7F1F" w:rsidRDefault="0097269F" w:rsidP="000D7F1F">
      <w:pPr>
        <w:jc w:val="both"/>
      </w:pPr>
    </w:p>
    <w:sectPr w:rsidR="0097269F" w:rsidRPr="000D7F1F" w:rsidSect="00024790">
      <w:pgSz w:w="11906" w:h="16838"/>
      <w:pgMar w:top="1135" w:right="849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039"/>
    <w:rsid w:val="00024790"/>
    <w:rsid w:val="00086F26"/>
    <w:rsid w:val="000D7F1F"/>
    <w:rsid w:val="00201B1C"/>
    <w:rsid w:val="00310FC2"/>
    <w:rsid w:val="004E39B9"/>
    <w:rsid w:val="00512EF2"/>
    <w:rsid w:val="0056060F"/>
    <w:rsid w:val="0097269F"/>
    <w:rsid w:val="00B70402"/>
    <w:rsid w:val="00BC3039"/>
    <w:rsid w:val="00CF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9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114854" TargetMode="External"/><Relationship Id="rId13" Type="http://schemas.openxmlformats.org/officeDocument/2006/relationships/hyperlink" Target="http://dic.academic.ru/dic.nsf/ruwiki/11172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c.academic.ru/dic.nsf/ruwiki/71461" TargetMode="External"/><Relationship Id="rId12" Type="http://schemas.openxmlformats.org/officeDocument/2006/relationships/hyperlink" Target="http://dic.academic.ru/dic.nsf/ruwiki/15470" TargetMode="External"/><Relationship Id="rId17" Type="http://schemas.openxmlformats.org/officeDocument/2006/relationships/hyperlink" Target="http://dic.academic.ru/dic.nsf/ruwiki/469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49224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7338" TargetMode="External"/><Relationship Id="rId11" Type="http://schemas.openxmlformats.org/officeDocument/2006/relationships/hyperlink" Target="http://dic.academic.ru/dic.nsf/ruwiki/681557" TargetMode="External"/><Relationship Id="rId5" Type="http://schemas.openxmlformats.org/officeDocument/2006/relationships/hyperlink" Target="http://dic.academic.ru/dic.nsf/ruwiki/10423" TargetMode="External"/><Relationship Id="rId15" Type="http://schemas.openxmlformats.org/officeDocument/2006/relationships/hyperlink" Target="http://dic.academic.ru/dic.nsf/ruwiki/194980" TargetMode="External"/><Relationship Id="rId10" Type="http://schemas.openxmlformats.org/officeDocument/2006/relationships/hyperlink" Target="http://dic.academic.ru/dic.nsf/ruwiki/6805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dic.academic.ru/dic.nsf/ruwiki/827375" TargetMode="External"/><Relationship Id="rId14" Type="http://schemas.openxmlformats.org/officeDocument/2006/relationships/hyperlink" Target="http://dic.academic.ru/dic.nsf/ruwiki/83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1361</Words>
  <Characters>7761</Characters>
  <Application>Microsoft Office Word</Application>
  <DocSecurity>0</DocSecurity>
  <Lines>64</Lines>
  <Paragraphs>18</Paragraphs>
  <ScaleCrop>false</ScaleCrop>
  <Company>Школа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secr</cp:lastModifiedBy>
  <cp:revision>5</cp:revision>
  <cp:lastPrinted>2015-06-16T10:14:00Z</cp:lastPrinted>
  <dcterms:created xsi:type="dcterms:W3CDTF">2015-06-15T08:09:00Z</dcterms:created>
  <dcterms:modified xsi:type="dcterms:W3CDTF">2015-06-16T10:14:00Z</dcterms:modified>
</cp:coreProperties>
</file>