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A4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40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№46 п.г.т.Молочный Кольского района Мурманской области</w:t>
      </w:r>
    </w:p>
    <w:p w:rsid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400" w:rsidRP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400">
        <w:rPr>
          <w:rFonts w:ascii="Times New Roman" w:hAnsi="Times New Roman" w:cs="Times New Roman"/>
          <w:b/>
          <w:sz w:val="28"/>
          <w:szCs w:val="28"/>
        </w:rPr>
        <w:t>Муниципальный этап регионального конкурса методических материалов по организации патриотического воспитания</w:t>
      </w:r>
    </w:p>
    <w:p w:rsidR="00FC6400" w:rsidRP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400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Мурманской области</w:t>
      </w:r>
    </w:p>
    <w:p w:rsidR="00FC6400" w:rsidRP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400">
        <w:rPr>
          <w:rFonts w:ascii="Times New Roman" w:hAnsi="Times New Roman" w:cs="Times New Roman"/>
          <w:b/>
          <w:sz w:val="28"/>
          <w:szCs w:val="28"/>
        </w:rPr>
        <w:t>«Растим патриотов России»</w:t>
      </w:r>
    </w:p>
    <w:p w:rsidR="00FC6400" w:rsidRP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400" w:rsidRP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400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Pr="00FC6400">
        <w:rPr>
          <w:rFonts w:ascii="Times New Roman" w:hAnsi="Times New Roman" w:cs="Times New Roman"/>
          <w:b/>
          <w:sz w:val="28"/>
          <w:szCs w:val="28"/>
        </w:rPr>
        <w:tab/>
        <w:t>«Лучший</w:t>
      </w:r>
      <w:r w:rsidRPr="00FC6400">
        <w:rPr>
          <w:rFonts w:ascii="Times New Roman" w:hAnsi="Times New Roman" w:cs="Times New Roman"/>
          <w:b/>
          <w:sz w:val="28"/>
          <w:szCs w:val="28"/>
        </w:rPr>
        <w:tab/>
        <w:t>проект</w:t>
      </w:r>
      <w:r w:rsidRPr="00FC6400">
        <w:rPr>
          <w:rFonts w:ascii="Times New Roman" w:hAnsi="Times New Roman" w:cs="Times New Roman"/>
          <w:b/>
          <w:sz w:val="28"/>
          <w:szCs w:val="28"/>
        </w:rPr>
        <w:tab/>
        <w:t>(программа),</w:t>
      </w:r>
      <w:r w:rsidRPr="00FC6400">
        <w:rPr>
          <w:rFonts w:ascii="Times New Roman" w:hAnsi="Times New Roman" w:cs="Times New Roman"/>
          <w:b/>
          <w:sz w:val="28"/>
          <w:szCs w:val="28"/>
        </w:rPr>
        <w:tab/>
        <w:t>направленный</w:t>
      </w:r>
      <w:r w:rsidRPr="00FC6400">
        <w:rPr>
          <w:rFonts w:ascii="Times New Roman" w:hAnsi="Times New Roman" w:cs="Times New Roman"/>
          <w:b/>
          <w:sz w:val="28"/>
          <w:szCs w:val="28"/>
        </w:rPr>
        <w:tab/>
        <w:t>на</w:t>
      </w:r>
      <w:r w:rsidRPr="00FC6400">
        <w:rPr>
          <w:rFonts w:ascii="Times New Roman" w:hAnsi="Times New Roman" w:cs="Times New Roman"/>
          <w:b/>
          <w:sz w:val="28"/>
          <w:szCs w:val="28"/>
        </w:rPr>
        <w:tab/>
        <w:t>создание</w:t>
      </w:r>
      <w:r w:rsidRPr="00FC6400">
        <w:rPr>
          <w:rFonts w:ascii="Times New Roman" w:hAnsi="Times New Roman" w:cs="Times New Roman"/>
          <w:b/>
          <w:sz w:val="28"/>
          <w:szCs w:val="28"/>
        </w:rPr>
        <w:tab/>
        <w:t>и совершенствование системы п</w:t>
      </w:r>
      <w:r w:rsidR="0005478D">
        <w:rPr>
          <w:rFonts w:ascii="Times New Roman" w:hAnsi="Times New Roman" w:cs="Times New Roman"/>
          <w:b/>
          <w:sz w:val="28"/>
          <w:szCs w:val="28"/>
        </w:rPr>
        <w:t>атриотического воспитания в ОО».</w:t>
      </w:r>
    </w:p>
    <w:p w:rsidR="000A659D" w:rsidRDefault="000A659D" w:rsidP="00FC6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59D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400">
        <w:rPr>
          <w:rFonts w:ascii="Times New Roman" w:hAnsi="Times New Roman" w:cs="Times New Roman"/>
          <w:b/>
          <w:sz w:val="28"/>
          <w:szCs w:val="28"/>
        </w:rPr>
        <w:t>Название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F63" w:rsidRDefault="000A659D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познавательный проект </w:t>
      </w:r>
    </w:p>
    <w:p w:rsidR="00850F63" w:rsidRDefault="000A659D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мы Родиной зовем» </w:t>
      </w:r>
    </w:p>
    <w:p w:rsidR="00FC6400" w:rsidRDefault="000A659D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созданию видеоролика в технике песочной анимации</w:t>
      </w:r>
    </w:p>
    <w:p w:rsid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400" w:rsidRDefault="00FC6400" w:rsidP="00FC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400" w:rsidRDefault="00FC6400" w:rsidP="00FC64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F63" w:rsidRDefault="00FC6400" w:rsidP="00850F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478D">
        <w:rPr>
          <w:rFonts w:ascii="Times New Roman" w:hAnsi="Times New Roman" w:cs="Times New Roman"/>
          <w:b/>
          <w:sz w:val="28"/>
          <w:szCs w:val="28"/>
        </w:rPr>
        <w:t>А</w:t>
      </w:r>
      <w:r w:rsidR="000A659D">
        <w:rPr>
          <w:rFonts w:ascii="Times New Roman" w:hAnsi="Times New Roman" w:cs="Times New Roman"/>
          <w:b/>
          <w:sz w:val="28"/>
          <w:szCs w:val="28"/>
        </w:rPr>
        <w:t>втор</w:t>
      </w:r>
      <w:r w:rsidRPr="0005478D">
        <w:rPr>
          <w:rFonts w:ascii="Times New Roman" w:hAnsi="Times New Roman" w:cs="Times New Roman"/>
          <w:b/>
          <w:sz w:val="28"/>
          <w:szCs w:val="28"/>
        </w:rPr>
        <w:t>:</w:t>
      </w:r>
      <w:r w:rsidR="00D852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Капустина Наталья Анатольевна,</w:t>
      </w:r>
      <w:r w:rsidR="00D85202">
        <w:rPr>
          <w:rFonts w:ascii="Times New Roman" w:hAnsi="Times New Roman" w:cs="Times New Roman"/>
          <w:sz w:val="28"/>
          <w:szCs w:val="28"/>
        </w:rPr>
        <w:t xml:space="preserve"> воспитатель,</w:t>
      </w:r>
      <w:r w:rsidR="00D852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0F63" w:rsidRDefault="00D85202" w:rsidP="00850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202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 xml:space="preserve">+7902-139-84-70, </w:t>
      </w:r>
    </w:p>
    <w:p w:rsidR="00850F63" w:rsidRDefault="00D85202" w:rsidP="00850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Кольский район, п.г.т.Молочный, </w:t>
      </w:r>
    </w:p>
    <w:p w:rsidR="00FC6400" w:rsidRPr="00D85202" w:rsidRDefault="00D85202" w:rsidP="00850F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Гальченко дом 1, квартира 63.</w:t>
      </w:r>
    </w:p>
    <w:p w:rsidR="000F705E" w:rsidRDefault="000F705E" w:rsidP="00850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0BA" w:rsidRDefault="00F450BA" w:rsidP="000F7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05E" w:rsidRDefault="000F705E" w:rsidP="000F7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705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F705E" w:rsidRDefault="000F705E" w:rsidP="00054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8DF" w:rsidRDefault="0005478D" w:rsidP="000F5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Название: </w:t>
      </w:r>
    </w:p>
    <w:p w:rsidR="000A659D" w:rsidRPr="006F62E3" w:rsidRDefault="000A659D" w:rsidP="000F5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E3">
        <w:rPr>
          <w:rFonts w:ascii="Times New Roman" w:hAnsi="Times New Roman" w:cs="Times New Roman"/>
          <w:sz w:val="28"/>
          <w:szCs w:val="28"/>
        </w:rPr>
        <w:t>Творческий познавательный проект «Что мы Родиной зовем» по созданию видеоролика в технике песочной анимации</w:t>
      </w:r>
      <w:r w:rsidR="000F5640">
        <w:rPr>
          <w:rFonts w:ascii="Times New Roman" w:hAnsi="Times New Roman" w:cs="Times New Roman"/>
          <w:sz w:val="28"/>
          <w:szCs w:val="28"/>
        </w:rPr>
        <w:t>.</w:t>
      </w:r>
    </w:p>
    <w:p w:rsidR="006B0BD3" w:rsidRDefault="006B0BD3" w:rsidP="000F5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8DF" w:rsidRDefault="0005478D" w:rsidP="000F5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8D">
        <w:rPr>
          <w:rFonts w:ascii="Times New Roman" w:hAnsi="Times New Roman" w:cs="Times New Roman"/>
          <w:b/>
          <w:sz w:val="28"/>
          <w:szCs w:val="28"/>
        </w:rPr>
        <w:t>Номинация: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78D" w:rsidRDefault="0005478D" w:rsidP="000F5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проект (программа), направленный на создание и совершенствование системы патриотического воспитания в ОО».</w:t>
      </w:r>
    </w:p>
    <w:p w:rsidR="006B0BD3" w:rsidRDefault="006B0BD3" w:rsidP="000F5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8DF" w:rsidRDefault="0005478D" w:rsidP="000F5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78D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D852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302" w:rsidRDefault="00B21601" w:rsidP="00202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методической разработ</w:t>
      </w:r>
      <w:r w:rsidR="00D020F7">
        <w:rPr>
          <w:rFonts w:ascii="Times New Roman" w:hAnsi="Times New Roman" w:cs="Times New Roman"/>
          <w:sz w:val="28"/>
          <w:szCs w:val="28"/>
        </w:rPr>
        <w:t>ке</w:t>
      </w:r>
      <w:r w:rsidR="00E3151E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0F5640">
        <w:rPr>
          <w:rFonts w:ascii="Times New Roman" w:hAnsi="Times New Roman" w:cs="Times New Roman"/>
          <w:sz w:val="28"/>
          <w:szCs w:val="28"/>
        </w:rPr>
        <w:t xml:space="preserve"> опыт</w:t>
      </w:r>
      <w:r w:rsidR="00D020F7">
        <w:rPr>
          <w:rFonts w:ascii="Times New Roman" w:hAnsi="Times New Roman" w:cs="Times New Roman"/>
          <w:sz w:val="28"/>
          <w:szCs w:val="28"/>
        </w:rPr>
        <w:t xml:space="preserve"> реализации творческого познавательного проекта  «Что мы Родиной зовем»</w:t>
      </w:r>
      <w:r w:rsidR="00850F63">
        <w:rPr>
          <w:rFonts w:ascii="Times New Roman" w:hAnsi="Times New Roman" w:cs="Times New Roman"/>
          <w:sz w:val="28"/>
          <w:szCs w:val="28"/>
        </w:rPr>
        <w:t xml:space="preserve"> по созданию видеоролика в технике песочной анимации</w:t>
      </w:r>
      <w:r w:rsidR="00D020F7">
        <w:rPr>
          <w:rFonts w:ascii="Times New Roman" w:hAnsi="Times New Roman" w:cs="Times New Roman"/>
          <w:sz w:val="28"/>
          <w:szCs w:val="28"/>
        </w:rPr>
        <w:t xml:space="preserve"> с детьми старшего дошкольного возраста 5-6 лет</w:t>
      </w:r>
      <w:r w:rsidR="006F62E3">
        <w:rPr>
          <w:rFonts w:ascii="Times New Roman" w:hAnsi="Times New Roman" w:cs="Times New Roman"/>
          <w:sz w:val="28"/>
          <w:szCs w:val="28"/>
        </w:rPr>
        <w:t>.</w:t>
      </w:r>
      <w:r w:rsidR="000B5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EA9" w:rsidRDefault="000B54A6" w:rsidP="000F5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на решение задач патриотического воспитания </w:t>
      </w:r>
      <w:r w:rsidR="00A47E68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>
        <w:rPr>
          <w:rFonts w:ascii="Times New Roman" w:hAnsi="Times New Roman" w:cs="Times New Roman"/>
          <w:sz w:val="28"/>
          <w:szCs w:val="28"/>
        </w:rPr>
        <w:t>в интересных видах детской деятельности</w:t>
      </w:r>
      <w:r w:rsidR="00F30302">
        <w:rPr>
          <w:rFonts w:ascii="Times New Roman" w:hAnsi="Times New Roman" w:cs="Times New Roman"/>
          <w:sz w:val="28"/>
          <w:szCs w:val="28"/>
        </w:rPr>
        <w:t>: комм</w:t>
      </w:r>
      <w:r w:rsidR="00211C97">
        <w:rPr>
          <w:rFonts w:ascii="Times New Roman" w:hAnsi="Times New Roman" w:cs="Times New Roman"/>
          <w:sz w:val="28"/>
          <w:szCs w:val="28"/>
        </w:rPr>
        <w:t>уникативно-речевой</w:t>
      </w:r>
      <w:r w:rsidR="001034FC">
        <w:rPr>
          <w:rFonts w:ascii="Times New Roman" w:hAnsi="Times New Roman" w:cs="Times New Roman"/>
          <w:sz w:val="28"/>
          <w:szCs w:val="28"/>
        </w:rPr>
        <w:t>, художественно-изобразительной, с применением инновационной технологии «Пескография»</w:t>
      </w:r>
      <w:r w:rsidR="00A47E68">
        <w:rPr>
          <w:rFonts w:ascii="Times New Roman" w:hAnsi="Times New Roman" w:cs="Times New Roman"/>
          <w:sz w:val="28"/>
          <w:szCs w:val="28"/>
        </w:rPr>
        <w:t xml:space="preserve"> - рисование песком на с</w:t>
      </w:r>
      <w:r w:rsidR="001034FC">
        <w:rPr>
          <w:rFonts w:ascii="Times New Roman" w:hAnsi="Times New Roman" w:cs="Times New Roman"/>
          <w:sz w:val="28"/>
          <w:szCs w:val="28"/>
        </w:rPr>
        <w:t>ветовом столе</w:t>
      </w:r>
      <w:r w:rsidR="00A47E68">
        <w:rPr>
          <w:rFonts w:ascii="Times New Roman" w:hAnsi="Times New Roman" w:cs="Times New Roman"/>
          <w:sz w:val="28"/>
          <w:szCs w:val="28"/>
        </w:rPr>
        <w:t>.</w:t>
      </w:r>
    </w:p>
    <w:p w:rsidR="000D49A7" w:rsidRDefault="000D49A7" w:rsidP="000F5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B0BD3">
        <w:rPr>
          <w:rFonts w:ascii="Times New Roman" w:hAnsi="Times New Roman" w:cs="Times New Roman"/>
          <w:sz w:val="28"/>
          <w:szCs w:val="28"/>
        </w:rPr>
        <w:t xml:space="preserve">В описании проекта представлены </w:t>
      </w:r>
      <w:r w:rsidR="00DE5CB4">
        <w:rPr>
          <w:rFonts w:ascii="Times New Roman" w:hAnsi="Times New Roman" w:cs="Times New Roman"/>
          <w:sz w:val="28"/>
          <w:szCs w:val="28"/>
        </w:rPr>
        <w:t>актуальность</w:t>
      </w:r>
      <w:r w:rsidR="00AA23B9">
        <w:rPr>
          <w:rFonts w:ascii="Times New Roman" w:hAnsi="Times New Roman" w:cs="Times New Roman"/>
          <w:sz w:val="28"/>
          <w:szCs w:val="28"/>
        </w:rPr>
        <w:t xml:space="preserve">, </w:t>
      </w:r>
      <w:r w:rsidR="006B0BD3">
        <w:rPr>
          <w:rFonts w:ascii="Times New Roman" w:hAnsi="Times New Roman" w:cs="Times New Roman"/>
          <w:sz w:val="28"/>
          <w:szCs w:val="28"/>
        </w:rPr>
        <w:t>цели и задачи, методы и приемы работы с детьми</w:t>
      </w:r>
      <w:r w:rsidR="00AA23B9">
        <w:rPr>
          <w:rFonts w:ascii="Times New Roman" w:hAnsi="Times New Roman" w:cs="Times New Roman"/>
          <w:sz w:val="28"/>
          <w:szCs w:val="28"/>
        </w:rPr>
        <w:t>, анализ ожидаемых и полученных результатов.</w:t>
      </w:r>
    </w:p>
    <w:p w:rsidR="00DE5CB4" w:rsidRDefault="00DE5CB4" w:rsidP="00C27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8DF" w:rsidRDefault="00DE5CB4" w:rsidP="00DE5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B4">
        <w:rPr>
          <w:rFonts w:ascii="Times New Roman" w:hAnsi="Times New Roman" w:cs="Times New Roman"/>
          <w:b/>
          <w:sz w:val="28"/>
          <w:szCs w:val="28"/>
        </w:rPr>
        <w:t>Область применения: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707" w:rsidRDefault="004862FA" w:rsidP="00DE5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2FA">
        <w:rPr>
          <w:rFonts w:ascii="Times New Roman" w:hAnsi="Times New Roman" w:cs="Times New Roman"/>
          <w:sz w:val="28"/>
          <w:szCs w:val="28"/>
        </w:rPr>
        <w:t xml:space="preserve">Проект  может  служить  полезным  примером  для  педагогов  дошкольного  образования,  демонстрируя  эффективность  интеграции  </w:t>
      </w:r>
      <w:r w:rsidR="007D2058">
        <w:rPr>
          <w:rFonts w:ascii="Times New Roman" w:hAnsi="Times New Roman" w:cs="Times New Roman"/>
          <w:sz w:val="28"/>
          <w:szCs w:val="28"/>
        </w:rPr>
        <w:t xml:space="preserve">образовательных областей, сочетания </w:t>
      </w:r>
      <w:r w:rsidRPr="004862FA">
        <w:rPr>
          <w:rFonts w:ascii="Times New Roman" w:hAnsi="Times New Roman" w:cs="Times New Roman"/>
          <w:sz w:val="28"/>
          <w:szCs w:val="28"/>
        </w:rPr>
        <w:t>инновационных  технологий  с  традиционными  методами  в  решении  задач  патриотического  воспитания.</w:t>
      </w:r>
    </w:p>
    <w:p w:rsidR="00AA23B9" w:rsidRDefault="00AA23B9" w:rsidP="000F5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058" w:rsidRDefault="007D2058" w:rsidP="00AA2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AA2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23B9" w:rsidRPr="00AA23B9" w:rsidRDefault="00AA23B9" w:rsidP="007D2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3B9">
        <w:rPr>
          <w:rFonts w:ascii="Times New Roman" w:hAnsi="Times New Roman" w:cs="Times New Roman"/>
          <w:sz w:val="28"/>
          <w:szCs w:val="28"/>
        </w:rPr>
        <w:t xml:space="preserve">В настоящее время  в качестве приоритетной задачи государства  выдвинута задача гражданского и патриотического воспитания подрастающего поколения на основе исторических ценностей, сохранения и развития чувства гордости за свою страну, воспитания личности гражданина - патриота Родины.  </w:t>
      </w:r>
    </w:p>
    <w:p w:rsidR="007D2058" w:rsidRDefault="00DE5CB4" w:rsidP="007D2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B4">
        <w:rPr>
          <w:rFonts w:ascii="Times New Roman" w:hAnsi="Times New Roman" w:cs="Times New Roman"/>
          <w:sz w:val="28"/>
          <w:szCs w:val="28"/>
        </w:rPr>
        <w:t xml:space="preserve">Уже в раннем дошкольном возрасте у ребенка появляется привязанность к своей семье, дому, детскому саду, </w:t>
      </w:r>
      <w:r w:rsidR="004862FA">
        <w:rPr>
          <w:rFonts w:ascii="Times New Roman" w:hAnsi="Times New Roman" w:cs="Times New Roman"/>
          <w:sz w:val="28"/>
          <w:szCs w:val="28"/>
        </w:rPr>
        <w:t xml:space="preserve">родному городу, </w:t>
      </w:r>
      <w:r>
        <w:rPr>
          <w:rFonts w:ascii="Times New Roman" w:hAnsi="Times New Roman" w:cs="Times New Roman"/>
          <w:sz w:val="28"/>
          <w:szCs w:val="28"/>
        </w:rPr>
        <w:t xml:space="preserve"> краю, </w:t>
      </w:r>
      <w:r w:rsidR="004862FA">
        <w:rPr>
          <w:rFonts w:ascii="Times New Roman" w:hAnsi="Times New Roman" w:cs="Times New Roman"/>
          <w:sz w:val="28"/>
          <w:szCs w:val="28"/>
        </w:rPr>
        <w:t xml:space="preserve">родной </w:t>
      </w:r>
      <w:r>
        <w:rPr>
          <w:rFonts w:ascii="Times New Roman" w:hAnsi="Times New Roman" w:cs="Times New Roman"/>
          <w:sz w:val="28"/>
          <w:szCs w:val="28"/>
        </w:rPr>
        <w:t>стране.</w:t>
      </w:r>
      <w:r w:rsidR="004862FA">
        <w:rPr>
          <w:rFonts w:ascii="Times New Roman" w:hAnsi="Times New Roman" w:cs="Times New Roman"/>
          <w:sz w:val="28"/>
          <w:szCs w:val="28"/>
        </w:rPr>
        <w:t xml:space="preserve"> Обретая личную эмоциональную связь с Родиной, ощущая свою принадлежность к ее истории, культуре, традициям</w:t>
      </w:r>
      <w:r w:rsidR="007D2058">
        <w:rPr>
          <w:rFonts w:ascii="Times New Roman" w:hAnsi="Times New Roman" w:cs="Times New Roman"/>
          <w:sz w:val="28"/>
          <w:szCs w:val="28"/>
        </w:rPr>
        <w:t>, у ребенка формируются глубокие патриотические чувства, которые будут сопровождать его всю жизнь.</w:t>
      </w:r>
    </w:p>
    <w:p w:rsidR="00DE48DF" w:rsidRDefault="007D2058" w:rsidP="00336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058">
        <w:rPr>
          <w:rFonts w:ascii="Times New Roman" w:hAnsi="Times New Roman" w:cs="Times New Roman"/>
          <w:sz w:val="28"/>
          <w:szCs w:val="28"/>
        </w:rPr>
        <w:t xml:space="preserve">Работа по патриотическому воспитанию  </w:t>
      </w:r>
      <w:r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Pr="007D2058">
        <w:rPr>
          <w:rFonts w:ascii="Times New Roman" w:hAnsi="Times New Roman" w:cs="Times New Roman"/>
          <w:sz w:val="28"/>
          <w:szCs w:val="28"/>
        </w:rPr>
        <w:t>является  крайне  важной  и  актуальной,  однако  в  современных  условиях  возникла  необходимость  наполнить  ее  новым  содержанием,  привнести  новые  формы  организации  педагогического  процесса,  чтобы  сделать  ее  еще  более  эффективной  и  интересной  для  детей.</w:t>
      </w:r>
    </w:p>
    <w:p w:rsidR="00DE48DF" w:rsidRDefault="00A47E68" w:rsidP="000F5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F7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DE48DF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F42CF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CF7" w:rsidRDefault="00F42CF7" w:rsidP="000F5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 патриотических</w:t>
      </w:r>
      <w:r w:rsidR="00A47E68" w:rsidRPr="00A47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2A03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 Родине </w:t>
      </w:r>
      <w:r w:rsidR="002A030C">
        <w:rPr>
          <w:rFonts w:ascii="Times New Roman" w:hAnsi="Times New Roman" w:cs="Times New Roman"/>
          <w:sz w:val="28"/>
          <w:szCs w:val="28"/>
        </w:rPr>
        <w:t xml:space="preserve">у  </w:t>
      </w:r>
      <w:r>
        <w:rPr>
          <w:rFonts w:ascii="Times New Roman" w:hAnsi="Times New Roman" w:cs="Times New Roman"/>
          <w:sz w:val="28"/>
          <w:szCs w:val="28"/>
        </w:rPr>
        <w:t xml:space="preserve">старших дошкольников  посредством художественного слова и изобразительного творчества. </w:t>
      </w:r>
    </w:p>
    <w:p w:rsidR="00F42CF7" w:rsidRDefault="000F5640" w:rsidP="000F5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640">
        <w:rPr>
          <w:rFonts w:ascii="Times New Roman" w:hAnsi="Times New Roman" w:cs="Times New Roman"/>
          <w:b/>
          <w:sz w:val="28"/>
          <w:szCs w:val="28"/>
        </w:rPr>
        <w:t>Задачи</w:t>
      </w:r>
      <w:r w:rsidR="00DE48DF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0F5640">
        <w:rPr>
          <w:rFonts w:ascii="Times New Roman" w:hAnsi="Times New Roman" w:cs="Times New Roman"/>
          <w:b/>
          <w:sz w:val="28"/>
          <w:szCs w:val="28"/>
        </w:rPr>
        <w:t>:</w:t>
      </w:r>
    </w:p>
    <w:p w:rsidR="0098146E" w:rsidRPr="0098146E" w:rsidRDefault="0098146E" w:rsidP="000F5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146E">
        <w:rPr>
          <w:rFonts w:ascii="Times New Roman" w:hAnsi="Times New Roman" w:cs="Times New Roman"/>
          <w:sz w:val="28"/>
          <w:szCs w:val="28"/>
          <w:u w:val="single"/>
        </w:rPr>
        <w:t>Для детей:</w:t>
      </w:r>
    </w:p>
    <w:p w:rsidR="00D21167" w:rsidRDefault="000F5640" w:rsidP="00D211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со стихотворением Владимира Степанова «Что мы Родиной зовем»</w:t>
      </w:r>
      <w:r w:rsidR="00AA23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5640" w:rsidRDefault="00DE3557" w:rsidP="00D211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D21167" w:rsidRPr="00D21167">
        <w:rPr>
          <w:rFonts w:ascii="Times New Roman" w:hAnsi="Times New Roman" w:cs="Times New Roman"/>
          <w:sz w:val="28"/>
          <w:szCs w:val="28"/>
        </w:rPr>
        <w:t xml:space="preserve"> умение обсуждать содержание произведения, </w:t>
      </w:r>
      <w:r w:rsidR="00D21167">
        <w:rPr>
          <w:rFonts w:ascii="Times New Roman" w:hAnsi="Times New Roman" w:cs="Times New Roman"/>
          <w:sz w:val="28"/>
          <w:szCs w:val="28"/>
        </w:rPr>
        <w:t xml:space="preserve">выделять  смысл, </w:t>
      </w:r>
      <w:r w:rsidR="00D21167" w:rsidRPr="00D21167">
        <w:rPr>
          <w:rFonts w:ascii="Times New Roman" w:hAnsi="Times New Roman" w:cs="Times New Roman"/>
          <w:sz w:val="28"/>
          <w:szCs w:val="28"/>
        </w:rPr>
        <w:t>выражать свои мысли и чувства, связанные с темой Родины.</w:t>
      </w:r>
    </w:p>
    <w:p w:rsidR="00342252" w:rsidRDefault="00342252" w:rsidP="00D211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исполнительские у</w:t>
      </w:r>
      <w:r w:rsidR="008D79E2">
        <w:rPr>
          <w:rFonts w:ascii="Times New Roman" w:hAnsi="Times New Roman" w:cs="Times New Roman"/>
          <w:sz w:val="28"/>
          <w:szCs w:val="28"/>
        </w:rPr>
        <w:t>мения: чтение стихотворения наизусть, используя мимику, жесты, интонационную выразительность.</w:t>
      </w:r>
    </w:p>
    <w:p w:rsidR="009956B6" w:rsidRDefault="009956B6" w:rsidP="00D211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 с именами известных художнико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иллюстраторов детских книг, побуждать детей рассматривать иллюстрации, соотносить </w:t>
      </w:r>
      <w:r w:rsidR="00076C3E">
        <w:rPr>
          <w:rFonts w:ascii="Times New Roman" w:hAnsi="Times New Roman" w:cs="Times New Roman"/>
          <w:sz w:val="28"/>
          <w:szCs w:val="28"/>
        </w:rPr>
        <w:t>их с текстом произведений.</w:t>
      </w:r>
    </w:p>
    <w:p w:rsidR="008D79E2" w:rsidRPr="008D79E2" w:rsidRDefault="008D79E2" w:rsidP="008D79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9E2">
        <w:rPr>
          <w:rFonts w:ascii="Times New Roman" w:hAnsi="Times New Roman" w:cs="Times New Roman"/>
          <w:sz w:val="28"/>
          <w:szCs w:val="28"/>
        </w:rPr>
        <w:t>Обогащать представления детей о нетрадиционных  материалах и способах воплощения художественного замысла.</w:t>
      </w:r>
    </w:p>
    <w:p w:rsidR="00D21167" w:rsidRPr="008D79E2" w:rsidRDefault="00D21167" w:rsidP="008D79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9E2">
        <w:rPr>
          <w:rFonts w:ascii="Times New Roman" w:hAnsi="Times New Roman" w:cs="Times New Roman"/>
          <w:sz w:val="28"/>
          <w:szCs w:val="28"/>
        </w:rPr>
        <w:t>Совершенст</w:t>
      </w:r>
      <w:r w:rsidR="00202BBE" w:rsidRPr="008D79E2">
        <w:rPr>
          <w:rFonts w:ascii="Times New Roman" w:hAnsi="Times New Roman" w:cs="Times New Roman"/>
          <w:sz w:val="28"/>
          <w:szCs w:val="28"/>
        </w:rPr>
        <w:t>вовать технику рисования песком.</w:t>
      </w:r>
    </w:p>
    <w:p w:rsidR="00342252" w:rsidRDefault="008D79E2" w:rsidP="00DE35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мышление, воображение, памят</w:t>
      </w:r>
      <w:r w:rsidR="00DE3557">
        <w:rPr>
          <w:rFonts w:ascii="Times New Roman" w:hAnsi="Times New Roman" w:cs="Times New Roman"/>
          <w:sz w:val="28"/>
          <w:szCs w:val="28"/>
        </w:rPr>
        <w:t xml:space="preserve">ь, внимание, мелкую  и крупную моторику, </w:t>
      </w:r>
      <w:r w:rsidR="00DE3557" w:rsidRPr="00DE3557">
        <w:t xml:space="preserve"> </w:t>
      </w:r>
      <w:r w:rsidR="00DE3557" w:rsidRPr="00DE3557">
        <w:rPr>
          <w:rFonts w:ascii="Times New Roman" w:hAnsi="Times New Roman" w:cs="Times New Roman"/>
          <w:sz w:val="28"/>
          <w:szCs w:val="28"/>
        </w:rPr>
        <w:t>творческие  способности</w:t>
      </w:r>
      <w:r w:rsidR="00DE3557">
        <w:rPr>
          <w:rFonts w:ascii="Times New Roman" w:hAnsi="Times New Roman" w:cs="Times New Roman"/>
          <w:sz w:val="28"/>
          <w:szCs w:val="28"/>
        </w:rPr>
        <w:t>.</w:t>
      </w:r>
    </w:p>
    <w:p w:rsidR="00665A83" w:rsidRDefault="00665A83" w:rsidP="00DE35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коммуникативно-речевые умения: </w:t>
      </w:r>
      <w:r w:rsidR="00DC3E78">
        <w:rPr>
          <w:rFonts w:ascii="Times New Roman" w:hAnsi="Times New Roman" w:cs="Times New Roman"/>
          <w:sz w:val="28"/>
          <w:szCs w:val="28"/>
        </w:rPr>
        <w:t>принимать участие в коллективном разговоре, слушать собеседника, формулировать свои мысли, выражать свое отношение к содержанию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9E2" w:rsidRPr="000F5640" w:rsidRDefault="008D79E2" w:rsidP="00D211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98146E">
        <w:rPr>
          <w:rFonts w:ascii="Times New Roman" w:hAnsi="Times New Roman" w:cs="Times New Roman"/>
          <w:sz w:val="28"/>
          <w:szCs w:val="28"/>
        </w:rPr>
        <w:t xml:space="preserve"> любовь к Родине, уважение к традициям страны, чувство гордости за величие России.</w:t>
      </w:r>
    </w:p>
    <w:p w:rsidR="00C97FCD" w:rsidRDefault="0098146E" w:rsidP="00C97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146E">
        <w:rPr>
          <w:rFonts w:ascii="Times New Roman" w:hAnsi="Times New Roman" w:cs="Times New Roman"/>
          <w:sz w:val="28"/>
          <w:szCs w:val="28"/>
          <w:u w:val="single"/>
        </w:rPr>
        <w:t>Для педагогов:</w:t>
      </w:r>
    </w:p>
    <w:p w:rsidR="00C97FCD" w:rsidRPr="00C26029" w:rsidRDefault="00DE3557" w:rsidP="00DE35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3557">
        <w:rPr>
          <w:rFonts w:ascii="Times New Roman" w:hAnsi="Times New Roman" w:cs="Times New Roman"/>
          <w:sz w:val="28"/>
          <w:szCs w:val="28"/>
        </w:rPr>
        <w:t>Развитие профессионально-педагогических компетенций педагогов в планировании</w:t>
      </w:r>
      <w:r w:rsidR="00C97FC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проекта: определении</w:t>
      </w:r>
      <w:r w:rsidR="00C97FCD">
        <w:rPr>
          <w:rFonts w:ascii="Times New Roman" w:hAnsi="Times New Roman" w:cs="Times New Roman"/>
          <w:sz w:val="28"/>
          <w:szCs w:val="28"/>
        </w:rPr>
        <w:t xml:space="preserve"> целей и задач, подборе </w:t>
      </w:r>
      <w:r w:rsidR="00DC3E78">
        <w:rPr>
          <w:rFonts w:ascii="Times New Roman" w:hAnsi="Times New Roman" w:cs="Times New Roman"/>
          <w:sz w:val="28"/>
          <w:szCs w:val="28"/>
        </w:rPr>
        <w:t xml:space="preserve">и применении </w:t>
      </w:r>
      <w:r w:rsidR="00C97FCD">
        <w:rPr>
          <w:rFonts w:ascii="Times New Roman" w:hAnsi="Times New Roman" w:cs="Times New Roman"/>
          <w:sz w:val="28"/>
          <w:szCs w:val="28"/>
        </w:rPr>
        <w:t>эффективных методов, приемов, педагогических технологий</w:t>
      </w:r>
      <w:r>
        <w:rPr>
          <w:rFonts w:ascii="Times New Roman" w:hAnsi="Times New Roman" w:cs="Times New Roman"/>
          <w:sz w:val="28"/>
          <w:szCs w:val="28"/>
        </w:rPr>
        <w:t>, ожидаемых результатов.</w:t>
      </w:r>
    </w:p>
    <w:p w:rsidR="00C26029" w:rsidRDefault="00C26029" w:rsidP="00C260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0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овершенствование навыков работы по созданию</w:t>
      </w:r>
      <w:r w:rsidRPr="00C26029">
        <w:rPr>
          <w:rFonts w:ascii="Times New Roman" w:hAnsi="Times New Roman" w:cs="Times New Roman"/>
          <w:sz w:val="28"/>
          <w:szCs w:val="28"/>
        </w:rPr>
        <w:t xml:space="preserve">  фото- и  видеоматериала  с  использованием  </w:t>
      </w:r>
      <w:proofErr w:type="gramStart"/>
      <w:r w:rsidRPr="00C26029">
        <w:rPr>
          <w:rFonts w:ascii="Times New Roman" w:hAnsi="Times New Roman" w:cs="Times New Roman"/>
          <w:sz w:val="28"/>
          <w:szCs w:val="28"/>
        </w:rPr>
        <w:t>ИКТ-инструментов</w:t>
      </w:r>
      <w:proofErr w:type="gramEnd"/>
      <w:r w:rsidRPr="00C26029">
        <w:rPr>
          <w:rFonts w:ascii="Times New Roman" w:hAnsi="Times New Roman" w:cs="Times New Roman"/>
          <w:sz w:val="28"/>
          <w:szCs w:val="28"/>
        </w:rPr>
        <w:t>.</w:t>
      </w:r>
      <w:r w:rsidRPr="002608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7DF2" w:rsidRPr="006A4049" w:rsidRDefault="00B07DF2" w:rsidP="00B07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Pr="00B07DF2">
        <w:rPr>
          <w:rFonts w:ascii="Times New Roman" w:hAnsi="Times New Roman" w:cs="Times New Roman"/>
          <w:sz w:val="28"/>
          <w:szCs w:val="28"/>
        </w:rPr>
        <w:t>2 недели</w:t>
      </w:r>
      <w:r w:rsidR="001B245B">
        <w:rPr>
          <w:rFonts w:ascii="Times New Roman" w:hAnsi="Times New Roman" w:cs="Times New Roman"/>
          <w:sz w:val="28"/>
          <w:szCs w:val="28"/>
        </w:rPr>
        <w:t xml:space="preserve"> </w:t>
      </w:r>
      <w:r w:rsidR="006A4049" w:rsidRPr="006A4049">
        <w:rPr>
          <w:rFonts w:ascii="Times New Roman" w:hAnsi="Times New Roman" w:cs="Times New Roman"/>
          <w:sz w:val="28"/>
          <w:szCs w:val="28"/>
        </w:rPr>
        <w:t>(16</w:t>
      </w:r>
      <w:r w:rsidR="001459F3" w:rsidRPr="006A4049">
        <w:rPr>
          <w:rFonts w:ascii="Times New Roman" w:hAnsi="Times New Roman" w:cs="Times New Roman"/>
          <w:sz w:val="28"/>
          <w:szCs w:val="28"/>
        </w:rPr>
        <w:t>.01.2023 по 28.01.2023</w:t>
      </w:r>
      <w:r w:rsidR="001B245B" w:rsidRPr="006A4049">
        <w:rPr>
          <w:rFonts w:ascii="Times New Roman" w:hAnsi="Times New Roman" w:cs="Times New Roman"/>
          <w:sz w:val="28"/>
          <w:szCs w:val="28"/>
        </w:rPr>
        <w:t>).</w:t>
      </w:r>
    </w:p>
    <w:p w:rsidR="001B245B" w:rsidRDefault="001B245B" w:rsidP="00B07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5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B245B">
        <w:rPr>
          <w:rFonts w:ascii="Times New Roman" w:hAnsi="Times New Roman" w:cs="Times New Roman"/>
          <w:sz w:val="28"/>
          <w:szCs w:val="28"/>
        </w:rPr>
        <w:t>дети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5-6 лет</w:t>
      </w:r>
      <w:r w:rsidR="00FE6AB2">
        <w:rPr>
          <w:rFonts w:ascii="Times New Roman" w:hAnsi="Times New Roman" w:cs="Times New Roman"/>
          <w:sz w:val="28"/>
          <w:szCs w:val="28"/>
        </w:rPr>
        <w:t>.</w:t>
      </w:r>
    </w:p>
    <w:p w:rsidR="00875DB9" w:rsidRPr="001B245B" w:rsidRDefault="00875DB9" w:rsidP="00B07D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DB9">
        <w:rPr>
          <w:rFonts w:ascii="Times New Roman" w:hAnsi="Times New Roman" w:cs="Times New Roman"/>
          <w:b/>
          <w:sz w:val="28"/>
          <w:szCs w:val="28"/>
        </w:rPr>
        <w:t>Итоговый продукт:</w:t>
      </w:r>
      <w:r>
        <w:rPr>
          <w:rFonts w:ascii="Times New Roman" w:hAnsi="Times New Roman" w:cs="Times New Roman"/>
          <w:sz w:val="28"/>
          <w:szCs w:val="28"/>
        </w:rPr>
        <w:t xml:space="preserve"> видеоролик «Что мы Родиной зовем» в технике песочной анимации.</w:t>
      </w:r>
    </w:p>
    <w:p w:rsidR="00C455BC" w:rsidRPr="00C455BC" w:rsidRDefault="00282B94" w:rsidP="00C45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Формы,</w:t>
      </w:r>
      <w:r w:rsidR="00260824" w:rsidRPr="00C26029">
        <w:rPr>
          <w:rFonts w:ascii="Times New Roman" w:hAnsi="Times New Roman" w:cs="Times New Roman"/>
          <w:b/>
          <w:sz w:val="28"/>
          <w:szCs w:val="28"/>
        </w:rPr>
        <w:t xml:space="preserve"> методы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824" w:rsidRPr="00C26029">
        <w:rPr>
          <w:rFonts w:ascii="Times New Roman" w:hAnsi="Times New Roman" w:cs="Times New Roman"/>
          <w:b/>
          <w:sz w:val="28"/>
          <w:szCs w:val="28"/>
        </w:rPr>
        <w:t>реализации:</w:t>
      </w:r>
    </w:p>
    <w:p w:rsidR="00012133" w:rsidRPr="00012133" w:rsidRDefault="00012133" w:rsidP="00C2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2133">
        <w:rPr>
          <w:rFonts w:ascii="Times New Roman" w:hAnsi="Times New Roman" w:cs="Times New Roman"/>
          <w:sz w:val="28"/>
          <w:szCs w:val="28"/>
          <w:u w:val="single"/>
        </w:rPr>
        <w:t>Словесные:</w:t>
      </w:r>
    </w:p>
    <w:p w:rsidR="00C26029" w:rsidRPr="00012133" w:rsidRDefault="00012133" w:rsidP="000121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33">
        <w:rPr>
          <w:rFonts w:ascii="Times New Roman" w:hAnsi="Times New Roman" w:cs="Times New Roman"/>
          <w:sz w:val="28"/>
          <w:szCs w:val="28"/>
        </w:rPr>
        <w:t>Чтение стихотворения</w:t>
      </w:r>
      <w:r w:rsidR="00C26029" w:rsidRPr="00012133">
        <w:rPr>
          <w:rFonts w:ascii="Times New Roman" w:hAnsi="Times New Roman" w:cs="Times New Roman"/>
          <w:sz w:val="28"/>
          <w:szCs w:val="28"/>
        </w:rPr>
        <w:t xml:space="preserve"> В. Степанова </w:t>
      </w:r>
      <w:r w:rsidRPr="00012133">
        <w:rPr>
          <w:rFonts w:ascii="Times New Roman" w:hAnsi="Times New Roman" w:cs="Times New Roman"/>
          <w:sz w:val="28"/>
          <w:szCs w:val="28"/>
        </w:rPr>
        <w:t>«Что мы Родиной зовем»;</w:t>
      </w:r>
    </w:p>
    <w:p w:rsidR="00012133" w:rsidRDefault="00012133" w:rsidP="000121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12133">
        <w:rPr>
          <w:rFonts w:ascii="Times New Roman" w:hAnsi="Times New Roman" w:cs="Times New Roman"/>
          <w:sz w:val="28"/>
          <w:szCs w:val="28"/>
        </w:rPr>
        <w:t>еседа по содержанию;</w:t>
      </w:r>
    </w:p>
    <w:p w:rsidR="00012133" w:rsidRDefault="00012133" w:rsidP="000121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наизусть;</w:t>
      </w:r>
    </w:p>
    <w:p w:rsidR="00665A83" w:rsidRDefault="00665A83" w:rsidP="000121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декламирование стихотворения;</w:t>
      </w:r>
    </w:p>
    <w:p w:rsidR="00665A83" w:rsidRDefault="00665A83" w:rsidP="00665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5A83">
        <w:rPr>
          <w:rFonts w:ascii="Times New Roman" w:hAnsi="Times New Roman" w:cs="Times New Roman"/>
          <w:sz w:val="28"/>
          <w:szCs w:val="28"/>
          <w:u w:val="single"/>
        </w:rPr>
        <w:t>Наглядные:</w:t>
      </w:r>
    </w:p>
    <w:p w:rsidR="00665A83" w:rsidRDefault="00665A83" w:rsidP="00BE108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A83"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="00BE108B">
        <w:rPr>
          <w:rFonts w:ascii="Times New Roman" w:hAnsi="Times New Roman" w:cs="Times New Roman"/>
          <w:sz w:val="28"/>
          <w:szCs w:val="28"/>
        </w:rPr>
        <w:t xml:space="preserve"> к произведениям детской художественной литературы:</w:t>
      </w:r>
      <w:r w:rsidR="00BE108B" w:rsidRPr="00BE108B">
        <w:t xml:space="preserve"> </w:t>
      </w:r>
      <w:proofErr w:type="spellStart"/>
      <w:r w:rsidR="00BE108B" w:rsidRPr="00BE108B">
        <w:rPr>
          <w:rFonts w:ascii="Times New Roman" w:hAnsi="Times New Roman" w:cs="Times New Roman"/>
          <w:sz w:val="28"/>
          <w:szCs w:val="28"/>
        </w:rPr>
        <w:t>И.Я.Билибин</w:t>
      </w:r>
      <w:r w:rsidR="00BE108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E108B" w:rsidRPr="00BE10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108B" w:rsidRPr="00BE108B">
        <w:rPr>
          <w:rFonts w:ascii="Times New Roman" w:hAnsi="Times New Roman" w:cs="Times New Roman"/>
          <w:sz w:val="28"/>
          <w:szCs w:val="28"/>
        </w:rPr>
        <w:t>Е.И.Чарушин</w:t>
      </w:r>
      <w:r w:rsidR="00BE108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E108B" w:rsidRPr="00BE10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108B" w:rsidRPr="00BE108B">
        <w:rPr>
          <w:rFonts w:ascii="Times New Roman" w:hAnsi="Times New Roman" w:cs="Times New Roman"/>
          <w:sz w:val="28"/>
          <w:szCs w:val="28"/>
        </w:rPr>
        <w:lastRenderedPageBreak/>
        <w:t>Ю.А.Васнецов</w:t>
      </w:r>
      <w:r w:rsidR="00BE108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E108B" w:rsidRPr="00BE10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108B" w:rsidRPr="00BE108B">
        <w:rPr>
          <w:rFonts w:ascii="Times New Roman" w:hAnsi="Times New Roman" w:cs="Times New Roman"/>
          <w:sz w:val="28"/>
          <w:szCs w:val="28"/>
        </w:rPr>
        <w:t>В.Г.Сутеев</w:t>
      </w:r>
      <w:r w:rsidR="00BE108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E108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альбомов  на тему: «Моя Родина»;</w:t>
      </w:r>
    </w:p>
    <w:p w:rsidR="00665A83" w:rsidRDefault="00665A83" w:rsidP="00665A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за объектами и явлениями природы на прогулке, из окна группы;</w:t>
      </w:r>
    </w:p>
    <w:p w:rsidR="00665A83" w:rsidRDefault="00665A83" w:rsidP="00665A8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видеороликов, демонстрир</w:t>
      </w:r>
      <w:r w:rsidR="0033554A">
        <w:rPr>
          <w:rFonts w:ascii="Times New Roman" w:hAnsi="Times New Roman" w:cs="Times New Roman"/>
          <w:sz w:val="28"/>
          <w:szCs w:val="28"/>
        </w:rPr>
        <w:t>ующих примеры песочной анимации; мультимедийные презентации.</w:t>
      </w:r>
    </w:p>
    <w:p w:rsidR="00665A83" w:rsidRDefault="00594BA6" w:rsidP="00665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4BA6">
        <w:rPr>
          <w:rFonts w:ascii="Times New Roman" w:hAnsi="Times New Roman" w:cs="Times New Roman"/>
          <w:sz w:val="28"/>
          <w:szCs w:val="28"/>
          <w:u w:val="single"/>
        </w:rPr>
        <w:t>Практические:</w:t>
      </w:r>
    </w:p>
    <w:p w:rsidR="00DA0D78" w:rsidRDefault="00594BA6" w:rsidP="00DA0D7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песком, освоение приемов пескографии.</w:t>
      </w:r>
    </w:p>
    <w:p w:rsidR="00F22AE2" w:rsidRDefault="0033554A" w:rsidP="00DA0D7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интерактивной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/м викторине</w:t>
      </w:r>
      <w:r w:rsidR="00F22AE2">
        <w:rPr>
          <w:rFonts w:ascii="Times New Roman" w:hAnsi="Times New Roman" w:cs="Times New Roman"/>
          <w:sz w:val="28"/>
          <w:szCs w:val="28"/>
        </w:rPr>
        <w:t xml:space="preserve"> </w:t>
      </w:r>
      <w:r w:rsidR="00913FDE">
        <w:rPr>
          <w:rFonts w:ascii="Times New Roman" w:hAnsi="Times New Roman" w:cs="Times New Roman"/>
          <w:sz w:val="28"/>
          <w:szCs w:val="28"/>
        </w:rPr>
        <w:t>«Моя страна – Моя Россия».</w:t>
      </w:r>
    </w:p>
    <w:p w:rsidR="00C455BC" w:rsidRPr="00C455BC" w:rsidRDefault="00C455BC" w:rsidP="00C45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5BC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336B1F" w:rsidRDefault="0033554A" w:rsidP="00C455B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36B1F">
        <w:rPr>
          <w:rFonts w:ascii="Times New Roman" w:hAnsi="Times New Roman" w:cs="Times New Roman"/>
          <w:sz w:val="28"/>
          <w:szCs w:val="28"/>
        </w:rPr>
        <w:t>доровьесберегающие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55BC" w:rsidRPr="00C455BC" w:rsidRDefault="00336B1F" w:rsidP="00C455B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Пескография (песочная анимация): </w:t>
      </w:r>
      <w:r w:rsidR="00C455BC" w:rsidRPr="00C4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5BC" w:rsidRDefault="00C455BC" w:rsidP="00C455B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5BC">
        <w:rPr>
          <w:rFonts w:ascii="Times New Roman" w:hAnsi="Times New Roman" w:cs="Times New Roman"/>
          <w:sz w:val="28"/>
          <w:szCs w:val="28"/>
        </w:rPr>
        <w:t>Создание проблемных ситуаций</w:t>
      </w:r>
      <w:r w:rsidR="0033554A">
        <w:rPr>
          <w:rFonts w:ascii="Times New Roman" w:hAnsi="Times New Roman" w:cs="Times New Roman"/>
          <w:sz w:val="28"/>
          <w:szCs w:val="28"/>
        </w:rPr>
        <w:t>;</w:t>
      </w:r>
    </w:p>
    <w:p w:rsidR="0033554A" w:rsidRPr="00C455BC" w:rsidRDefault="0033554A" w:rsidP="00C455B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ИКТ.</w:t>
      </w:r>
    </w:p>
    <w:p w:rsidR="00902F50" w:rsidRDefault="00902F50" w:rsidP="00902F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F50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02F50" w:rsidRDefault="00902F50" w:rsidP="0090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световой стол, ин</w:t>
      </w:r>
      <w:r w:rsidR="00FE6A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трументы для рисова</w:t>
      </w:r>
      <w:r w:rsidR="00CC1DCB">
        <w:rPr>
          <w:rFonts w:ascii="Times New Roman" w:hAnsi="Times New Roman" w:cs="Times New Roman"/>
          <w:sz w:val="28"/>
          <w:szCs w:val="28"/>
        </w:rPr>
        <w:t>ния песком: гребешки, кисточки;</w:t>
      </w:r>
    </w:p>
    <w:p w:rsidR="00902F50" w:rsidRDefault="00902F50" w:rsidP="0090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мультимедийный проектор, экран</w:t>
      </w:r>
      <w:r w:rsidR="00CC1DCB">
        <w:rPr>
          <w:rFonts w:ascii="Times New Roman" w:hAnsi="Times New Roman" w:cs="Times New Roman"/>
          <w:sz w:val="28"/>
          <w:szCs w:val="28"/>
        </w:rPr>
        <w:t>;</w:t>
      </w:r>
    </w:p>
    <w:p w:rsidR="00CC1DCB" w:rsidRPr="00902F50" w:rsidRDefault="00CC1DCB" w:rsidP="0090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фотоаппарат или камера моб. </w:t>
      </w:r>
      <w:r w:rsidR="00B200A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елефона, ПК.</w:t>
      </w:r>
    </w:p>
    <w:p w:rsidR="00DA0D78" w:rsidRDefault="00DA0D78" w:rsidP="00DA0D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D78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913FDE">
        <w:rPr>
          <w:rFonts w:ascii="Times New Roman" w:hAnsi="Times New Roman" w:cs="Times New Roman"/>
          <w:b/>
          <w:sz w:val="28"/>
          <w:szCs w:val="28"/>
        </w:rPr>
        <w:t>:</w:t>
      </w:r>
    </w:p>
    <w:p w:rsidR="00360A36" w:rsidRPr="00360A36" w:rsidRDefault="00360A36" w:rsidP="00DA0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0A36">
        <w:rPr>
          <w:rFonts w:ascii="Times New Roman" w:hAnsi="Times New Roman" w:cs="Times New Roman"/>
          <w:sz w:val="28"/>
          <w:szCs w:val="28"/>
          <w:u w:val="single"/>
        </w:rPr>
        <w:t>Для детей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A72724" w:rsidRPr="00A72724" w:rsidRDefault="00A72724" w:rsidP="00DA0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A72724">
        <w:rPr>
          <w:rFonts w:ascii="Times New Roman" w:hAnsi="Times New Roman" w:cs="Times New Roman"/>
          <w:sz w:val="28"/>
          <w:szCs w:val="28"/>
        </w:rPr>
        <w:t xml:space="preserve"> стихотворения В. Степанова «Что мы Родиной зовем»</w:t>
      </w:r>
      <w:r>
        <w:rPr>
          <w:rFonts w:ascii="Times New Roman" w:hAnsi="Times New Roman" w:cs="Times New Roman"/>
          <w:sz w:val="28"/>
          <w:szCs w:val="28"/>
        </w:rPr>
        <w:t xml:space="preserve"> вызывает у детей сильный эмоциональный отклик, они соотносят его со своим жизненным опытом.</w:t>
      </w:r>
    </w:p>
    <w:p w:rsidR="00913FDE" w:rsidRDefault="00A72724" w:rsidP="00DA0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2724">
        <w:rPr>
          <w:rFonts w:ascii="Times New Roman" w:hAnsi="Times New Roman" w:cs="Times New Roman"/>
          <w:sz w:val="28"/>
          <w:szCs w:val="28"/>
        </w:rPr>
        <w:t>Дети 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слушают и декламируют стихотворение наизусть.</w:t>
      </w:r>
    </w:p>
    <w:p w:rsidR="006459B1" w:rsidRDefault="00A72724" w:rsidP="00DA0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59B1" w:rsidRPr="006459B1">
        <w:rPr>
          <w:rFonts w:ascii="Times New Roman" w:hAnsi="Times New Roman" w:cs="Times New Roman"/>
          <w:sz w:val="28"/>
          <w:szCs w:val="28"/>
        </w:rPr>
        <w:t>Дети знакомы с профессией художник</w:t>
      </w:r>
      <w:proofErr w:type="gramStart"/>
      <w:r w:rsidR="006459B1" w:rsidRPr="006459B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6459B1" w:rsidRPr="006459B1">
        <w:rPr>
          <w:rFonts w:ascii="Times New Roman" w:hAnsi="Times New Roman" w:cs="Times New Roman"/>
          <w:sz w:val="28"/>
          <w:szCs w:val="28"/>
        </w:rPr>
        <w:t xml:space="preserve"> иллюстратора, самостоятельно рассматривают иллюстрации к книгам, проявляют интерес к способам изображения</w:t>
      </w:r>
      <w:r w:rsidR="00A552AA">
        <w:rPr>
          <w:rFonts w:ascii="Times New Roman" w:hAnsi="Times New Roman" w:cs="Times New Roman"/>
          <w:sz w:val="28"/>
          <w:szCs w:val="28"/>
        </w:rPr>
        <w:t xml:space="preserve"> характерных деталей объектов природы и </w:t>
      </w:r>
      <w:r w:rsidR="006459B1" w:rsidRPr="006459B1">
        <w:rPr>
          <w:rFonts w:ascii="Times New Roman" w:hAnsi="Times New Roman" w:cs="Times New Roman"/>
          <w:sz w:val="28"/>
          <w:szCs w:val="28"/>
        </w:rPr>
        <w:t>людей; переносят  эти  навыки  в  собственное  творчест</w:t>
      </w:r>
      <w:r w:rsidR="00A552AA">
        <w:rPr>
          <w:rFonts w:ascii="Times New Roman" w:hAnsi="Times New Roman" w:cs="Times New Roman"/>
          <w:sz w:val="28"/>
          <w:szCs w:val="28"/>
        </w:rPr>
        <w:t>во,  пробуя  изображать  объекты</w:t>
      </w:r>
      <w:r w:rsidR="006459B1" w:rsidRPr="006459B1">
        <w:rPr>
          <w:rFonts w:ascii="Times New Roman" w:hAnsi="Times New Roman" w:cs="Times New Roman"/>
          <w:sz w:val="28"/>
          <w:szCs w:val="28"/>
        </w:rPr>
        <w:t xml:space="preserve">  в  </w:t>
      </w:r>
      <w:r w:rsidR="00360A36">
        <w:rPr>
          <w:rFonts w:ascii="Times New Roman" w:hAnsi="Times New Roman" w:cs="Times New Roman"/>
          <w:sz w:val="28"/>
          <w:szCs w:val="28"/>
        </w:rPr>
        <w:t>технике пескографии</w:t>
      </w:r>
      <w:r w:rsidR="00A552AA">
        <w:rPr>
          <w:rFonts w:ascii="Times New Roman" w:hAnsi="Times New Roman" w:cs="Times New Roman"/>
          <w:sz w:val="28"/>
          <w:szCs w:val="28"/>
        </w:rPr>
        <w:t>, применяя разнообразные приемы рисования песком.</w:t>
      </w:r>
    </w:p>
    <w:p w:rsidR="00360A36" w:rsidRDefault="00360A36" w:rsidP="00DA0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Выражают желание иллюстрировать стихотворение на световом столе, </w:t>
      </w:r>
      <w:r w:rsidR="00E46CDF">
        <w:rPr>
          <w:rFonts w:ascii="Times New Roman" w:hAnsi="Times New Roman" w:cs="Times New Roman"/>
          <w:sz w:val="28"/>
          <w:szCs w:val="28"/>
        </w:rPr>
        <w:t xml:space="preserve">желание </w:t>
      </w:r>
      <w:r>
        <w:rPr>
          <w:rFonts w:ascii="Times New Roman" w:hAnsi="Times New Roman" w:cs="Times New Roman"/>
          <w:sz w:val="28"/>
          <w:szCs w:val="28"/>
        </w:rPr>
        <w:t>принять участие в создании видеоролика в технике песочной анимации.</w:t>
      </w:r>
    </w:p>
    <w:p w:rsidR="00360A36" w:rsidRPr="00360A36" w:rsidRDefault="00360A36" w:rsidP="00DA0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0A36">
        <w:rPr>
          <w:rFonts w:ascii="Times New Roman" w:hAnsi="Times New Roman" w:cs="Times New Roman"/>
          <w:sz w:val="28"/>
          <w:szCs w:val="28"/>
          <w:u w:val="single"/>
        </w:rPr>
        <w:t>Для педагогов:</w:t>
      </w:r>
    </w:p>
    <w:p w:rsidR="006459B1" w:rsidRDefault="00360A36" w:rsidP="00DA0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Повысили свои профессиональные компетенции</w:t>
      </w:r>
      <w:r w:rsidR="00A552AA">
        <w:rPr>
          <w:rFonts w:ascii="Times New Roman" w:hAnsi="Times New Roman" w:cs="Times New Roman"/>
          <w:sz w:val="28"/>
          <w:szCs w:val="28"/>
        </w:rPr>
        <w:t xml:space="preserve"> в планировании и реализации проекта; а также </w:t>
      </w:r>
      <w:r w:rsidR="00D60ED7">
        <w:rPr>
          <w:rFonts w:ascii="Times New Roman" w:hAnsi="Times New Roman" w:cs="Times New Roman"/>
          <w:sz w:val="28"/>
          <w:szCs w:val="28"/>
        </w:rPr>
        <w:t xml:space="preserve">развивали </w:t>
      </w:r>
      <w:r w:rsidR="00A552AA">
        <w:rPr>
          <w:rFonts w:ascii="Times New Roman" w:hAnsi="Times New Roman" w:cs="Times New Roman"/>
          <w:sz w:val="28"/>
          <w:szCs w:val="28"/>
        </w:rPr>
        <w:t xml:space="preserve">технические умения съемки, монтажа и создания </w:t>
      </w:r>
      <w:proofErr w:type="spellStart"/>
      <w:r w:rsidR="00A552AA">
        <w:rPr>
          <w:rFonts w:ascii="Times New Roman" w:hAnsi="Times New Roman" w:cs="Times New Roman"/>
          <w:sz w:val="28"/>
          <w:szCs w:val="28"/>
        </w:rPr>
        <w:t>видеопродукта</w:t>
      </w:r>
      <w:proofErr w:type="spellEnd"/>
      <w:r w:rsidR="00A552AA">
        <w:rPr>
          <w:rFonts w:ascii="Times New Roman" w:hAnsi="Times New Roman" w:cs="Times New Roman"/>
          <w:sz w:val="28"/>
          <w:szCs w:val="28"/>
        </w:rPr>
        <w:t>.</w:t>
      </w:r>
    </w:p>
    <w:p w:rsidR="00A552AA" w:rsidRPr="00360A36" w:rsidRDefault="00A552AA" w:rsidP="00DA0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Готовы представить опыт работы на методических мероприятиях и конкурсных площадках различного уровня.</w:t>
      </w:r>
    </w:p>
    <w:p w:rsidR="00101FF6" w:rsidRDefault="00101FF6" w:rsidP="00101F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проекта проходила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5"/>
        <w:gridCol w:w="6946"/>
      </w:tblGrid>
      <w:tr w:rsidR="00101FF6" w:rsidTr="006403C8">
        <w:tc>
          <w:tcPr>
            <w:tcW w:w="1809" w:type="dxa"/>
          </w:tcPr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7762" w:type="dxa"/>
          </w:tcPr>
          <w:p w:rsidR="00101FF6" w:rsidRDefault="00101FF6" w:rsidP="00640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101FF6" w:rsidTr="006403C8">
        <w:tc>
          <w:tcPr>
            <w:tcW w:w="1809" w:type="dxa"/>
          </w:tcPr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t xml:space="preserve"> </w:t>
            </w:r>
            <w:r w:rsidRPr="00515E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5E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5E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подготовительный</w:t>
            </w:r>
            <w:proofErr w:type="spellEnd"/>
          </w:p>
          <w:p w:rsidR="00101FF6" w:rsidRPr="00515EF5" w:rsidRDefault="00101FF6" w:rsidP="006403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Планирование проекта. Определение целей, задач, ожидаемых результатов.</w:t>
            </w:r>
          </w:p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EF5">
              <w:rPr>
                <w:rFonts w:ascii="Times New Roman" w:hAnsi="Times New Roman" w:cs="Times New Roman"/>
                <w:sz w:val="28"/>
                <w:szCs w:val="28"/>
              </w:rPr>
              <w:t xml:space="preserve">Отбор содержания, методов, приемов, педагогических технологий,  составление перспективного плана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515EF5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/м презентаций, подбор иллюстраций, произведений художественной литературы; музыкального файла для озвучки видео.</w:t>
            </w:r>
          </w:p>
          <w:p w:rsidR="00101FF6" w:rsidRPr="00515EF5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FF6" w:rsidTr="006403C8">
        <w:tc>
          <w:tcPr>
            <w:tcW w:w="1809" w:type="dxa"/>
          </w:tcPr>
          <w:p w:rsidR="00101FF6" w:rsidRPr="00515EF5" w:rsidRDefault="00101FF6" w:rsidP="006403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деятельностный</w:t>
            </w:r>
          </w:p>
        </w:tc>
        <w:tc>
          <w:tcPr>
            <w:tcW w:w="7762" w:type="dxa"/>
          </w:tcPr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Занятие по Ознакомлению с художественной литературой на тему «Что мы родиной зовем»</w:t>
            </w:r>
            <w:r w:rsidR="00D60ED7">
              <w:rPr>
                <w:rFonts w:ascii="Times New Roman" w:hAnsi="Times New Roman" w:cs="Times New Roman"/>
                <w:sz w:val="28"/>
                <w:szCs w:val="28"/>
              </w:rPr>
              <w:t xml:space="preserve"> - 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 В. Степанова</w:t>
            </w:r>
            <w:r w:rsidR="00D60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5BC" w:rsidRDefault="00D60ED7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2B94">
              <w:rPr>
                <w:rFonts w:ascii="Times New Roman" w:hAnsi="Times New Roman" w:cs="Times New Roman"/>
                <w:sz w:val="28"/>
                <w:szCs w:val="28"/>
              </w:rPr>
              <w:t>Созд</w:t>
            </w:r>
            <w:r w:rsidR="00C455BC">
              <w:rPr>
                <w:rFonts w:ascii="Times New Roman" w:hAnsi="Times New Roman" w:cs="Times New Roman"/>
                <w:sz w:val="28"/>
                <w:szCs w:val="28"/>
              </w:rPr>
              <w:t>ание проблемной ситуации: Как рассказать Хранителю песка о России?</w:t>
            </w:r>
          </w:p>
          <w:p w:rsidR="00D60ED7" w:rsidRDefault="00D60ED7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  <w:r w:rsidR="00B617B8">
              <w:rPr>
                <w:rFonts w:ascii="Times New Roman" w:hAnsi="Times New Roman" w:cs="Times New Roman"/>
                <w:sz w:val="28"/>
                <w:szCs w:val="28"/>
              </w:rPr>
              <w:t xml:space="preserve"> идеи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иллюстрации в технике песочной анимации</w:t>
            </w:r>
            <w:r w:rsidR="00C455BC">
              <w:rPr>
                <w:rFonts w:ascii="Times New Roman" w:hAnsi="Times New Roman" w:cs="Times New Roman"/>
                <w:sz w:val="28"/>
                <w:szCs w:val="28"/>
              </w:rPr>
              <w:t xml:space="preserve"> для персонажа</w:t>
            </w:r>
            <w:r w:rsidR="00B91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55BC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Pr="00034669">
              <w:rPr>
                <w:rFonts w:ascii="Times New Roman" w:hAnsi="Times New Roman" w:cs="Times New Roman"/>
                <w:sz w:val="28"/>
                <w:szCs w:val="28"/>
              </w:rPr>
              <w:t xml:space="preserve"> с профессией художника-иллюстратора:</w:t>
            </w:r>
            <w:r w:rsidR="001459F3">
              <w:t xml:space="preserve"> </w:t>
            </w:r>
            <w:proofErr w:type="spellStart"/>
            <w:r w:rsidR="001459F3" w:rsidRPr="001459F3">
              <w:rPr>
                <w:rFonts w:ascii="Times New Roman" w:hAnsi="Times New Roman" w:cs="Times New Roman"/>
                <w:sz w:val="28"/>
                <w:szCs w:val="28"/>
              </w:rPr>
              <w:t>И.Я.Билибина</w:t>
            </w:r>
            <w:proofErr w:type="spellEnd"/>
            <w:r w:rsidR="001459F3" w:rsidRPr="001459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459F3" w:rsidRPr="001459F3">
              <w:rPr>
                <w:rFonts w:ascii="Times New Roman" w:hAnsi="Times New Roman" w:cs="Times New Roman"/>
                <w:sz w:val="28"/>
                <w:szCs w:val="28"/>
              </w:rPr>
              <w:t>Е.И.Чарушина</w:t>
            </w:r>
            <w:proofErr w:type="spellEnd"/>
            <w:r w:rsidR="001459F3" w:rsidRPr="001459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459F3" w:rsidRPr="001459F3"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 w:rsidR="001459F3" w:rsidRPr="001459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459F3" w:rsidRPr="001459F3">
              <w:rPr>
                <w:rFonts w:ascii="Times New Roman" w:hAnsi="Times New Roman" w:cs="Times New Roman"/>
                <w:sz w:val="28"/>
                <w:szCs w:val="28"/>
              </w:rPr>
              <w:t>В.Г.Сутеева</w:t>
            </w:r>
            <w:proofErr w:type="spellEnd"/>
            <w:r w:rsidR="001459F3" w:rsidRPr="001459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34669">
              <w:rPr>
                <w:rFonts w:ascii="Times New Roman" w:hAnsi="Times New Roman" w:cs="Times New Roman"/>
                <w:sz w:val="28"/>
                <w:szCs w:val="28"/>
              </w:rPr>
              <w:t xml:space="preserve">  рассматривание иллюстраций в книгах</w:t>
            </w:r>
            <w:r w:rsidR="00145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59F3" w:rsidRDefault="001459F3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видеороликов в технике песочной анимации.</w:t>
            </w:r>
          </w:p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художественного замысла: способы изображения символов, которые упоминаются в стихотворении (дом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ропинка, березы, поле с колоском и т.д.), выбор приемов рисования. </w:t>
            </w:r>
          </w:p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песочных картин, съемка.</w:t>
            </w:r>
          </w:p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0F96">
              <w:rPr>
                <w:rFonts w:ascii="Times New Roman" w:hAnsi="Times New Roman" w:cs="Times New Roman"/>
                <w:sz w:val="28"/>
                <w:szCs w:val="28"/>
              </w:rPr>
              <w:t>Запись голоса ребенка, читающего стихотворени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для озвучивания видеоролика.</w:t>
            </w:r>
          </w:p>
          <w:p w:rsidR="00F30535" w:rsidRDefault="00F30535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подбор музыкального сопровождения.</w:t>
            </w:r>
          </w:p>
          <w:p w:rsidR="00DC3E78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Монтаж видео. </w:t>
            </w:r>
          </w:p>
          <w:p w:rsidR="00101FF6" w:rsidRDefault="00DC3E78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«Закрытый» п</w:t>
            </w:r>
            <w:r w:rsidR="00101FF6">
              <w:rPr>
                <w:rFonts w:ascii="Times New Roman" w:hAnsi="Times New Roman" w:cs="Times New Roman"/>
                <w:sz w:val="28"/>
                <w:szCs w:val="28"/>
              </w:rPr>
              <w:t xml:space="preserve">росмотр видео в группе с детьми. </w:t>
            </w:r>
          </w:p>
          <w:p w:rsidR="00101FF6" w:rsidRPr="00034669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Рефлексия.</w:t>
            </w:r>
          </w:p>
        </w:tc>
      </w:tr>
      <w:tr w:rsidR="00101FF6" w:rsidTr="006403C8">
        <w:tc>
          <w:tcPr>
            <w:tcW w:w="1809" w:type="dxa"/>
          </w:tcPr>
          <w:p w:rsidR="00101FF6" w:rsidRPr="00034669" w:rsidRDefault="00101FF6" w:rsidP="006403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обобщающий</w:t>
            </w:r>
          </w:p>
        </w:tc>
        <w:tc>
          <w:tcPr>
            <w:tcW w:w="7762" w:type="dxa"/>
          </w:tcPr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 полученных результатов.</w:t>
            </w:r>
          </w:p>
          <w:p w:rsidR="00101FF6" w:rsidRDefault="00101FF6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0F96">
              <w:rPr>
                <w:rFonts w:ascii="Times New Roman" w:hAnsi="Times New Roman" w:cs="Times New Roman"/>
                <w:sz w:val="28"/>
                <w:szCs w:val="28"/>
              </w:rPr>
              <w:t>Презентация видеоролика для родителей на совместном мероприятии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«Волшебный кинозал. Премьера видеоролика «Иллюстрации на песке к стихотворению В. Степанова «Что мы родиной зовем»</w:t>
            </w:r>
            <w:r w:rsidR="00DC3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3E78" w:rsidRPr="00880F96" w:rsidRDefault="00DC3E78" w:rsidP="006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Поздравления, награждение самых активных участников.</w:t>
            </w:r>
          </w:p>
        </w:tc>
      </w:tr>
    </w:tbl>
    <w:p w:rsidR="00101FF6" w:rsidRPr="001B245B" w:rsidRDefault="00101FF6" w:rsidP="00101F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FF6" w:rsidRDefault="00101FF6" w:rsidP="00101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1F" w:rsidRDefault="00336B1F" w:rsidP="00336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0BA" w:rsidRDefault="00F450BA" w:rsidP="0033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BA" w:rsidRDefault="00F450BA" w:rsidP="0033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BA" w:rsidRDefault="00F450BA" w:rsidP="0033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BA" w:rsidRDefault="00F450BA" w:rsidP="0033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BA" w:rsidRDefault="00F450BA" w:rsidP="0033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BA" w:rsidRDefault="00F450BA" w:rsidP="0033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E90" w:rsidRDefault="00063E90" w:rsidP="0033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E90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Содержательная часть</w:t>
      </w:r>
    </w:p>
    <w:p w:rsidR="00063E90" w:rsidRDefault="00063E90" w:rsidP="00063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</w:p>
    <w:p w:rsidR="00B200A8" w:rsidRDefault="00B200A8" w:rsidP="00063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0A8" w:rsidRDefault="00B200A8" w:rsidP="00B2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возникла идея проекта?</w:t>
      </w:r>
    </w:p>
    <w:p w:rsidR="00B200A8" w:rsidRDefault="00B200A8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по Ознакомлению с художественной литературой ребята старшего дошкольно</w:t>
      </w:r>
      <w:r w:rsidR="00A24027">
        <w:rPr>
          <w:rFonts w:ascii="Times New Roman" w:hAnsi="Times New Roman" w:cs="Times New Roman"/>
          <w:sz w:val="28"/>
          <w:szCs w:val="28"/>
        </w:rPr>
        <w:t>го возраста познакомились со стихотворением В. Степанова «Что мы Родиной зовем?»</w:t>
      </w:r>
    </w:p>
    <w:p w:rsidR="00EB028C" w:rsidRDefault="00EB028C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беседы мы обсудили содержание произведения и ответили на вопросы:</w:t>
      </w:r>
    </w:p>
    <w:p w:rsidR="00EB028C" w:rsidRDefault="00EB028C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Родина?</w:t>
      </w:r>
    </w:p>
    <w:p w:rsidR="00EB028C" w:rsidRDefault="00EB028C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яркие, выразительные образы, предложенные автором, являются символами Родины?</w:t>
      </w:r>
    </w:p>
    <w:p w:rsidR="001A0283" w:rsidRDefault="001A0283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Отметили, что Родиной мы называем своих близких и родных людей, свою семью, отчий дом, тропинку к дому, по которой мы ходим  в детский сад</w:t>
      </w:r>
      <w:r w:rsidR="00AF4E2B">
        <w:rPr>
          <w:rFonts w:ascii="Times New Roman" w:hAnsi="Times New Roman" w:cs="Times New Roman"/>
          <w:sz w:val="28"/>
          <w:szCs w:val="28"/>
        </w:rPr>
        <w:t xml:space="preserve"> с мамой и папой</w:t>
      </w:r>
      <w:r>
        <w:rPr>
          <w:rFonts w:ascii="Times New Roman" w:hAnsi="Times New Roman" w:cs="Times New Roman"/>
          <w:sz w:val="28"/>
          <w:szCs w:val="28"/>
        </w:rPr>
        <w:t>, и, конечно</w:t>
      </w:r>
      <w:r w:rsidR="009845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русские березки – неизменный символ нашей родины России.</w:t>
      </w:r>
    </w:p>
    <w:p w:rsidR="001A0283" w:rsidRDefault="001B657D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Далее, автор </w:t>
      </w:r>
      <w:r w:rsidR="001B245B">
        <w:rPr>
          <w:rFonts w:ascii="Times New Roman" w:hAnsi="Times New Roman" w:cs="Times New Roman"/>
          <w:sz w:val="28"/>
          <w:szCs w:val="28"/>
        </w:rPr>
        <w:t xml:space="preserve">переносит нас из родного дома </w:t>
      </w:r>
      <w:proofErr w:type="gramStart"/>
      <w:r w:rsidR="001B245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глубь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AF4E2B">
        <w:rPr>
          <w:rFonts w:ascii="Times New Roman" w:hAnsi="Times New Roman" w:cs="Times New Roman"/>
          <w:sz w:val="28"/>
          <w:szCs w:val="28"/>
        </w:rPr>
        <w:t xml:space="preserve">.  </w:t>
      </w:r>
      <w:r w:rsidR="001A0283">
        <w:rPr>
          <w:rFonts w:ascii="Times New Roman" w:hAnsi="Times New Roman" w:cs="Times New Roman"/>
          <w:sz w:val="28"/>
          <w:szCs w:val="28"/>
        </w:rPr>
        <w:t>Картины природы завораживают своей красотой!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C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Поле с тонким колоском</w:t>
      </w:r>
      <w:r w:rsidR="00B82C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может вырасти само</w:t>
      </w:r>
      <w:r w:rsidR="001B245B">
        <w:rPr>
          <w:rFonts w:ascii="Times New Roman" w:hAnsi="Times New Roman" w:cs="Times New Roman"/>
          <w:sz w:val="28"/>
          <w:szCs w:val="28"/>
        </w:rPr>
        <w:t xml:space="preserve"> по себе</w:t>
      </w:r>
      <w:r>
        <w:rPr>
          <w:rFonts w:ascii="Times New Roman" w:hAnsi="Times New Roman" w:cs="Times New Roman"/>
          <w:sz w:val="28"/>
          <w:szCs w:val="28"/>
        </w:rPr>
        <w:t xml:space="preserve">. Это результат труда человека. </w:t>
      </w:r>
      <w:r w:rsidR="00AF4E2B">
        <w:rPr>
          <w:rFonts w:ascii="Times New Roman" w:hAnsi="Times New Roman" w:cs="Times New Roman"/>
          <w:sz w:val="28"/>
          <w:szCs w:val="28"/>
        </w:rPr>
        <w:t>Для чего  выращиваю</w:t>
      </w:r>
      <w:r>
        <w:rPr>
          <w:rFonts w:ascii="Times New Roman" w:hAnsi="Times New Roman" w:cs="Times New Roman"/>
          <w:sz w:val="28"/>
          <w:szCs w:val="28"/>
        </w:rPr>
        <w:t xml:space="preserve">т колоски? </w:t>
      </w:r>
      <w:r w:rsidR="00AF4E2B">
        <w:rPr>
          <w:rFonts w:ascii="Times New Roman" w:hAnsi="Times New Roman" w:cs="Times New Roman"/>
          <w:sz w:val="28"/>
          <w:szCs w:val="28"/>
        </w:rPr>
        <w:t xml:space="preserve">Хлеб – для русского человека не пустой звук, это слово наполнено глубоким смыслом. В старину хлеб называли </w:t>
      </w:r>
      <w:r w:rsidR="00AF4E2B" w:rsidRPr="00AF4E2B">
        <w:rPr>
          <w:rFonts w:ascii="Times New Roman" w:hAnsi="Times New Roman" w:cs="Times New Roman"/>
          <w:i/>
          <w:sz w:val="28"/>
          <w:szCs w:val="28"/>
        </w:rPr>
        <w:t>«жито»</w:t>
      </w:r>
      <w:r w:rsidR="00AF4E2B">
        <w:rPr>
          <w:rFonts w:ascii="Times New Roman" w:hAnsi="Times New Roman" w:cs="Times New Roman"/>
          <w:sz w:val="28"/>
          <w:szCs w:val="28"/>
        </w:rPr>
        <w:t xml:space="preserve">, от слова </w:t>
      </w:r>
      <w:r w:rsidR="00AF4E2B" w:rsidRPr="00B82C85">
        <w:rPr>
          <w:rFonts w:ascii="Times New Roman" w:hAnsi="Times New Roman" w:cs="Times New Roman"/>
          <w:i/>
          <w:sz w:val="28"/>
          <w:szCs w:val="28"/>
        </w:rPr>
        <w:t>«жить»</w:t>
      </w:r>
      <w:r w:rsidR="00AF4E2B">
        <w:rPr>
          <w:rFonts w:ascii="Times New Roman" w:hAnsi="Times New Roman" w:cs="Times New Roman"/>
          <w:sz w:val="28"/>
          <w:szCs w:val="28"/>
        </w:rPr>
        <w:t>. Хлеб – это жизнь, поле колосков  символизирует достаток, благополучие страны, которое достигается большим трудом хлеборобов.</w:t>
      </w:r>
    </w:p>
    <w:p w:rsidR="00B82C85" w:rsidRDefault="00B82C85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 России существует много народных и государственных праздников, которые принято отмечать всей семьей и приглашать друзей</w:t>
      </w:r>
      <w:r w:rsidR="00397C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C57" w:rsidRPr="00397C57">
        <w:rPr>
          <w:rFonts w:ascii="Times New Roman" w:hAnsi="Times New Roman" w:cs="Times New Roman"/>
          <w:sz w:val="28"/>
          <w:szCs w:val="28"/>
        </w:rPr>
        <w:t>Родина – это и её уникальн</w:t>
      </w:r>
      <w:r w:rsidR="00397C57">
        <w:rPr>
          <w:rFonts w:ascii="Times New Roman" w:hAnsi="Times New Roman" w:cs="Times New Roman"/>
          <w:sz w:val="28"/>
          <w:szCs w:val="28"/>
        </w:rPr>
        <w:t xml:space="preserve">ая культура, поэзия и музыка, </w:t>
      </w:r>
      <w:r w:rsidR="00397C57" w:rsidRPr="00397C57">
        <w:rPr>
          <w:rFonts w:ascii="Times New Roman" w:hAnsi="Times New Roman" w:cs="Times New Roman"/>
          <w:sz w:val="28"/>
          <w:szCs w:val="28"/>
        </w:rPr>
        <w:t xml:space="preserve"> памятные места и героические страницы истории.</w:t>
      </w:r>
    </w:p>
    <w:p w:rsidR="00AF4E2B" w:rsidRDefault="00B82C85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наконец, </w:t>
      </w:r>
      <w:r w:rsidR="00397C57">
        <w:rPr>
          <w:rFonts w:ascii="Times New Roman" w:hAnsi="Times New Roman" w:cs="Times New Roman"/>
          <w:sz w:val="28"/>
          <w:szCs w:val="28"/>
        </w:rPr>
        <w:t xml:space="preserve">в самом сердце России, в Москве, на главной площади страны любуемся Кремлем, восхищаемся его мощью и величием, </w:t>
      </w:r>
      <w:r w:rsidR="003826A3">
        <w:rPr>
          <w:rFonts w:ascii="Times New Roman" w:hAnsi="Times New Roman" w:cs="Times New Roman"/>
          <w:sz w:val="28"/>
          <w:szCs w:val="28"/>
        </w:rPr>
        <w:t>и представляем, как «под  небом синим-синим» развевается «флаг России над Кремлем».</w:t>
      </w:r>
    </w:p>
    <w:p w:rsidR="003826A3" w:rsidRDefault="003826A3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этапах беседы обращались к личному опыту детей: вспоминали, какие праздники принято отмечать, как вся семья собирается за столом</w:t>
      </w:r>
      <w:r w:rsidR="00CE5798">
        <w:rPr>
          <w:rFonts w:ascii="Times New Roman" w:hAnsi="Times New Roman" w:cs="Times New Roman"/>
          <w:sz w:val="28"/>
          <w:szCs w:val="28"/>
        </w:rPr>
        <w:t>,</w:t>
      </w:r>
      <w:r w:rsidR="000F0E6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поздравляют друг друга, как посадили с папой дерево во дворе, повесили кормушку для птиц…; </w:t>
      </w:r>
      <w:r w:rsidR="000F0E6A">
        <w:rPr>
          <w:rFonts w:ascii="Times New Roman" w:hAnsi="Times New Roman" w:cs="Times New Roman"/>
          <w:sz w:val="28"/>
          <w:szCs w:val="28"/>
        </w:rPr>
        <w:t>как всей семьей путешествовали по городам России и гуляли по Красной площади в Москве.</w:t>
      </w:r>
    </w:p>
    <w:p w:rsidR="00CE5798" w:rsidRDefault="00CE5798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Беседу сопровождали м/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презентацией, демонстрирующ</w:t>
      </w:r>
      <w:r w:rsidR="006354E4">
        <w:rPr>
          <w:rFonts w:ascii="Times New Roman" w:hAnsi="Times New Roman" w:cs="Times New Roman"/>
          <w:sz w:val="28"/>
          <w:szCs w:val="28"/>
        </w:rPr>
        <w:t>ую пшеничные поля</w:t>
      </w:r>
    </w:p>
    <w:p w:rsidR="000F0E6A" w:rsidRDefault="000F0E6A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Стихотворение В. Степанова очень полюбилось ребятам, и возникла идея нарисовать </w:t>
      </w:r>
      <w:r w:rsidR="00E724B0">
        <w:rPr>
          <w:rFonts w:ascii="Times New Roman" w:hAnsi="Times New Roman" w:cs="Times New Roman"/>
          <w:sz w:val="28"/>
          <w:szCs w:val="28"/>
        </w:rPr>
        <w:t xml:space="preserve">песочные </w:t>
      </w:r>
      <w:r>
        <w:rPr>
          <w:rFonts w:ascii="Times New Roman" w:hAnsi="Times New Roman" w:cs="Times New Roman"/>
          <w:sz w:val="28"/>
          <w:szCs w:val="28"/>
        </w:rPr>
        <w:t>иллюстрации к произведению</w:t>
      </w:r>
      <w:r w:rsidR="00E724B0">
        <w:rPr>
          <w:rFonts w:ascii="Times New Roman" w:hAnsi="Times New Roman" w:cs="Times New Roman"/>
          <w:sz w:val="28"/>
          <w:szCs w:val="28"/>
        </w:rPr>
        <w:t xml:space="preserve"> и, таким образом, рассказат</w:t>
      </w:r>
      <w:r w:rsidR="00D60ED7">
        <w:rPr>
          <w:rFonts w:ascii="Times New Roman" w:hAnsi="Times New Roman" w:cs="Times New Roman"/>
          <w:sz w:val="28"/>
          <w:szCs w:val="28"/>
        </w:rPr>
        <w:t>ь Хранителю песка о нашей России</w:t>
      </w:r>
      <w:r w:rsidR="00E724B0">
        <w:rPr>
          <w:rFonts w:ascii="Times New Roman" w:hAnsi="Times New Roman" w:cs="Times New Roman"/>
          <w:sz w:val="28"/>
          <w:szCs w:val="28"/>
        </w:rPr>
        <w:t>.</w:t>
      </w:r>
    </w:p>
    <w:p w:rsidR="0033554A" w:rsidRDefault="0033554A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4A"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  <w:r w:rsidRPr="0033554A">
        <w:rPr>
          <w:rFonts w:ascii="Times New Roman" w:hAnsi="Times New Roman" w:cs="Times New Roman"/>
          <w:sz w:val="28"/>
          <w:szCs w:val="28"/>
        </w:rPr>
        <w:t>.</w:t>
      </w:r>
    </w:p>
    <w:p w:rsidR="00E724B0" w:rsidRPr="0033554A" w:rsidRDefault="00E724B0" w:rsidP="00A2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4A">
        <w:rPr>
          <w:rFonts w:ascii="Times New Roman" w:hAnsi="Times New Roman" w:cs="Times New Roman"/>
          <w:sz w:val="28"/>
          <w:szCs w:val="28"/>
        </w:rPr>
        <w:t>В группе находится световой стол для рисов</w:t>
      </w:r>
      <w:r w:rsidR="00D60ED7" w:rsidRPr="0033554A">
        <w:rPr>
          <w:rFonts w:ascii="Times New Roman" w:hAnsi="Times New Roman" w:cs="Times New Roman"/>
          <w:sz w:val="28"/>
          <w:szCs w:val="28"/>
        </w:rPr>
        <w:t xml:space="preserve">ания песком. Ребята очень подружились с   Хранителем </w:t>
      </w:r>
      <w:r w:rsidRPr="0033554A">
        <w:rPr>
          <w:rFonts w:ascii="Times New Roman" w:hAnsi="Times New Roman" w:cs="Times New Roman"/>
          <w:sz w:val="28"/>
          <w:szCs w:val="28"/>
        </w:rPr>
        <w:t>песка</w:t>
      </w:r>
      <w:r w:rsidR="00D60ED7" w:rsidRPr="0033554A">
        <w:rPr>
          <w:rFonts w:ascii="Times New Roman" w:hAnsi="Times New Roman" w:cs="Times New Roman"/>
          <w:sz w:val="28"/>
          <w:szCs w:val="28"/>
        </w:rPr>
        <w:t>, который</w:t>
      </w:r>
      <w:r w:rsidRPr="0033554A">
        <w:rPr>
          <w:rFonts w:ascii="Times New Roman" w:hAnsi="Times New Roman" w:cs="Times New Roman"/>
          <w:sz w:val="28"/>
          <w:szCs w:val="28"/>
        </w:rPr>
        <w:t xml:space="preserve"> присылает детям свои бесценные дары, чтобы они рисовали картины мира. Хранитель песка живет </w:t>
      </w:r>
      <w:r w:rsidRPr="0033554A">
        <w:rPr>
          <w:rFonts w:ascii="Times New Roman" w:hAnsi="Times New Roman" w:cs="Times New Roman"/>
          <w:sz w:val="28"/>
          <w:szCs w:val="28"/>
        </w:rPr>
        <w:lastRenderedPageBreak/>
        <w:t xml:space="preserve">в пустыне, он никогда не видел, как выглядят леса, поля реки и моря. Ребята рисуют картины </w:t>
      </w:r>
      <w:r w:rsidR="00FB67A8" w:rsidRPr="0033554A">
        <w:rPr>
          <w:rFonts w:ascii="Times New Roman" w:hAnsi="Times New Roman" w:cs="Times New Roman"/>
          <w:sz w:val="28"/>
          <w:szCs w:val="28"/>
        </w:rPr>
        <w:t xml:space="preserve">мира, фотографируют их </w:t>
      </w:r>
      <w:r w:rsidRPr="0033554A">
        <w:rPr>
          <w:rFonts w:ascii="Times New Roman" w:hAnsi="Times New Roman" w:cs="Times New Roman"/>
          <w:sz w:val="28"/>
          <w:szCs w:val="28"/>
        </w:rPr>
        <w:t>и создают альбом</w:t>
      </w:r>
      <w:r w:rsidR="00D60ED7" w:rsidRPr="0033554A">
        <w:rPr>
          <w:rFonts w:ascii="Times New Roman" w:hAnsi="Times New Roman" w:cs="Times New Roman"/>
          <w:sz w:val="28"/>
          <w:szCs w:val="28"/>
        </w:rPr>
        <w:t xml:space="preserve"> для сказочного персонажа</w:t>
      </w:r>
      <w:r w:rsidR="00FB67A8" w:rsidRPr="0033554A">
        <w:rPr>
          <w:rFonts w:ascii="Times New Roman" w:hAnsi="Times New Roman" w:cs="Times New Roman"/>
          <w:sz w:val="28"/>
          <w:szCs w:val="28"/>
        </w:rPr>
        <w:t>.</w:t>
      </w:r>
    </w:p>
    <w:p w:rsidR="0022340B" w:rsidRDefault="001459F3" w:rsidP="002234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такие художники-иллюстраторы?</w:t>
      </w:r>
    </w:p>
    <w:p w:rsidR="001459F3" w:rsidRPr="001459F3" w:rsidRDefault="001459F3" w:rsidP="006A4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9F3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познакомилис</w:t>
      </w:r>
      <w:r w:rsidR="006A4049">
        <w:rPr>
          <w:rFonts w:ascii="Times New Roman" w:hAnsi="Times New Roman" w:cs="Times New Roman"/>
          <w:sz w:val="28"/>
          <w:szCs w:val="28"/>
        </w:rPr>
        <w:t xml:space="preserve">ь с профессией «художник </w:t>
      </w:r>
      <w:proofErr w:type="gramStart"/>
      <w:r w:rsidR="006A4049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6A4049">
        <w:rPr>
          <w:rFonts w:ascii="Times New Roman" w:hAnsi="Times New Roman" w:cs="Times New Roman"/>
          <w:sz w:val="28"/>
          <w:szCs w:val="28"/>
        </w:rPr>
        <w:t>ллюстратор», рассмотрели иллюстрации к детским книгам:</w:t>
      </w:r>
      <w:r w:rsidRPr="00145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9F3">
        <w:rPr>
          <w:rFonts w:ascii="Times New Roman" w:hAnsi="Times New Roman" w:cs="Times New Roman"/>
          <w:sz w:val="28"/>
          <w:szCs w:val="28"/>
        </w:rPr>
        <w:t>Е.И.Чаруш</w:t>
      </w:r>
      <w:r w:rsidR="006A4049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6A4049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6A40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4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049">
        <w:rPr>
          <w:rFonts w:ascii="Times New Roman" w:hAnsi="Times New Roman" w:cs="Times New Roman"/>
          <w:sz w:val="28"/>
          <w:szCs w:val="28"/>
        </w:rPr>
        <w:t>В.Г.Сутеева</w:t>
      </w:r>
      <w:proofErr w:type="spellEnd"/>
      <w:r w:rsidR="006A4049">
        <w:rPr>
          <w:rFonts w:ascii="Times New Roman" w:hAnsi="Times New Roman" w:cs="Times New Roman"/>
          <w:sz w:val="28"/>
          <w:szCs w:val="28"/>
        </w:rPr>
        <w:t xml:space="preserve">, а также иллюстрации к сказкам   </w:t>
      </w:r>
      <w:proofErr w:type="spellStart"/>
      <w:r w:rsidR="006A4049" w:rsidRPr="006A4049">
        <w:rPr>
          <w:rFonts w:ascii="Times New Roman" w:hAnsi="Times New Roman" w:cs="Times New Roman"/>
          <w:sz w:val="28"/>
          <w:szCs w:val="28"/>
        </w:rPr>
        <w:t>И.Я.Билибина</w:t>
      </w:r>
      <w:proofErr w:type="spellEnd"/>
      <w:r w:rsidR="006A4049">
        <w:rPr>
          <w:rFonts w:ascii="Times New Roman" w:hAnsi="Times New Roman" w:cs="Times New Roman"/>
          <w:sz w:val="28"/>
          <w:szCs w:val="28"/>
        </w:rPr>
        <w:t xml:space="preserve">   и  </w:t>
      </w:r>
      <w:proofErr w:type="spellStart"/>
      <w:r w:rsidR="006A4049" w:rsidRPr="006A4049">
        <w:rPr>
          <w:rFonts w:ascii="Times New Roman" w:hAnsi="Times New Roman" w:cs="Times New Roman"/>
          <w:sz w:val="28"/>
          <w:szCs w:val="28"/>
        </w:rPr>
        <w:t>Ю.А.Васнецова</w:t>
      </w:r>
      <w:proofErr w:type="spellEnd"/>
      <w:r w:rsidR="006A404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1459F3" w:rsidRDefault="00CE5798" w:rsidP="007B7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Отметили</w:t>
      </w:r>
      <w:r w:rsidR="006A4049">
        <w:rPr>
          <w:rFonts w:ascii="Times New Roman" w:hAnsi="Times New Roman" w:cs="Times New Roman"/>
          <w:sz w:val="28"/>
          <w:szCs w:val="28"/>
        </w:rPr>
        <w:t xml:space="preserve"> способы</w:t>
      </w:r>
      <w:r w:rsidR="006A4049" w:rsidRPr="006A4049">
        <w:rPr>
          <w:rFonts w:ascii="Times New Roman" w:hAnsi="Times New Roman" w:cs="Times New Roman"/>
          <w:sz w:val="28"/>
          <w:szCs w:val="28"/>
        </w:rPr>
        <w:t xml:space="preserve"> изображения характерных деталей </w:t>
      </w:r>
      <w:r w:rsidR="007B7004">
        <w:rPr>
          <w:rFonts w:ascii="Times New Roman" w:hAnsi="Times New Roman" w:cs="Times New Roman"/>
          <w:sz w:val="28"/>
          <w:szCs w:val="28"/>
        </w:rPr>
        <w:t xml:space="preserve"> объектов природы и людей и, используя арсенал освоенных приемов рисования песком, самостоятельно творчески применяют их в практических действиях на световом столе.</w:t>
      </w:r>
    </w:p>
    <w:p w:rsidR="007B7004" w:rsidRDefault="00920318" w:rsidP="00920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318">
        <w:rPr>
          <w:rFonts w:ascii="Times New Roman" w:hAnsi="Times New Roman" w:cs="Times New Roman"/>
          <w:b/>
          <w:sz w:val="28"/>
          <w:szCs w:val="28"/>
        </w:rPr>
        <w:t>Как создавали песочную анимацию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300E15" w:rsidRPr="00300E15" w:rsidRDefault="00300E15" w:rsidP="00300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E15">
        <w:rPr>
          <w:rFonts w:ascii="Times New Roman" w:hAnsi="Times New Roman" w:cs="Times New Roman"/>
          <w:sz w:val="28"/>
          <w:szCs w:val="28"/>
        </w:rPr>
        <w:t>В старшем дошкольном возрасте у детей накоплен достаточный сенсорный оп</w:t>
      </w:r>
      <w:r>
        <w:rPr>
          <w:rFonts w:ascii="Times New Roman" w:hAnsi="Times New Roman" w:cs="Times New Roman"/>
          <w:sz w:val="28"/>
          <w:szCs w:val="28"/>
        </w:rPr>
        <w:t>ыт, и, по мере освоения техники рисования песком, ребята</w:t>
      </w:r>
      <w:r w:rsidRPr="00300E15">
        <w:rPr>
          <w:rFonts w:ascii="Times New Roman" w:hAnsi="Times New Roman" w:cs="Times New Roman"/>
          <w:sz w:val="28"/>
          <w:szCs w:val="28"/>
        </w:rPr>
        <w:t xml:space="preserve"> свободно выражают в рисунке свои чувства и эмоции в «песочных» рисунках.          </w:t>
      </w:r>
    </w:p>
    <w:p w:rsidR="0033554A" w:rsidRPr="00644382" w:rsidRDefault="00300E15" w:rsidP="00335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2">
        <w:rPr>
          <w:rFonts w:ascii="Times New Roman" w:hAnsi="Times New Roman" w:cs="Times New Roman"/>
          <w:sz w:val="28"/>
          <w:szCs w:val="28"/>
        </w:rPr>
        <w:t xml:space="preserve">В создании иллюстраций принимали участие самые активные художники. Обсудив содержание иллюстраций, они погружались в мир фантазий, проживая свои уникальные </w:t>
      </w:r>
      <w:r w:rsidR="0033554A" w:rsidRPr="00644382">
        <w:rPr>
          <w:rFonts w:ascii="Times New Roman" w:hAnsi="Times New Roman" w:cs="Times New Roman"/>
          <w:sz w:val="28"/>
          <w:szCs w:val="28"/>
        </w:rPr>
        <w:t xml:space="preserve">образы и сюжеты, словно артисты, общаясь со зрителем посредством своих рук и изображений. </w:t>
      </w:r>
    </w:p>
    <w:p w:rsidR="00644382" w:rsidRDefault="00644382" w:rsidP="00335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2">
        <w:rPr>
          <w:rFonts w:ascii="Times New Roman" w:hAnsi="Times New Roman" w:cs="Times New Roman"/>
          <w:sz w:val="28"/>
          <w:szCs w:val="28"/>
        </w:rPr>
        <w:t xml:space="preserve"> Музыку и голос чтеца наложили при монтаже видеоролика.</w:t>
      </w:r>
    </w:p>
    <w:p w:rsidR="00644382" w:rsidRDefault="00644382" w:rsidP="00644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Затем, организовали «закрытый» показ готового фильма в группе. Фильм у ребят вызвал восторг и желание поделиться своими впечатлениями. Особенно отметили, что  </w:t>
      </w:r>
      <w:r w:rsidRPr="00644382">
        <w:rPr>
          <w:rFonts w:ascii="Times New Roman" w:hAnsi="Times New Roman" w:cs="Times New Roman"/>
          <w:sz w:val="28"/>
          <w:szCs w:val="28"/>
        </w:rPr>
        <w:t>сочетание музыки, песка и подсветки стола создает иллюстрациям эффект волшебства, магии, придает</w:t>
      </w:r>
      <w:r w:rsidR="004E7012">
        <w:rPr>
          <w:rFonts w:ascii="Times New Roman" w:hAnsi="Times New Roman" w:cs="Times New Roman"/>
          <w:sz w:val="28"/>
          <w:szCs w:val="28"/>
        </w:rPr>
        <w:t xml:space="preserve"> им выразительную </w:t>
      </w:r>
      <w:r>
        <w:rPr>
          <w:rFonts w:ascii="Times New Roman" w:hAnsi="Times New Roman" w:cs="Times New Roman"/>
          <w:sz w:val="28"/>
          <w:szCs w:val="28"/>
        </w:rPr>
        <w:t xml:space="preserve"> драмати</w:t>
      </w:r>
      <w:r w:rsidR="004E7012">
        <w:rPr>
          <w:rFonts w:ascii="Times New Roman" w:hAnsi="Times New Roman" w:cs="Times New Roman"/>
          <w:sz w:val="28"/>
          <w:szCs w:val="28"/>
        </w:rPr>
        <w:t>чность.</w:t>
      </w:r>
    </w:p>
    <w:p w:rsidR="0033554A" w:rsidRDefault="004E7012" w:rsidP="003355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Завершился проект большим праздником. Мы организовали в группе кинозал, подготовили  афиши, билеты и пригласили родителей на   премьеру. После показа фильма провели церемонию награждения всех участников создания видеоролика «Что мы родиной зовем»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06B7">
        <w:rPr>
          <w:rFonts w:ascii="Times New Roman" w:hAnsi="Times New Roman" w:cs="Times New Roman"/>
          <w:sz w:val="28"/>
          <w:szCs w:val="28"/>
        </w:rPr>
        <w:t xml:space="preserve"> Ф</w:t>
      </w:r>
      <w:r w:rsidR="001206B7" w:rsidRPr="001206B7">
        <w:rPr>
          <w:rFonts w:ascii="Times New Roman" w:hAnsi="Times New Roman" w:cs="Times New Roman"/>
          <w:sz w:val="28"/>
          <w:szCs w:val="28"/>
        </w:rPr>
        <w:t xml:space="preserve">ильм </w:t>
      </w:r>
      <w:r w:rsidR="001206B7">
        <w:rPr>
          <w:rFonts w:ascii="Times New Roman" w:hAnsi="Times New Roman" w:cs="Times New Roman"/>
          <w:sz w:val="28"/>
          <w:szCs w:val="28"/>
        </w:rPr>
        <w:t xml:space="preserve">никого не оставил равнодушными, </w:t>
      </w:r>
      <w:r w:rsidR="001206B7" w:rsidRPr="001206B7">
        <w:rPr>
          <w:rFonts w:ascii="Times New Roman" w:hAnsi="Times New Roman" w:cs="Times New Roman"/>
          <w:sz w:val="28"/>
          <w:szCs w:val="28"/>
        </w:rPr>
        <w:t>стал отличной осно</w:t>
      </w:r>
      <w:r w:rsidR="001206B7">
        <w:rPr>
          <w:rFonts w:ascii="Times New Roman" w:hAnsi="Times New Roman" w:cs="Times New Roman"/>
          <w:sz w:val="28"/>
          <w:szCs w:val="28"/>
        </w:rPr>
        <w:t xml:space="preserve">вой для размышлений на важные темы, затронутые в нем, </w:t>
      </w:r>
      <w:r w:rsidR="001206B7" w:rsidRPr="001206B7">
        <w:rPr>
          <w:rFonts w:ascii="Times New Roman" w:hAnsi="Times New Roman" w:cs="Times New Roman"/>
          <w:sz w:val="28"/>
          <w:szCs w:val="28"/>
        </w:rPr>
        <w:t xml:space="preserve"> помог создать атмосфер</w:t>
      </w:r>
      <w:r w:rsidR="001206B7">
        <w:rPr>
          <w:rFonts w:ascii="Times New Roman" w:hAnsi="Times New Roman" w:cs="Times New Roman"/>
          <w:sz w:val="28"/>
          <w:szCs w:val="28"/>
        </w:rPr>
        <w:t>у дружбы и взаимопонимания между всеми участниками</w:t>
      </w:r>
      <w:r w:rsidR="001206B7" w:rsidRPr="001206B7">
        <w:rPr>
          <w:rFonts w:ascii="Times New Roman" w:hAnsi="Times New Roman" w:cs="Times New Roman"/>
          <w:sz w:val="28"/>
          <w:szCs w:val="28"/>
        </w:rPr>
        <w:t>.</w:t>
      </w:r>
    </w:p>
    <w:p w:rsidR="0033554A" w:rsidRDefault="0033554A" w:rsidP="003355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6B1F" w:rsidRDefault="001206B7" w:rsidP="00336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7DB">
        <w:rPr>
          <w:rFonts w:ascii="Times New Roman" w:hAnsi="Times New Roman" w:cs="Times New Roman"/>
          <w:sz w:val="28"/>
          <w:szCs w:val="28"/>
        </w:rPr>
        <w:t>Обобщая полученные результ</w:t>
      </w:r>
      <w:r w:rsidR="009907DB" w:rsidRPr="009907DB">
        <w:rPr>
          <w:rFonts w:ascii="Times New Roman" w:hAnsi="Times New Roman" w:cs="Times New Roman"/>
          <w:sz w:val="28"/>
          <w:szCs w:val="28"/>
        </w:rPr>
        <w:t>ат</w:t>
      </w:r>
      <w:r w:rsidRPr="009907DB">
        <w:rPr>
          <w:rFonts w:ascii="Times New Roman" w:hAnsi="Times New Roman" w:cs="Times New Roman"/>
          <w:sz w:val="28"/>
          <w:szCs w:val="28"/>
        </w:rPr>
        <w:t xml:space="preserve">ы </w:t>
      </w:r>
      <w:r w:rsidR="009907D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907DB" w:rsidRPr="009907DB">
        <w:rPr>
          <w:rFonts w:ascii="Times New Roman" w:hAnsi="Times New Roman" w:cs="Times New Roman"/>
          <w:sz w:val="28"/>
          <w:szCs w:val="28"/>
        </w:rPr>
        <w:t>познавательного творческого п</w:t>
      </w:r>
      <w:r w:rsidRPr="009907DB">
        <w:rPr>
          <w:rFonts w:ascii="Times New Roman" w:hAnsi="Times New Roman" w:cs="Times New Roman"/>
          <w:sz w:val="28"/>
          <w:szCs w:val="28"/>
        </w:rPr>
        <w:t>роекта</w:t>
      </w:r>
      <w:r w:rsidR="009907DB" w:rsidRPr="009907DB">
        <w:rPr>
          <w:rFonts w:ascii="Times New Roman" w:hAnsi="Times New Roman" w:cs="Times New Roman"/>
          <w:sz w:val="28"/>
          <w:szCs w:val="28"/>
        </w:rPr>
        <w:t xml:space="preserve"> </w:t>
      </w:r>
      <w:r w:rsidR="009907DB">
        <w:rPr>
          <w:rFonts w:ascii="Times New Roman" w:hAnsi="Times New Roman" w:cs="Times New Roman"/>
          <w:sz w:val="28"/>
          <w:szCs w:val="28"/>
        </w:rPr>
        <w:t>«Чт</w:t>
      </w:r>
      <w:r w:rsidR="009907DB" w:rsidRPr="009907DB">
        <w:rPr>
          <w:rFonts w:ascii="Times New Roman" w:hAnsi="Times New Roman" w:cs="Times New Roman"/>
          <w:sz w:val="28"/>
          <w:szCs w:val="28"/>
        </w:rPr>
        <w:t>о мы родиной зовем»</w:t>
      </w:r>
      <w:r w:rsidR="009907DB">
        <w:rPr>
          <w:rFonts w:ascii="Times New Roman" w:hAnsi="Times New Roman" w:cs="Times New Roman"/>
          <w:sz w:val="28"/>
          <w:szCs w:val="28"/>
        </w:rPr>
        <w:t>, можно сделать вывод, что содержание стихотворения Владимира Степанова вызывает у детей</w:t>
      </w:r>
      <w:r w:rsidR="009907DB" w:rsidRPr="009907DB">
        <w:rPr>
          <w:rFonts w:ascii="Times New Roman" w:hAnsi="Times New Roman" w:cs="Times New Roman"/>
          <w:sz w:val="28"/>
          <w:szCs w:val="28"/>
        </w:rPr>
        <w:t xml:space="preserve"> сильный эмоциональный отклик, они соотносят его со своим жизненным опытом</w:t>
      </w:r>
      <w:r w:rsidR="00336B1F">
        <w:rPr>
          <w:rFonts w:ascii="Times New Roman" w:hAnsi="Times New Roman" w:cs="Times New Roman"/>
          <w:sz w:val="28"/>
          <w:szCs w:val="28"/>
        </w:rPr>
        <w:t xml:space="preserve">, отражают свои  </w:t>
      </w:r>
      <w:r w:rsidR="009907DB">
        <w:rPr>
          <w:rFonts w:ascii="Times New Roman" w:hAnsi="Times New Roman" w:cs="Times New Roman"/>
          <w:sz w:val="28"/>
          <w:szCs w:val="28"/>
        </w:rPr>
        <w:t>эмоции и чувства в разнообраз</w:t>
      </w:r>
      <w:r w:rsidR="00336B1F">
        <w:rPr>
          <w:rFonts w:ascii="Times New Roman" w:hAnsi="Times New Roman" w:cs="Times New Roman"/>
          <w:sz w:val="28"/>
          <w:szCs w:val="28"/>
        </w:rPr>
        <w:t xml:space="preserve">ных видах деятельности: конструируют Кремль, изображают символику страны, переносят впечатления в игровую деятельность. </w:t>
      </w:r>
      <w:proofErr w:type="gramEnd"/>
    </w:p>
    <w:p w:rsidR="0033554A" w:rsidRPr="009907DB" w:rsidRDefault="009907DB" w:rsidP="00336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Сов</w:t>
      </w:r>
      <w:r w:rsidR="00336B1F">
        <w:rPr>
          <w:rFonts w:ascii="Times New Roman" w:hAnsi="Times New Roman" w:cs="Times New Roman"/>
          <w:sz w:val="28"/>
          <w:szCs w:val="28"/>
        </w:rPr>
        <w:t>мещение литературного произведения</w:t>
      </w:r>
      <w:r w:rsidRPr="009907DB">
        <w:rPr>
          <w:rFonts w:ascii="Times New Roman" w:hAnsi="Times New Roman" w:cs="Times New Roman"/>
          <w:sz w:val="28"/>
          <w:szCs w:val="28"/>
        </w:rPr>
        <w:t xml:space="preserve"> с рисованием на песке создает уникальное образовательное пространство</w:t>
      </w:r>
      <w:r w:rsidR="00336B1F">
        <w:rPr>
          <w:rFonts w:ascii="Times New Roman" w:hAnsi="Times New Roman" w:cs="Times New Roman"/>
          <w:sz w:val="28"/>
          <w:szCs w:val="28"/>
        </w:rPr>
        <w:t xml:space="preserve">. Этот метод позволяет </w:t>
      </w:r>
      <w:r w:rsidRPr="009907DB">
        <w:rPr>
          <w:rFonts w:ascii="Times New Roman" w:hAnsi="Times New Roman" w:cs="Times New Roman"/>
          <w:sz w:val="28"/>
          <w:szCs w:val="28"/>
        </w:rPr>
        <w:t xml:space="preserve"> визуализировать</w:t>
      </w:r>
      <w:r w:rsidR="00336B1F">
        <w:rPr>
          <w:rFonts w:ascii="Times New Roman" w:hAnsi="Times New Roman" w:cs="Times New Roman"/>
          <w:sz w:val="28"/>
          <w:szCs w:val="28"/>
        </w:rPr>
        <w:t xml:space="preserve"> прочитанное, </w:t>
      </w:r>
      <w:r w:rsidR="00336B1F" w:rsidRPr="00336B1F">
        <w:rPr>
          <w:rFonts w:ascii="Times New Roman" w:hAnsi="Times New Roman" w:cs="Times New Roman"/>
          <w:sz w:val="28"/>
          <w:szCs w:val="28"/>
        </w:rPr>
        <w:t xml:space="preserve">передать важные ценности, </w:t>
      </w:r>
      <w:r w:rsidR="00336B1F">
        <w:rPr>
          <w:rFonts w:ascii="Times New Roman" w:hAnsi="Times New Roman" w:cs="Times New Roman"/>
          <w:sz w:val="28"/>
          <w:szCs w:val="28"/>
        </w:rPr>
        <w:t>способствовать воспитанию любови</w:t>
      </w:r>
      <w:r w:rsidR="00336B1F" w:rsidRPr="00336B1F">
        <w:rPr>
          <w:rFonts w:ascii="Times New Roman" w:hAnsi="Times New Roman" w:cs="Times New Roman"/>
          <w:sz w:val="28"/>
          <w:szCs w:val="28"/>
        </w:rPr>
        <w:t xml:space="preserve"> к родине, уважение к ист</w:t>
      </w:r>
      <w:r w:rsidR="00336B1F">
        <w:rPr>
          <w:rFonts w:ascii="Times New Roman" w:hAnsi="Times New Roman" w:cs="Times New Roman"/>
          <w:sz w:val="28"/>
          <w:szCs w:val="28"/>
        </w:rPr>
        <w:t xml:space="preserve">ории и культуре своего народа. </w:t>
      </w:r>
    </w:p>
    <w:p w:rsidR="0033554A" w:rsidRDefault="0033554A" w:rsidP="003355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E5798" w:rsidRDefault="00CE5798" w:rsidP="00D315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31562" w:rsidRDefault="00CE5798" w:rsidP="006A4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31562" w:rsidRDefault="00D31562" w:rsidP="006A4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45B" w:rsidRDefault="001B245B" w:rsidP="006A40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B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8B1"/>
    <w:multiLevelType w:val="hybridMultilevel"/>
    <w:tmpl w:val="DE3ADF7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D02924"/>
    <w:multiLevelType w:val="hybridMultilevel"/>
    <w:tmpl w:val="0C4A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E6E23"/>
    <w:multiLevelType w:val="hybridMultilevel"/>
    <w:tmpl w:val="2C0E7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A36B4"/>
    <w:multiLevelType w:val="hybridMultilevel"/>
    <w:tmpl w:val="C342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25B87"/>
    <w:multiLevelType w:val="hybridMultilevel"/>
    <w:tmpl w:val="29C0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A72B8"/>
    <w:multiLevelType w:val="hybridMultilevel"/>
    <w:tmpl w:val="96386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97FF4"/>
    <w:multiLevelType w:val="hybridMultilevel"/>
    <w:tmpl w:val="A7281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F0CDA"/>
    <w:multiLevelType w:val="hybridMultilevel"/>
    <w:tmpl w:val="851AD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A4"/>
    <w:rsid w:val="00012133"/>
    <w:rsid w:val="00034669"/>
    <w:rsid w:val="0004726F"/>
    <w:rsid w:val="0005478D"/>
    <w:rsid w:val="00063E90"/>
    <w:rsid w:val="00076C3E"/>
    <w:rsid w:val="000A659D"/>
    <w:rsid w:val="000B54A6"/>
    <w:rsid w:val="000D49A7"/>
    <w:rsid w:val="000F0E6A"/>
    <w:rsid w:val="000F5640"/>
    <w:rsid w:val="000F705E"/>
    <w:rsid w:val="00101FF6"/>
    <w:rsid w:val="001034FC"/>
    <w:rsid w:val="001206B7"/>
    <w:rsid w:val="001459F3"/>
    <w:rsid w:val="001A0283"/>
    <w:rsid w:val="001B245B"/>
    <w:rsid w:val="001B657D"/>
    <w:rsid w:val="00202BBE"/>
    <w:rsid w:val="00211C97"/>
    <w:rsid w:val="0022340B"/>
    <w:rsid w:val="00223E42"/>
    <w:rsid w:val="00260824"/>
    <w:rsid w:val="00282B94"/>
    <w:rsid w:val="00284C30"/>
    <w:rsid w:val="002A030C"/>
    <w:rsid w:val="002C6FA9"/>
    <w:rsid w:val="002D1956"/>
    <w:rsid w:val="00300E15"/>
    <w:rsid w:val="003233D3"/>
    <w:rsid w:val="0033554A"/>
    <w:rsid w:val="00336B1F"/>
    <w:rsid w:val="00342252"/>
    <w:rsid w:val="00357D94"/>
    <w:rsid w:val="00360A36"/>
    <w:rsid w:val="003826A3"/>
    <w:rsid w:val="00397C57"/>
    <w:rsid w:val="00466586"/>
    <w:rsid w:val="004862FA"/>
    <w:rsid w:val="004A5F05"/>
    <w:rsid w:val="004E7012"/>
    <w:rsid w:val="005157DA"/>
    <w:rsid w:val="00515EF5"/>
    <w:rsid w:val="00594BA6"/>
    <w:rsid w:val="00615F8E"/>
    <w:rsid w:val="006354E4"/>
    <w:rsid w:val="00644382"/>
    <w:rsid w:val="006459B1"/>
    <w:rsid w:val="00665A83"/>
    <w:rsid w:val="006A4049"/>
    <w:rsid w:val="006B0BD3"/>
    <w:rsid w:val="006F62E3"/>
    <w:rsid w:val="00793080"/>
    <w:rsid w:val="007B7004"/>
    <w:rsid w:val="007D2058"/>
    <w:rsid w:val="00850F63"/>
    <w:rsid w:val="00875DB9"/>
    <w:rsid w:val="00880F96"/>
    <w:rsid w:val="008975A4"/>
    <w:rsid w:val="008D79E2"/>
    <w:rsid w:val="00902F50"/>
    <w:rsid w:val="00912685"/>
    <w:rsid w:val="00913FDE"/>
    <w:rsid w:val="00920318"/>
    <w:rsid w:val="00951BA2"/>
    <w:rsid w:val="0098146E"/>
    <w:rsid w:val="009845E9"/>
    <w:rsid w:val="009907DB"/>
    <w:rsid w:val="009956B6"/>
    <w:rsid w:val="00A24027"/>
    <w:rsid w:val="00A47E68"/>
    <w:rsid w:val="00A552AA"/>
    <w:rsid w:val="00A631D5"/>
    <w:rsid w:val="00A72724"/>
    <w:rsid w:val="00AA23B9"/>
    <w:rsid w:val="00AF4E2B"/>
    <w:rsid w:val="00B07DF2"/>
    <w:rsid w:val="00B200A8"/>
    <w:rsid w:val="00B21601"/>
    <w:rsid w:val="00B518CE"/>
    <w:rsid w:val="00B617B8"/>
    <w:rsid w:val="00B6742F"/>
    <w:rsid w:val="00B82C85"/>
    <w:rsid w:val="00B840BE"/>
    <w:rsid w:val="00B91ED8"/>
    <w:rsid w:val="00BE108B"/>
    <w:rsid w:val="00C26029"/>
    <w:rsid w:val="00C27707"/>
    <w:rsid w:val="00C455BC"/>
    <w:rsid w:val="00C90EA9"/>
    <w:rsid w:val="00C97FCD"/>
    <w:rsid w:val="00CC1DCB"/>
    <w:rsid w:val="00CE5798"/>
    <w:rsid w:val="00D020F7"/>
    <w:rsid w:val="00D21167"/>
    <w:rsid w:val="00D31562"/>
    <w:rsid w:val="00D60ED7"/>
    <w:rsid w:val="00D85202"/>
    <w:rsid w:val="00DA0D78"/>
    <w:rsid w:val="00DC3E78"/>
    <w:rsid w:val="00DE3557"/>
    <w:rsid w:val="00DE48DF"/>
    <w:rsid w:val="00DE5CB4"/>
    <w:rsid w:val="00E3151E"/>
    <w:rsid w:val="00E46CDF"/>
    <w:rsid w:val="00E66E3C"/>
    <w:rsid w:val="00E724B0"/>
    <w:rsid w:val="00EB028C"/>
    <w:rsid w:val="00EC03AC"/>
    <w:rsid w:val="00ED47B8"/>
    <w:rsid w:val="00F22AE2"/>
    <w:rsid w:val="00F30302"/>
    <w:rsid w:val="00F30535"/>
    <w:rsid w:val="00F42CF7"/>
    <w:rsid w:val="00F450BA"/>
    <w:rsid w:val="00F556F6"/>
    <w:rsid w:val="00F6093D"/>
    <w:rsid w:val="00F71649"/>
    <w:rsid w:val="00FB67A8"/>
    <w:rsid w:val="00FC6400"/>
    <w:rsid w:val="00FE4C90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640"/>
    <w:pPr>
      <w:ind w:left="720"/>
      <w:contextualSpacing/>
    </w:pPr>
  </w:style>
  <w:style w:type="table" w:styleId="a4">
    <w:name w:val="Table Grid"/>
    <w:basedOn w:val="a1"/>
    <w:uiPriority w:val="59"/>
    <w:rsid w:val="001B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640"/>
    <w:pPr>
      <w:ind w:left="720"/>
      <w:contextualSpacing/>
    </w:pPr>
  </w:style>
  <w:style w:type="table" w:styleId="a4">
    <w:name w:val="Table Grid"/>
    <w:basedOn w:val="a1"/>
    <w:uiPriority w:val="59"/>
    <w:rsid w:val="001B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777E-3BD9-47EE-A6C4-FECB5D57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8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2024-11-13T03:53:00Z</dcterms:created>
  <dcterms:modified xsi:type="dcterms:W3CDTF">2024-11-18T19:41:00Z</dcterms:modified>
</cp:coreProperties>
</file>