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4D" w:rsidRPr="00275105" w:rsidRDefault="0032484D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105">
        <w:rPr>
          <w:rFonts w:ascii="Times New Roman" w:hAnsi="Times New Roman" w:cs="Times New Roman"/>
          <w:sz w:val="28"/>
          <w:szCs w:val="28"/>
        </w:rPr>
        <w:t>Ростовская область. Зимовниковский район, п</w:t>
      </w:r>
      <w:proofErr w:type="gramStart"/>
      <w:r w:rsidRPr="0027510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275105">
        <w:rPr>
          <w:rFonts w:ascii="Times New Roman" w:hAnsi="Times New Roman" w:cs="Times New Roman"/>
          <w:sz w:val="28"/>
          <w:szCs w:val="28"/>
        </w:rPr>
        <w:t>имовники</w:t>
      </w:r>
    </w:p>
    <w:p w:rsidR="0032484D" w:rsidRPr="00275105" w:rsidRDefault="0032484D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10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484D" w:rsidRPr="00275105" w:rsidRDefault="0032484D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75105">
        <w:rPr>
          <w:rFonts w:ascii="Times New Roman" w:hAnsi="Times New Roman" w:cs="Times New Roman"/>
          <w:sz w:val="28"/>
          <w:szCs w:val="28"/>
        </w:rPr>
        <w:t>Зимовниковская средняя общеобразовательная школа №10</w:t>
      </w:r>
    </w:p>
    <w:p w:rsidR="0032484D" w:rsidRPr="00275105" w:rsidRDefault="0032484D" w:rsidP="003248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484D" w:rsidRDefault="0032484D" w:rsidP="003248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484D" w:rsidRDefault="0032484D" w:rsidP="003248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484D" w:rsidRDefault="0032484D" w:rsidP="003248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484D" w:rsidRDefault="0032484D" w:rsidP="003248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484D" w:rsidRDefault="0032484D" w:rsidP="003248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484D" w:rsidRPr="00275105" w:rsidRDefault="0032484D" w:rsidP="00324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5105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2484D" w:rsidRPr="00275105" w:rsidRDefault="0032484D" w:rsidP="00324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5105">
        <w:rPr>
          <w:rFonts w:ascii="Times New Roman" w:hAnsi="Times New Roman" w:cs="Times New Roman"/>
          <w:sz w:val="28"/>
          <w:szCs w:val="28"/>
        </w:rPr>
        <w:t>Директор МБОУ Зимовниковской СОШ №10</w:t>
      </w:r>
    </w:p>
    <w:p w:rsidR="0032484D" w:rsidRPr="00275105" w:rsidRDefault="0032484D" w:rsidP="00324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853B5">
        <w:rPr>
          <w:rFonts w:ascii="Times New Roman" w:hAnsi="Times New Roman" w:cs="Times New Roman"/>
          <w:sz w:val="28"/>
          <w:szCs w:val="28"/>
        </w:rPr>
        <w:t>Приказ от 25.09.2020 №  124-1</w:t>
      </w:r>
    </w:p>
    <w:p w:rsidR="0032484D" w:rsidRDefault="0032484D" w:rsidP="003248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75105">
        <w:rPr>
          <w:rFonts w:ascii="Times New Roman" w:hAnsi="Times New Roman" w:cs="Times New Roman"/>
          <w:sz w:val="28"/>
          <w:szCs w:val="28"/>
        </w:rPr>
        <w:t>Подпись________________ Полищук О.П.</w:t>
      </w:r>
    </w:p>
    <w:p w:rsidR="0032484D" w:rsidRDefault="0032484D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3248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D1A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90D1A">
        <w:rPr>
          <w:rFonts w:ascii="Times New Roman" w:hAnsi="Times New Roman" w:cs="Times New Roman"/>
          <w:sz w:val="28"/>
          <w:szCs w:val="28"/>
        </w:rPr>
        <w:t>«Успех каждого ребенка»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2020-2021гг.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по __________</w:t>
      </w:r>
      <w:r w:rsidRPr="00590D1A">
        <w:rPr>
          <w:rFonts w:ascii="Times New Roman" w:hAnsi="Times New Roman" w:cs="Times New Roman"/>
          <w:sz w:val="28"/>
          <w:szCs w:val="28"/>
          <w:u w:val="single"/>
        </w:rPr>
        <w:t>ГЕОГРАФИИ</w:t>
      </w:r>
      <w:r w:rsidRPr="00590D1A">
        <w:rPr>
          <w:rFonts w:ascii="Times New Roman" w:hAnsi="Times New Roman" w:cs="Times New Roman"/>
          <w:sz w:val="28"/>
          <w:szCs w:val="28"/>
        </w:rPr>
        <w:t>_____________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(учебный предмет, курс)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     </w:t>
      </w:r>
      <w:r w:rsidRPr="00590D1A">
        <w:rPr>
          <w:rFonts w:ascii="Times New Roman" w:hAnsi="Times New Roman" w:cs="Times New Roman"/>
          <w:sz w:val="28"/>
          <w:szCs w:val="28"/>
          <w:u w:val="single"/>
        </w:rPr>
        <w:t>8  класс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90D1A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</w:rPr>
      </w:pPr>
      <w:r w:rsidRPr="00590D1A">
        <w:rPr>
          <w:rFonts w:ascii="Times New Roman" w:hAnsi="Times New Roman" w:cs="Times New Roman"/>
        </w:rPr>
        <w:t>(начальное общее, основное общее, среднее общее образование с указанием класса)</w:t>
      </w:r>
    </w:p>
    <w:p w:rsidR="00590D1A" w:rsidRPr="00590D1A" w:rsidRDefault="00590D1A" w:rsidP="00590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0D1A" w:rsidRDefault="00590D1A" w:rsidP="00590D1A"/>
    <w:p w:rsidR="0032484D" w:rsidRDefault="0032484D" w:rsidP="00D13E2D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D13E2D" w:rsidRDefault="00D13E2D" w:rsidP="00D13E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13E2D" w:rsidRPr="003936DE" w:rsidRDefault="003936DE" w:rsidP="00D13E2D">
      <w:pPr>
        <w:pStyle w:val="a3"/>
        <w:rPr>
          <w:rFonts w:ascii="Times New Roman" w:hAnsi="Times New Roman" w:cs="Times New Roman"/>
          <w:sz w:val="32"/>
          <w:szCs w:val="32"/>
        </w:rPr>
      </w:pPr>
      <w:r w:rsidRPr="003936D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590D1A" w:rsidRPr="003936DE">
        <w:rPr>
          <w:rFonts w:ascii="Times New Roman" w:hAnsi="Times New Roman" w:cs="Times New Roman"/>
          <w:sz w:val="32"/>
          <w:szCs w:val="32"/>
        </w:rPr>
        <w:t>Исполнители п</w:t>
      </w:r>
      <w:r w:rsidR="00D13E2D" w:rsidRPr="003936DE">
        <w:rPr>
          <w:rFonts w:ascii="Times New Roman" w:hAnsi="Times New Roman" w:cs="Times New Roman"/>
          <w:sz w:val="32"/>
          <w:szCs w:val="32"/>
        </w:rPr>
        <w:t xml:space="preserve">рограммы: </w:t>
      </w:r>
    </w:p>
    <w:p w:rsidR="00590D1A" w:rsidRPr="003936DE" w:rsidRDefault="003936DE" w:rsidP="00590D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Учитель: </w:t>
      </w:r>
      <w:r w:rsidR="00590D1A" w:rsidRPr="003936DE">
        <w:rPr>
          <w:rFonts w:ascii="Times New Roman" w:hAnsi="Times New Roman" w:cs="Times New Roman"/>
          <w:sz w:val="28"/>
          <w:szCs w:val="28"/>
        </w:rPr>
        <w:t xml:space="preserve"> Боханова Светлана Александровна</w:t>
      </w:r>
    </w:p>
    <w:p w:rsidR="00590D1A" w:rsidRPr="003936DE" w:rsidRDefault="003936DE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</w:t>
      </w:r>
      <w:r w:rsidR="00D13E2D" w:rsidRPr="003936DE">
        <w:rPr>
          <w:rFonts w:ascii="Times New Roman" w:hAnsi="Times New Roman" w:cs="Times New Roman"/>
          <w:sz w:val="28"/>
          <w:szCs w:val="28"/>
        </w:rPr>
        <w:t xml:space="preserve">ченики 8 «А» класса: </w:t>
      </w:r>
    </w:p>
    <w:p w:rsidR="00D13E2D" w:rsidRPr="003936DE" w:rsidRDefault="003936DE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13E2D" w:rsidRPr="003936DE">
        <w:rPr>
          <w:rFonts w:ascii="Times New Roman" w:hAnsi="Times New Roman" w:cs="Times New Roman"/>
          <w:sz w:val="28"/>
          <w:szCs w:val="28"/>
        </w:rPr>
        <w:t>Козаченко А.А., Никипелов А.В., Тимченко Е.</w:t>
      </w:r>
      <w:r w:rsidRPr="003936DE">
        <w:rPr>
          <w:rFonts w:ascii="Times New Roman" w:hAnsi="Times New Roman" w:cs="Times New Roman"/>
          <w:sz w:val="28"/>
          <w:szCs w:val="28"/>
        </w:rPr>
        <w:t>В.</w:t>
      </w:r>
      <w:r w:rsidR="00D13E2D" w:rsidRPr="0039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E2D" w:rsidRPr="003936DE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E2D" w:rsidRDefault="00D13E2D" w:rsidP="00D13E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B323F" w:rsidRDefault="003B323F" w:rsidP="00D13E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3E2D" w:rsidRPr="003936DE" w:rsidRDefault="003B323F" w:rsidP="00D13E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2020 г</w:t>
      </w:r>
    </w:p>
    <w:p w:rsidR="00D13E2D" w:rsidRPr="00B06599" w:rsidRDefault="003B323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13E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D13E2D" w:rsidRPr="00B06599">
        <w:rPr>
          <w:rFonts w:ascii="Times New Roman" w:hAnsi="Times New Roman" w:cs="Times New Roman"/>
          <w:b/>
          <w:sz w:val="28"/>
          <w:szCs w:val="28"/>
        </w:rPr>
        <w:t>Актуальность проблемы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6599">
        <w:rPr>
          <w:rFonts w:ascii="Times New Roman" w:hAnsi="Times New Roman" w:cs="Times New Roman"/>
          <w:sz w:val="28"/>
          <w:szCs w:val="28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А что значит для родителей и общества “хорошая школа”? Это школа, где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хорошо учат по всем предметам, а по окончании дети легко поступают в вузы;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преподают высококвалифицированные и интеллигентные педагоги;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есть свои традиции;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дается современное образование;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6599">
        <w:rPr>
          <w:rFonts w:ascii="Times New Roman" w:hAnsi="Times New Roman" w:cs="Times New Roman"/>
          <w:sz w:val="28"/>
          <w:szCs w:val="28"/>
        </w:rPr>
        <w:t>уважают личность ребенка, с ним занимаются не только на уроках, но и в системе дополнительного образования.</w:t>
      </w:r>
    </w:p>
    <w:p w:rsidR="00D13E2D" w:rsidRPr="00B06599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599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B06599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боты с детьми в </w:t>
      </w:r>
      <w:r w:rsidRPr="00B06599">
        <w:rPr>
          <w:rFonts w:ascii="Times New Roman" w:hAnsi="Times New Roman" w:cs="Times New Roman"/>
          <w:sz w:val="28"/>
          <w:szCs w:val="28"/>
        </w:rPr>
        <w:t xml:space="preserve"> школе – это максимальное развитие умений, навыков, познавательных и творческих способностей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599">
        <w:rPr>
          <w:rFonts w:ascii="Times New Roman" w:hAnsi="Times New Roman" w:cs="Times New Roman"/>
          <w:sz w:val="28"/>
          <w:szCs w:val="28"/>
        </w:rPr>
        <w:t>Уровни развития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включают такие понятия</w:t>
      </w:r>
      <w:r w:rsidRPr="00B06599">
        <w:rPr>
          <w:rFonts w:ascii="Times New Roman" w:hAnsi="Times New Roman" w:cs="Times New Roman"/>
          <w:sz w:val="28"/>
          <w:szCs w:val="28"/>
        </w:rPr>
        <w:t xml:space="preserve"> как способности, талант, одаренность, гениальность.</w:t>
      </w:r>
    </w:p>
    <w:p w:rsidR="00D13E2D" w:rsidRPr="00387F88" w:rsidRDefault="00D13E2D" w:rsidP="00D13E2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7F88"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 Выявление, поддержка и психолого-педагогическое сопровождение по развитию успеха каждого ученика является одним из важных направлений образовательной деятельности МБОУ </w:t>
      </w:r>
      <w:r w:rsidR="00965479">
        <w:rPr>
          <w:rFonts w:ascii="Times New Roman" w:hAnsi="Times New Roman" w:cs="Times New Roman"/>
          <w:sz w:val="28"/>
          <w:szCs w:val="28"/>
        </w:rPr>
        <w:t xml:space="preserve"> Зимовниковской</w:t>
      </w:r>
      <w:r w:rsidRPr="00D13E2D">
        <w:rPr>
          <w:rFonts w:ascii="Times New Roman" w:hAnsi="Times New Roman" w:cs="Times New Roman"/>
          <w:sz w:val="28"/>
          <w:szCs w:val="28"/>
        </w:rPr>
        <w:t xml:space="preserve"> СОШ  №10. </w:t>
      </w:r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Программа охватывает основные аспекты выявления, воспитания и обучения успеха каждого ребенка. Она содержит оценку реального состояния системы работы в направлении развития успеха каждого ребенка, выявляет проблемы, определяет основные направления деятельности, приоритеты дальнейшего развития в области работы с детьми, содержит конкретные механизмы и мероприятия по достижению поставленных целей и решению задач.</w:t>
      </w:r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 Программа направлена на развитие образовательной среды, которая создает необходимые условия для развития успеха каждого ребенка: максимальное раскрытие возможной успешности каждого ребенка на всех уровнях обучения, оказания адресной поддержки, разработка индивидуальных «образовательных маршрутов» с учетом специфики творческой и интеллектуальной успешности и одаренности</w:t>
      </w:r>
      <w:proofErr w:type="gramStart"/>
      <w:r w:rsidRPr="00D13E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3E2D" w:rsidRP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 Успех каждого ребенка имеют более высокие по сравнению с большинством интеллектуальные способности, восприимчивость к учению, творческие возможности и проявления; обладают доминирующей активной познавательной потребностью; испытывают радость от добывания знаний, умственного труда</w:t>
      </w:r>
      <w:r w:rsidR="00912A04">
        <w:rPr>
          <w:rFonts w:ascii="Times New Roman" w:hAnsi="Times New Roman" w:cs="Times New Roman"/>
          <w:sz w:val="28"/>
          <w:szCs w:val="28"/>
        </w:rPr>
        <w:t>.</w:t>
      </w:r>
      <w:r w:rsidRPr="00D13E2D">
        <w:rPr>
          <w:rFonts w:ascii="Times New Roman" w:hAnsi="Times New Roman" w:cs="Times New Roman"/>
          <w:sz w:val="28"/>
          <w:szCs w:val="28"/>
        </w:rPr>
        <w:t xml:space="preserve"> Таким образом, поддержать и развить индивидуальность ребенка, не растерять, не затормозить рост его способностей - это особо значимая задача обучения каждого ребенка.</w:t>
      </w:r>
    </w:p>
    <w:p w:rsidR="00D13E2D" w:rsidRPr="00D13E2D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E2D">
        <w:rPr>
          <w:rFonts w:ascii="Times New Roman" w:hAnsi="Times New Roman" w:cs="Times New Roman"/>
          <w:sz w:val="28"/>
          <w:szCs w:val="28"/>
        </w:rPr>
        <w:t xml:space="preserve">  </w:t>
      </w:r>
      <w:r w:rsidRPr="00D1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программы положены ведущие методологические принципы современной педагогики и психологии: системный подход,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</w:t>
      </w:r>
    </w:p>
    <w:p w:rsidR="00D13E2D" w:rsidRPr="00D13E2D" w:rsidRDefault="00965479" w:rsidP="00D13E2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3E2D" w:rsidRPr="00D13E2D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D98">
        <w:rPr>
          <w:rFonts w:ascii="Times New Roman" w:hAnsi="Times New Roman" w:cs="Times New Roman"/>
          <w:sz w:val="28"/>
          <w:szCs w:val="28"/>
        </w:rPr>
        <w:t>выявление и поддержка каждого ребенка в проявлении его творческих, научных, проектных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и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для их оптимального развития,</w:t>
      </w:r>
    </w:p>
    <w:p w:rsidR="00D13E2D" w:rsidRPr="00422D98" w:rsidRDefault="00D13E2D" w:rsidP="00D13E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D98">
        <w:rPr>
          <w:rFonts w:ascii="Times New Roman" w:hAnsi="Times New Roman" w:cs="Times New Roman"/>
          <w:sz w:val="28"/>
          <w:szCs w:val="28"/>
        </w:rPr>
        <w:t>самореализация учащихся в соответствии со способностями через оптимальное сочетание основного, дополнительного и индивидуального образования.</w:t>
      </w:r>
    </w:p>
    <w:p w:rsidR="00D13E2D" w:rsidRPr="00941FC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41FCD">
        <w:rPr>
          <w:rFonts w:ascii="Times New Roman" w:hAnsi="Times New Roman" w:cs="Times New Roman"/>
          <w:sz w:val="28"/>
          <w:szCs w:val="28"/>
        </w:rPr>
        <w:t>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912A04" w:rsidRDefault="00912A04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3E2D" w:rsidRPr="00422D98" w:rsidRDefault="00965479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13E2D" w:rsidRPr="00422D9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разработать систему диагностических исследований для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>интересов, способностей и наклонностей детей;</w:t>
      </w:r>
    </w:p>
    <w:p w:rsidR="00D13E2D" w:rsidRPr="00112B4B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112B4B">
        <w:rPr>
          <w:rFonts w:ascii="Times New Roman" w:hAnsi="Times New Roman" w:cs="Times New Roman"/>
          <w:sz w:val="28"/>
          <w:szCs w:val="28"/>
        </w:rPr>
        <w:t>выявить способных и одаренных дете</w:t>
      </w:r>
      <w:r>
        <w:rPr>
          <w:rFonts w:ascii="Times New Roman" w:hAnsi="Times New Roman" w:cs="Times New Roman"/>
          <w:sz w:val="28"/>
          <w:szCs w:val="28"/>
        </w:rPr>
        <w:t>й, проявляющих интерес к науке география</w:t>
      </w:r>
      <w:r w:rsidRPr="00112B4B">
        <w:rPr>
          <w:rFonts w:ascii="Times New Roman" w:hAnsi="Times New Roman" w:cs="Times New Roman"/>
          <w:sz w:val="28"/>
          <w:szCs w:val="28"/>
        </w:rPr>
        <w:t>;</w:t>
      </w:r>
    </w:p>
    <w:p w:rsidR="00D13E2D" w:rsidRPr="001D1E50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1D1E50">
        <w:rPr>
          <w:rFonts w:ascii="Times New Roman" w:hAnsi="Times New Roman" w:cs="Times New Roman"/>
          <w:sz w:val="28"/>
          <w:szCs w:val="28"/>
        </w:rPr>
        <w:t>использовать индивидуаль</w:t>
      </w:r>
      <w:r>
        <w:rPr>
          <w:rFonts w:ascii="Times New Roman" w:hAnsi="Times New Roman" w:cs="Times New Roman"/>
          <w:sz w:val="28"/>
          <w:szCs w:val="28"/>
        </w:rPr>
        <w:t>ный подход в работе с выбранными</w:t>
      </w:r>
      <w:r w:rsidRPr="001D1E50">
        <w:rPr>
          <w:rFonts w:ascii="Times New Roman" w:hAnsi="Times New Roman" w:cs="Times New Roman"/>
          <w:sz w:val="28"/>
          <w:szCs w:val="28"/>
        </w:rPr>
        <w:t xml:space="preserve"> учащимися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98">
        <w:rPr>
          <w:rFonts w:ascii="Times New Roman" w:hAnsi="Times New Roman" w:cs="Times New Roman"/>
          <w:sz w:val="28"/>
          <w:szCs w:val="28"/>
        </w:rPr>
        <w:t xml:space="preserve">определить и использовать при организации образовательного процесса методы и приемы, способствующие развитию возможностей </w:t>
      </w:r>
      <w:r>
        <w:rPr>
          <w:rFonts w:ascii="Times New Roman" w:hAnsi="Times New Roman" w:cs="Times New Roman"/>
          <w:sz w:val="28"/>
          <w:szCs w:val="28"/>
        </w:rPr>
        <w:t>самовыражения обучающихся</w:t>
      </w:r>
      <w:r w:rsidRPr="00422D98"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совместно с родителями поддерживать талантливого ребенка в реализации его интересов в школе и семье;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внедрение современных технологий по повышению мотивации успешности детей на всех этапах обучения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проводить различные внеурочные конкурсы, интеллектуальные игры, олимпиады, позволяющие учащимся проявить свои возможности;</w:t>
      </w:r>
    </w:p>
    <w:p w:rsidR="00D13E2D" w:rsidRPr="00981648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2D98">
        <w:rPr>
          <w:rFonts w:ascii="Times New Roman" w:hAnsi="Times New Roman" w:cs="Times New Roman"/>
          <w:sz w:val="28"/>
          <w:szCs w:val="28"/>
        </w:rPr>
        <w:sym w:font="Symbol" w:char="F0A8"/>
      </w:r>
      <w:r w:rsidRPr="00422D98">
        <w:rPr>
          <w:rFonts w:ascii="Times New Roman" w:hAnsi="Times New Roman" w:cs="Times New Roman"/>
          <w:sz w:val="28"/>
          <w:szCs w:val="28"/>
        </w:rPr>
        <w:t>совершенствовать способности в совместн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 с </w:t>
      </w:r>
      <w:r w:rsidRPr="00422D98">
        <w:rPr>
          <w:rFonts w:ascii="Times New Roman" w:hAnsi="Times New Roman" w:cs="Times New Roman"/>
          <w:sz w:val="28"/>
          <w:szCs w:val="28"/>
        </w:rPr>
        <w:t xml:space="preserve">научным руководителем через самостоятельную работу; </w:t>
      </w:r>
    </w:p>
    <w:p w:rsidR="003B323F" w:rsidRDefault="003B323F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3E2D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E24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 xml:space="preserve">выявление задатков и развитие способностей детей к определенным видам </w:t>
      </w:r>
      <w:r w:rsidR="00981648">
        <w:rPr>
          <w:rFonts w:ascii="Times New Roman" w:hAnsi="Times New Roman" w:cs="Times New Roman"/>
          <w:sz w:val="28"/>
          <w:szCs w:val="28"/>
        </w:rPr>
        <w:t>д</w:t>
      </w:r>
      <w:r w:rsidRPr="00AC06BE">
        <w:rPr>
          <w:rFonts w:ascii="Times New Roman" w:hAnsi="Times New Roman" w:cs="Times New Roman"/>
          <w:sz w:val="28"/>
          <w:szCs w:val="28"/>
        </w:rPr>
        <w:t xml:space="preserve">еятельности; 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>обобщение и систематизация материалов педагогической практики;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>создание атмосферы заинтересованности и доброжелательного отношения к детям, мотивированным на проявление своих способностей;</w:t>
      </w:r>
    </w:p>
    <w:p w:rsidR="00D13E2D" w:rsidRPr="0098164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 w:rsidRPr="00AC06BE">
        <w:rPr>
          <w:rFonts w:ascii="Times New Roman" w:hAnsi="Times New Roman" w:cs="Times New Roman"/>
          <w:sz w:val="28"/>
          <w:szCs w:val="28"/>
        </w:rPr>
        <w:t>повышение качественных показателей успеваемости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E2D" w:rsidRDefault="00D13E2D" w:rsidP="0091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6BE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 интереса </w:t>
      </w:r>
      <w:r w:rsidRPr="00AC06BE">
        <w:rPr>
          <w:rFonts w:ascii="Times New Roman" w:hAnsi="Times New Roman" w:cs="Times New Roman"/>
          <w:sz w:val="28"/>
          <w:szCs w:val="28"/>
        </w:rPr>
        <w:t xml:space="preserve"> и результатов исследовательской деятельности обучающихся.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t>- Уровень социальной успешности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8 класса.</w:t>
      </w:r>
    </w:p>
    <w:p w:rsidR="00D13E2D" w:rsidRPr="001D1E50" w:rsidRDefault="00D13E2D" w:rsidP="0091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E50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D13E2D" w:rsidRPr="001D1E50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1E50">
        <w:rPr>
          <w:rFonts w:ascii="Times New Roman" w:hAnsi="Times New Roman" w:cs="Times New Roman"/>
          <w:sz w:val="28"/>
          <w:szCs w:val="28"/>
        </w:rPr>
        <w:t>анкетирование, опрос;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 w:rsidRPr="001D1E50">
        <w:rPr>
          <w:rFonts w:ascii="Times New Roman" w:hAnsi="Times New Roman" w:cs="Times New Roman"/>
          <w:sz w:val="28"/>
          <w:szCs w:val="28"/>
        </w:rPr>
        <w:t>анализ научных источников;</w:t>
      </w:r>
    </w:p>
    <w:p w:rsidR="00D13E2D" w:rsidRPr="001D1E50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1E50">
        <w:rPr>
          <w:rFonts w:ascii="Times New Roman" w:hAnsi="Times New Roman" w:cs="Times New Roman"/>
          <w:sz w:val="28"/>
          <w:szCs w:val="28"/>
        </w:rPr>
        <w:t>собеседование;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</w:t>
      </w:r>
      <w:r w:rsidRPr="001D1E50">
        <w:rPr>
          <w:rFonts w:ascii="Times New Roman" w:hAnsi="Times New Roman" w:cs="Times New Roman"/>
          <w:sz w:val="28"/>
          <w:szCs w:val="28"/>
        </w:rPr>
        <w:t>творческие работы;</w:t>
      </w:r>
    </w:p>
    <w:p w:rsidR="00D13E2D" w:rsidRPr="0098164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1E50">
        <w:rPr>
          <w:rFonts w:ascii="Times New Roman" w:hAnsi="Times New Roman" w:cs="Times New Roman"/>
          <w:sz w:val="28"/>
          <w:szCs w:val="28"/>
        </w:rPr>
        <w:t>метод прогнозирования;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- </w:t>
      </w:r>
      <w:r w:rsidRPr="001D1E50">
        <w:rPr>
          <w:rFonts w:ascii="Times New Roman" w:hAnsi="Times New Roman" w:cs="Times New Roman"/>
          <w:sz w:val="28"/>
          <w:szCs w:val="28"/>
        </w:rPr>
        <w:t>метод исследования проблемы.</w:t>
      </w:r>
    </w:p>
    <w:p w:rsidR="00D13E2D" w:rsidRPr="00277E88" w:rsidRDefault="00D13E2D" w:rsidP="0091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E88">
        <w:rPr>
          <w:rFonts w:ascii="Times New Roman" w:hAnsi="Times New Roman" w:cs="Times New Roman"/>
          <w:b/>
          <w:sz w:val="28"/>
          <w:szCs w:val="28"/>
        </w:rPr>
        <w:t>Направления программы: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77E88">
        <w:rPr>
          <w:rFonts w:ascii="Times New Roman" w:hAnsi="Times New Roman" w:cs="Times New Roman"/>
          <w:sz w:val="28"/>
          <w:szCs w:val="28"/>
        </w:rPr>
        <w:t>иагностика обучающихся – оценка общей одаренности</w:t>
      </w:r>
      <w:r>
        <w:rPr>
          <w:rFonts w:ascii="Times New Roman" w:hAnsi="Times New Roman" w:cs="Times New Roman"/>
          <w:sz w:val="28"/>
          <w:szCs w:val="28"/>
        </w:rPr>
        <w:t xml:space="preserve"> и способностей</w:t>
      </w:r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 со способными </w:t>
      </w:r>
      <w:r w:rsidRPr="00277E88">
        <w:rPr>
          <w:rFonts w:ascii="Times New Roman" w:hAnsi="Times New Roman" w:cs="Times New Roman"/>
          <w:sz w:val="28"/>
          <w:szCs w:val="28"/>
        </w:rPr>
        <w:t xml:space="preserve"> детьми на уроках</w:t>
      </w:r>
      <w:r w:rsidR="00965479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Pr="00277E88">
        <w:rPr>
          <w:rFonts w:ascii="Times New Roman" w:hAnsi="Times New Roman" w:cs="Times New Roman"/>
          <w:sz w:val="28"/>
          <w:szCs w:val="28"/>
        </w:rPr>
        <w:t>.</w:t>
      </w:r>
    </w:p>
    <w:p w:rsidR="002D6FD8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277E88">
        <w:rPr>
          <w:rFonts w:ascii="Times New Roman" w:hAnsi="Times New Roman" w:cs="Times New Roman"/>
          <w:sz w:val="28"/>
          <w:szCs w:val="28"/>
        </w:rPr>
        <w:t>спользование системы заданий повышенной сложности: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E88">
        <w:rPr>
          <w:rFonts w:ascii="Times New Roman" w:hAnsi="Times New Roman" w:cs="Times New Roman"/>
          <w:sz w:val="28"/>
          <w:szCs w:val="28"/>
        </w:rPr>
        <w:t xml:space="preserve">задания на развитие логического мышления, нахождение общего, частного, 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77E88">
        <w:rPr>
          <w:rFonts w:ascii="Times New Roman" w:hAnsi="Times New Roman" w:cs="Times New Roman"/>
          <w:sz w:val="28"/>
          <w:szCs w:val="28"/>
        </w:rPr>
        <w:t>промежуточного</w:t>
      </w:r>
      <w:proofErr w:type="gramEnd"/>
      <w:r w:rsidRPr="00277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E88">
        <w:rPr>
          <w:rFonts w:ascii="Times New Roman" w:hAnsi="Times New Roman" w:cs="Times New Roman"/>
          <w:sz w:val="28"/>
          <w:szCs w:val="28"/>
        </w:rPr>
        <w:t>понятий, расположение понятий от более частных к более общим.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E88">
        <w:rPr>
          <w:rFonts w:ascii="Times New Roman" w:hAnsi="Times New Roman" w:cs="Times New Roman"/>
          <w:sz w:val="28"/>
          <w:szCs w:val="28"/>
        </w:rPr>
        <w:t xml:space="preserve">задания на развитие творческого мышления – выполнение творческих работ 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7E88">
        <w:rPr>
          <w:rFonts w:ascii="Times New Roman" w:hAnsi="Times New Roman" w:cs="Times New Roman"/>
          <w:sz w:val="28"/>
          <w:szCs w:val="28"/>
        </w:rPr>
        <w:t>обучающимися.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7E88">
        <w:rPr>
          <w:rFonts w:ascii="Times New Roman" w:hAnsi="Times New Roman" w:cs="Times New Roman"/>
          <w:sz w:val="28"/>
          <w:szCs w:val="28"/>
        </w:rPr>
        <w:t>задания на составление учебных проектов.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277E88">
        <w:rPr>
          <w:rFonts w:ascii="Times New Roman" w:hAnsi="Times New Roman" w:cs="Times New Roman"/>
          <w:sz w:val="28"/>
          <w:szCs w:val="28"/>
        </w:rPr>
        <w:t xml:space="preserve">неклассная работа с </w:t>
      </w:r>
      <w:proofErr w:type="gramStart"/>
      <w:r w:rsidRPr="00277E8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D13E2D" w:rsidRPr="0098164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77E88">
        <w:rPr>
          <w:rFonts w:ascii="Times New Roman" w:hAnsi="Times New Roman" w:cs="Times New Roman"/>
          <w:sz w:val="28"/>
          <w:szCs w:val="28"/>
        </w:rPr>
        <w:t>сновной принцип работы – принцип «обогащения».</w:t>
      </w:r>
    </w:p>
    <w:p w:rsidR="003B323F" w:rsidRDefault="00981648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13E2D" w:rsidRPr="001B3D3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3E2D" w:rsidRPr="001B3D3D">
        <w:rPr>
          <w:rFonts w:ascii="Times New Roman" w:hAnsi="Times New Roman" w:cs="Times New Roman"/>
          <w:sz w:val="28"/>
          <w:szCs w:val="28"/>
        </w:rPr>
        <w:t xml:space="preserve">Содержание материала сконструировано в соответствии с традиционной логикой рассмотрения сложных психолого-педагогических явлений. Первая базовая проблема </w:t>
      </w:r>
      <w:proofErr w:type="gramStart"/>
      <w:r w:rsidR="00D13E2D" w:rsidRPr="001B3D3D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D13E2D" w:rsidRPr="001B3D3D">
        <w:rPr>
          <w:rFonts w:ascii="Times New Roman" w:hAnsi="Times New Roman" w:cs="Times New Roman"/>
          <w:sz w:val="28"/>
          <w:szCs w:val="28"/>
        </w:rPr>
        <w:t>итуация, сложившаяся в вопросах сопровождения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1B3D3D">
        <w:rPr>
          <w:rFonts w:ascii="Times New Roman" w:hAnsi="Times New Roman" w:cs="Times New Roman"/>
          <w:sz w:val="28"/>
          <w:szCs w:val="28"/>
        </w:rPr>
        <w:t xml:space="preserve"> детей, мотивированных на проявление своих способностей. Это, прежде всего,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1B3D3D">
        <w:rPr>
          <w:rFonts w:ascii="Times New Roman" w:hAnsi="Times New Roman" w:cs="Times New Roman"/>
          <w:sz w:val="28"/>
          <w:szCs w:val="28"/>
        </w:rPr>
        <w:t>цели и содержание обучения, формы организации, методы и средства образовательной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При этом осуществляются:</w:t>
      </w:r>
      <w:r w:rsidR="00912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E2D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3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Личностный подход,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утверждающий представления о социальной, деятельностной и творческой сущности каждого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способного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как личности. </w:t>
      </w:r>
    </w:p>
    <w:p w:rsidR="00D13E2D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3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Деятельностный подход.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–</w:t>
      </w:r>
      <w:r w:rsidR="00324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основа, средство и решающее условие развития личности. Поэтому необходима специальная работа по выбору и организации деятельности успеха каждого ребенка,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E2D" w:rsidRPr="008D0661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3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Культурологический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 объективной связью человека с культурой как системой ценностей. Успех каждого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развивается на основе освоенной им культуры, но и вносит в нее нечто принципиально новое, т.е. он становится творцом новых элементов культуры</w:t>
      </w:r>
      <w:r w:rsidR="00324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E2D" w:rsidRDefault="00912A04" w:rsidP="00D13E2D">
      <w:pPr>
        <w:pStyle w:val="a3"/>
        <w:rPr>
          <w:rFonts w:ascii="Arial" w:hAnsi="Arial" w:cs="Arial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3E2D" w:rsidRPr="00F1532C">
        <w:rPr>
          <w:rFonts w:ascii="Times New Roman" w:hAnsi="Times New Roman" w:cs="Times New Roman"/>
          <w:sz w:val="28"/>
          <w:szCs w:val="28"/>
        </w:rPr>
        <w:t>Реализация этих методологических принципов позволяет определить основные способы решения проблем при работе с</w:t>
      </w:r>
      <w:r w:rsidR="00D13E2D">
        <w:rPr>
          <w:rFonts w:ascii="Times New Roman" w:hAnsi="Times New Roman" w:cs="Times New Roman"/>
          <w:sz w:val="28"/>
          <w:szCs w:val="28"/>
        </w:rPr>
        <w:t xml:space="preserve">о способными </w:t>
      </w:r>
      <w:r w:rsidR="00D13E2D" w:rsidRPr="00F1532C">
        <w:rPr>
          <w:rFonts w:ascii="Times New Roman" w:hAnsi="Times New Roman" w:cs="Times New Roman"/>
          <w:sz w:val="28"/>
          <w:szCs w:val="28"/>
        </w:rPr>
        <w:t xml:space="preserve"> детьми, осуществлять планирование и прогнозирование деятельности.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F1532C">
        <w:rPr>
          <w:rFonts w:ascii="Times New Roman" w:hAnsi="Times New Roman" w:cs="Times New Roman"/>
          <w:sz w:val="28"/>
          <w:szCs w:val="28"/>
        </w:rPr>
        <w:t>В рамках программы предусматривается реализация следующих направлений</w:t>
      </w:r>
      <w:r w:rsidR="00D13E2D">
        <w:rPr>
          <w:rFonts w:ascii="Times New Roman" w:hAnsi="Times New Roman" w:cs="Times New Roman"/>
          <w:sz w:val="28"/>
          <w:szCs w:val="28"/>
        </w:rPr>
        <w:t xml:space="preserve"> </w:t>
      </w:r>
      <w:r w:rsidR="00D13E2D" w:rsidRPr="00F1532C">
        <w:rPr>
          <w:rFonts w:ascii="Times New Roman" w:hAnsi="Times New Roman" w:cs="Times New Roman"/>
          <w:sz w:val="28"/>
          <w:szCs w:val="28"/>
        </w:rPr>
        <w:t>работы</w:t>
      </w:r>
      <w:r w:rsidR="00D13E2D">
        <w:rPr>
          <w:rFonts w:ascii="Arial" w:hAnsi="Arial" w:cs="Arial"/>
          <w:sz w:val="30"/>
          <w:szCs w:val="30"/>
        </w:rPr>
        <w:t>.</w:t>
      </w:r>
    </w:p>
    <w:p w:rsidR="00D13E2D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661">
        <w:rPr>
          <w:rFonts w:ascii="Arial" w:hAnsi="Arial" w:cs="Arial"/>
          <w:sz w:val="28"/>
          <w:szCs w:val="28"/>
        </w:rPr>
        <w:t xml:space="preserve">   </w:t>
      </w:r>
      <w:r w:rsidRPr="008D0661">
        <w:rPr>
          <w:rFonts w:ascii="Times New Roman" w:hAnsi="Times New Roman" w:cs="Times New Roman"/>
          <w:b/>
          <w:sz w:val="28"/>
          <w:szCs w:val="28"/>
          <w:u w:val="single"/>
        </w:rPr>
        <w:t>Координационное направление: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D0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8D0661">
        <w:rPr>
          <w:rFonts w:ascii="Times New Roman" w:hAnsi="Times New Roman" w:cs="Times New Roman"/>
          <w:sz w:val="28"/>
          <w:szCs w:val="28"/>
        </w:rPr>
        <w:t>;</w:t>
      </w:r>
      <w:r w:rsidR="00912A0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ресурсное обеспечение;</w:t>
      </w:r>
    </w:p>
    <w:p w:rsidR="00D13E2D" w:rsidRDefault="00912A04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13E2D"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="00D13E2D" w:rsidRPr="008D0661">
        <w:rPr>
          <w:rFonts w:ascii="Times New Roman" w:hAnsi="Times New Roman" w:cs="Times New Roman"/>
          <w:sz w:val="28"/>
          <w:szCs w:val="28"/>
        </w:rPr>
        <w:t>контроль и анализ деятельности.</w:t>
      </w:r>
    </w:p>
    <w:p w:rsidR="00D13E2D" w:rsidRDefault="00D13E2D" w:rsidP="00D13E2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661">
        <w:rPr>
          <w:rFonts w:ascii="Times New Roman" w:hAnsi="Times New Roman" w:cs="Times New Roman"/>
          <w:b/>
          <w:sz w:val="28"/>
          <w:szCs w:val="28"/>
          <w:u w:val="single"/>
        </w:rPr>
        <w:t>Диагностическое направление: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формирование банка методического обеспечения для выявления успешности;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проведение специальных конкурсов, соревнований, турниров для выявления и поддержки успеха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t>детей;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 w:rsidRPr="008D0661">
        <w:rPr>
          <w:rFonts w:ascii="Times New Roman" w:hAnsi="Times New Roman" w:cs="Times New Roman"/>
          <w:sz w:val="28"/>
          <w:szCs w:val="28"/>
        </w:rPr>
        <w:t>проведение диагностики успешных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t>детей;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0661">
        <w:rPr>
          <w:rFonts w:ascii="Times New Roman" w:hAnsi="Times New Roman" w:cs="Times New Roman"/>
          <w:sz w:val="28"/>
          <w:szCs w:val="28"/>
        </w:rPr>
        <w:sym w:font="Symbol" w:char="F0A7"/>
      </w:r>
      <w:r>
        <w:rPr>
          <w:rFonts w:ascii="Times New Roman" w:hAnsi="Times New Roman" w:cs="Times New Roman"/>
          <w:sz w:val="28"/>
          <w:szCs w:val="28"/>
        </w:rPr>
        <w:t xml:space="preserve">диагностика результатов </w:t>
      </w:r>
      <w:r w:rsidRPr="008D0661">
        <w:rPr>
          <w:rFonts w:ascii="Times New Roman" w:hAnsi="Times New Roman" w:cs="Times New Roman"/>
          <w:sz w:val="28"/>
          <w:szCs w:val="28"/>
        </w:rPr>
        <w:t xml:space="preserve"> обучения и развития успешных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61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Развивающее направление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среды для развития способных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углубленного изучения предмета географии, </w:t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интеллектуальной, художественно-эстетической направленности;</w:t>
      </w:r>
    </w:p>
    <w:p w:rsidR="00D13E2D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участия  в олимпиадах, конференциях и других интеллектуально-творчес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мероприятиях разного уровня;</w:t>
      </w:r>
    </w:p>
    <w:p w:rsidR="00D13E2D" w:rsidRPr="008D0661" w:rsidRDefault="00D13E2D" w:rsidP="00D13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A7"/>
      </w:r>
      <w:r w:rsidRPr="008D06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информационно-коммуникационных технологий.</w:t>
      </w:r>
    </w:p>
    <w:p w:rsidR="00D13E2D" w:rsidRPr="00981648" w:rsidRDefault="00D13E2D" w:rsidP="00D13E2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Информационное направление:</w:t>
      </w:r>
      <w:r w:rsidR="0091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поддержка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D13E2D" w:rsidRDefault="00D13E2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ED1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154473">
        <w:rPr>
          <w:rFonts w:ascii="Times New Roman" w:hAnsi="Times New Roman" w:cs="Times New Roman"/>
          <w:sz w:val="28"/>
          <w:szCs w:val="28"/>
        </w:rPr>
        <w:t xml:space="preserve"> </w:t>
      </w:r>
      <w:r w:rsidRPr="008D4ED1">
        <w:rPr>
          <w:rFonts w:ascii="Times New Roman" w:hAnsi="Times New Roman" w:cs="Times New Roman"/>
          <w:b/>
          <w:sz w:val="28"/>
          <w:szCs w:val="28"/>
        </w:rPr>
        <w:t>с детьми,</w:t>
      </w:r>
    </w:p>
    <w:p w:rsidR="00D13E2D" w:rsidRPr="008D4ED1" w:rsidRDefault="00D13E2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4ED1">
        <w:rPr>
          <w:rFonts w:ascii="Times New Roman" w:hAnsi="Times New Roman" w:cs="Times New Roman"/>
          <w:b/>
          <w:sz w:val="28"/>
          <w:szCs w:val="28"/>
        </w:rPr>
        <w:t>мотивированными</w:t>
      </w:r>
      <w:proofErr w:type="gramEnd"/>
      <w:r w:rsidRPr="008D4ED1">
        <w:rPr>
          <w:rFonts w:ascii="Times New Roman" w:hAnsi="Times New Roman" w:cs="Times New Roman"/>
          <w:b/>
          <w:sz w:val="28"/>
          <w:szCs w:val="28"/>
        </w:rPr>
        <w:t xml:space="preserve"> на проявление своих способностей по географии: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Дополнительные занятия с учащимися, подготовка к олимпиадам, интеллектуальным играм, дискуссии, консультации по возникшим проблемам;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>Участие в географических и этнографических диктантах;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Психологические консультации, тренинги, тестирование;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Конкурсы, интеллектуал</w:t>
      </w:r>
      <w:r>
        <w:rPr>
          <w:rFonts w:ascii="Times New Roman" w:hAnsi="Times New Roman" w:cs="Times New Roman"/>
          <w:sz w:val="28"/>
          <w:szCs w:val="28"/>
        </w:rPr>
        <w:t>ьные игры, фестивали</w:t>
      </w:r>
      <w:r w:rsidRPr="00154473"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AC06BE">
        <w:rPr>
          <w:rFonts w:ascii="Times New Roman" w:hAnsi="Times New Roman" w:cs="Times New Roman"/>
          <w:sz w:val="28"/>
          <w:szCs w:val="28"/>
        </w:rPr>
        <w:sym w:font="Symbol" w:char="F0A8"/>
      </w:r>
      <w:r>
        <w:rPr>
          <w:rFonts w:ascii="Times New Roman" w:hAnsi="Times New Roman" w:cs="Times New Roman"/>
          <w:sz w:val="28"/>
          <w:szCs w:val="28"/>
        </w:rPr>
        <w:t>Н</w:t>
      </w:r>
      <w:r w:rsidRPr="00116BC6">
        <w:rPr>
          <w:rFonts w:ascii="Times New Roman" w:hAnsi="Times New Roman" w:cs="Times New Roman"/>
          <w:sz w:val="28"/>
          <w:szCs w:val="28"/>
        </w:rPr>
        <w:t>ауч</w:t>
      </w:r>
      <w:r>
        <w:rPr>
          <w:rFonts w:ascii="Times New Roman" w:hAnsi="Times New Roman" w:cs="Times New Roman"/>
          <w:sz w:val="28"/>
          <w:szCs w:val="28"/>
        </w:rPr>
        <w:t>но-исследовательские работы</w:t>
      </w:r>
      <w:r w:rsidRPr="00116BC6">
        <w:rPr>
          <w:rFonts w:ascii="Times New Roman" w:hAnsi="Times New Roman" w:cs="Times New Roman"/>
          <w:sz w:val="28"/>
          <w:szCs w:val="28"/>
        </w:rPr>
        <w:t>;</w:t>
      </w:r>
    </w:p>
    <w:p w:rsidR="00D13E2D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473">
        <w:rPr>
          <w:rFonts w:ascii="Times New Roman" w:hAnsi="Times New Roman" w:cs="Times New Roman"/>
          <w:sz w:val="28"/>
          <w:szCs w:val="28"/>
        </w:rPr>
        <w:sym w:font="Symbol" w:char="F0A8"/>
      </w:r>
      <w:r w:rsidRPr="00154473">
        <w:rPr>
          <w:rFonts w:ascii="Times New Roman" w:hAnsi="Times New Roman" w:cs="Times New Roman"/>
          <w:sz w:val="28"/>
          <w:szCs w:val="28"/>
        </w:rPr>
        <w:t>Использование современных средств информации (Интернет, медиатека</w:t>
      </w:r>
      <w:r>
        <w:rPr>
          <w:rFonts w:ascii="Times New Roman" w:hAnsi="Times New Roman" w:cs="Times New Roman"/>
          <w:sz w:val="28"/>
          <w:szCs w:val="28"/>
        </w:rPr>
        <w:t>, компьютерные игры по предмету география</w:t>
      </w:r>
      <w:r w:rsidRPr="001544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Pr="00154473">
        <w:rPr>
          <w:rFonts w:ascii="Times New Roman" w:hAnsi="Times New Roman" w:cs="Times New Roman"/>
          <w:sz w:val="28"/>
          <w:szCs w:val="28"/>
        </w:rPr>
        <w:t>электронная энциклопедия);</w:t>
      </w:r>
    </w:p>
    <w:p w:rsidR="00D13E2D" w:rsidRPr="00277E88" w:rsidRDefault="00D13E2D" w:rsidP="00D13E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5495" w:rsidRDefault="00785495"/>
    <w:p w:rsidR="00D13E2D" w:rsidRDefault="00D13E2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78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  <w:r w:rsidR="0032484D">
        <w:rPr>
          <w:rFonts w:ascii="Times New Roman" w:hAnsi="Times New Roman" w:cs="Times New Roman"/>
          <w:b/>
          <w:sz w:val="28"/>
          <w:szCs w:val="28"/>
        </w:rPr>
        <w:t>:</w:t>
      </w:r>
    </w:p>
    <w:p w:rsidR="0032484D" w:rsidRPr="00D62785" w:rsidRDefault="0032484D" w:rsidP="00D13E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E2D" w:rsidRDefault="003B323F" w:rsidP="003B323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23F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473">
        <w:rPr>
          <w:rFonts w:ascii="Times New Roman" w:hAnsi="Times New Roman" w:cs="Times New Roman"/>
          <w:sz w:val="28"/>
          <w:szCs w:val="28"/>
        </w:rPr>
        <w:t xml:space="preserve">спользование в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 уроков географии </w:t>
      </w:r>
      <w:r w:rsidRPr="00154473">
        <w:rPr>
          <w:rFonts w:ascii="Times New Roman" w:hAnsi="Times New Roman" w:cs="Times New Roman"/>
          <w:sz w:val="28"/>
          <w:szCs w:val="28"/>
        </w:rPr>
        <w:t>элементов дифференцированного обучения</w:t>
      </w:r>
      <w:proofErr w:type="gramEnd"/>
      <w:r w:rsidR="00483635">
        <w:rPr>
          <w:rFonts w:ascii="Times New Roman" w:hAnsi="Times New Roman" w:cs="Times New Roman"/>
          <w:sz w:val="28"/>
          <w:szCs w:val="28"/>
        </w:rPr>
        <w:t xml:space="preserve"> с дополнительными заданиями повышенной сложности.</w:t>
      </w:r>
    </w:p>
    <w:p w:rsidR="00483635" w:rsidRDefault="00483635" w:rsidP="003B323F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63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Решение на уроках кроссвордов  по пройденным темам.</w:t>
      </w:r>
    </w:p>
    <w:p w:rsidR="00E252B6" w:rsidRPr="00E252B6" w:rsidRDefault="00E252B6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2B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3635" w:rsidRPr="00E25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52B6">
        <w:rPr>
          <w:rFonts w:ascii="Times New Roman" w:hAnsi="Times New Roman" w:cs="Times New Roman"/>
          <w:b/>
          <w:sz w:val="28"/>
          <w:szCs w:val="28"/>
        </w:rPr>
        <w:t>План индивидуальной работы с одарёнными детьми</w:t>
      </w:r>
    </w:p>
    <w:p w:rsidR="00483635" w:rsidRPr="00E252B6" w:rsidRDefault="00483635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517"/>
        <w:gridCol w:w="2409"/>
        <w:gridCol w:w="1701"/>
        <w:gridCol w:w="1844"/>
        <w:gridCol w:w="1531"/>
      </w:tblGrid>
      <w:tr w:rsidR="004A3D0A" w:rsidRPr="00E252B6" w:rsidTr="004A3D0A">
        <w:tc>
          <w:tcPr>
            <w:tcW w:w="159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9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773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5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52B6" w:rsidRPr="00E252B6" w:rsidRDefault="00825353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252B6" w:rsidRPr="00E252B6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4A3D0A" w:rsidRPr="00E252B6" w:rsidTr="004A3D0A">
        <w:tc>
          <w:tcPr>
            <w:tcW w:w="159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Призовые места</w:t>
            </w:r>
          </w:p>
        </w:tc>
      </w:tr>
      <w:tr w:rsidR="00E252B6" w:rsidRPr="00E252B6" w:rsidTr="00175C68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910329" w:rsidRDefault="00E252B6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Урочные и внеурочные мероприятия</w:t>
            </w: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Участие в школьных предметных олимпиадах</w:t>
            </w:r>
            <w:r w:rsidR="006C52C1"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олимпиада по географии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6C52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6C52C1">
              <w:rPr>
                <w:rFonts w:ascii="Times New Roman" w:hAnsi="Times New Roman" w:cs="Times New Roman"/>
                <w:sz w:val="28"/>
                <w:szCs w:val="28"/>
              </w:rPr>
              <w:t>интерактивной игре</w:t>
            </w:r>
            <w:proofErr w:type="gramStart"/>
            <w:r w:rsidR="006C52C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6C52C1">
              <w:rPr>
                <w:rFonts w:ascii="Times New Roman" w:hAnsi="Times New Roman" w:cs="Times New Roman"/>
                <w:sz w:val="28"/>
                <w:szCs w:val="28"/>
              </w:rPr>
              <w:t xml:space="preserve"> «Регионы России»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6C52C1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Углублённое изучение гео</w:t>
            </w:r>
            <w:r w:rsidR="00175C68">
              <w:rPr>
                <w:rFonts w:ascii="Times New Roman" w:hAnsi="Times New Roman" w:cs="Times New Roman"/>
                <w:sz w:val="28"/>
                <w:szCs w:val="28"/>
              </w:rPr>
              <w:t>графии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1 раз в год,</w:t>
            </w:r>
          </w:p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52B6" w:rsidRPr="00E252B6" w:rsidRDefault="00E252B6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 ВПР по географии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5F7152" w:rsidRPr="00E252B6" w:rsidRDefault="005F7152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825353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Козаченко А. Никипелов А Тимченко Е</w:t>
            </w: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770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175C68">
              <w:rPr>
                <w:rFonts w:ascii="Times New Roman" w:hAnsi="Times New Roman" w:cs="Times New Roman"/>
                <w:sz w:val="28"/>
                <w:szCs w:val="28"/>
              </w:rPr>
              <w:t>ВПР по географии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Тестовая работа 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E158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825353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Козаченко А. Никипелов А Тимченко Е</w:t>
            </w: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общероссийских конкурсах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по географии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1 раз в год,</w:t>
            </w:r>
          </w:p>
          <w:p w:rsidR="005F7152" w:rsidRPr="00E252B6" w:rsidRDefault="005F7152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6335E4">
              <w:rPr>
                <w:rFonts w:ascii="Times New Roman" w:hAnsi="Times New Roman" w:cs="Times New Roman"/>
                <w:sz w:val="28"/>
                <w:szCs w:val="28"/>
              </w:rPr>
              <w:t>о Всероссийском этно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графическом диктанте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онлайн - диктант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 год</w:t>
            </w: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7152" w:rsidRPr="00E252B6" w:rsidRDefault="005F7152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5E4" w:rsidRDefault="006335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52" w:rsidRDefault="006335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  <w:p w:rsidR="006335E4" w:rsidRPr="00E252B6" w:rsidRDefault="006335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Никипелов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Default="006335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Дипломы 77 баллов</w:t>
            </w:r>
          </w:p>
          <w:p w:rsidR="006335E4" w:rsidRPr="00E252B6" w:rsidRDefault="006335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 балл</w:t>
            </w:r>
          </w:p>
        </w:tc>
      </w:tr>
      <w:tr w:rsidR="004A3D0A" w:rsidRPr="00E252B6" w:rsidTr="004A3D0A"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Всероссийском географическом диктанте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онлайн - диктант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29. 11.2020 </w:t>
            </w:r>
          </w:p>
          <w:p w:rsidR="005F7152" w:rsidRPr="00E252B6" w:rsidRDefault="005F7152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5E4" w:rsidRDefault="006335E4" w:rsidP="006335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  <w:p w:rsidR="005F7152" w:rsidRPr="00E252B6" w:rsidRDefault="005F7152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7152" w:rsidRPr="00E252B6" w:rsidRDefault="005F7152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699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международных конкурсах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конкурсных работ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158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915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научно-практической конференции учащихся.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конференция школьников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175C68" w:rsidRPr="00E252B6" w:rsidRDefault="00175C68" w:rsidP="00175C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804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Конкурсы школьного уровня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Интернет-игры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915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по отдельным темам географии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</w:t>
            </w:r>
            <w:r w:rsidR="004A3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учениками.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5F71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75C68" w:rsidRPr="00E252B6" w:rsidRDefault="00175C68" w:rsidP="00D910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546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«Творческие мастерские»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кроссвордов и заданий повышенной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сложности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2D6F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75C68" w:rsidRPr="00E252B6" w:rsidRDefault="00175C68" w:rsidP="00D910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915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</w:t>
            </w: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учебная мотивация</w:t>
            </w: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информационной работе </w:t>
            </w: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сообщений  на уроках географии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D0A" w:rsidRPr="00E252B6" w:rsidTr="004A3D0A">
        <w:trPr>
          <w:trHeight w:val="915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2D6FD8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6FD8">
              <w:rPr>
                <w:rFonts w:ascii="Times New Roman" w:hAnsi="Times New Roman" w:cs="Times New Roman"/>
                <w:sz w:val="28"/>
                <w:szCs w:val="28"/>
              </w:rPr>
              <w:t>Работа со способными и одаренными детьми на уроках.</w:t>
            </w:r>
          </w:p>
          <w:p w:rsidR="00175C68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повышенной сложности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C68" w:rsidRPr="00E252B6" w:rsidTr="004A3D0A">
        <w:trPr>
          <w:trHeight w:val="915"/>
        </w:trPr>
        <w:tc>
          <w:tcPr>
            <w:tcW w:w="159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2D6FD8" w:rsidRDefault="006335E4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6FD8">
              <w:rPr>
                <w:rFonts w:ascii="Times New Roman" w:hAnsi="Times New Roman" w:cs="Times New Roman"/>
                <w:sz w:val="28"/>
                <w:szCs w:val="28"/>
              </w:rPr>
              <w:t>Работа со способными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FD8"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внеурочное время</w:t>
            </w:r>
          </w:p>
        </w:tc>
        <w:tc>
          <w:tcPr>
            <w:tcW w:w="10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Default="00783DDF" w:rsidP="006335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Видео путешествия по регионам России. 2.</w:t>
            </w:r>
            <w:r w:rsidR="006335E4">
              <w:rPr>
                <w:rFonts w:ascii="Times New Roman" w:hAnsi="Times New Roman" w:cs="Times New Roman"/>
                <w:sz w:val="28"/>
                <w:szCs w:val="28"/>
              </w:rPr>
              <w:t>Познавательн</w:t>
            </w:r>
            <w:proofErr w:type="gramStart"/>
            <w:r w:rsidR="006335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5E4">
              <w:rPr>
                <w:rFonts w:ascii="Times New Roman" w:hAnsi="Times New Roman" w:cs="Times New Roman"/>
                <w:sz w:val="28"/>
                <w:szCs w:val="28"/>
              </w:rPr>
              <w:t>исследователь</w:t>
            </w:r>
            <w:r w:rsidR="004A3D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5E4">
              <w:rPr>
                <w:rFonts w:ascii="Times New Roman" w:hAnsi="Times New Roman" w:cs="Times New Roman"/>
                <w:sz w:val="28"/>
                <w:szCs w:val="28"/>
              </w:rPr>
              <w:t xml:space="preserve">ская </w:t>
            </w:r>
            <w:r w:rsidR="004A3D0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5E4" w:rsidRPr="00E252B6" w:rsidRDefault="006335E4" w:rsidP="006335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68" w:rsidRPr="00E252B6" w:rsidRDefault="00175C68" w:rsidP="00BF4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2B6" w:rsidRDefault="00E252B6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A797B" w:rsidRDefault="00CA797B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52B6" w:rsidRDefault="00E252B6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52B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индивидуальных занятий:</w:t>
      </w:r>
    </w:p>
    <w:p w:rsidR="00CA797B" w:rsidRDefault="00CA797B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6521"/>
        <w:gridCol w:w="804"/>
        <w:gridCol w:w="1150"/>
        <w:gridCol w:w="1731"/>
      </w:tblGrid>
      <w:tr w:rsidR="00600095" w:rsidTr="00EA5CF1">
        <w:tc>
          <w:tcPr>
            <w:tcW w:w="675" w:type="dxa"/>
            <w:vMerge w:val="restart"/>
          </w:tcPr>
          <w:p w:rsid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</w:tc>
        <w:tc>
          <w:tcPr>
            <w:tcW w:w="6521" w:type="dxa"/>
            <w:vMerge w:val="restart"/>
          </w:tcPr>
          <w:p w:rsidR="00600095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60009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954" w:type="dxa"/>
            <w:gridSpan w:val="2"/>
          </w:tcPr>
          <w:p w:rsidR="00600095" w:rsidRPr="00E37FE4" w:rsidRDefault="00600095" w:rsidP="0060009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Дата</w:t>
            </w:r>
          </w:p>
        </w:tc>
        <w:tc>
          <w:tcPr>
            <w:tcW w:w="1731" w:type="dxa"/>
            <w:vMerge w:val="restart"/>
          </w:tcPr>
          <w:p w:rsidR="00600095" w:rsidRPr="00E37FE4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Примечания</w:t>
            </w:r>
          </w:p>
        </w:tc>
      </w:tr>
      <w:tr w:rsidR="00EA5CF1" w:rsidTr="00EA5CF1">
        <w:tc>
          <w:tcPr>
            <w:tcW w:w="675" w:type="dxa"/>
            <w:vMerge/>
          </w:tcPr>
          <w:p w:rsid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vMerge/>
          </w:tcPr>
          <w:p w:rsid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</w:tcPr>
          <w:p w:rsidR="00600095" w:rsidRPr="00E37FE4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1150" w:type="dxa"/>
          </w:tcPr>
          <w:p w:rsidR="00E37FE4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</w:t>
            </w:r>
            <w:r w:rsidR="00600095"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акти-</w:t>
            </w:r>
          </w:p>
          <w:p w:rsidR="00600095" w:rsidRPr="00E37FE4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600095" w:rsidRPr="00E37FE4">
              <w:rPr>
                <w:rFonts w:ascii="Times New Roman" w:hAnsi="Times New Roman" w:cs="Times New Roman"/>
                <w:b/>
                <w:sz w:val="26"/>
                <w:szCs w:val="26"/>
              </w:rPr>
              <w:t>чески</w:t>
            </w:r>
          </w:p>
        </w:tc>
        <w:tc>
          <w:tcPr>
            <w:tcW w:w="1731" w:type="dxa"/>
            <w:vMerge/>
          </w:tcPr>
          <w:p w:rsidR="00600095" w:rsidRPr="00E37FE4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CA797B" w:rsidRDefault="00600095" w:rsidP="00E37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Вводное занятие. Диагностика</w:t>
            </w:r>
            <w:r w:rsidR="00E3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 xml:space="preserve"> одаренных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способных </w:t>
            </w: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CA797B" w:rsidRPr="00600095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Анализ диагностики.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600095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6521" w:type="dxa"/>
          </w:tcPr>
          <w:p w:rsidR="00CA797B" w:rsidRPr="00600095" w:rsidRDefault="00600095" w:rsidP="00E37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  индивидуальной работы</w:t>
            </w:r>
            <w:proofErr w:type="gramStart"/>
            <w:r w:rsidR="00E37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E37FE4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CA797B" w:rsidRPr="00E37FE4" w:rsidRDefault="00E37FE4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работы</w:t>
            </w:r>
            <w:r w:rsidRPr="00422D98">
              <w:rPr>
                <w:rFonts w:ascii="Times New Roman" w:hAnsi="Times New Roman" w:cs="Times New Roman"/>
                <w:sz w:val="28"/>
                <w:szCs w:val="28"/>
              </w:rPr>
              <w:t xml:space="preserve">, способствующие развитию возможностей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самовыражения обучающихся.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D0A" w:rsidTr="00EA5CF1">
        <w:tc>
          <w:tcPr>
            <w:tcW w:w="675" w:type="dxa"/>
          </w:tcPr>
          <w:p w:rsidR="004A3D0A" w:rsidRPr="0068798F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4A3D0A" w:rsidRDefault="004A3D0A" w:rsidP="00E252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к  ВПР по географии</w:t>
            </w:r>
          </w:p>
        </w:tc>
        <w:tc>
          <w:tcPr>
            <w:tcW w:w="804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37FE4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 по географии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34E0" w:rsidTr="00EA5CF1">
        <w:tc>
          <w:tcPr>
            <w:tcW w:w="675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2234E0" w:rsidRPr="002234E0" w:rsidRDefault="002234E0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34E0">
              <w:rPr>
                <w:rFonts w:ascii="Times New Roman" w:hAnsi="Times New Roman" w:cs="Times New Roman"/>
                <w:sz w:val="28"/>
                <w:szCs w:val="28"/>
              </w:rPr>
              <w:t>Анализ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ВПР по географии</w:t>
            </w:r>
          </w:p>
        </w:tc>
        <w:tc>
          <w:tcPr>
            <w:tcW w:w="804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2234E0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D0A" w:rsidTr="00EA5CF1">
        <w:tc>
          <w:tcPr>
            <w:tcW w:w="675" w:type="dxa"/>
          </w:tcPr>
          <w:p w:rsidR="004A3D0A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A3D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4A3D0A" w:rsidRDefault="004A3D0A" w:rsidP="00E252B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D0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бучение детей выбору цели и планированию деятельности, ее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анизации.</w:t>
            </w:r>
          </w:p>
        </w:tc>
        <w:tc>
          <w:tcPr>
            <w:tcW w:w="804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4A3D0A" w:rsidRDefault="004A3D0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A5CF1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Default="00EA5CF1" w:rsidP="00E37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3E2D">
              <w:rPr>
                <w:rFonts w:ascii="Times New Roman" w:hAnsi="Times New Roman" w:cs="Times New Roman"/>
                <w:sz w:val="28"/>
                <w:szCs w:val="28"/>
              </w:rPr>
              <w:t>азработка индивидуальных «образовательных маршрутов» с учетом специфики творческой и интеллектуальной успешности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30" w:rsidTr="00EA5CF1">
        <w:tc>
          <w:tcPr>
            <w:tcW w:w="675" w:type="dxa"/>
          </w:tcPr>
          <w:p w:rsidR="00421F30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421F30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421F30" w:rsidRPr="00EA5CF1" w:rsidRDefault="0075368E" w:rsidP="00421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>к Всероссийскому этнографическому диктанту по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4" w:type="dxa"/>
          </w:tcPr>
          <w:p w:rsidR="00421F30" w:rsidRDefault="00421F3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421F30" w:rsidRDefault="00421F3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421F30" w:rsidRDefault="00421F3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6ED" w:rsidTr="00EA5CF1">
        <w:tc>
          <w:tcPr>
            <w:tcW w:w="675" w:type="dxa"/>
          </w:tcPr>
          <w:p w:rsidR="00A436ED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436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A436ED" w:rsidRPr="00421F30" w:rsidRDefault="00A436ED" w:rsidP="007536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36E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рельефа России по географическим координатам.</w:t>
            </w:r>
            <w:r w:rsidR="006C52C1">
              <w:rPr>
                <w:rFonts w:ascii="Times New Roman" w:hAnsi="Times New Roman" w:cs="Times New Roman"/>
                <w:sz w:val="28"/>
                <w:szCs w:val="28"/>
              </w:rPr>
              <w:t xml:space="preserve"> Усложнённое изучение </w:t>
            </w:r>
            <w:r w:rsidR="0075368E">
              <w:rPr>
                <w:rFonts w:ascii="Times New Roman" w:hAnsi="Times New Roman" w:cs="Times New Roman"/>
                <w:sz w:val="28"/>
                <w:szCs w:val="28"/>
              </w:rPr>
              <w:t>темы.</w:t>
            </w:r>
          </w:p>
        </w:tc>
        <w:tc>
          <w:tcPr>
            <w:tcW w:w="804" w:type="dxa"/>
          </w:tcPr>
          <w:p w:rsid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EA5CF1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4A3D0A" w:rsidRPr="00421F30" w:rsidRDefault="004A3D0A" w:rsidP="004A3D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олимпиадам по географии. </w:t>
            </w:r>
          </w:p>
          <w:p w:rsidR="00CA797B" w:rsidRPr="00EA5CF1" w:rsidRDefault="004A3D0A" w:rsidP="007536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>Выполнение олимпиадных заданий.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21F30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A797B" w:rsidRPr="00421F30" w:rsidRDefault="00421F30" w:rsidP="00421F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Всероссийского</w:t>
            </w: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этнографического диктанта</w:t>
            </w: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421F30">
              <w:rPr>
                <w:rFonts w:ascii="Times New Roman" w:hAnsi="Times New Roman" w:cs="Times New Roman"/>
                <w:sz w:val="28"/>
                <w:szCs w:val="28"/>
              </w:rPr>
              <w:t>ценка его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Pr="0068798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421F30" w:rsidRPr="0068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Pr="0068798F" w:rsidRDefault="002234E0" w:rsidP="0068798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CF1">
              <w:rPr>
                <w:rFonts w:ascii="Times New Roman" w:hAnsi="Times New Roman" w:cs="Times New Roman"/>
                <w:sz w:val="28"/>
                <w:szCs w:val="28"/>
              </w:rPr>
              <w:t>Подготовка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Всероссийскому географическому диктанту.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879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географического диктанта.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7E22B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7E22BF" w:rsidRDefault="002234E0" w:rsidP="007E2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98F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способными </w:t>
            </w:r>
            <w:r w:rsidRPr="0068798F"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изучении Федеративного устройства России. Интерактивная игра «Регионы России»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A797B" w:rsidRPr="007E22BF" w:rsidRDefault="007E22BF" w:rsidP="007E22B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дифференцированного обучения, направленных на высокую познавательную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E22BF">
              <w:rPr>
                <w:rFonts w:ascii="Times New Roman" w:hAnsi="Times New Roman" w:cs="Times New Roman"/>
                <w:sz w:val="28"/>
                <w:szCs w:val="28"/>
              </w:rPr>
              <w:t xml:space="preserve"> учебную мотивацию учащихся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7E22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Pr="00A436ED" w:rsidRDefault="00A436ED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6E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на уроках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игровых </w:t>
            </w:r>
            <w:r w:rsidRPr="00A436ED">
              <w:rPr>
                <w:rFonts w:ascii="Times New Roman" w:hAnsi="Times New Roman" w:cs="Times New Roman"/>
                <w:sz w:val="28"/>
                <w:szCs w:val="28"/>
              </w:rPr>
              <w:t>современных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FE4" w:rsidTr="00EA5CF1">
        <w:tc>
          <w:tcPr>
            <w:tcW w:w="675" w:type="dxa"/>
          </w:tcPr>
          <w:p w:rsidR="00CA797B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A4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A797B" w:rsidRPr="00F47A1A" w:rsidRDefault="00F47A1A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7A1A">
              <w:rPr>
                <w:rFonts w:ascii="Times New Roman" w:hAnsi="Times New Roman" w:cs="Times New Roman"/>
                <w:sz w:val="28"/>
                <w:szCs w:val="28"/>
              </w:rPr>
              <w:t>Использование элементов дифференцированного обучения, направленных на самостоятельную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информационных сообщений о регионах России.</w:t>
            </w:r>
          </w:p>
        </w:tc>
        <w:tc>
          <w:tcPr>
            <w:tcW w:w="804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CA797B" w:rsidRDefault="00CA797B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4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7E22BF" w:rsidRPr="00A40E6A" w:rsidRDefault="00A40E6A" w:rsidP="00A40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0E6A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</w:t>
            </w:r>
            <w:r w:rsidRPr="00E252B6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географии.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329" w:rsidTr="00EA5CF1">
        <w:tc>
          <w:tcPr>
            <w:tcW w:w="675" w:type="dxa"/>
          </w:tcPr>
          <w:p w:rsid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10329" w:rsidRPr="00910329" w:rsidRDefault="00910329" w:rsidP="00A40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«Неделе географии»</w:t>
            </w:r>
          </w:p>
        </w:tc>
        <w:tc>
          <w:tcPr>
            <w:tcW w:w="804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329" w:rsidTr="00EA5CF1">
        <w:tc>
          <w:tcPr>
            <w:tcW w:w="675" w:type="dxa"/>
          </w:tcPr>
          <w:p w:rsid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10329" w:rsidRPr="00910329" w:rsidRDefault="00910329" w:rsidP="00A40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sz w:val="28"/>
                <w:szCs w:val="28"/>
              </w:rPr>
              <w:t>Анализ «Недели географии»</w:t>
            </w:r>
          </w:p>
        </w:tc>
        <w:tc>
          <w:tcPr>
            <w:tcW w:w="804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368E" w:rsidTr="00EA5CF1">
        <w:tc>
          <w:tcPr>
            <w:tcW w:w="675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34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5368E" w:rsidRPr="00A40E6A" w:rsidRDefault="0075368E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выбор проблемы исследовательской работы</w:t>
            </w:r>
          </w:p>
        </w:tc>
        <w:tc>
          <w:tcPr>
            <w:tcW w:w="804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5368E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A40E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A40E6A" w:rsidRDefault="00A40E6A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40E6A">
              <w:rPr>
                <w:rFonts w:ascii="Times New Roman" w:hAnsi="Times New Roman" w:cs="Times New Roman"/>
                <w:sz w:val="28"/>
                <w:szCs w:val="28"/>
              </w:rPr>
              <w:t>Выбор тем к научно-практическим конференциям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B3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7E22BF" w:rsidRPr="001B362A" w:rsidRDefault="001B362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62A">
              <w:rPr>
                <w:rFonts w:ascii="Times New Roman" w:hAnsi="Times New Roman" w:cs="Times New Roman"/>
                <w:sz w:val="28"/>
                <w:szCs w:val="28"/>
              </w:rPr>
              <w:t>Выбор конкурсов, изучение положений о конкурсах.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Tr="00EA5CF1">
        <w:tc>
          <w:tcPr>
            <w:tcW w:w="675" w:type="dxa"/>
          </w:tcPr>
          <w:p w:rsidR="007E22BF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B36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1B362A" w:rsidRDefault="001B362A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62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8076E9">
              <w:rPr>
                <w:rFonts w:ascii="Times New Roman" w:hAnsi="Times New Roman" w:cs="Times New Roman"/>
                <w:sz w:val="28"/>
                <w:szCs w:val="28"/>
              </w:rPr>
              <w:t xml:space="preserve">учениками </w:t>
            </w:r>
            <w:r w:rsidRPr="001B362A">
              <w:rPr>
                <w:rFonts w:ascii="Times New Roman" w:hAnsi="Times New Roman" w:cs="Times New Roman"/>
                <w:sz w:val="28"/>
                <w:szCs w:val="28"/>
              </w:rPr>
              <w:t>методической копилки заданий повышенной трудности по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076E9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география.</w:t>
            </w:r>
          </w:p>
        </w:tc>
        <w:tc>
          <w:tcPr>
            <w:tcW w:w="804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Default="007E22BF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2BF" w:rsidRPr="008076E9" w:rsidTr="00EA5CF1">
        <w:tc>
          <w:tcPr>
            <w:tcW w:w="675" w:type="dxa"/>
          </w:tcPr>
          <w:p w:rsidR="007E22BF" w:rsidRPr="008076E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8076E9" w:rsidRPr="00807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7E22BF" w:rsidRPr="008076E9" w:rsidRDefault="008076E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076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F4113B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игр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4113B">
              <w:rPr>
                <w:rFonts w:ascii="Times New Roman" w:hAnsi="Times New Roman" w:cs="Times New Roman"/>
                <w:sz w:val="28"/>
                <w:szCs w:val="28"/>
              </w:rPr>
              <w:t>географии с применением интернет ресурсов.</w:t>
            </w:r>
          </w:p>
        </w:tc>
        <w:tc>
          <w:tcPr>
            <w:tcW w:w="804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2BF" w:rsidRPr="008076E9" w:rsidTr="00EA5CF1">
        <w:tc>
          <w:tcPr>
            <w:tcW w:w="675" w:type="dxa"/>
          </w:tcPr>
          <w:p w:rsidR="007E22BF" w:rsidRP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10329"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22BF" w:rsidRPr="008076E9" w:rsidRDefault="00F619D4" w:rsidP="00783D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тем </w:t>
            </w:r>
            <w:r w:rsidRPr="00F61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DDF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DDF">
              <w:rPr>
                <w:rFonts w:ascii="Times New Roman" w:hAnsi="Times New Roman" w:cs="Times New Roman"/>
                <w:sz w:val="28"/>
                <w:szCs w:val="28"/>
              </w:rPr>
              <w:t>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DDF">
              <w:rPr>
                <w:rFonts w:ascii="Times New Roman" w:hAnsi="Times New Roman" w:cs="Times New Roman"/>
                <w:sz w:val="28"/>
                <w:szCs w:val="28"/>
              </w:rPr>
              <w:t>загадочных явлений природы России.</w:t>
            </w:r>
          </w:p>
        </w:tc>
        <w:tc>
          <w:tcPr>
            <w:tcW w:w="804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7E22BF" w:rsidRPr="008076E9" w:rsidRDefault="007E22B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2234E0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910329"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F619D4" w:rsidRPr="00F619D4" w:rsidRDefault="00783DDF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путешествия по регионам России.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75368E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910329"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10329" w:rsidRPr="008076E9" w:rsidRDefault="002234E0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Исследования природы и ресурсов Ростовской области</w:t>
            </w:r>
            <w:r w:rsidR="004A2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6521" w:type="dxa"/>
          </w:tcPr>
          <w:p w:rsidR="00910329" w:rsidRPr="008076E9" w:rsidRDefault="004A2EA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 «Достопримечательности Ростовской области»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6521" w:type="dxa"/>
          </w:tcPr>
          <w:p w:rsidR="00910329" w:rsidRPr="008076E9" w:rsidRDefault="004A2EA8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своих </w:t>
            </w:r>
            <w:r w:rsidR="00B9788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 на сайтах конкурсов</w:t>
            </w:r>
            <w:r w:rsidR="00B97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8076E9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6521" w:type="dxa"/>
          </w:tcPr>
          <w:p w:rsidR="00910329" w:rsidRPr="0075368E" w:rsidRDefault="00AF4FB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368E">
              <w:rPr>
                <w:rFonts w:ascii="Times New Roman" w:hAnsi="Times New Roman" w:cs="Times New Roman"/>
                <w:sz w:val="28"/>
                <w:szCs w:val="28"/>
              </w:rPr>
              <w:t>Отчёт о проделанной работе</w:t>
            </w:r>
          </w:p>
        </w:tc>
        <w:tc>
          <w:tcPr>
            <w:tcW w:w="804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329" w:rsidRPr="008076E9" w:rsidTr="00EA5CF1">
        <w:tc>
          <w:tcPr>
            <w:tcW w:w="675" w:type="dxa"/>
          </w:tcPr>
          <w:p w:rsidR="00910329" w:rsidRPr="00910329" w:rsidRDefault="00910329" w:rsidP="00E25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29"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6521" w:type="dxa"/>
          </w:tcPr>
          <w:p w:rsidR="00910329" w:rsidRPr="0075368E" w:rsidRDefault="00AF4FB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368E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804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</w:tcPr>
          <w:p w:rsidR="00910329" w:rsidRPr="0075368E" w:rsidRDefault="00910329" w:rsidP="00E252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97B" w:rsidRPr="008076E9" w:rsidRDefault="00CA797B" w:rsidP="00E252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818" w:rsidRDefault="00897818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818" w:rsidRDefault="00897818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7818">
        <w:rPr>
          <w:rFonts w:ascii="Times New Roman" w:hAnsi="Times New Roman" w:cs="Times New Roman"/>
          <w:b/>
          <w:sz w:val="28"/>
          <w:szCs w:val="28"/>
        </w:rPr>
        <w:lastRenderedPageBreak/>
        <w:t>Источники и учебная литература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97818">
        <w:rPr>
          <w:rFonts w:ascii="Times New Roman" w:hAnsi="Times New Roman" w:cs="Times New Roman"/>
          <w:sz w:val="28"/>
          <w:szCs w:val="28"/>
        </w:rPr>
        <w:t xml:space="preserve">О.Н. Горбатова. География. 6 -11 классы: технология решения творческих задач. – Волгоград: Учитель, 2010. -165 </w:t>
      </w:r>
      <w:proofErr w:type="gramStart"/>
      <w:r w:rsidRPr="00897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7818">
        <w:rPr>
          <w:rFonts w:ascii="Times New Roman" w:hAnsi="Times New Roman" w:cs="Times New Roman"/>
          <w:sz w:val="28"/>
          <w:szCs w:val="28"/>
        </w:rPr>
        <w:t>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97818">
        <w:rPr>
          <w:rFonts w:ascii="Times New Roman" w:hAnsi="Times New Roman" w:cs="Times New Roman"/>
          <w:sz w:val="28"/>
          <w:szCs w:val="28"/>
        </w:rPr>
        <w:t>Белых С.Л. Управление исследовательской активностью школьника. – М: ж. «Исследовательская работа школьников», 2007г.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97818">
        <w:rPr>
          <w:rFonts w:ascii="Times New Roman" w:hAnsi="Times New Roman" w:cs="Times New Roman"/>
          <w:sz w:val="28"/>
          <w:szCs w:val="28"/>
        </w:rPr>
        <w:t>Крылова, О.В. Как научить школьников выражать географические идеи /О.В. Крылова// География. – 2006. - №18. – С. 14.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М.М.Поташник. Как подготовить проект на получение грантов. Педагогическое общество России. Москва. 2005 г.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Кузьмин, Р.И. Формирование исследовательской культуры школьников в системе дополнительного образования/Электронные ресурсы// Р. И. Кузьмин. – Режим доступа:http://tsu.tmb.ru/nu/kon/arhiv/2005.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Савенков, А. И. Исследовательское обучение – возможность преодолеть «образовательный предел» /Текст/ А.И. Савенков//Директор школы. – 2003. - №10. – С.35 – 40.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Алексеев, Н.Г. Концепция развития исследовательской деятельности учащихся. / Текст/ Н.Г. Алексеев, А.В. Леонтович. А. В. Обухов, Л. Ф. Обухов, Л.Ф. Фомина // Исследовательская работа школьников. – 2001. - №1. – С. 24 – 34.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Горбатова, О.Н. Написание рефератов как способ подготовки учащихся средней школы к научной деятельности. Непрерывное географическое образование: совершенствование методики преподавания географии в средней и высшей школе /Текст/ /О.Н. Горбатова//Тезисы 5 – го научно – межд. семинара. – Харьков: ХГУ, 2000. – С. 23 – 25.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897818">
        <w:rPr>
          <w:rFonts w:ascii="Times New Roman" w:hAnsi="Times New Roman" w:cs="Times New Roman"/>
          <w:color w:val="000000"/>
          <w:sz w:val="28"/>
          <w:szCs w:val="28"/>
        </w:rPr>
        <w:t>Иванов, Ю.П. Развитие творческой деятельности в школьных курсах географии при традиционной и инновационной системах обучения /Текст/ /Ю.П. Иванов/ / География в школе – 2000. - №2.</w:t>
      </w:r>
      <w:proofErr w:type="gramEnd"/>
      <w:r w:rsidRPr="00897818">
        <w:rPr>
          <w:rFonts w:ascii="Times New Roman" w:hAnsi="Times New Roman" w:cs="Times New Roman"/>
          <w:color w:val="000000"/>
          <w:sz w:val="28"/>
          <w:szCs w:val="28"/>
        </w:rPr>
        <w:t xml:space="preserve"> – С. 67 – 71.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Конаржевский Ю.А. Анализ урока. – М., «Педагогический поиск», 2000г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Кон И.С. Психология старшеклассника. – М., «Просвещение»,1994г.</w:t>
      </w:r>
    </w:p>
    <w:p w:rsidR="00897818" w:rsidRPr="00897818" w:rsidRDefault="00897818" w:rsidP="008978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Pr="00897818">
        <w:rPr>
          <w:rFonts w:ascii="Times New Roman" w:hAnsi="Times New Roman" w:cs="Times New Roman"/>
          <w:color w:val="000000"/>
          <w:sz w:val="28"/>
          <w:szCs w:val="28"/>
        </w:rPr>
        <w:t>Н.В. Яковлева. География. 9 – 11 классы. География. Проектная деятельность учащихся</w:t>
      </w:r>
      <w:proofErr w:type="gramStart"/>
      <w:r w:rsidRPr="00897818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897818">
        <w:rPr>
          <w:rFonts w:ascii="Times New Roman" w:hAnsi="Times New Roman" w:cs="Times New Roman"/>
          <w:color w:val="000000"/>
          <w:sz w:val="28"/>
          <w:szCs w:val="28"/>
        </w:rPr>
        <w:t>олгоград. Издательство «Учитель».</w:t>
      </w:r>
    </w:p>
    <w:p w:rsidR="00897818" w:rsidRDefault="00897818" w:rsidP="00897818">
      <w:pPr>
        <w:tabs>
          <w:tab w:val="left" w:pos="1406"/>
        </w:tabs>
        <w:contextualSpacing/>
        <w:rPr>
          <w:sz w:val="24"/>
          <w:szCs w:val="24"/>
        </w:rPr>
      </w:pPr>
    </w:p>
    <w:p w:rsidR="00897818" w:rsidRDefault="00897818" w:rsidP="00897818">
      <w:pPr>
        <w:tabs>
          <w:tab w:val="left" w:pos="1406"/>
        </w:tabs>
        <w:contextualSpacing/>
        <w:rPr>
          <w:sz w:val="24"/>
          <w:szCs w:val="24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23A7" w:rsidRDefault="00E123A7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52B6" w:rsidRPr="00E252B6" w:rsidRDefault="00E252B6" w:rsidP="00E252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252B6" w:rsidRPr="00E252B6" w:rsidSect="00D13E2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CEC"/>
    <w:multiLevelType w:val="multilevel"/>
    <w:tmpl w:val="9684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69A1"/>
    <w:multiLevelType w:val="multilevel"/>
    <w:tmpl w:val="224C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9764E"/>
    <w:multiLevelType w:val="multilevel"/>
    <w:tmpl w:val="A0F4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61D49"/>
    <w:multiLevelType w:val="multilevel"/>
    <w:tmpl w:val="86C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9119F"/>
    <w:multiLevelType w:val="multilevel"/>
    <w:tmpl w:val="5D3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B0B51"/>
    <w:multiLevelType w:val="multilevel"/>
    <w:tmpl w:val="828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E1A63"/>
    <w:multiLevelType w:val="multilevel"/>
    <w:tmpl w:val="10A4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E2D"/>
    <w:rsid w:val="000853B5"/>
    <w:rsid w:val="00160293"/>
    <w:rsid w:val="00175C68"/>
    <w:rsid w:val="001B362A"/>
    <w:rsid w:val="002054B5"/>
    <w:rsid w:val="002234E0"/>
    <w:rsid w:val="002D6FD8"/>
    <w:rsid w:val="0032484D"/>
    <w:rsid w:val="003936DE"/>
    <w:rsid w:val="003B323F"/>
    <w:rsid w:val="00421F30"/>
    <w:rsid w:val="00423A61"/>
    <w:rsid w:val="00483635"/>
    <w:rsid w:val="004A2EA8"/>
    <w:rsid w:val="004A3D0A"/>
    <w:rsid w:val="00590D1A"/>
    <w:rsid w:val="005F7152"/>
    <w:rsid w:val="00600095"/>
    <w:rsid w:val="006335E4"/>
    <w:rsid w:val="0068798F"/>
    <w:rsid w:val="006C52C1"/>
    <w:rsid w:val="00732794"/>
    <w:rsid w:val="0075368E"/>
    <w:rsid w:val="00783DDF"/>
    <w:rsid w:val="00785495"/>
    <w:rsid w:val="007E22BF"/>
    <w:rsid w:val="008076E9"/>
    <w:rsid w:val="00825353"/>
    <w:rsid w:val="00847823"/>
    <w:rsid w:val="008759A4"/>
    <w:rsid w:val="00897818"/>
    <w:rsid w:val="008E486D"/>
    <w:rsid w:val="00910329"/>
    <w:rsid w:val="00912A04"/>
    <w:rsid w:val="00916B49"/>
    <w:rsid w:val="00965479"/>
    <w:rsid w:val="00981648"/>
    <w:rsid w:val="009C3204"/>
    <w:rsid w:val="00A40E6A"/>
    <w:rsid w:val="00A436ED"/>
    <w:rsid w:val="00AF4FB9"/>
    <w:rsid w:val="00B54CFD"/>
    <w:rsid w:val="00B9788A"/>
    <w:rsid w:val="00CA797B"/>
    <w:rsid w:val="00D13E2D"/>
    <w:rsid w:val="00D910CB"/>
    <w:rsid w:val="00E123A7"/>
    <w:rsid w:val="00E1583F"/>
    <w:rsid w:val="00E24C1C"/>
    <w:rsid w:val="00E252B6"/>
    <w:rsid w:val="00E37FE4"/>
    <w:rsid w:val="00EA5CF1"/>
    <w:rsid w:val="00EB40E5"/>
    <w:rsid w:val="00EF0C24"/>
    <w:rsid w:val="00F4113B"/>
    <w:rsid w:val="00F47A1A"/>
    <w:rsid w:val="00F6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E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323F"/>
    <w:pPr>
      <w:ind w:left="720"/>
      <w:contextualSpacing/>
    </w:pPr>
  </w:style>
  <w:style w:type="paragraph" w:styleId="a5">
    <w:name w:val="header"/>
    <w:basedOn w:val="a"/>
    <w:link w:val="a6"/>
    <w:uiPriority w:val="99"/>
    <w:rsid w:val="00E252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52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CA7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</cp:revision>
  <dcterms:created xsi:type="dcterms:W3CDTF">2020-12-02T04:36:00Z</dcterms:created>
  <dcterms:modified xsi:type="dcterms:W3CDTF">2020-12-04T09:59:00Z</dcterms:modified>
</cp:coreProperties>
</file>