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521F" w:rsidRPr="000D599A" w:rsidRDefault="0076521F" w:rsidP="000D599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D599A">
        <w:rPr>
          <w:rFonts w:ascii="Times New Roman" w:hAnsi="Times New Roman" w:cs="Times New Roman"/>
          <w:sz w:val="24"/>
          <w:szCs w:val="24"/>
        </w:rPr>
        <w:t>Ростовская область, Зимовниковский район, п. Зимовники</w:t>
      </w:r>
    </w:p>
    <w:p w:rsidR="000B514B" w:rsidRPr="000D599A" w:rsidRDefault="000B514B" w:rsidP="000D599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D599A">
        <w:rPr>
          <w:rFonts w:ascii="Times New Roman" w:hAnsi="Times New Roman" w:cs="Times New Roman"/>
          <w:sz w:val="24"/>
          <w:szCs w:val="24"/>
        </w:rPr>
        <w:t>Муниципальное бюджетное общеобразовательное учреждение Зимовниковская средняя общеобразовательная школа №10</w:t>
      </w:r>
    </w:p>
    <w:p w:rsidR="000B514B" w:rsidRPr="000D599A" w:rsidRDefault="000B514B" w:rsidP="000D599A">
      <w:pPr>
        <w:shd w:val="clear" w:color="auto" w:fill="FFFFFF"/>
        <w:tabs>
          <w:tab w:val="left" w:pos="367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D599A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442149" w:rsidRPr="000D599A" w:rsidRDefault="00442149" w:rsidP="000D599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D599A">
        <w:rPr>
          <w:rFonts w:ascii="Times New Roman" w:hAnsi="Times New Roman" w:cs="Times New Roman"/>
          <w:sz w:val="24"/>
          <w:szCs w:val="24"/>
        </w:rPr>
        <w:t>«Утверждаю»</w:t>
      </w:r>
    </w:p>
    <w:p w:rsidR="00442149" w:rsidRPr="000D599A" w:rsidRDefault="00442149" w:rsidP="000D599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D599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Директор МБОУ Зимовниковской СОШ № 10</w:t>
      </w:r>
    </w:p>
    <w:p w:rsidR="00B85AE4" w:rsidRDefault="00442149" w:rsidP="000D599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D599A">
        <w:rPr>
          <w:rFonts w:ascii="Times New Roman" w:hAnsi="Times New Roman" w:cs="Times New Roman"/>
          <w:sz w:val="24"/>
          <w:szCs w:val="24"/>
        </w:rPr>
        <w:t xml:space="preserve">Приказ от </w:t>
      </w:r>
      <w:r w:rsidR="00B85AE4">
        <w:rPr>
          <w:rFonts w:ascii="Times New Roman" w:hAnsi="Times New Roman" w:cs="Times New Roman"/>
          <w:sz w:val="24"/>
          <w:szCs w:val="24"/>
        </w:rPr>
        <w:t xml:space="preserve">               №</w:t>
      </w:r>
    </w:p>
    <w:p w:rsidR="00442149" w:rsidRPr="000D599A" w:rsidRDefault="00442149" w:rsidP="000D599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D599A">
        <w:rPr>
          <w:rFonts w:ascii="Times New Roman" w:hAnsi="Times New Roman" w:cs="Times New Roman"/>
          <w:sz w:val="24"/>
          <w:szCs w:val="24"/>
        </w:rPr>
        <w:t>Подпись__________О.П. Полищук</w:t>
      </w:r>
    </w:p>
    <w:p w:rsidR="00442149" w:rsidRPr="000D599A" w:rsidRDefault="00442149" w:rsidP="000D599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42149" w:rsidRPr="000D599A" w:rsidRDefault="00442149" w:rsidP="000D599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A6D12" w:rsidRPr="000D599A" w:rsidRDefault="00FA6D12" w:rsidP="000D599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A6D12" w:rsidRPr="000D599A" w:rsidRDefault="00FA6D12" w:rsidP="000D599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599A">
        <w:rPr>
          <w:rFonts w:ascii="Times New Roman" w:hAnsi="Times New Roman" w:cs="Times New Roman"/>
          <w:b/>
          <w:sz w:val="24"/>
          <w:szCs w:val="24"/>
        </w:rPr>
        <w:t>Рабочая программа</w:t>
      </w:r>
    </w:p>
    <w:p w:rsidR="00FA6D12" w:rsidRPr="000D599A" w:rsidRDefault="000D599A" w:rsidP="000D599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наставничеству</w:t>
      </w:r>
    </w:p>
    <w:p w:rsidR="00FA6D12" w:rsidRPr="000D599A" w:rsidRDefault="00FA6D12" w:rsidP="000D599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599A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747E13" w:rsidRPr="000D599A">
        <w:rPr>
          <w:rFonts w:ascii="Times New Roman" w:hAnsi="Times New Roman" w:cs="Times New Roman"/>
          <w:b/>
          <w:sz w:val="24"/>
          <w:szCs w:val="24"/>
        </w:rPr>
        <w:t>Умники и умницы</w:t>
      </w:r>
      <w:r w:rsidRPr="000D599A">
        <w:rPr>
          <w:rFonts w:ascii="Times New Roman" w:hAnsi="Times New Roman" w:cs="Times New Roman"/>
          <w:b/>
          <w:sz w:val="24"/>
          <w:szCs w:val="24"/>
        </w:rPr>
        <w:t>»</w:t>
      </w:r>
    </w:p>
    <w:p w:rsidR="00FA6D12" w:rsidRPr="000D599A" w:rsidRDefault="00FA6D12" w:rsidP="000D599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A6D12" w:rsidRPr="000D599A" w:rsidRDefault="00FA6D12" w:rsidP="000D599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A6D12" w:rsidRPr="000D599A" w:rsidRDefault="00FA6D12" w:rsidP="000D59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599A">
        <w:rPr>
          <w:rFonts w:ascii="Times New Roman" w:hAnsi="Times New Roman" w:cs="Times New Roman"/>
          <w:sz w:val="24"/>
          <w:szCs w:val="24"/>
        </w:rPr>
        <w:t>Уровень общего образования (кла</w:t>
      </w:r>
      <w:r w:rsidR="000D599A">
        <w:rPr>
          <w:rFonts w:ascii="Times New Roman" w:hAnsi="Times New Roman" w:cs="Times New Roman"/>
          <w:sz w:val="24"/>
          <w:szCs w:val="24"/>
        </w:rPr>
        <w:t>сс): основное общее образование</w:t>
      </w:r>
      <w:r w:rsidRPr="000D599A">
        <w:rPr>
          <w:rFonts w:ascii="Times New Roman" w:hAnsi="Times New Roman" w:cs="Times New Roman"/>
          <w:sz w:val="24"/>
          <w:szCs w:val="24"/>
        </w:rPr>
        <w:t>, 5 «Б» класс</w:t>
      </w:r>
    </w:p>
    <w:p w:rsidR="00FA6D12" w:rsidRPr="000D599A" w:rsidRDefault="00FA6D12" w:rsidP="000D59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A6D12" w:rsidRPr="000D599A" w:rsidRDefault="000D599A" w:rsidP="000D59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Количество часов: </w:t>
      </w:r>
      <w:r w:rsidR="00FA6D12" w:rsidRPr="000D599A">
        <w:rPr>
          <w:rFonts w:ascii="Times New Roman" w:hAnsi="Times New Roman" w:cs="Times New Roman"/>
          <w:sz w:val="24"/>
          <w:szCs w:val="24"/>
        </w:rPr>
        <w:t>35</w:t>
      </w:r>
    </w:p>
    <w:p w:rsidR="00FA6D12" w:rsidRPr="000D599A" w:rsidRDefault="00FA6D12" w:rsidP="000D59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A6D12" w:rsidRPr="000D599A" w:rsidRDefault="00706C1E" w:rsidP="000D59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Наставник</w:t>
      </w:r>
      <w:r w:rsidR="00FA6D12" w:rsidRPr="000D599A">
        <w:rPr>
          <w:rFonts w:ascii="Times New Roman" w:hAnsi="Times New Roman" w:cs="Times New Roman"/>
          <w:sz w:val="24"/>
          <w:szCs w:val="24"/>
        </w:rPr>
        <w:t>: Махова Наталия Евгениевна</w:t>
      </w:r>
    </w:p>
    <w:p w:rsidR="00FA6D12" w:rsidRPr="000D599A" w:rsidRDefault="00FA6D12" w:rsidP="000D599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6D12" w:rsidRPr="000D599A" w:rsidRDefault="00FA6D12" w:rsidP="000D599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6D12" w:rsidRPr="000D599A" w:rsidRDefault="00FA6D12" w:rsidP="000D599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6D12" w:rsidRPr="000D599A" w:rsidRDefault="00FA6D12" w:rsidP="000D599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7E13" w:rsidRPr="000D599A" w:rsidRDefault="00747E13" w:rsidP="000D599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47E13" w:rsidRPr="000D599A" w:rsidRDefault="00747E13" w:rsidP="000D599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599A" w:rsidRDefault="000D599A" w:rsidP="000D599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599A" w:rsidRDefault="000D599A" w:rsidP="000D599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599A" w:rsidRDefault="000D599A" w:rsidP="000D599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599A" w:rsidRDefault="000D599A" w:rsidP="000D599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599A" w:rsidRDefault="000D599A" w:rsidP="000D599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599A" w:rsidRDefault="000D599A" w:rsidP="000D599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599A" w:rsidRDefault="000D599A" w:rsidP="000D599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599A" w:rsidRDefault="000D599A" w:rsidP="000D599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599A" w:rsidRDefault="000D599A" w:rsidP="000D599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599A" w:rsidRDefault="000D599A" w:rsidP="000D599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599A" w:rsidRDefault="000D599A" w:rsidP="000D599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599A" w:rsidRDefault="000D599A" w:rsidP="000D599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599A" w:rsidRDefault="000D599A" w:rsidP="000D599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599A" w:rsidRDefault="000D599A" w:rsidP="000D599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599A" w:rsidRDefault="000D599A" w:rsidP="000D599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599A" w:rsidRDefault="000D599A" w:rsidP="000D599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599A" w:rsidRDefault="000D599A" w:rsidP="000D599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599A" w:rsidRDefault="000D599A" w:rsidP="000D599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599A" w:rsidRDefault="000D599A" w:rsidP="000D599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599A" w:rsidRDefault="000D599A" w:rsidP="000D599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599A" w:rsidRDefault="000D599A" w:rsidP="000D599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599A" w:rsidRDefault="000D599A" w:rsidP="000D599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599A" w:rsidRDefault="000D599A" w:rsidP="000D599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599A" w:rsidRDefault="000D599A" w:rsidP="000D599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599A" w:rsidRDefault="000D599A" w:rsidP="000D599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599A" w:rsidRDefault="000D599A" w:rsidP="000D599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599A" w:rsidRDefault="000D599A" w:rsidP="000D599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599A" w:rsidRDefault="000D599A" w:rsidP="000D599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599A" w:rsidRDefault="000D599A" w:rsidP="000D599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7F88" w:rsidRDefault="00E27F88" w:rsidP="00E27F88">
      <w:pPr>
        <w:tabs>
          <w:tab w:val="left" w:pos="212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27F88" w:rsidRPr="00E27F88" w:rsidRDefault="00E27F88" w:rsidP="00E27F88">
      <w:pPr>
        <w:tabs>
          <w:tab w:val="left" w:pos="21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27F88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Нормативные основы целевой модели наставничества</w:t>
      </w:r>
    </w:p>
    <w:p w:rsidR="00E27F88" w:rsidRPr="00E27F88" w:rsidRDefault="00E27F88" w:rsidP="00E27F88">
      <w:pPr>
        <w:spacing w:line="240" w:lineRule="auto"/>
        <w:ind w:left="360"/>
        <w:rPr>
          <w:rFonts w:ascii="Times New Roman" w:hAnsi="Times New Roman" w:cs="Times New Roman"/>
          <w:i/>
          <w:sz w:val="24"/>
          <w:szCs w:val="24"/>
        </w:rPr>
      </w:pPr>
      <w:r w:rsidRPr="00E27F88">
        <w:rPr>
          <w:rFonts w:ascii="Times New Roman" w:eastAsia="Times New Roman" w:hAnsi="Times New Roman" w:cs="Times New Roman"/>
          <w:i/>
          <w:sz w:val="24"/>
          <w:szCs w:val="24"/>
        </w:rPr>
        <w:t>Нормативные правовые акты международного уровня</w:t>
      </w:r>
    </w:p>
    <w:p w:rsidR="00E27F88" w:rsidRPr="00E27F88" w:rsidRDefault="00E27F88" w:rsidP="00E27F88">
      <w:pPr>
        <w:numPr>
          <w:ilvl w:val="0"/>
          <w:numId w:val="4"/>
        </w:numPr>
        <w:tabs>
          <w:tab w:val="left" w:pos="425"/>
        </w:tabs>
        <w:spacing w:after="0" w:line="240" w:lineRule="auto"/>
        <w:ind w:left="360" w:hanging="356"/>
        <w:rPr>
          <w:rFonts w:ascii="Times New Roman" w:eastAsia="Times New Roman" w:hAnsi="Times New Roman" w:cs="Times New Roman"/>
          <w:sz w:val="24"/>
          <w:szCs w:val="24"/>
        </w:rPr>
      </w:pPr>
      <w:r w:rsidRPr="00E27F88">
        <w:rPr>
          <w:rFonts w:ascii="Times New Roman" w:eastAsia="Times New Roman" w:hAnsi="Times New Roman" w:cs="Times New Roman"/>
          <w:sz w:val="24"/>
          <w:szCs w:val="24"/>
        </w:rPr>
        <w:t>Конвенция о правах ребенка, одобренная Генеральной Ассамблеей ООН 20 ноября 1989 г., ратифицированной Постановлением ВС СССР от 13 июня 1990 г. N 1559- 1.</w:t>
      </w:r>
    </w:p>
    <w:p w:rsidR="00E27F88" w:rsidRPr="00E27F88" w:rsidRDefault="00E27F88" w:rsidP="00E27F88">
      <w:pPr>
        <w:numPr>
          <w:ilvl w:val="0"/>
          <w:numId w:val="4"/>
        </w:numPr>
        <w:tabs>
          <w:tab w:val="left" w:pos="425"/>
        </w:tabs>
        <w:spacing w:after="0" w:line="240" w:lineRule="auto"/>
        <w:ind w:left="360" w:hanging="356"/>
        <w:rPr>
          <w:rFonts w:ascii="Times New Roman" w:eastAsia="Times New Roman" w:hAnsi="Times New Roman" w:cs="Times New Roman"/>
          <w:sz w:val="24"/>
          <w:szCs w:val="24"/>
        </w:rPr>
      </w:pPr>
      <w:r w:rsidRPr="00E27F88">
        <w:rPr>
          <w:rFonts w:ascii="Times New Roman" w:eastAsia="Times New Roman" w:hAnsi="Times New Roman" w:cs="Times New Roman"/>
          <w:sz w:val="24"/>
          <w:szCs w:val="24"/>
        </w:rPr>
        <w:t>Всеобщая Декларация добровольчества, принятая на XVI Всемирной конференции Международной ассоциации добровольческих усилий (IAVE, Амстердам, январь, 2001 год).</w:t>
      </w:r>
    </w:p>
    <w:p w:rsidR="00E27F88" w:rsidRPr="00E27F88" w:rsidRDefault="00E27F88" w:rsidP="00E27F88">
      <w:pPr>
        <w:numPr>
          <w:ilvl w:val="0"/>
          <w:numId w:val="4"/>
        </w:numPr>
        <w:tabs>
          <w:tab w:val="left" w:pos="425"/>
        </w:tabs>
        <w:spacing w:after="0" w:line="240" w:lineRule="auto"/>
        <w:ind w:left="360" w:hanging="356"/>
        <w:rPr>
          <w:rFonts w:ascii="Times New Roman" w:eastAsia="Times New Roman" w:hAnsi="Times New Roman" w:cs="Times New Roman"/>
          <w:sz w:val="24"/>
          <w:szCs w:val="24"/>
        </w:rPr>
      </w:pPr>
      <w:r w:rsidRPr="00E27F88">
        <w:rPr>
          <w:rFonts w:ascii="Times New Roman" w:eastAsia="Times New Roman" w:hAnsi="Times New Roman" w:cs="Times New Roman"/>
          <w:sz w:val="24"/>
          <w:szCs w:val="24"/>
        </w:rPr>
        <w:t>Резолюция Европейского парламента 2011/2088(INI) от 1 декабря 2011 г. "О предотвращении преждевременного оставления школы".</w:t>
      </w:r>
    </w:p>
    <w:p w:rsidR="00E27F88" w:rsidRPr="00E27F88" w:rsidRDefault="00E27F88" w:rsidP="00E27F88">
      <w:pPr>
        <w:spacing w:after="0" w:line="240" w:lineRule="auto"/>
        <w:ind w:left="360"/>
        <w:rPr>
          <w:rFonts w:ascii="Times New Roman" w:hAnsi="Times New Roman" w:cs="Times New Roman"/>
          <w:i/>
          <w:sz w:val="24"/>
          <w:szCs w:val="24"/>
        </w:rPr>
      </w:pPr>
      <w:r w:rsidRPr="00E27F88">
        <w:rPr>
          <w:rFonts w:ascii="Times New Roman" w:eastAsia="Times New Roman" w:hAnsi="Times New Roman" w:cs="Times New Roman"/>
          <w:i/>
          <w:sz w:val="24"/>
          <w:szCs w:val="24"/>
        </w:rPr>
        <w:t>Нормативные правовые акты Российской Федерации</w:t>
      </w:r>
    </w:p>
    <w:p w:rsidR="00E27F88" w:rsidRPr="00E27F88" w:rsidRDefault="00E27F88" w:rsidP="00E27F88">
      <w:pPr>
        <w:numPr>
          <w:ilvl w:val="0"/>
          <w:numId w:val="5"/>
        </w:numPr>
        <w:tabs>
          <w:tab w:val="left" w:pos="420"/>
        </w:tabs>
        <w:spacing w:after="0" w:line="240" w:lineRule="auto"/>
        <w:ind w:left="420" w:hanging="416"/>
        <w:rPr>
          <w:rFonts w:ascii="Times New Roman" w:eastAsia="Times New Roman" w:hAnsi="Times New Roman" w:cs="Times New Roman"/>
          <w:sz w:val="24"/>
          <w:szCs w:val="24"/>
        </w:rPr>
      </w:pPr>
      <w:r w:rsidRPr="00E27F88">
        <w:rPr>
          <w:rFonts w:ascii="Times New Roman" w:eastAsia="Times New Roman" w:hAnsi="Times New Roman" w:cs="Times New Roman"/>
          <w:sz w:val="24"/>
          <w:szCs w:val="24"/>
        </w:rPr>
        <w:t>Конституция Российской Федерации.</w:t>
      </w:r>
    </w:p>
    <w:p w:rsidR="00E27F88" w:rsidRPr="00E27F88" w:rsidRDefault="00E27F88" w:rsidP="00E27F88">
      <w:pPr>
        <w:numPr>
          <w:ilvl w:val="0"/>
          <w:numId w:val="5"/>
        </w:numPr>
        <w:tabs>
          <w:tab w:val="left" w:pos="425"/>
        </w:tabs>
        <w:spacing w:after="0" w:line="240" w:lineRule="auto"/>
        <w:ind w:left="360" w:hanging="356"/>
        <w:rPr>
          <w:rFonts w:ascii="Times New Roman" w:eastAsia="Times New Roman" w:hAnsi="Times New Roman" w:cs="Times New Roman"/>
          <w:sz w:val="24"/>
          <w:szCs w:val="24"/>
        </w:rPr>
      </w:pPr>
      <w:r w:rsidRPr="00E27F88">
        <w:rPr>
          <w:rFonts w:ascii="Times New Roman" w:eastAsia="Times New Roman" w:hAnsi="Times New Roman" w:cs="Times New Roman"/>
          <w:sz w:val="24"/>
          <w:szCs w:val="24"/>
        </w:rPr>
        <w:t>Федеральный закон от 29 декабря 2012 г. N 273-ФЗ "Об образовании в Российской Федерации".</w:t>
      </w:r>
    </w:p>
    <w:p w:rsidR="00E27F88" w:rsidRPr="00E27F88" w:rsidRDefault="00E27F88" w:rsidP="00E27F88">
      <w:pPr>
        <w:numPr>
          <w:ilvl w:val="0"/>
          <w:numId w:val="5"/>
        </w:numPr>
        <w:tabs>
          <w:tab w:val="left" w:pos="425"/>
        </w:tabs>
        <w:spacing w:after="0" w:line="240" w:lineRule="auto"/>
        <w:ind w:left="360" w:hanging="356"/>
        <w:rPr>
          <w:rFonts w:ascii="Times New Roman" w:eastAsia="Times New Roman" w:hAnsi="Times New Roman" w:cs="Times New Roman"/>
          <w:sz w:val="24"/>
          <w:szCs w:val="24"/>
        </w:rPr>
      </w:pPr>
      <w:r w:rsidRPr="00E27F88">
        <w:rPr>
          <w:rFonts w:ascii="Times New Roman" w:eastAsia="Times New Roman" w:hAnsi="Times New Roman" w:cs="Times New Roman"/>
          <w:sz w:val="24"/>
          <w:szCs w:val="24"/>
        </w:rPr>
        <w:t>Стратегия развития волонтерского движения в России, утвержденная на заседании Комитета Государственной Думы Российской Федерации по делам молодежи (протокол N 45 от 14 мая 2010 г.).</w:t>
      </w:r>
    </w:p>
    <w:p w:rsidR="00E27F88" w:rsidRPr="00E27F88" w:rsidRDefault="00E27F88" w:rsidP="00E27F88">
      <w:pPr>
        <w:numPr>
          <w:ilvl w:val="0"/>
          <w:numId w:val="5"/>
        </w:numPr>
        <w:tabs>
          <w:tab w:val="left" w:pos="425"/>
        </w:tabs>
        <w:spacing w:after="0" w:line="240" w:lineRule="auto"/>
        <w:ind w:left="360" w:hanging="356"/>
        <w:rPr>
          <w:rFonts w:ascii="Times New Roman" w:eastAsia="Times New Roman" w:hAnsi="Times New Roman" w:cs="Times New Roman"/>
          <w:sz w:val="24"/>
          <w:szCs w:val="24"/>
        </w:rPr>
      </w:pPr>
      <w:r w:rsidRPr="00E27F88">
        <w:rPr>
          <w:rFonts w:ascii="Times New Roman" w:eastAsia="Times New Roman" w:hAnsi="Times New Roman" w:cs="Times New Roman"/>
          <w:sz w:val="24"/>
          <w:szCs w:val="24"/>
        </w:rPr>
        <w:t>Основы государственной молодежной политики Российской Федерации на период до 2025 года, утвержденные распоряжением Правительства Российской Федерации от 29 ноября 2014 г. N 2403-р.</w:t>
      </w:r>
    </w:p>
    <w:p w:rsidR="00E27F88" w:rsidRPr="00E27F88" w:rsidRDefault="00E27F88" w:rsidP="00E27F88">
      <w:pPr>
        <w:numPr>
          <w:ilvl w:val="0"/>
          <w:numId w:val="5"/>
        </w:numPr>
        <w:tabs>
          <w:tab w:val="left" w:pos="420"/>
        </w:tabs>
        <w:spacing w:after="0" w:line="240" w:lineRule="auto"/>
        <w:ind w:left="420" w:hanging="416"/>
        <w:rPr>
          <w:rFonts w:ascii="Times New Roman" w:eastAsia="Times New Roman" w:hAnsi="Times New Roman" w:cs="Times New Roman"/>
          <w:sz w:val="24"/>
          <w:szCs w:val="24"/>
        </w:rPr>
      </w:pPr>
      <w:r w:rsidRPr="00E27F88">
        <w:rPr>
          <w:rFonts w:ascii="Times New Roman" w:eastAsia="Times New Roman" w:hAnsi="Times New Roman" w:cs="Times New Roman"/>
          <w:sz w:val="24"/>
          <w:szCs w:val="24"/>
        </w:rPr>
        <w:t>Стратегия развития воспитания в Российской Федерации до 2025 года (утвержденная</w:t>
      </w:r>
    </w:p>
    <w:p w:rsidR="00E27F88" w:rsidRPr="00E27F88" w:rsidRDefault="00E27F88" w:rsidP="00E27F8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E27F88">
        <w:rPr>
          <w:rFonts w:ascii="Times New Roman" w:eastAsia="Times New Roman" w:hAnsi="Times New Roman" w:cs="Times New Roman"/>
          <w:sz w:val="24"/>
          <w:szCs w:val="24"/>
        </w:rPr>
        <w:t>распоряжением Правительства Российской Федерации от 29 мая 2015 г. N 996-р).</w:t>
      </w:r>
    </w:p>
    <w:p w:rsidR="00E27F88" w:rsidRPr="00E27F88" w:rsidRDefault="00E27F88" w:rsidP="00E27F88">
      <w:pPr>
        <w:numPr>
          <w:ilvl w:val="0"/>
          <w:numId w:val="6"/>
        </w:numPr>
        <w:tabs>
          <w:tab w:val="left" w:pos="420"/>
        </w:tabs>
        <w:spacing w:after="0" w:line="240" w:lineRule="auto"/>
        <w:ind w:left="420" w:hanging="416"/>
        <w:rPr>
          <w:rFonts w:ascii="Times New Roman" w:eastAsia="Times New Roman" w:hAnsi="Times New Roman" w:cs="Times New Roman"/>
          <w:sz w:val="24"/>
          <w:szCs w:val="24"/>
        </w:rPr>
      </w:pPr>
      <w:r w:rsidRPr="00E27F88">
        <w:rPr>
          <w:rFonts w:ascii="Times New Roman" w:eastAsia="Times New Roman" w:hAnsi="Times New Roman" w:cs="Times New Roman"/>
          <w:sz w:val="24"/>
          <w:szCs w:val="24"/>
        </w:rPr>
        <w:t>Гражданский кодекс Российской Федерации.</w:t>
      </w:r>
    </w:p>
    <w:p w:rsidR="00E27F88" w:rsidRPr="00E27F88" w:rsidRDefault="00E27F88" w:rsidP="00E27F88">
      <w:pPr>
        <w:numPr>
          <w:ilvl w:val="0"/>
          <w:numId w:val="6"/>
        </w:numPr>
        <w:tabs>
          <w:tab w:val="left" w:pos="420"/>
        </w:tabs>
        <w:spacing w:after="0" w:line="240" w:lineRule="auto"/>
        <w:ind w:left="420" w:hanging="416"/>
        <w:rPr>
          <w:rFonts w:ascii="Times New Roman" w:eastAsia="Times New Roman" w:hAnsi="Times New Roman" w:cs="Times New Roman"/>
          <w:sz w:val="24"/>
          <w:szCs w:val="24"/>
        </w:rPr>
      </w:pPr>
      <w:r w:rsidRPr="00E27F88">
        <w:rPr>
          <w:rFonts w:ascii="Times New Roman" w:eastAsia="Times New Roman" w:hAnsi="Times New Roman" w:cs="Times New Roman"/>
          <w:sz w:val="24"/>
          <w:szCs w:val="24"/>
        </w:rPr>
        <w:t>Трудовой кодекс Российской Федерации.</w:t>
      </w:r>
    </w:p>
    <w:p w:rsidR="00E27F88" w:rsidRPr="00E27F88" w:rsidRDefault="00E27F88" w:rsidP="00E27F88">
      <w:pPr>
        <w:numPr>
          <w:ilvl w:val="0"/>
          <w:numId w:val="6"/>
        </w:numPr>
        <w:tabs>
          <w:tab w:val="left" w:pos="425"/>
        </w:tabs>
        <w:spacing w:after="0" w:line="240" w:lineRule="auto"/>
        <w:ind w:left="360" w:hanging="356"/>
        <w:rPr>
          <w:rFonts w:ascii="Times New Roman" w:eastAsia="Times New Roman" w:hAnsi="Times New Roman" w:cs="Times New Roman"/>
          <w:sz w:val="24"/>
          <w:szCs w:val="24"/>
        </w:rPr>
      </w:pPr>
      <w:r w:rsidRPr="00E27F88">
        <w:rPr>
          <w:rFonts w:ascii="Times New Roman" w:eastAsia="Times New Roman" w:hAnsi="Times New Roman" w:cs="Times New Roman"/>
          <w:sz w:val="24"/>
          <w:szCs w:val="24"/>
        </w:rPr>
        <w:t>Федеральный закон от 11 августа 1995 г. N 135-ФЗ "О благотворительной деятельности и благотворительных организациях".</w:t>
      </w:r>
    </w:p>
    <w:p w:rsidR="00E27F88" w:rsidRPr="00E27F88" w:rsidRDefault="00E27F88" w:rsidP="00E27F88">
      <w:pPr>
        <w:numPr>
          <w:ilvl w:val="0"/>
          <w:numId w:val="7"/>
        </w:numPr>
        <w:tabs>
          <w:tab w:val="left" w:pos="440"/>
        </w:tabs>
        <w:spacing w:after="0" w:line="240" w:lineRule="auto"/>
        <w:ind w:left="440" w:hanging="435"/>
        <w:rPr>
          <w:rFonts w:ascii="Times New Roman" w:eastAsia="Times New Roman" w:hAnsi="Times New Roman" w:cs="Times New Roman"/>
          <w:sz w:val="24"/>
          <w:szCs w:val="24"/>
        </w:rPr>
      </w:pPr>
      <w:r w:rsidRPr="00E27F88">
        <w:rPr>
          <w:rFonts w:ascii="Times New Roman" w:eastAsia="Times New Roman" w:hAnsi="Times New Roman" w:cs="Times New Roman"/>
          <w:sz w:val="24"/>
          <w:szCs w:val="24"/>
        </w:rPr>
        <w:t>Федеральный закон от 19 мая 1995 г. N 82-ФЗ "Об общественных объединениях".</w:t>
      </w:r>
    </w:p>
    <w:p w:rsidR="00E27F88" w:rsidRPr="00E27F88" w:rsidRDefault="00E27F88" w:rsidP="00E27F88">
      <w:pPr>
        <w:numPr>
          <w:ilvl w:val="0"/>
          <w:numId w:val="7"/>
        </w:numPr>
        <w:tabs>
          <w:tab w:val="left" w:pos="440"/>
        </w:tabs>
        <w:spacing w:after="0" w:line="240" w:lineRule="auto"/>
        <w:ind w:left="440" w:hanging="435"/>
        <w:rPr>
          <w:rFonts w:ascii="Times New Roman" w:eastAsia="Times New Roman" w:hAnsi="Times New Roman" w:cs="Times New Roman"/>
          <w:sz w:val="24"/>
          <w:szCs w:val="24"/>
        </w:rPr>
      </w:pPr>
      <w:r w:rsidRPr="00E27F88">
        <w:rPr>
          <w:rFonts w:ascii="Times New Roman" w:eastAsia="Times New Roman" w:hAnsi="Times New Roman" w:cs="Times New Roman"/>
          <w:sz w:val="24"/>
          <w:szCs w:val="24"/>
        </w:rPr>
        <w:t>Федеральный закон от 12 января 1996 г. N 7 -ФЗ "О некоммерческих организациях".</w:t>
      </w:r>
    </w:p>
    <w:p w:rsidR="00E27F88" w:rsidRPr="00E27F88" w:rsidRDefault="00E27F88" w:rsidP="00E27F88">
      <w:pPr>
        <w:numPr>
          <w:ilvl w:val="0"/>
          <w:numId w:val="7"/>
        </w:numPr>
        <w:tabs>
          <w:tab w:val="left" w:pos="425"/>
        </w:tabs>
        <w:spacing w:after="0" w:line="240" w:lineRule="auto"/>
        <w:ind w:left="360" w:right="20" w:hanging="355"/>
        <w:rPr>
          <w:rFonts w:ascii="Times New Roman" w:eastAsia="Times New Roman" w:hAnsi="Times New Roman" w:cs="Times New Roman"/>
          <w:sz w:val="24"/>
          <w:szCs w:val="24"/>
        </w:rPr>
      </w:pPr>
      <w:r w:rsidRPr="00E27F88">
        <w:rPr>
          <w:rFonts w:ascii="Times New Roman" w:eastAsia="Times New Roman" w:hAnsi="Times New Roman" w:cs="Times New Roman"/>
          <w:sz w:val="24"/>
          <w:szCs w:val="24"/>
        </w:rPr>
        <w:t>Распоряжение министерства образования Российской Федерации № Р -145 от 25 декабря 2019 г. «Об утверждении методологии (целевой) модели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между обучающимися.</w:t>
      </w:r>
    </w:p>
    <w:p w:rsidR="00E27F88" w:rsidRDefault="00E27F88" w:rsidP="00E27F88">
      <w:pPr>
        <w:spacing w:line="240" w:lineRule="auto"/>
        <w:ind w:right="20"/>
        <w:rPr>
          <w:rFonts w:ascii="Times New Roman" w:hAnsi="Times New Roman" w:cs="Times New Roman"/>
          <w:sz w:val="24"/>
          <w:szCs w:val="24"/>
        </w:rPr>
      </w:pPr>
    </w:p>
    <w:p w:rsidR="00E27F88" w:rsidRPr="00E27F88" w:rsidRDefault="00E27F88" w:rsidP="00E27F88">
      <w:pPr>
        <w:spacing w:line="240" w:lineRule="auto"/>
        <w:ind w:right="20"/>
        <w:jc w:val="center"/>
        <w:rPr>
          <w:rFonts w:ascii="Times New Roman" w:hAnsi="Times New Roman" w:cs="Times New Roman"/>
          <w:sz w:val="24"/>
          <w:szCs w:val="24"/>
        </w:rPr>
      </w:pPr>
      <w:r w:rsidRPr="00E27F88">
        <w:rPr>
          <w:rFonts w:ascii="Times New Roman" w:eastAsia="Times New Roman" w:hAnsi="Times New Roman" w:cs="Times New Roman"/>
          <w:b/>
          <w:bCs/>
          <w:sz w:val="24"/>
          <w:szCs w:val="24"/>
        </w:rPr>
        <w:t>Нормативные правовые акты МБОУЗимовниковской СОШ № 10</w:t>
      </w:r>
    </w:p>
    <w:p w:rsidR="00E27F88" w:rsidRPr="00E27F88" w:rsidRDefault="00E27F88" w:rsidP="00E27F88">
      <w:pPr>
        <w:numPr>
          <w:ilvl w:val="0"/>
          <w:numId w:val="8"/>
        </w:numPr>
        <w:tabs>
          <w:tab w:val="left" w:pos="780"/>
        </w:tabs>
        <w:spacing w:after="0" w:line="240" w:lineRule="auto"/>
        <w:ind w:left="780" w:hanging="434"/>
        <w:rPr>
          <w:rFonts w:ascii="Times New Roman" w:eastAsia="Times New Roman" w:hAnsi="Times New Roman" w:cs="Times New Roman"/>
          <w:sz w:val="24"/>
          <w:szCs w:val="24"/>
        </w:rPr>
      </w:pPr>
      <w:r w:rsidRPr="00E27F88">
        <w:rPr>
          <w:rFonts w:ascii="Times New Roman" w:eastAsia="Times New Roman" w:hAnsi="Times New Roman" w:cs="Times New Roman"/>
          <w:sz w:val="24"/>
          <w:szCs w:val="24"/>
        </w:rPr>
        <w:t xml:space="preserve">Устав МБОУ </w:t>
      </w:r>
      <w:r w:rsidRPr="00E27F88">
        <w:rPr>
          <w:rFonts w:ascii="Times New Roman" w:eastAsia="Times New Roman" w:hAnsi="Times New Roman" w:cs="Times New Roman"/>
          <w:bCs/>
          <w:sz w:val="24"/>
          <w:szCs w:val="24"/>
        </w:rPr>
        <w:t>Зимовниковской СОШ № 10</w:t>
      </w:r>
    </w:p>
    <w:p w:rsidR="00E27F88" w:rsidRPr="00E27F88" w:rsidRDefault="00E27F88" w:rsidP="00E27F88">
      <w:pPr>
        <w:numPr>
          <w:ilvl w:val="0"/>
          <w:numId w:val="8"/>
        </w:numPr>
        <w:tabs>
          <w:tab w:val="left" w:pos="780"/>
        </w:tabs>
        <w:spacing w:after="0" w:line="240" w:lineRule="auto"/>
        <w:ind w:left="780" w:hanging="434"/>
        <w:rPr>
          <w:rFonts w:ascii="Times New Roman" w:eastAsia="Times New Roman" w:hAnsi="Times New Roman" w:cs="Times New Roman"/>
          <w:sz w:val="24"/>
          <w:szCs w:val="24"/>
        </w:rPr>
      </w:pPr>
      <w:r w:rsidRPr="00E27F88">
        <w:rPr>
          <w:rFonts w:ascii="Times New Roman" w:eastAsia="Times New Roman" w:hAnsi="Times New Roman" w:cs="Times New Roman"/>
          <w:sz w:val="24"/>
          <w:szCs w:val="24"/>
        </w:rPr>
        <w:t xml:space="preserve">Программа развития МБОУ </w:t>
      </w:r>
      <w:r w:rsidRPr="00E27F88">
        <w:rPr>
          <w:rFonts w:ascii="Times New Roman" w:eastAsia="Times New Roman" w:hAnsi="Times New Roman" w:cs="Times New Roman"/>
          <w:bCs/>
          <w:sz w:val="24"/>
          <w:szCs w:val="24"/>
        </w:rPr>
        <w:t>Зимовниковской СОШ № 10</w:t>
      </w:r>
    </w:p>
    <w:p w:rsidR="00E27F88" w:rsidRPr="00E27F88" w:rsidRDefault="00E27F88" w:rsidP="00E27F88">
      <w:pPr>
        <w:numPr>
          <w:ilvl w:val="0"/>
          <w:numId w:val="8"/>
        </w:numPr>
        <w:tabs>
          <w:tab w:val="left" w:pos="780"/>
        </w:tabs>
        <w:spacing w:after="0" w:line="240" w:lineRule="auto"/>
        <w:ind w:left="780" w:hanging="434"/>
        <w:rPr>
          <w:rFonts w:ascii="Times New Roman" w:eastAsia="Times New Roman" w:hAnsi="Times New Roman" w:cs="Times New Roman"/>
          <w:sz w:val="24"/>
          <w:szCs w:val="24"/>
        </w:rPr>
      </w:pPr>
      <w:r w:rsidRPr="00E27F88">
        <w:rPr>
          <w:rFonts w:ascii="Times New Roman" w:eastAsia="Times New Roman" w:hAnsi="Times New Roman" w:cs="Times New Roman"/>
          <w:sz w:val="24"/>
          <w:szCs w:val="24"/>
        </w:rPr>
        <w:t xml:space="preserve">Отчет о результатах самообследования деятельности МБОУ </w:t>
      </w:r>
      <w:r w:rsidRPr="00E27F88">
        <w:rPr>
          <w:rFonts w:ascii="Times New Roman" w:eastAsia="Times New Roman" w:hAnsi="Times New Roman" w:cs="Times New Roman"/>
          <w:bCs/>
          <w:sz w:val="24"/>
          <w:szCs w:val="24"/>
        </w:rPr>
        <w:t>Зимовниковской СОШ № 10</w:t>
      </w:r>
    </w:p>
    <w:p w:rsidR="00E27F88" w:rsidRPr="00E27F88" w:rsidRDefault="00E27F88" w:rsidP="00E27F88">
      <w:pPr>
        <w:numPr>
          <w:ilvl w:val="0"/>
          <w:numId w:val="8"/>
        </w:numPr>
        <w:tabs>
          <w:tab w:val="left" w:pos="780"/>
        </w:tabs>
        <w:spacing w:after="0" w:line="240" w:lineRule="auto"/>
        <w:ind w:left="780" w:hanging="434"/>
        <w:rPr>
          <w:rFonts w:ascii="Times New Roman" w:eastAsia="Times New Roman" w:hAnsi="Times New Roman" w:cs="Times New Roman"/>
          <w:sz w:val="24"/>
          <w:szCs w:val="24"/>
        </w:rPr>
      </w:pPr>
      <w:r w:rsidRPr="00E27F88">
        <w:rPr>
          <w:rFonts w:ascii="Times New Roman" w:eastAsia="Times New Roman" w:hAnsi="Times New Roman" w:cs="Times New Roman"/>
          <w:sz w:val="24"/>
          <w:szCs w:val="24"/>
        </w:rPr>
        <w:t>Положение о педагогическом совете</w:t>
      </w:r>
    </w:p>
    <w:p w:rsidR="00E27F88" w:rsidRPr="00E27F88" w:rsidRDefault="00E27F88" w:rsidP="00E27F88">
      <w:pPr>
        <w:numPr>
          <w:ilvl w:val="0"/>
          <w:numId w:val="8"/>
        </w:numPr>
        <w:tabs>
          <w:tab w:val="left" w:pos="780"/>
        </w:tabs>
        <w:spacing w:after="0" w:line="240" w:lineRule="auto"/>
        <w:ind w:left="780" w:hanging="434"/>
        <w:rPr>
          <w:rFonts w:ascii="Times New Roman" w:eastAsia="Times New Roman" w:hAnsi="Times New Roman" w:cs="Times New Roman"/>
          <w:sz w:val="24"/>
          <w:szCs w:val="24"/>
        </w:rPr>
        <w:sectPr w:rsidR="00E27F88" w:rsidRPr="00E27F88">
          <w:pgSz w:w="11900" w:h="16838"/>
          <w:pgMar w:top="815" w:right="1149" w:bottom="244" w:left="1160" w:header="0" w:footer="0" w:gutter="0"/>
          <w:cols w:space="720" w:equalWidth="0">
            <w:col w:w="9600"/>
          </w:cols>
        </w:sectPr>
      </w:pPr>
      <w:r>
        <w:rPr>
          <w:rFonts w:ascii="Times New Roman" w:eastAsia="Times New Roman" w:hAnsi="Times New Roman" w:cs="Times New Roman"/>
          <w:sz w:val="24"/>
          <w:szCs w:val="24"/>
        </w:rPr>
        <w:t>Положение о методическом сове</w:t>
      </w:r>
    </w:p>
    <w:p w:rsidR="00E27F88" w:rsidRPr="00E27F88" w:rsidRDefault="00E27F88" w:rsidP="00E27F88">
      <w:pPr>
        <w:tabs>
          <w:tab w:val="left" w:pos="7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27F88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Задачи целевой модели наставничества МБОУЗимовниковской СОШ № 10</w:t>
      </w:r>
    </w:p>
    <w:p w:rsidR="00E27F88" w:rsidRPr="00E27F88" w:rsidRDefault="00E27F88" w:rsidP="00E27F88">
      <w:pPr>
        <w:numPr>
          <w:ilvl w:val="0"/>
          <w:numId w:val="10"/>
        </w:numPr>
        <w:tabs>
          <w:tab w:val="left" w:pos="765"/>
        </w:tabs>
        <w:spacing w:after="0" w:line="240" w:lineRule="auto"/>
        <w:ind w:left="700" w:right="40" w:hanging="354"/>
        <w:rPr>
          <w:rFonts w:ascii="Times New Roman" w:eastAsia="Times New Roman" w:hAnsi="Times New Roman" w:cs="Times New Roman"/>
          <w:sz w:val="24"/>
          <w:szCs w:val="24"/>
        </w:rPr>
      </w:pPr>
      <w:r w:rsidRPr="00E27F88">
        <w:rPr>
          <w:rFonts w:ascii="Times New Roman" w:eastAsia="Times New Roman" w:hAnsi="Times New Roman" w:cs="Times New Roman"/>
          <w:sz w:val="24"/>
          <w:szCs w:val="24"/>
        </w:rPr>
        <w:t>Разработка и реализация мероприятий «дорожной карты» внедрения целевой модели.</w:t>
      </w:r>
    </w:p>
    <w:p w:rsidR="00E27F88" w:rsidRPr="00E27F88" w:rsidRDefault="00E27F88" w:rsidP="00E27F88">
      <w:pPr>
        <w:numPr>
          <w:ilvl w:val="0"/>
          <w:numId w:val="10"/>
        </w:numPr>
        <w:tabs>
          <w:tab w:val="left" w:pos="780"/>
        </w:tabs>
        <w:spacing w:after="0" w:line="240" w:lineRule="auto"/>
        <w:ind w:left="780" w:hanging="434"/>
        <w:rPr>
          <w:rFonts w:ascii="Times New Roman" w:eastAsia="Times New Roman" w:hAnsi="Times New Roman" w:cs="Times New Roman"/>
          <w:sz w:val="24"/>
          <w:szCs w:val="24"/>
        </w:rPr>
      </w:pPr>
      <w:r w:rsidRPr="00E27F88">
        <w:rPr>
          <w:rFonts w:ascii="Times New Roman" w:eastAsia="Times New Roman" w:hAnsi="Times New Roman" w:cs="Times New Roman"/>
          <w:sz w:val="24"/>
          <w:szCs w:val="24"/>
        </w:rPr>
        <w:t>Разработка и реализация программ наставничества.</w:t>
      </w:r>
    </w:p>
    <w:p w:rsidR="00E27F88" w:rsidRPr="00E27F88" w:rsidRDefault="00E27F88" w:rsidP="00E27F88">
      <w:pPr>
        <w:numPr>
          <w:ilvl w:val="0"/>
          <w:numId w:val="10"/>
        </w:numPr>
        <w:tabs>
          <w:tab w:val="left" w:pos="765"/>
        </w:tabs>
        <w:spacing w:after="0" w:line="240" w:lineRule="auto"/>
        <w:ind w:left="700" w:right="20" w:hanging="354"/>
        <w:rPr>
          <w:rFonts w:ascii="Times New Roman" w:eastAsia="Times New Roman" w:hAnsi="Times New Roman" w:cs="Times New Roman"/>
          <w:sz w:val="24"/>
          <w:szCs w:val="24"/>
        </w:rPr>
      </w:pPr>
      <w:r w:rsidRPr="00E27F88">
        <w:rPr>
          <w:rFonts w:ascii="Times New Roman" w:eastAsia="Times New Roman" w:hAnsi="Times New Roman" w:cs="Times New Roman"/>
          <w:sz w:val="24"/>
          <w:szCs w:val="24"/>
        </w:rPr>
        <w:t>Реализация кадровой политики, в том числе: привлечение, обучение и контроль за деятельностью наставников, принимающих участие в программе наставничества.</w:t>
      </w:r>
    </w:p>
    <w:p w:rsidR="00E27F88" w:rsidRPr="00E27F88" w:rsidRDefault="00E27F88" w:rsidP="00E27F88">
      <w:pPr>
        <w:numPr>
          <w:ilvl w:val="0"/>
          <w:numId w:val="10"/>
        </w:numPr>
        <w:tabs>
          <w:tab w:val="left" w:pos="765"/>
        </w:tabs>
        <w:spacing w:after="0" w:line="240" w:lineRule="auto"/>
        <w:ind w:left="700" w:right="40" w:hanging="354"/>
        <w:rPr>
          <w:rFonts w:ascii="Times New Roman" w:eastAsia="Times New Roman" w:hAnsi="Times New Roman" w:cs="Times New Roman"/>
          <w:sz w:val="24"/>
          <w:szCs w:val="24"/>
        </w:rPr>
      </w:pPr>
      <w:r w:rsidRPr="00E27F88">
        <w:rPr>
          <w:rFonts w:ascii="Times New Roman" w:eastAsia="Times New Roman" w:hAnsi="Times New Roman" w:cs="Times New Roman"/>
          <w:sz w:val="24"/>
          <w:szCs w:val="24"/>
        </w:rPr>
        <w:t>Инфраструктурное и материально-техническое обеспечение реализации программ наставничества.</w:t>
      </w:r>
    </w:p>
    <w:p w:rsidR="00E27F88" w:rsidRPr="00E27F88" w:rsidRDefault="00E27F88" w:rsidP="00E27F88">
      <w:pPr>
        <w:numPr>
          <w:ilvl w:val="0"/>
          <w:numId w:val="10"/>
        </w:numPr>
        <w:tabs>
          <w:tab w:val="left" w:pos="765"/>
        </w:tabs>
        <w:spacing w:after="0" w:line="240" w:lineRule="auto"/>
        <w:ind w:left="700" w:right="40" w:hanging="354"/>
        <w:rPr>
          <w:rFonts w:ascii="Times New Roman" w:eastAsia="Times New Roman" w:hAnsi="Times New Roman" w:cs="Times New Roman"/>
          <w:sz w:val="24"/>
          <w:szCs w:val="24"/>
        </w:rPr>
      </w:pPr>
      <w:r w:rsidRPr="00E27F88">
        <w:rPr>
          <w:rFonts w:ascii="Times New Roman" w:eastAsia="Times New Roman" w:hAnsi="Times New Roman" w:cs="Times New Roman"/>
          <w:sz w:val="24"/>
          <w:szCs w:val="24"/>
        </w:rPr>
        <w:t>Осуществление персонифицированного учета обучающихся и педагогов, участвующих в программах наставничества.</w:t>
      </w:r>
    </w:p>
    <w:p w:rsidR="00E27F88" w:rsidRPr="00E27F88" w:rsidRDefault="00E27F88" w:rsidP="00E27F88">
      <w:pPr>
        <w:numPr>
          <w:ilvl w:val="0"/>
          <w:numId w:val="10"/>
        </w:numPr>
        <w:tabs>
          <w:tab w:val="left" w:pos="765"/>
        </w:tabs>
        <w:spacing w:after="0" w:line="240" w:lineRule="auto"/>
        <w:ind w:left="700" w:right="40" w:hanging="354"/>
        <w:rPr>
          <w:rFonts w:ascii="Times New Roman" w:eastAsia="Times New Roman" w:hAnsi="Times New Roman" w:cs="Times New Roman"/>
          <w:sz w:val="24"/>
          <w:szCs w:val="24"/>
        </w:rPr>
      </w:pPr>
      <w:r w:rsidRPr="00E27F88">
        <w:rPr>
          <w:rFonts w:ascii="Times New Roman" w:eastAsia="Times New Roman" w:hAnsi="Times New Roman" w:cs="Times New Roman"/>
          <w:sz w:val="24"/>
          <w:szCs w:val="24"/>
        </w:rPr>
        <w:t>Проведение внутреннего мониторинга реализации и эффективности программ наставничества в школе.</w:t>
      </w:r>
    </w:p>
    <w:p w:rsidR="00E27F88" w:rsidRPr="00E27F88" w:rsidRDefault="00E27F88" w:rsidP="00E27F88">
      <w:pPr>
        <w:numPr>
          <w:ilvl w:val="0"/>
          <w:numId w:val="10"/>
        </w:numPr>
        <w:tabs>
          <w:tab w:val="left" w:pos="780"/>
        </w:tabs>
        <w:spacing w:after="0" w:line="240" w:lineRule="auto"/>
        <w:ind w:left="780" w:hanging="434"/>
        <w:rPr>
          <w:rFonts w:ascii="Times New Roman" w:eastAsia="Times New Roman" w:hAnsi="Times New Roman" w:cs="Times New Roman"/>
          <w:sz w:val="24"/>
          <w:szCs w:val="24"/>
        </w:rPr>
      </w:pPr>
      <w:r w:rsidRPr="00E27F88">
        <w:rPr>
          <w:rFonts w:ascii="Times New Roman" w:eastAsia="Times New Roman" w:hAnsi="Times New Roman" w:cs="Times New Roman"/>
          <w:sz w:val="24"/>
          <w:szCs w:val="24"/>
        </w:rPr>
        <w:t>Формирования баз данных Программы наставничества и лучших практик.</w:t>
      </w:r>
    </w:p>
    <w:p w:rsidR="00E27F88" w:rsidRPr="00E27F88" w:rsidRDefault="00E27F88" w:rsidP="00E27F88">
      <w:pPr>
        <w:numPr>
          <w:ilvl w:val="0"/>
          <w:numId w:val="10"/>
        </w:numPr>
        <w:tabs>
          <w:tab w:val="left" w:pos="765"/>
        </w:tabs>
        <w:spacing w:after="0" w:line="240" w:lineRule="auto"/>
        <w:ind w:left="700" w:right="40" w:hanging="354"/>
        <w:rPr>
          <w:rFonts w:ascii="Times New Roman" w:eastAsia="Times New Roman" w:hAnsi="Times New Roman" w:cs="Times New Roman"/>
          <w:sz w:val="24"/>
          <w:szCs w:val="24"/>
        </w:rPr>
      </w:pPr>
      <w:r w:rsidRPr="00E27F88">
        <w:rPr>
          <w:rFonts w:ascii="Times New Roman" w:eastAsia="Times New Roman" w:hAnsi="Times New Roman" w:cs="Times New Roman"/>
          <w:sz w:val="24"/>
          <w:szCs w:val="24"/>
        </w:rPr>
        <w:t>Обеспечение условий для повышения уровня профессионального мастерства педагогических работников, задействованных в реализации целевой модели</w:t>
      </w:r>
    </w:p>
    <w:p w:rsidR="00E27F88" w:rsidRPr="00E27F88" w:rsidRDefault="00E27F88" w:rsidP="00E27F88">
      <w:pPr>
        <w:tabs>
          <w:tab w:val="left" w:pos="3200"/>
          <w:tab w:val="left" w:pos="4160"/>
          <w:tab w:val="left" w:pos="5860"/>
          <w:tab w:val="left" w:pos="8180"/>
        </w:tabs>
        <w:spacing w:line="240" w:lineRule="auto"/>
        <w:ind w:left="700"/>
        <w:rPr>
          <w:rFonts w:ascii="Times New Roman" w:hAnsi="Times New Roman" w:cs="Times New Roman"/>
          <w:sz w:val="24"/>
          <w:szCs w:val="24"/>
        </w:rPr>
      </w:pPr>
      <w:r w:rsidRPr="00E27F88">
        <w:rPr>
          <w:rFonts w:ascii="Times New Roman" w:eastAsia="Times New Roman" w:hAnsi="Times New Roman" w:cs="Times New Roman"/>
          <w:sz w:val="24"/>
          <w:szCs w:val="24"/>
        </w:rPr>
        <w:t>наставничества,вформатенепрерывногообразования</w:t>
      </w:r>
    </w:p>
    <w:p w:rsidR="00E27F88" w:rsidRPr="00E27F88" w:rsidRDefault="00E27F88" w:rsidP="00E27F88">
      <w:pPr>
        <w:tabs>
          <w:tab w:val="left" w:pos="680"/>
        </w:tabs>
        <w:spacing w:after="0" w:line="240" w:lineRule="auto"/>
        <w:ind w:left="68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27F88">
        <w:rPr>
          <w:rFonts w:ascii="Times New Roman" w:eastAsia="Times New Roman" w:hAnsi="Times New Roman" w:cs="Times New Roman"/>
          <w:b/>
          <w:bCs/>
          <w:sz w:val="24"/>
          <w:szCs w:val="24"/>
        </w:rPr>
        <w:t>Ожидаемые результаты внедрения целевой модели наставничества</w:t>
      </w:r>
    </w:p>
    <w:p w:rsidR="00E27F88" w:rsidRPr="00E27F88" w:rsidRDefault="00E27F88" w:rsidP="00E27F88">
      <w:pPr>
        <w:tabs>
          <w:tab w:val="left" w:pos="680"/>
        </w:tabs>
        <w:spacing w:after="0" w:line="240" w:lineRule="auto"/>
        <w:ind w:left="700" w:right="40" w:hanging="359"/>
        <w:contextualSpacing/>
        <w:rPr>
          <w:rFonts w:ascii="Times New Roman" w:hAnsi="Times New Roman" w:cs="Times New Roman"/>
          <w:sz w:val="24"/>
          <w:szCs w:val="24"/>
        </w:rPr>
      </w:pPr>
      <w:r w:rsidRPr="00E27F88"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E27F88">
        <w:rPr>
          <w:rFonts w:ascii="Times New Roman" w:hAnsi="Times New Roman" w:cs="Times New Roman"/>
          <w:sz w:val="24"/>
          <w:szCs w:val="24"/>
        </w:rPr>
        <w:tab/>
      </w:r>
      <w:r w:rsidRPr="00E27F88">
        <w:rPr>
          <w:rFonts w:ascii="Times New Roman" w:eastAsia="Times New Roman" w:hAnsi="Times New Roman" w:cs="Times New Roman"/>
          <w:sz w:val="24"/>
          <w:szCs w:val="24"/>
        </w:rPr>
        <w:t>Измеримое улучшение показателей, обучающихся в образовательной, культурной, спортивной сферах и сфере дополнительного образования.</w:t>
      </w:r>
    </w:p>
    <w:p w:rsidR="00E27F88" w:rsidRPr="00E27F88" w:rsidRDefault="00E27F88" w:rsidP="00E27F88">
      <w:pPr>
        <w:numPr>
          <w:ilvl w:val="0"/>
          <w:numId w:val="12"/>
        </w:numPr>
        <w:tabs>
          <w:tab w:val="left" w:pos="765"/>
        </w:tabs>
        <w:spacing w:after="0" w:line="240" w:lineRule="auto"/>
        <w:ind w:left="700" w:right="20" w:hanging="354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E27F88">
        <w:rPr>
          <w:rFonts w:ascii="Times New Roman" w:eastAsia="Times New Roman" w:hAnsi="Times New Roman" w:cs="Times New Roman"/>
          <w:sz w:val="24"/>
          <w:szCs w:val="24"/>
        </w:rPr>
        <w:t>Улучшение психологического климата в образовательной организации как среди обучающихся, так и внутри педагогического коллектива, связанное с выстраиванием долгосрочных и психологически комфортных коммуникаций на основе партнерства.</w:t>
      </w:r>
    </w:p>
    <w:p w:rsidR="00E27F88" w:rsidRPr="00E27F88" w:rsidRDefault="00E27F88" w:rsidP="00E27F88">
      <w:pPr>
        <w:numPr>
          <w:ilvl w:val="0"/>
          <w:numId w:val="12"/>
        </w:numPr>
        <w:tabs>
          <w:tab w:val="left" w:pos="780"/>
        </w:tabs>
        <w:spacing w:after="0" w:line="240" w:lineRule="auto"/>
        <w:ind w:left="700" w:right="40" w:hanging="354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E27F88">
        <w:rPr>
          <w:rFonts w:ascii="Times New Roman" w:eastAsia="Times New Roman" w:hAnsi="Times New Roman" w:cs="Times New Roman"/>
          <w:sz w:val="24"/>
          <w:szCs w:val="24"/>
        </w:rPr>
        <w:t>Рост мотивации к учебе и саморазвитию обучающихся.</w:t>
      </w:r>
    </w:p>
    <w:p w:rsidR="00E27F88" w:rsidRPr="00E27F88" w:rsidRDefault="00E27F88" w:rsidP="00E27F88">
      <w:pPr>
        <w:numPr>
          <w:ilvl w:val="0"/>
          <w:numId w:val="12"/>
        </w:numPr>
        <w:tabs>
          <w:tab w:val="left" w:pos="780"/>
        </w:tabs>
        <w:spacing w:after="0" w:line="240" w:lineRule="auto"/>
        <w:ind w:left="780" w:hanging="434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E27F88">
        <w:rPr>
          <w:rFonts w:ascii="Times New Roman" w:eastAsia="Times New Roman" w:hAnsi="Times New Roman" w:cs="Times New Roman"/>
          <w:sz w:val="24"/>
          <w:szCs w:val="24"/>
        </w:rPr>
        <w:t>Снижение показателей неуспеваемости обучающихся.</w:t>
      </w:r>
    </w:p>
    <w:p w:rsidR="00E27F88" w:rsidRPr="00E27F88" w:rsidRDefault="00E27F88" w:rsidP="00E27F88">
      <w:pPr>
        <w:numPr>
          <w:ilvl w:val="0"/>
          <w:numId w:val="12"/>
        </w:numPr>
        <w:tabs>
          <w:tab w:val="left" w:pos="765"/>
        </w:tabs>
        <w:spacing w:after="0" w:line="240" w:lineRule="auto"/>
        <w:ind w:left="700" w:right="40" w:hanging="354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E27F88">
        <w:rPr>
          <w:rFonts w:ascii="Times New Roman" w:eastAsia="Times New Roman" w:hAnsi="Times New Roman" w:cs="Times New Roman"/>
          <w:sz w:val="24"/>
          <w:szCs w:val="24"/>
        </w:rPr>
        <w:t>Практическая реализация концепции построения индивидуальных образовательных траекторий.</w:t>
      </w:r>
    </w:p>
    <w:p w:rsidR="00E27F88" w:rsidRPr="00E27F88" w:rsidRDefault="00E27F88" w:rsidP="00E27F88">
      <w:pPr>
        <w:numPr>
          <w:ilvl w:val="0"/>
          <w:numId w:val="12"/>
        </w:numPr>
        <w:tabs>
          <w:tab w:val="left" w:pos="780"/>
        </w:tabs>
        <w:spacing w:after="0" w:line="240" w:lineRule="auto"/>
        <w:ind w:left="780" w:hanging="434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E27F88">
        <w:rPr>
          <w:rFonts w:ascii="Times New Roman" w:eastAsia="Times New Roman" w:hAnsi="Times New Roman" w:cs="Times New Roman"/>
          <w:sz w:val="24"/>
          <w:szCs w:val="24"/>
        </w:rPr>
        <w:t>Рост числа обучающихся, прошедших профориентационные мероприятия.</w:t>
      </w:r>
    </w:p>
    <w:p w:rsidR="00E27F88" w:rsidRPr="00E27F88" w:rsidRDefault="00E27F88" w:rsidP="00E27F88">
      <w:pPr>
        <w:numPr>
          <w:ilvl w:val="0"/>
          <w:numId w:val="12"/>
        </w:numPr>
        <w:tabs>
          <w:tab w:val="left" w:pos="780"/>
        </w:tabs>
        <w:spacing w:after="0" w:line="240" w:lineRule="auto"/>
        <w:ind w:left="780" w:hanging="434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E27F88">
        <w:rPr>
          <w:rFonts w:ascii="Times New Roman" w:eastAsia="Times New Roman" w:hAnsi="Times New Roman" w:cs="Times New Roman"/>
          <w:sz w:val="24"/>
          <w:szCs w:val="24"/>
        </w:rPr>
        <w:t>Формирование осознанной позиции, необходимой для выбора образовательной траектории и будущей профессиональной реализации.</w:t>
      </w:r>
    </w:p>
    <w:p w:rsidR="00E27F88" w:rsidRPr="00E27F88" w:rsidRDefault="00E27F88" w:rsidP="00E27F88">
      <w:pPr>
        <w:numPr>
          <w:ilvl w:val="0"/>
          <w:numId w:val="12"/>
        </w:numPr>
        <w:tabs>
          <w:tab w:val="left" w:pos="780"/>
        </w:tabs>
        <w:spacing w:after="0" w:line="240" w:lineRule="auto"/>
        <w:ind w:left="780" w:hanging="434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E27F88">
        <w:rPr>
          <w:rFonts w:ascii="Times New Roman" w:eastAsia="Times New Roman" w:hAnsi="Times New Roman" w:cs="Times New Roman"/>
          <w:sz w:val="24"/>
          <w:szCs w:val="24"/>
        </w:rPr>
        <w:t>Формирования активной гражданской позиции школьного сообщества.</w:t>
      </w:r>
    </w:p>
    <w:p w:rsidR="00E27F88" w:rsidRPr="00E27F88" w:rsidRDefault="00E27F88" w:rsidP="00E27F88">
      <w:pPr>
        <w:numPr>
          <w:ilvl w:val="0"/>
          <w:numId w:val="12"/>
        </w:numPr>
        <w:tabs>
          <w:tab w:val="left" w:pos="780"/>
        </w:tabs>
        <w:spacing w:after="0" w:line="240" w:lineRule="auto"/>
        <w:ind w:left="780" w:hanging="434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E27F88">
        <w:rPr>
          <w:rFonts w:ascii="Times New Roman" w:eastAsia="Times New Roman" w:hAnsi="Times New Roman" w:cs="Times New Roman"/>
          <w:sz w:val="24"/>
          <w:szCs w:val="24"/>
        </w:rPr>
        <w:t>Рост информированности о перспективах самостоятельного выбора векторов творческого развития, карьерных и иных возможностях.</w:t>
      </w:r>
    </w:p>
    <w:p w:rsidR="00E27F88" w:rsidRPr="00E27F88" w:rsidRDefault="00E27F88" w:rsidP="00E27F88">
      <w:pPr>
        <w:numPr>
          <w:ilvl w:val="0"/>
          <w:numId w:val="12"/>
        </w:numPr>
        <w:tabs>
          <w:tab w:val="left" w:pos="780"/>
        </w:tabs>
        <w:spacing w:after="0" w:line="240" w:lineRule="auto"/>
        <w:ind w:left="780" w:hanging="434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E27F88">
        <w:rPr>
          <w:rFonts w:ascii="Times New Roman" w:eastAsia="Times New Roman" w:hAnsi="Times New Roman" w:cs="Times New Roman"/>
          <w:sz w:val="24"/>
          <w:szCs w:val="24"/>
        </w:rPr>
        <w:t>Повышение уровня сформированности ценностных и жизненных позиций и ориентиров.</w:t>
      </w:r>
    </w:p>
    <w:p w:rsidR="00E27F88" w:rsidRPr="00E27F88" w:rsidRDefault="00E27F88" w:rsidP="00E27F88">
      <w:pPr>
        <w:numPr>
          <w:ilvl w:val="0"/>
          <w:numId w:val="12"/>
        </w:numPr>
        <w:tabs>
          <w:tab w:val="left" w:pos="780"/>
        </w:tabs>
        <w:spacing w:after="0" w:line="240" w:lineRule="auto"/>
        <w:ind w:left="780" w:hanging="434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E27F88">
        <w:rPr>
          <w:rFonts w:ascii="Times New Roman" w:eastAsia="Times New Roman" w:hAnsi="Times New Roman" w:cs="Times New Roman"/>
          <w:sz w:val="24"/>
          <w:szCs w:val="24"/>
        </w:rPr>
        <w:t>Увеличение доли обучающихся, участвующих в программах развития талантливых обучающихся.</w:t>
      </w:r>
    </w:p>
    <w:p w:rsidR="00E27F88" w:rsidRPr="00E27F88" w:rsidRDefault="00E27F88" w:rsidP="00E27F88">
      <w:pPr>
        <w:numPr>
          <w:ilvl w:val="0"/>
          <w:numId w:val="12"/>
        </w:numPr>
        <w:tabs>
          <w:tab w:val="left" w:pos="780"/>
        </w:tabs>
        <w:spacing w:after="0" w:line="240" w:lineRule="auto"/>
        <w:ind w:left="780" w:hanging="434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E27F88">
        <w:rPr>
          <w:rFonts w:ascii="Times New Roman" w:eastAsia="Times New Roman" w:hAnsi="Times New Roman" w:cs="Times New Roman"/>
          <w:sz w:val="24"/>
          <w:szCs w:val="24"/>
        </w:rPr>
        <w:t>Включение в систему наставнических отношений детей с ограниченными возможностями здоровья.</w:t>
      </w:r>
    </w:p>
    <w:p w:rsidR="00FA6D12" w:rsidRPr="000D599A" w:rsidRDefault="005A5E3B" w:rsidP="000D599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599A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E00BFE" w:rsidRPr="000D599A" w:rsidRDefault="00E00BFE" w:rsidP="000D599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5A5E3B" w:rsidRPr="000D599A" w:rsidRDefault="005A5E3B" w:rsidP="000D59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599A">
        <w:rPr>
          <w:rFonts w:ascii="Times New Roman" w:hAnsi="Times New Roman" w:cs="Times New Roman"/>
          <w:sz w:val="24"/>
          <w:szCs w:val="24"/>
        </w:rPr>
        <w:t xml:space="preserve">Данная программа </w:t>
      </w:r>
      <w:r w:rsidR="000D599A" w:rsidRPr="000D599A">
        <w:rPr>
          <w:rFonts w:ascii="Times New Roman" w:hAnsi="Times New Roman" w:cs="Times New Roman"/>
          <w:b/>
          <w:sz w:val="24"/>
          <w:szCs w:val="24"/>
        </w:rPr>
        <w:t>по наставничеству</w:t>
      </w:r>
      <w:r w:rsidRPr="000D599A">
        <w:rPr>
          <w:rFonts w:ascii="Times New Roman" w:hAnsi="Times New Roman" w:cs="Times New Roman"/>
          <w:sz w:val="24"/>
          <w:szCs w:val="24"/>
        </w:rPr>
        <w:t xml:space="preserve"> предполагает развитие кругозора и мышления у </w:t>
      </w:r>
      <w:r w:rsidR="00B85AE4">
        <w:rPr>
          <w:rFonts w:ascii="Times New Roman" w:hAnsi="Times New Roman" w:cs="Times New Roman"/>
          <w:b/>
          <w:sz w:val="24"/>
          <w:szCs w:val="24"/>
        </w:rPr>
        <w:t>наставляемых</w:t>
      </w:r>
      <w:r w:rsidRPr="000D599A">
        <w:rPr>
          <w:rFonts w:ascii="Times New Roman" w:hAnsi="Times New Roman" w:cs="Times New Roman"/>
          <w:sz w:val="24"/>
          <w:szCs w:val="24"/>
        </w:rPr>
        <w:t xml:space="preserve">, способствует повышению их интеллектуального уровня при изучении лингвокультурологии, воспитывает чувство уважения к русскому языку. В отличие от уроков русского языка на </w:t>
      </w:r>
      <w:r w:rsidR="000D599A">
        <w:rPr>
          <w:rFonts w:ascii="Times New Roman" w:hAnsi="Times New Roman" w:cs="Times New Roman"/>
          <w:sz w:val="24"/>
          <w:szCs w:val="24"/>
        </w:rPr>
        <w:t>этих</w:t>
      </w:r>
      <w:r w:rsidRPr="000D599A">
        <w:rPr>
          <w:rFonts w:ascii="Times New Roman" w:hAnsi="Times New Roman" w:cs="Times New Roman"/>
          <w:sz w:val="24"/>
          <w:szCs w:val="24"/>
        </w:rPr>
        <w:t xml:space="preserve"> занятиях </w:t>
      </w:r>
      <w:r w:rsidR="00B85AE4">
        <w:rPr>
          <w:rFonts w:ascii="Times New Roman" w:hAnsi="Times New Roman" w:cs="Times New Roman"/>
          <w:b/>
          <w:sz w:val="24"/>
          <w:szCs w:val="24"/>
        </w:rPr>
        <w:t>наставляемые</w:t>
      </w:r>
      <w:r w:rsidRPr="000D599A">
        <w:rPr>
          <w:rFonts w:ascii="Times New Roman" w:hAnsi="Times New Roman" w:cs="Times New Roman"/>
          <w:sz w:val="24"/>
          <w:szCs w:val="24"/>
        </w:rPr>
        <w:t xml:space="preserve"> получают углубленные по данному предмету по темам «Фонетика», «Графика», «Морфемика», «Словообразование», «Лексика», «Фразеология», «Синтаксис», «Пунктуация», «Этимология», «Культура речи». Большое внимание уделяетсяпрактическим занятиям, творческим работам, интерактивным лекциям и семинарам.</w:t>
      </w:r>
      <w:r w:rsidR="00EB262A" w:rsidRPr="000D599A">
        <w:rPr>
          <w:rFonts w:ascii="Times New Roman" w:hAnsi="Times New Roman" w:cs="Times New Roman"/>
          <w:sz w:val="24"/>
          <w:szCs w:val="24"/>
        </w:rPr>
        <w:t xml:space="preserve"> Используя информационные компьютерные т</w:t>
      </w:r>
      <w:r w:rsidR="000D599A">
        <w:rPr>
          <w:rFonts w:ascii="Times New Roman" w:hAnsi="Times New Roman" w:cs="Times New Roman"/>
          <w:sz w:val="24"/>
          <w:szCs w:val="24"/>
        </w:rPr>
        <w:t xml:space="preserve">ехнологии, </w:t>
      </w:r>
      <w:r w:rsidR="00B85AE4">
        <w:rPr>
          <w:rFonts w:ascii="Times New Roman" w:hAnsi="Times New Roman" w:cs="Times New Roman"/>
          <w:b/>
          <w:sz w:val="24"/>
          <w:szCs w:val="24"/>
        </w:rPr>
        <w:t>наставляемые</w:t>
      </w:r>
      <w:r w:rsidR="00590A97" w:rsidRPr="000D599A">
        <w:rPr>
          <w:rFonts w:ascii="Times New Roman" w:hAnsi="Times New Roman" w:cs="Times New Roman"/>
          <w:sz w:val="24"/>
          <w:szCs w:val="24"/>
        </w:rPr>
        <w:t>на</w:t>
      </w:r>
      <w:r w:rsidR="00EB262A" w:rsidRPr="000D599A">
        <w:rPr>
          <w:rFonts w:ascii="Times New Roman" w:hAnsi="Times New Roman" w:cs="Times New Roman"/>
          <w:sz w:val="24"/>
          <w:szCs w:val="24"/>
        </w:rPr>
        <w:t xml:space="preserve">учатся аргументировать, рассуждать по заданной теме. </w:t>
      </w:r>
    </w:p>
    <w:p w:rsidR="00EB262A" w:rsidRPr="000D599A" w:rsidRDefault="00EB262A" w:rsidP="000D59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599A">
        <w:rPr>
          <w:rFonts w:ascii="Times New Roman" w:hAnsi="Times New Roman" w:cs="Times New Roman"/>
          <w:sz w:val="24"/>
          <w:szCs w:val="24"/>
        </w:rPr>
        <w:t xml:space="preserve">      Данная программа </w:t>
      </w:r>
      <w:r w:rsidRPr="000D599A">
        <w:rPr>
          <w:rFonts w:ascii="Times New Roman" w:hAnsi="Times New Roman" w:cs="Times New Roman"/>
          <w:b/>
          <w:sz w:val="24"/>
          <w:szCs w:val="24"/>
        </w:rPr>
        <w:t>актуальна</w:t>
      </w:r>
      <w:r w:rsidRPr="000D599A">
        <w:rPr>
          <w:rFonts w:ascii="Times New Roman" w:hAnsi="Times New Roman" w:cs="Times New Roman"/>
          <w:sz w:val="24"/>
          <w:szCs w:val="24"/>
        </w:rPr>
        <w:t>, так как изучению русского языка уделяется большое внимание в Российской Федерации. Следовательно, необходимо через внеклассные дополнительные занятия прививать любовь к языку, совершенствуя орфографическую и пунктуационную грамотность обучающихся. Обучающиеся учатся составлять проекты, работать в команде. Этим данный курс отличается от других.</w:t>
      </w:r>
    </w:p>
    <w:p w:rsidR="00EB262A" w:rsidRPr="000D599A" w:rsidRDefault="00EB262A" w:rsidP="000D599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D599A">
        <w:rPr>
          <w:rFonts w:ascii="Times New Roman" w:hAnsi="Times New Roman" w:cs="Times New Roman"/>
          <w:b/>
          <w:sz w:val="24"/>
          <w:szCs w:val="24"/>
        </w:rPr>
        <w:t>Цель:</w:t>
      </w:r>
    </w:p>
    <w:p w:rsidR="00EB262A" w:rsidRPr="000D599A" w:rsidRDefault="00EB262A" w:rsidP="000D59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599A">
        <w:rPr>
          <w:rFonts w:ascii="Times New Roman" w:hAnsi="Times New Roman" w:cs="Times New Roman"/>
          <w:sz w:val="24"/>
          <w:szCs w:val="24"/>
        </w:rPr>
        <w:t xml:space="preserve">Развивать кругозор и мышление </w:t>
      </w:r>
      <w:r w:rsidR="00B85AE4">
        <w:rPr>
          <w:rFonts w:ascii="Times New Roman" w:hAnsi="Times New Roman" w:cs="Times New Roman"/>
          <w:b/>
          <w:sz w:val="24"/>
          <w:szCs w:val="24"/>
        </w:rPr>
        <w:t>наставляемых</w:t>
      </w:r>
      <w:r w:rsidRPr="000D599A">
        <w:rPr>
          <w:rFonts w:ascii="Times New Roman" w:hAnsi="Times New Roman" w:cs="Times New Roman"/>
          <w:sz w:val="24"/>
          <w:szCs w:val="24"/>
        </w:rPr>
        <w:t>.</w:t>
      </w:r>
    </w:p>
    <w:p w:rsidR="00EB262A" w:rsidRPr="000D599A" w:rsidRDefault="00EB262A" w:rsidP="000D599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D599A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211662" w:rsidRPr="000D599A" w:rsidRDefault="00211662" w:rsidP="000D59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599A">
        <w:rPr>
          <w:rFonts w:ascii="Times New Roman" w:hAnsi="Times New Roman" w:cs="Times New Roman"/>
          <w:sz w:val="24"/>
          <w:szCs w:val="24"/>
        </w:rPr>
        <w:t>-вызвать интерес к русскому языку, его законам, к различным языковым явлениям, к слову;</w:t>
      </w:r>
    </w:p>
    <w:p w:rsidR="00211662" w:rsidRPr="000D599A" w:rsidRDefault="00211662" w:rsidP="000D59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599A">
        <w:rPr>
          <w:rFonts w:ascii="Times New Roman" w:hAnsi="Times New Roman" w:cs="Times New Roman"/>
          <w:sz w:val="24"/>
          <w:szCs w:val="24"/>
        </w:rPr>
        <w:lastRenderedPageBreak/>
        <w:t>-закрепить практические навыки в построении устных и письменных высказываний;</w:t>
      </w:r>
    </w:p>
    <w:p w:rsidR="00EB262A" w:rsidRPr="000D599A" w:rsidRDefault="00211662" w:rsidP="000D59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599A">
        <w:rPr>
          <w:rFonts w:ascii="Times New Roman" w:hAnsi="Times New Roman" w:cs="Times New Roman"/>
          <w:sz w:val="24"/>
          <w:szCs w:val="24"/>
        </w:rPr>
        <w:t xml:space="preserve">-способствовать развитию творческих способностей </w:t>
      </w:r>
      <w:r w:rsidR="00B85AE4">
        <w:rPr>
          <w:rFonts w:ascii="Times New Roman" w:hAnsi="Times New Roman" w:cs="Times New Roman"/>
          <w:b/>
          <w:sz w:val="24"/>
          <w:szCs w:val="24"/>
        </w:rPr>
        <w:t>наставляемых</w:t>
      </w:r>
      <w:r w:rsidR="0034293E" w:rsidRPr="000D599A">
        <w:rPr>
          <w:rFonts w:ascii="Times New Roman" w:hAnsi="Times New Roman" w:cs="Times New Roman"/>
          <w:sz w:val="24"/>
          <w:szCs w:val="24"/>
        </w:rPr>
        <w:t>.</w:t>
      </w:r>
    </w:p>
    <w:p w:rsidR="0034293E" w:rsidRPr="000D599A" w:rsidRDefault="0034293E" w:rsidP="000D59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599A">
        <w:rPr>
          <w:rFonts w:ascii="Times New Roman" w:hAnsi="Times New Roman" w:cs="Times New Roman"/>
          <w:sz w:val="24"/>
          <w:szCs w:val="24"/>
        </w:rPr>
        <w:t xml:space="preserve">      В результате изучения курса </w:t>
      </w:r>
      <w:r w:rsidR="00B85AE4">
        <w:rPr>
          <w:rFonts w:ascii="Times New Roman" w:hAnsi="Times New Roman" w:cs="Times New Roman"/>
          <w:b/>
          <w:sz w:val="24"/>
          <w:szCs w:val="24"/>
        </w:rPr>
        <w:t>наставляемые</w:t>
      </w:r>
      <w:r w:rsidRPr="000D599A">
        <w:rPr>
          <w:rFonts w:ascii="Times New Roman" w:hAnsi="Times New Roman" w:cs="Times New Roman"/>
          <w:sz w:val="24"/>
          <w:szCs w:val="24"/>
        </w:rPr>
        <w:t xml:space="preserve"> должны </w:t>
      </w:r>
      <w:r w:rsidRPr="000D599A">
        <w:rPr>
          <w:rFonts w:ascii="Times New Roman" w:hAnsi="Times New Roman" w:cs="Times New Roman"/>
          <w:b/>
          <w:sz w:val="24"/>
          <w:szCs w:val="24"/>
        </w:rPr>
        <w:t>знать/понимать:</w:t>
      </w:r>
    </w:p>
    <w:p w:rsidR="0034293E" w:rsidRPr="000D599A" w:rsidRDefault="0034293E" w:rsidP="000D59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599A">
        <w:rPr>
          <w:rFonts w:ascii="Times New Roman" w:hAnsi="Times New Roman" w:cs="Times New Roman"/>
          <w:sz w:val="24"/>
          <w:szCs w:val="24"/>
        </w:rPr>
        <w:t>-определения основных изучаемых единиц языка и речи: звук, слог, морфема, слово, словосочетание, предложение, текст;</w:t>
      </w:r>
    </w:p>
    <w:p w:rsidR="0034293E" w:rsidRPr="000D599A" w:rsidRDefault="0034293E" w:rsidP="000D59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599A">
        <w:rPr>
          <w:rFonts w:ascii="Times New Roman" w:hAnsi="Times New Roman" w:cs="Times New Roman"/>
          <w:sz w:val="24"/>
          <w:szCs w:val="24"/>
        </w:rPr>
        <w:t>-особенности ударения в русском языке;</w:t>
      </w:r>
    </w:p>
    <w:p w:rsidR="0034293E" w:rsidRPr="000D599A" w:rsidRDefault="0034293E" w:rsidP="000D59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599A">
        <w:rPr>
          <w:rFonts w:ascii="Times New Roman" w:hAnsi="Times New Roman" w:cs="Times New Roman"/>
          <w:sz w:val="24"/>
          <w:szCs w:val="24"/>
        </w:rPr>
        <w:t>-основные правила орфоэпии;</w:t>
      </w:r>
    </w:p>
    <w:p w:rsidR="0034293E" w:rsidRPr="000D599A" w:rsidRDefault="0034293E" w:rsidP="000D59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599A">
        <w:rPr>
          <w:rFonts w:ascii="Times New Roman" w:hAnsi="Times New Roman" w:cs="Times New Roman"/>
          <w:sz w:val="24"/>
          <w:szCs w:val="24"/>
        </w:rPr>
        <w:t>-основные способы образования слов;</w:t>
      </w:r>
    </w:p>
    <w:p w:rsidR="0034293E" w:rsidRPr="000D599A" w:rsidRDefault="0034293E" w:rsidP="000D59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599A">
        <w:rPr>
          <w:rFonts w:ascii="Times New Roman" w:hAnsi="Times New Roman" w:cs="Times New Roman"/>
          <w:sz w:val="24"/>
          <w:szCs w:val="24"/>
        </w:rPr>
        <w:t>-основные способы определения лексического значения слова;</w:t>
      </w:r>
    </w:p>
    <w:p w:rsidR="0034293E" w:rsidRPr="000D599A" w:rsidRDefault="0034293E" w:rsidP="000D59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599A">
        <w:rPr>
          <w:rFonts w:ascii="Times New Roman" w:hAnsi="Times New Roman" w:cs="Times New Roman"/>
          <w:sz w:val="24"/>
          <w:szCs w:val="24"/>
        </w:rPr>
        <w:t>-тематические группы слов;</w:t>
      </w:r>
    </w:p>
    <w:p w:rsidR="0034293E" w:rsidRPr="000D599A" w:rsidRDefault="0034293E" w:rsidP="000D59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599A">
        <w:rPr>
          <w:rFonts w:ascii="Times New Roman" w:hAnsi="Times New Roman" w:cs="Times New Roman"/>
          <w:sz w:val="24"/>
          <w:szCs w:val="24"/>
        </w:rPr>
        <w:t>-правила русской орфографии;</w:t>
      </w:r>
      <w:r w:rsidRPr="000D599A">
        <w:rPr>
          <w:rFonts w:ascii="Times New Roman" w:hAnsi="Times New Roman" w:cs="Times New Roman"/>
          <w:sz w:val="24"/>
          <w:szCs w:val="24"/>
        </w:rPr>
        <w:br/>
        <w:t>-морфологические признаки частей речи;</w:t>
      </w:r>
    </w:p>
    <w:p w:rsidR="0034293E" w:rsidRPr="000D599A" w:rsidRDefault="0034293E" w:rsidP="000D59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599A">
        <w:rPr>
          <w:rFonts w:ascii="Times New Roman" w:hAnsi="Times New Roman" w:cs="Times New Roman"/>
          <w:sz w:val="24"/>
          <w:szCs w:val="24"/>
        </w:rPr>
        <w:t>-нормы употребления в речи языковых единиц;</w:t>
      </w:r>
    </w:p>
    <w:p w:rsidR="0034293E" w:rsidRPr="000D599A" w:rsidRDefault="0034293E" w:rsidP="000D59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599A">
        <w:rPr>
          <w:rFonts w:ascii="Times New Roman" w:hAnsi="Times New Roman" w:cs="Times New Roman"/>
          <w:sz w:val="24"/>
          <w:szCs w:val="24"/>
        </w:rPr>
        <w:t>-виды словосочетаний;</w:t>
      </w:r>
    </w:p>
    <w:p w:rsidR="0034293E" w:rsidRPr="000D599A" w:rsidRDefault="0034293E" w:rsidP="000D59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599A">
        <w:rPr>
          <w:rFonts w:ascii="Times New Roman" w:hAnsi="Times New Roman" w:cs="Times New Roman"/>
          <w:sz w:val="24"/>
          <w:szCs w:val="24"/>
        </w:rPr>
        <w:t>-виды предложений;</w:t>
      </w:r>
    </w:p>
    <w:p w:rsidR="0034293E" w:rsidRPr="000D599A" w:rsidRDefault="0034293E" w:rsidP="000D59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599A">
        <w:rPr>
          <w:rFonts w:ascii="Times New Roman" w:hAnsi="Times New Roman" w:cs="Times New Roman"/>
          <w:sz w:val="24"/>
          <w:szCs w:val="24"/>
        </w:rPr>
        <w:t>-основные группы пунктуационных правил;</w:t>
      </w:r>
    </w:p>
    <w:p w:rsidR="0034293E" w:rsidRPr="000D599A" w:rsidRDefault="0034293E" w:rsidP="000D59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599A">
        <w:rPr>
          <w:rFonts w:ascii="Times New Roman" w:hAnsi="Times New Roman" w:cs="Times New Roman"/>
          <w:sz w:val="24"/>
          <w:szCs w:val="24"/>
        </w:rPr>
        <w:t>-признаки текста.</w:t>
      </w:r>
    </w:p>
    <w:p w:rsidR="0034293E" w:rsidRPr="000D599A" w:rsidRDefault="0034293E" w:rsidP="000D59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599A">
        <w:rPr>
          <w:rFonts w:ascii="Times New Roman" w:hAnsi="Times New Roman" w:cs="Times New Roman"/>
          <w:b/>
          <w:sz w:val="24"/>
          <w:szCs w:val="24"/>
        </w:rPr>
        <w:t>Уметь:</w:t>
      </w:r>
    </w:p>
    <w:p w:rsidR="0034293E" w:rsidRPr="000D599A" w:rsidRDefault="0034293E" w:rsidP="000D59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599A">
        <w:rPr>
          <w:rFonts w:ascii="Times New Roman" w:hAnsi="Times New Roman" w:cs="Times New Roman"/>
          <w:sz w:val="24"/>
          <w:szCs w:val="24"/>
        </w:rPr>
        <w:t>-адекватно понимать содержание научно-учебного и художественного текстов, воспринимаемых на слух;</w:t>
      </w:r>
    </w:p>
    <w:p w:rsidR="0034293E" w:rsidRPr="000D599A" w:rsidRDefault="0034293E" w:rsidP="000D59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599A">
        <w:rPr>
          <w:rFonts w:ascii="Times New Roman" w:hAnsi="Times New Roman" w:cs="Times New Roman"/>
          <w:sz w:val="24"/>
          <w:szCs w:val="24"/>
        </w:rPr>
        <w:t>-выделять основную и дополнительную информацию</w:t>
      </w:r>
      <w:r w:rsidR="0048653C" w:rsidRPr="000D599A">
        <w:rPr>
          <w:rFonts w:ascii="Times New Roman" w:hAnsi="Times New Roman" w:cs="Times New Roman"/>
          <w:sz w:val="24"/>
          <w:szCs w:val="24"/>
        </w:rPr>
        <w:t xml:space="preserve"> текста, определять его принадлежность определённому типу речи;</w:t>
      </w:r>
    </w:p>
    <w:p w:rsidR="0048653C" w:rsidRPr="000D599A" w:rsidRDefault="0048653C" w:rsidP="000D59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599A">
        <w:rPr>
          <w:rFonts w:ascii="Times New Roman" w:hAnsi="Times New Roman" w:cs="Times New Roman"/>
          <w:sz w:val="24"/>
          <w:szCs w:val="24"/>
        </w:rPr>
        <w:t>-сохранять при письменном изложении типологическую структуру текста и его выразительные языковые и речевые средства;</w:t>
      </w:r>
    </w:p>
    <w:p w:rsidR="0048653C" w:rsidRPr="000D599A" w:rsidRDefault="0048653C" w:rsidP="000D59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599A">
        <w:rPr>
          <w:rFonts w:ascii="Times New Roman" w:hAnsi="Times New Roman" w:cs="Times New Roman"/>
          <w:sz w:val="24"/>
          <w:szCs w:val="24"/>
        </w:rPr>
        <w:t>-анализировать тексты с точки зрения соответствия их требованию точности и логичности речи;</w:t>
      </w:r>
    </w:p>
    <w:p w:rsidR="0048653C" w:rsidRPr="000D599A" w:rsidRDefault="0048653C" w:rsidP="000D59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599A">
        <w:rPr>
          <w:rFonts w:ascii="Times New Roman" w:hAnsi="Times New Roman" w:cs="Times New Roman"/>
          <w:sz w:val="24"/>
          <w:szCs w:val="24"/>
        </w:rPr>
        <w:t>-рецензировать чужие тексты и редактировать собственные</w:t>
      </w:r>
      <w:r w:rsidR="003B6E00" w:rsidRPr="000D599A">
        <w:rPr>
          <w:rFonts w:ascii="Times New Roman" w:hAnsi="Times New Roman" w:cs="Times New Roman"/>
          <w:sz w:val="24"/>
          <w:szCs w:val="24"/>
        </w:rPr>
        <w:t>;</w:t>
      </w:r>
    </w:p>
    <w:p w:rsidR="003B6E00" w:rsidRPr="000D599A" w:rsidRDefault="003B6E00" w:rsidP="000D59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599A">
        <w:rPr>
          <w:rFonts w:ascii="Times New Roman" w:hAnsi="Times New Roman" w:cs="Times New Roman"/>
          <w:sz w:val="24"/>
          <w:szCs w:val="24"/>
        </w:rPr>
        <w:t>-проводить фонетический и орфоэпический разборы слов;</w:t>
      </w:r>
    </w:p>
    <w:p w:rsidR="003B6E00" w:rsidRPr="000D599A" w:rsidRDefault="003B6E00" w:rsidP="000D59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599A">
        <w:rPr>
          <w:rFonts w:ascii="Times New Roman" w:hAnsi="Times New Roman" w:cs="Times New Roman"/>
          <w:sz w:val="24"/>
          <w:szCs w:val="24"/>
        </w:rPr>
        <w:t>-правильно произносить широко употребляемые слова;</w:t>
      </w:r>
    </w:p>
    <w:p w:rsidR="003B6E00" w:rsidRPr="000D599A" w:rsidRDefault="003B6E00" w:rsidP="000D59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599A">
        <w:rPr>
          <w:rFonts w:ascii="Times New Roman" w:hAnsi="Times New Roman" w:cs="Times New Roman"/>
          <w:sz w:val="24"/>
          <w:szCs w:val="24"/>
        </w:rPr>
        <w:t>-по типичным суффиксам и окончанию</w:t>
      </w:r>
      <w:r w:rsidR="0099174B" w:rsidRPr="000D599A">
        <w:rPr>
          <w:rFonts w:ascii="Times New Roman" w:hAnsi="Times New Roman" w:cs="Times New Roman"/>
          <w:sz w:val="24"/>
          <w:szCs w:val="24"/>
        </w:rPr>
        <w:t xml:space="preserve"> определять изученные части речи и их формы;</w:t>
      </w:r>
    </w:p>
    <w:p w:rsidR="0099174B" w:rsidRPr="000D599A" w:rsidRDefault="0099174B" w:rsidP="000D59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599A">
        <w:rPr>
          <w:rFonts w:ascii="Times New Roman" w:hAnsi="Times New Roman" w:cs="Times New Roman"/>
          <w:sz w:val="24"/>
          <w:szCs w:val="24"/>
        </w:rPr>
        <w:t>-определять способы образования разных частей речи;</w:t>
      </w:r>
    </w:p>
    <w:p w:rsidR="0099174B" w:rsidRPr="000D599A" w:rsidRDefault="0099174B" w:rsidP="000D59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599A">
        <w:rPr>
          <w:rFonts w:ascii="Times New Roman" w:hAnsi="Times New Roman" w:cs="Times New Roman"/>
          <w:sz w:val="24"/>
          <w:szCs w:val="24"/>
        </w:rPr>
        <w:t>-соблюдать лексические нормы, употребляя слова в соответствии с их лексическим значением, а также с условиями общения;</w:t>
      </w:r>
    </w:p>
    <w:p w:rsidR="0099174B" w:rsidRPr="000D599A" w:rsidRDefault="0099174B" w:rsidP="000D59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599A">
        <w:rPr>
          <w:rFonts w:ascii="Times New Roman" w:hAnsi="Times New Roman" w:cs="Times New Roman"/>
          <w:sz w:val="24"/>
          <w:szCs w:val="24"/>
        </w:rPr>
        <w:t>-толковать значение общеупотребительных слов и фразеологизмов;</w:t>
      </w:r>
    </w:p>
    <w:p w:rsidR="0099174B" w:rsidRPr="000D599A" w:rsidRDefault="0099174B" w:rsidP="000D59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599A">
        <w:rPr>
          <w:rFonts w:ascii="Times New Roman" w:hAnsi="Times New Roman" w:cs="Times New Roman"/>
          <w:sz w:val="24"/>
          <w:szCs w:val="24"/>
        </w:rPr>
        <w:t>-различать постоянные и непостоянные признаки частей речи и проводить морфологический разбор слов всех частей речи;</w:t>
      </w:r>
    </w:p>
    <w:p w:rsidR="0099174B" w:rsidRPr="000D599A" w:rsidRDefault="0099174B" w:rsidP="000D59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599A">
        <w:rPr>
          <w:rFonts w:ascii="Times New Roman" w:hAnsi="Times New Roman" w:cs="Times New Roman"/>
          <w:sz w:val="24"/>
          <w:szCs w:val="24"/>
        </w:rPr>
        <w:t>-владеть правильным способом применения изученных правил орфографии;</w:t>
      </w:r>
    </w:p>
    <w:p w:rsidR="0099174B" w:rsidRPr="000D599A" w:rsidRDefault="0099174B" w:rsidP="000D59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599A">
        <w:rPr>
          <w:rFonts w:ascii="Times New Roman" w:hAnsi="Times New Roman" w:cs="Times New Roman"/>
          <w:sz w:val="24"/>
          <w:szCs w:val="24"/>
        </w:rPr>
        <w:t>-составлять схемы словосочетаний и конструировать словосочетания по предложенной схеме,</w:t>
      </w:r>
    </w:p>
    <w:p w:rsidR="0099174B" w:rsidRPr="000D599A" w:rsidRDefault="0099174B" w:rsidP="000D59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599A">
        <w:rPr>
          <w:rFonts w:ascii="Times New Roman" w:hAnsi="Times New Roman" w:cs="Times New Roman"/>
          <w:sz w:val="24"/>
          <w:szCs w:val="24"/>
        </w:rPr>
        <w:t>-определять синтаксическую роль всех частей речи;</w:t>
      </w:r>
    </w:p>
    <w:p w:rsidR="0099174B" w:rsidRPr="000D599A" w:rsidRDefault="0099174B" w:rsidP="000D59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599A">
        <w:rPr>
          <w:rFonts w:ascii="Times New Roman" w:hAnsi="Times New Roman" w:cs="Times New Roman"/>
          <w:sz w:val="24"/>
          <w:szCs w:val="24"/>
        </w:rPr>
        <w:t>-объяснять пунктуацию предложений изученных конструкций;</w:t>
      </w:r>
    </w:p>
    <w:p w:rsidR="0099174B" w:rsidRPr="000D599A" w:rsidRDefault="0099174B" w:rsidP="000D59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599A">
        <w:rPr>
          <w:rFonts w:ascii="Times New Roman" w:hAnsi="Times New Roman" w:cs="Times New Roman"/>
          <w:sz w:val="24"/>
          <w:szCs w:val="24"/>
        </w:rPr>
        <w:t>-строить пунктуационные схемы предложений.</w:t>
      </w:r>
    </w:p>
    <w:p w:rsidR="00B85AE4" w:rsidRDefault="005A2C60" w:rsidP="000D59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599A">
        <w:rPr>
          <w:rFonts w:ascii="Times New Roman" w:hAnsi="Times New Roman" w:cs="Times New Roman"/>
          <w:sz w:val="24"/>
          <w:szCs w:val="24"/>
        </w:rPr>
        <w:t xml:space="preserve">      На занятиях используются различные по характеру упражнения, среди которых немало заданий повышенной трудности, нестандартных упражнений. </w:t>
      </w:r>
      <w:r w:rsidR="00B85AE4">
        <w:rPr>
          <w:rFonts w:ascii="Times New Roman" w:hAnsi="Times New Roman" w:cs="Times New Roman"/>
          <w:b/>
          <w:sz w:val="24"/>
          <w:szCs w:val="24"/>
        </w:rPr>
        <w:t>Наставляемые</w:t>
      </w:r>
      <w:r w:rsidRPr="000D599A">
        <w:rPr>
          <w:rFonts w:ascii="Times New Roman" w:hAnsi="Times New Roman" w:cs="Times New Roman"/>
          <w:sz w:val="24"/>
          <w:szCs w:val="24"/>
        </w:rPr>
        <w:t xml:space="preserve"> познакомятся с лингвистическими сказками, словесными играми, шарадами, мегаграммами, кроссвордами, попробуют свои силы в анализе художественного текста, попытаются разгадать языковые секреты традиционных разделов школьного курса русского языка. Удивительные истории из жизни слов, загадочные факты</w:t>
      </w:r>
      <w:r w:rsidR="00890E70" w:rsidRPr="000D599A">
        <w:rPr>
          <w:rFonts w:ascii="Times New Roman" w:hAnsi="Times New Roman" w:cs="Times New Roman"/>
          <w:sz w:val="24"/>
          <w:szCs w:val="24"/>
        </w:rPr>
        <w:t xml:space="preserve"> языка помогут обучающимся овладеть орфографической и пунктуационн</w:t>
      </w:r>
      <w:r w:rsidR="00590A97" w:rsidRPr="000D599A">
        <w:rPr>
          <w:rFonts w:ascii="Times New Roman" w:hAnsi="Times New Roman" w:cs="Times New Roman"/>
          <w:sz w:val="24"/>
          <w:szCs w:val="24"/>
        </w:rPr>
        <w:t>ой грамотностью. Занятия помогу</w:t>
      </w:r>
      <w:r w:rsidR="00890E70" w:rsidRPr="000D599A">
        <w:rPr>
          <w:rFonts w:ascii="Times New Roman" w:hAnsi="Times New Roman" w:cs="Times New Roman"/>
          <w:sz w:val="24"/>
          <w:szCs w:val="24"/>
        </w:rPr>
        <w:t>т выработать устойчивые орфографически</w:t>
      </w:r>
      <w:r w:rsidR="000D599A">
        <w:rPr>
          <w:rFonts w:ascii="Times New Roman" w:hAnsi="Times New Roman" w:cs="Times New Roman"/>
          <w:sz w:val="24"/>
          <w:szCs w:val="24"/>
        </w:rPr>
        <w:t xml:space="preserve">е навыки у </w:t>
      </w:r>
      <w:r w:rsidR="00B85AE4">
        <w:rPr>
          <w:rFonts w:ascii="Times New Roman" w:hAnsi="Times New Roman" w:cs="Times New Roman"/>
          <w:b/>
          <w:sz w:val="24"/>
          <w:szCs w:val="24"/>
        </w:rPr>
        <w:t>наставляемых</w:t>
      </w:r>
      <w:r w:rsidR="000D599A">
        <w:rPr>
          <w:rFonts w:ascii="Times New Roman" w:hAnsi="Times New Roman" w:cs="Times New Roman"/>
          <w:sz w:val="24"/>
          <w:szCs w:val="24"/>
        </w:rPr>
        <w:t xml:space="preserve">, научат </w:t>
      </w:r>
      <w:r w:rsidR="00590A97" w:rsidRPr="000D599A">
        <w:rPr>
          <w:rFonts w:ascii="Times New Roman" w:hAnsi="Times New Roman" w:cs="Times New Roman"/>
          <w:sz w:val="24"/>
          <w:szCs w:val="24"/>
        </w:rPr>
        <w:t>исправля</w:t>
      </w:r>
      <w:r w:rsidR="00890E70" w:rsidRPr="000D599A">
        <w:rPr>
          <w:rFonts w:ascii="Times New Roman" w:hAnsi="Times New Roman" w:cs="Times New Roman"/>
          <w:sz w:val="24"/>
          <w:szCs w:val="24"/>
        </w:rPr>
        <w:t>ть типичные для п</w:t>
      </w:r>
      <w:r w:rsidR="00590A97" w:rsidRPr="000D599A">
        <w:rPr>
          <w:rFonts w:ascii="Times New Roman" w:hAnsi="Times New Roman" w:cs="Times New Roman"/>
          <w:sz w:val="24"/>
          <w:szCs w:val="24"/>
        </w:rPr>
        <w:t>исьменных работ ошибки, расширя</w:t>
      </w:r>
      <w:r w:rsidR="00890E70" w:rsidRPr="000D599A">
        <w:rPr>
          <w:rFonts w:ascii="Times New Roman" w:hAnsi="Times New Roman" w:cs="Times New Roman"/>
          <w:sz w:val="24"/>
          <w:szCs w:val="24"/>
        </w:rPr>
        <w:t>т знания обуча</w:t>
      </w:r>
      <w:r w:rsidR="00590A97" w:rsidRPr="000D599A">
        <w:rPr>
          <w:rFonts w:ascii="Times New Roman" w:hAnsi="Times New Roman" w:cs="Times New Roman"/>
          <w:sz w:val="24"/>
          <w:szCs w:val="24"/>
        </w:rPr>
        <w:t>ющихся по истории языка, помогу</w:t>
      </w:r>
      <w:r w:rsidR="00890E70" w:rsidRPr="000D599A">
        <w:rPr>
          <w:rFonts w:ascii="Times New Roman" w:hAnsi="Times New Roman" w:cs="Times New Roman"/>
          <w:sz w:val="24"/>
          <w:szCs w:val="24"/>
        </w:rPr>
        <w:t xml:space="preserve">т формированию языковой культуры. Каждый раздел заканчивается обобщающим занятием, проводимым в форме интеллектуальной игры, тренинга, мониторинга, пресс-конференции.      </w:t>
      </w:r>
    </w:p>
    <w:p w:rsidR="00890E70" w:rsidRPr="000D599A" w:rsidRDefault="00890E70" w:rsidP="000D59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599A">
        <w:rPr>
          <w:rFonts w:ascii="Times New Roman" w:hAnsi="Times New Roman" w:cs="Times New Roman"/>
          <w:sz w:val="24"/>
          <w:szCs w:val="24"/>
        </w:rPr>
        <w:t xml:space="preserve">Возраст </w:t>
      </w:r>
      <w:r w:rsidR="00B85AE4">
        <w:rPr>
          <w:rFonts w:ascii="Times New Roman" w:hAnsi="Times New Roman" w:cs="Times New Roman"/>
          <w:b/>
          <w:sz w:val="24"/>
          <w:szCs w:val="24"/>
        </w:rPr>
        <w:t>наставляемых</w:t>
      </w:r>
      <w:r w:rsidRPr="000D599A">
        <w:rPr>
          <w:rFonts w:ascii="Times New Roman" w:hAnsi="Times New Roman" w:cs="Times New Roman"/>
          <w:sz w:val="24"/>
          <w:szCs w:val="24"/>
        </w:rPr>
        <w:t>, участвующих в реализации данной программы, - 10-12 лет.</w:t>
      </w:r>
    </w:p>
    <w:p w:rsidR="00890E70" w:rsidRPr="000D599A" w:rsidRDefault="00890E70" w:rsidP="000D599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D599A">
        <w:rPr>
          <w:rFonts w:ascii="Times New Roman" w:hAnsi="Times New Roman" w:cs="Times New Roman"/>
          <w:sz w:val="24"/>
          <w:szCs w:val="24"/>
        </w:rPr>
        <w:t xml:space="preserve">      Проведение занятий предполагается в форме лекций, практических занятий, пресс-конференций, интеллектуальных игр, тренингов, защиты проектов, интерактивные занятия.</w:t>
      </w:r>
    </w:p>
    <w:p w:rsidR="00890E70" w:rsidRPr="000D599A" w:rsidRDefault="00890E70" w:rsidP="000D59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599A">
        <w:rPr>
          <w:rFonts w:ascii="Times New Roman" w:hAnsi="Times New Roman" w:cs="Times New Roman"/>
          <w:b/>
          <w:sz w:val="24"/>
          <w:szCs w:val="24"/>
        </w:rPr>
        <w:t xml:space="preserve">      Формы проведения занятий:</w:t>
      </w:r>
    </w:p>
    <w:p w:rsidR="00890E70" w:rsidRPr="000D599A" w:rsidRDefault="00890E70" w:rsidP="000D59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599A">
        <w:rPr>
          <w:rFonts w:ascii="Times New Roman" w:hAnsi="Times New Roman" w:cs="Times New Roman"/>
          <w:sz w:val="24"/>
          <w:szCs w:val="24"/>
        </w:rPr>
        <w:t>-лекции;</w:t>
      </w:r>
    </w:p>
    <w:p w:rsidR="00890E70" w:rsidRPr="000D599A" w:rsidRDefault="00890E70" w:rsidP="000D59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599A">
        <w:rPr>
          <w:rFonts w:ascii="Times New Roman" w:hAnsi="Times New Roman" w:cs="Times New Roman"/>
          <w:sz w:val="24"/>
          <w:szCs w:val="24"/>
        </w:rPr>
        <w:lastRenderedPageBreak/>
        <w:t>-практические за</w:t>
      </w:r>
      <w:r w:rsidR="00590A97" w:rsidRPr="000D599A">
        <w:rPr>
          <w:rFonts w:ascii="Times New Roman" w:hAnsi="Times New Roman" w:cs="Times New Roman"/>
          <w:sz w:val="24"/>
          <w:szCs w:val="24"/>
        </w:rPr>
        <w:t>нятия с элементами игр</w:t>
      </w:r>
      <w:r w:rsidR="000461AF" w:rsidRPr="000D599A">
        <w:rPr>
          <w:rFonts w:ascii="Times New Roman" w:hAnsi="Times New Roman" w:cs="Times New Roman"/>
          <w:sz w:val="24"/>
          <w:szCs w:val="24"/>
        </w:rPr>
        <w:t xml:space="preserve">, </w:t>
      </w:r>
      <w:r w:rsidR="00590A97" w:rsidRPr="000D599A">
        <w:rPr>
          <w:rFonts w:ascii="Times New Roman" w:hAnsi="Times New Roman" w:cs="Times New Roman"/>
          <w:sz w:val="24"/>
          <w:szCs w:val="24"/>
        </w:rPr>
        <w:t xml:space="preserve">с применением </w:t>
      </w:r>
      <w:r w:rsidR="000461AF" w:rsidRPr="000D599A">
        <w:rPr>
          <w:rFonts w:ascii="Times New Roman" w:hAnsi="Times New Roman" w:cs="Times New Roman"/>
          <w:sz w:val="24"/>
          <w:szCs w:val="24"/>
        </w:rPr>
        <w:t>дидактического и раздаточного материалов, пословиц и поговорок, считалок, рифмовок, ребусов, кроссвордов, головоломок, сказок;</w:t>
      </w:r>
    </w:p>
    <w:p w:rsidR="000461AF" w:rsidRPr="000D599A" w:rsidRDefault="000461AF" w:rsidP="000D59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599A">
        <w:rPr>
          <w:rFonts w:ascii="Times New Roman" w:hAnsi="Times New Roman" w:cs="Times New Roman"/>
          <w:sz w:val="24"/>
          <w:szCs w:val="24"/>
        </w:rPr>
        <w:t>-анализ и просмотр текстов;</w:t>
      </w:r>
    </w:p>
    <w:p w:rsidR="000461AF" w:rsidRPr="000D599A" w:rsidRDefault="000461AF" w:rsidP="000D59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599A">
        <w:rPr>
          <w:rFonts w:ascii="Times New Roman" w:hAnsi="Times New Roman" w:cs="Times New Roman"/>
          <w:sz w:val="24"/>
          <w:szCs w:val="24"/>
        </w:rPr>
        <w:t>-самостоятельные работы (индивидуальные и групповые) по работе с разнообразными словарями.</w:t>
      </w:r>
    </w:p>
    <w:p w:rsidR="000461AF" w:rsidRPr="000D599A" w:rsidRDefault="000461AF" w:rsidP="000D59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599A">
        <w:rPr>
          <w:rFonts w:ascii="Times New Roman" w:hAnsi="Times New Roman" w:cs="Times New Roman"/>
          <w:sz w:val="24"/>
          <w:szCs w:val="24"/>
        </w:rPr>
        <w:t xml:space="preserve">      Интерес </w:t>
      </w:r>
      <w:r w:rsidR="00060C6B">
        <w:rPr>
          <w:rFonts w:ascii="Times New Roman" w:hAnsi="Times New Roman" w:cs="Times New Roman"/>
          <w:b/>
          <w:sz w:val="24"/>
          <w:szCs w:val="24"/>
        </w:rPr>
        <w:t xml:space="preserve">наставляемых </w:t>
      </w:r>
      <w:r w:rsidRPr="000D599A">
        <w:rPr>
          <w:rFonts w:ascii="Times New Roman" w:hAnsi="Times New Roman" w:cs="Times New Roman"/>
          <w:sz w:val="24"/>
          <w:szCs w:val="24"/>
        </w:rPr>
        <w:t>поддерживается внесением творческого элемента в занятия: самостоятельное составление кроссвордов, ребусов, шарад.</w:t>
      </w:r>
    </w:p>
    <w:p w:rsidR="008122DC" w:rsidRPr="000D599A" w:rsidRDefault="008122DC" w:rsidP="000D599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0D599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Основные методы и технологии</w:t>
      </w:r>
    </w:p>
    <w:p w:rsidR="008122DC" w:rsidRPr="000D599A" w:rsidRDefault="008122DC" w:rsidP="000D599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0D599A">
        <w:rPr>
          <w:rFonts w:ascii="Times New Roman" w:eastAsia="Times New Roman" w:hAnsi="Times New Roman" w:cs="Times New Roman"/>
          <w:sz w:val="24"/>
          <w:szCs w:val="24"/>
        </w:rPr>
        <w:t>·  технологияразноуровневого обучения;</w:t>
      </w:r>
    </w:p>
    <w:p w:rsidR="008122DC" w:rsidRPr="000D599A" w:rsidRDefault="008122DC" w:rsidP="000D599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0D599A">
        <w:rPr>
          <w:rFonts w:ascii="Times New Roman" w:eastAsia="Times New Roman" w:hAnsi="Times New Roman" w:cs="Times New Roman"/>
          <w:sz w:val="24"/>
          <w:szCs w:val="24"/>
        </w:rPr>
        <w:t>·  развивающее обучение;</w:t>
      </w:r>
    </w:p>
    <w:p w:rsidR="008122DC" w:rsidRPr="000D599A" w:rsidRDefault="008122DC" w:rsidP="000D599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0D599A">
        <w:rPr>
          <w:rFonts w:ascii="Times New Roman" w:eastAsia="Times New Roman" w:hAnsi="Times New Roman" w:cs="Times New Roman"/>
          <w:sz w:val="24"/>
          <w:szCs w:val="24"/>
        </w:rPr>
        <w:t>·  технология обучения в сотрудничестве;</w:t>
      </w:r>
    </w:p>
    <w:p w:rsidR="008122DC" w:rsidRPr="000D599A" w:rsidRDefault="008122DC" w:rsidP="000D599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0D599A">
        <w:rPr>
          <w:rFonts w:ascii="Times New Roman" w:eastAsia="Times New Roman" w:hAnsi="Times New Roman" w:cs="Times New Roman"/>
          <w:sz w:val="24"/>
          <w:szCs w:val="24"/>
        </w:rPr>
        <w:t>·  коммуникативная технология.</w:t>
      </w:r>
    </w:p>
    <w:p w:rsidR="008122DC" w:rsidRPr="000D599A" w:rsidRDefault="008122DC" w:rsidP="000D599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0D599A">
        <w:rPr>
          <w:rFonts w:ascii="Times New Roman" w:eastAsia="Times New Roman" w:hAnsi="Times New Roman" w:cs="Times New Roman"/>
          <w:sz w:val="24"/>
          <w:szCs w:val="24"/>
        </w:rPr>
        <w:t>Выбор технологий и методик обусловлен необходимостью дифференциации и индивидуализации обучения в целях развития универсальных учебных действий и личностных качеств обучающегося.</w:t>
      </w:r>
    </w:p>
    <w:p w:rsidR="008122DC" w:rsidRPr="000D599A" w:rsidRDefault="008122DC" w:rsidP="000D599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0D599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Планируемые результаты.</w:t>
      </w:r>
    </w:p>
    <w:p w:rsidR="008122DC" w:rsidRPr="000D599A" w:rsidRDefault="008122DC" w:rsidP="000D599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0D599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Личностные результаты</w:t>
      </w:r>
      <w:r w:rsidR="005E2EB1" w:rsidRPr="000D599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:</w:t>
      </w:r>
    </w:p>
    <w:p w:rsidR="005E2EB1" w:rsidRPr="000D599A" w:rsidRDefault="005E2EB1" w:rsidP="000D599A">
      <w:pPr>
        <w:shd w:val="clear" w:color="auto" w:fill="FFFFFF"/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0D599A">
        <w:rPr>
          <w:rFonts w:ascii="Times New Roman" w:eastAsia="Times New Roman" w:hAnsi="Times New Roman" w:cs="Times New Roman"/>
          <w:sz w:val="24"/>
          <w:szCs w:val="24"/>
        </w:rPr>
        <w:t>-</w:t>
      </w:r>
      <w:r w:rsidR="008122DC" w:rsidRPr="000D599A">
        <w:rPr>
          <w:rFonts w:ascii="Times New Roman" w:eastAsia="Times New Roman" w:hAnsi="Times New Roman" w:cs="Times New Roman"/>
          <w:sz w:val="24"/>
          <w:szCs w:val="24"/>
        </w:rPr>
        <w:t xml:space="preserve">эмоциональность; </w:t>
      </w:r>
    </w:p>
    <w:p w:rsidR="005E2EB1" w:rsidRPr="000D599A" w:rsidRDefault="005E2EB1" w:rsidP="000D599A">
      <w:pPr>
        <w:shd w:val="clear" w:color="auto" w:fill="FFFFFF"/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0D599A">
        <w:rPr>
          <w:rFonts w:ascii="Times New Roman" w:eastAsia="Times New Roman" w:hAnsi="Times New Roman" w:cs="Times New Roman"/>
          <w:sz w:val="24"/>
          <w:szCs w:val="24"/>
        </w:rPr>
        <w:t>-</w:t>
      </w:r>
      <w:r w:rsidR="008122DC" w:rsidRPr="000D599A">
        <w:rPr>
          <w:rFonts w:ascii="Times New Roman" w:eastAsia="Times New Roman" w:hAnsi="Times New Roman" w:cs="Times New Roman"/>
          <w:sz w:val="24"/>
          <w:szCs w:val="24"/>
        </w:rPr>
        <w:t>умение </w:t>
      </w:r>
      <w:r w:rsidR="008122DC" w:rsidRPr="000D599A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>осознавать</w:t>
      </w:r>
      <w:r w:rsidR="008122DC" w:rsidRPr="000D599A">
        <w:rPr>
          <w:rFonts w:ascii="Times New Roman" w:eastAsia="Times New Roman" w:hAnsi="Times New Roman" w:cs="Times New Roman"/>
          <w:sz w:val="24"/>
          <w:szCs w:val="24"/>
        </w:rPr>
        <w:t> и </w:t>
      </w:r>
      <w:r w:rsidR="008122DC" w:rsidRPr="000D599A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>определять</w:t>
      </w:r>
      <w:r w:rsidR="008122DC" w:rsidRPr="000D599A">
        <w:rPr>
          <w:rFonts w:ascii="Times New Roman" w:eastAsia="Times New Roman" w:hAnsi="Times New Roman" w:cs="Times New Roman"/>
          <w:sz w:val="24"/>
          <w:szCs w:val="24"/>
        </w:rPr>
        <w:t xml:space="preserve"> (называть) свои эмоции; </w:t>
      </w:r>
    </w:p>
    <w:p w:rsidR="005E2EB1" w:rsidRPr="000D599A" w:rsidRDefault="005E2EB1" w:rsidP="000D599A">
      <w:pPr>
        <w:shd w:val="clear" w:color="auto" w:fill="FFFFFF"/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0D599A">
        <w:rPr>
          <w:rFonts w:ascii="Times New Roman" w:eastAsia="Times New Roman" w:hAnsi="Times New Roman" w:cs="Times New Roman"/>
          <w:sz w:val="24"/>
          <w:szCs w:val="24"/>
        </w:rPr>
        <w:t>-</w:t>
      </w:r>
      <w:r w:rsidR="008122DC" w:rsidRPr="000D599A">
        <w:rPr>
          <w:rFonts w:ascii="Times New Roman" w:eastAsia="Times New Roman" w:hAnsi="Times New Roman" w:cs="Times New Roman"/>
          <w:sz w:val="24"/>
          <w:szCs w:val="24"/>
        </w:rPr>
        <w:t>эмпатия – умение </w:t>
      </w:r>
      <w:r w:rsidR="008122DC" w:rsidRPr="000D599A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>осознавать</w:t>
      </w:r>
      <w:r w:rsidR="008122DC" w:rsidRPr="000D599A">
        <w:rPr>
          <w:rFonts w:ascii="Times New Roman" w:eastAsia="Times New Roman" w:hAnsi="Times New Roman" w:cs="Times New Roman"/>
          <w:sz w:val="24"/>
          <w:szCs w:val="24"/>
        </w:rPr>
        <w:t>и </w:t>
      </w:r>
      <w:r w:rsidR="008122DC" w:rsidRPr="000D599A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>определять</w:t>
      </w:r>
      <w:r w:rsidR="008122DC" w:rsidRPr="000D599A">
        <w:rPr>
          <w:rFonts w:ascii="Times New Roman" w:eastAsia="Times New Roman" w:hAnsi="Times New Roman" w:cs="Times New Roman"/>
          <w:sz w:val="24"/>
          <w:szCs w:val="24"/>
        </w:rPr>
        <w:t> эмоции других людей; </w:t>
      </w:r>
    </w:p>
    <w:p w:rsidR="005E2EB1" w:rsidRPr="000D599A" w:rsidRDefault="005E2EB1" w:rsidP="000D599A">
      <w:pPr>
        <w:shd w:val="clear" w:color="auto" w:fill="FFFFFF"/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0D599A">
        <w:rPr>
          <w:rFonts w:ascii="Times New Roman" w:eastAsia="Times New Roman" w:hAnsi="Times New Roman" w:cs="Times New Roman"/>
          <w:sz w:val="24"/>
          <w:szCs w:val="24"/>
        </w:rPr>
        <w:t>-</w:t>
      </w:r>
      <w:r w:rsidR="008122DC" w:rsidRPr="000D599A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>сочувствовать</w:t>
      </w:r>
      <w:r w:rsidR="008122DC" w:rsidRPr="000D599A">
        <w:rPr>
          <w:rFonts w:ascii="Times New Roman" w:eastAsia="Times New Roman" w:hAnsi="Times New Roman" w:cs="Times New Roman"/>
          <w:sz w:val="24"/>
          <w:szCs w:val="24"/>
        </w:rPr>
        <w:t> другим людям, </w:t>
      </w:r>
      <w:r w:rsidR="008122DC" w:rsidRPr="000D599A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>сопереживать</w:t>
      </w:r>
      <w:r w:rsidR="008122DC" w:rsidRPr="000D599A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:rsidR="005E2EB1" w:rsidRPr="000D599A" w:rsidRDefault="005E2EB1" w:rsidP="000D599A">
      <w:pPr>
        <w:shd w:val="clear" w:color="auto" w:fill="FFFFFF"/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0D599A">
        <w:rPr>
          <w:rFonts w:ascii="Times New Roman" w:eastAsia="Times New Roman" w:hAnsi="Times New Roman" w:cs="Times New Roman"/>
          <w:sz w:val="24"/>
          <w:szCs w:val="24"/>
        </w:rPr>
        <w:t>-</w:t>
      </w:r>
      <w:r w:rsidR="008122DC" w:rsidRPr="000D599A">
        <w:rPr>
          <w:rFonts w:ascii="Times New Roman" w:eastAsia="Times New Roman" w:hAnsi="Times New Roman" w:cs="Times New Roman"/>
          <w:sz w:val="24"/>
          <w:szCs w:val="24"/>
        </w:rPr>
        <w:t>чувство прекрасного – умение </w:t>
      </w:r>
      <w:r w:rsidR="008122DC" w:rsidRPr="000D599A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>чувствовать</w:t>
      </w:r>
      <w:r w:rsidR="008122DC" w:rsidRPr="000D599A">
        <w:rPr>
          <w:rFonts w:ascii="Times New Roman" w:eastAsia="Times New Roman" w:hAnsi="Times New Roman" w:cs="Times New Roman"/>
          <w:sz w:val="24"/>
          <w:szCs w:val="24"/>
        </w:rPr>
        <w:t> красоту и выразительность речи, </w:t>
      </w:r>
      <w:r w:rsidR="008122DC" w:rsidRPr="000D599A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>стремиться</w:t>
      </w:r>
      <w:r w:rsidR="008122DC" w:rsidRPr="000D599A">
        <w:rPr>
          <w:rFonts w:ascii="Times New Roman" w:eastAsia="Times New Roman" w:hAnsi="Times New Roman" w:cs="Times New Roman"/>
          <w:sz w:val="24"/>
          <w:szCs w:val="24"/>
        </w:rPr>
        <w:t> к совершенствованию собственной речи; </w:t>
      </w:r>
    </w:p>
    <w:p w:rsidR="005E2EB1" w:rsidRPr="000D599A" w:rsidRDefault="005E2EB1" w:rsidP="000D599A">
      <w:pPr>
        <w:shd w:val="clear" w:color="auto" w:fill="FFFFFF"/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0D599A">
        <w:rPr>
          <w:rFonts w:ascii="Times New Roman" w:eastAsia="Times New Roman" w:hAnsi="Times New Roman" w:cs="Times New Roman"/>
          <w:sz w:val="24"/>
          <w:szCs w:val="24"/>
        </w:rPr>
        <w:t>-</w:t>
      </w:r>
      <w:r w:rsidR="008122DC" w:rsidRPr="000D599A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>любовь</w:t>
      </w:r>
      <w:r w:rsidR="008122DC" w:rsidRPr="000D599A">
        <w:rPr>
          <w:rFonts w:ascii="Times New Roman" w:eastAsia="Times New Roman" w:hAnsi="Times New Roman" w:cs="Times New Roman"/>
          <w:sz w:val="24"/>
          <w:szCs w:val="24"/>
        </w:rPr>
        <w:t> и </w:t>
      </w:r>
      <w:r w:rsidR="008122DC" w:rsidRPr="000D599A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>уважение</w:t>
      </w:r>
      <w:r w:rsidR="008122DC" w:rsidRPr="000D599A">
        <w:rPr>
          <w:rFonts w:ascii="Times New Roman" w:eastAsia="Times New Roman" w:hAnsi="Times New Roman" w:cs="Times New Roman"/>
          <w:sz w:val="24"/>
          <w:szCs w:val="24"/>
        </w:rPr>
        <w:t> к Отечеству, его языку, культуре; </w:t>
      </w:r>
    </w:p>
    <w:p w:rsidR="005E2EB1" w:rsidRPr="000D599A" w:rsidRDefault="005E2EB1" w:rsidP="000D599A">
      <w:pPr>
        <w:shd w:val="clear" w:color="auto" w:fill="FFFFFF"/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0D599A">
        <w:rPr>
          <w:rFonts w:ascii="Times New Roman" w:eastAsia="Times New Roman" w:hAnsi="Times New Roman" w:cs="Times New Roman"/>
          <w:sz w:val="24"/>
          <w:szCs w:val="24"/>
        </w:rPr>
        <w:t>-</w:t>
      </w:r>
      <w:r w:rsidR="008122DC" w:rsidRPr="000D599A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>интерес</w:t>
      </w:r>
      <w:r w:rsidR="008122DC" w:rsidRPr="000D599A">
        <w:rPr>
          <w:rFonts w:ascii="Times New Roman" w:eastAsia="Times New Roman" w:hAnsi="Times New Roman" w:cs="Times New Roman"/>
          <w:sz w:val="24"/>
          <w:szCs w:val="24"/>
        </w:rPr>
        <w:t> к чтению, к ведению диалога с автором текста; </w:t>
      </w:r>
    </w:p>
    <w:p w:rsidR="005E2EB1" w:rsidRPr="000D599A" w:rsidRDefault="005E2EB1" w:rsidP="000D599A">
      <w:pPr>
        <w:shd w:val="clear" w:color="auto" w:fill="FFFFFF"/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0D599A">
        <w:rPr>
          <w:rFonts w:ascii="Times New Roman" w:eastAsia="Times New Roman" w:hAnsi="Times New Roman" w:cs="Times New Roman"/>
          <w:sz w:val="24"/>
          <w:szCs w:val="24"/>
        </w:rPr>
        <w:t>-</w:t>
      </w:r>
      <w:r w:rsidR="008122DC" w:rsidRPr="000D599A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>потребность</w:t>
      </w:r>
      <w:r w:rsidR="008122DC" w:rsidRPr="000D599A">
        <w:rPr>
          <w:rFonts w:ascii="Times New Roman" w:eastAsia="Times New Roman" w:hAnsi="Times New Roman" w:cs="Times New Roman"/>
          <w:sz w:val="24"/>
          <w:szCs w:val="24"/>
        </w:rPr>
        <w:t> в чтении; </w:t>
      </w:r>
    </w:p>
    <w:p w:rsidR="005E2EB1" w:rsidRPr="000D599A" w:rsidRDefault="005E2EB1" w:rsidP="000D599A">
      <w:pPr>
        <w:shd w:val="clear" w:color="auto" w:fill="FFFFFF"/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0D599A">
        <w:rPr>
          <w:rFonts w:ascii="Times New Roman" w:eastAsia="Times New Roman" w:hAnsi="Times New Roman" w:cs="Times New Roman"/>
          <w:sz w:val="24"/>
          <w:szCs w:val="24"/>
        </w:rPr>
        <w:t>-</w:t>
      </w:r>
      <w:r w:rsidR="008122DC" w:rsidRPr="000D599A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>интерес</w:t>
      </w:r>
      <w:r w:rsidR="008122DC" w:rsidRPr="000D599A">
        <w:rPr>
          <w:rFonts w:ascii="Times New Roman" w:eastAsia="Times New Roman" w:hAnsi="Times New Roman" w:cs="Times New Roman"/>
          <w:sz w:val="24"/>
          <w:szCs w:val="24"/>
        </w:rPr>
        <w:t xml:space="preserve"> к письму, к созданию собственных текстов, к письменной форме </w:t>
      </w:r>
    </w:p>
    <w:p w:rsidR="005E2EB1" w:rsidRPr="000D599A" w:rsidRDefault="005E2EB1" w:rsidP="000D599A">
      <w:pPr>
        <w:shd w:val="clear" w:color="auto" w:fill="FFFFFF"/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0D599A">
        <w:rPr>
          <w:rFonts w:ascii="Times New Roman" w:eastAsia="Times New Roman" w:hAnsi="Times New Roman" w:cs="Times New Roman"/>
          <w:sz w:val="24"/>
          <w:szCs w:val="24"/>
        </w:rPr>
        <w:t>-</w:t>
      </w:r>
      <w:r w:rsidR="008122DC" w:rsidRPr="000D599A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>интерес</w:t>
      </w:r>
      <w:r w:rsidR="008122DC" w:rsidRPr="000D599A">
        <w:rPr>
          <w:rFonts w:ascii="Times New Roman" w:eastAsia="Times New Roman" w:hAnsi="Times New Roman" w:cs="Times New Roman"/>
          <w:sz w:val="24"/>
          <w:szCs w:val="24"/>
        </w:rPr>
        <w:t> к изучению языка; </w:t>
      </w:r>
    </w:p>
    <w:p w:rsidR="008122DC" w:rsidRPr="000D599A" w:rsidRDefault="005E2EB1" w:rsidP="000D599A">
      <w:pPr>
        <w:shd w:val="clear" w:color="auto" w:fill="FFFFFF"/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0D599A">
        <w:rPr>
          <w:rFonts w:ascii="Times New Roman" w:eastAsia="Times New Roman" w:hAnsi="Times New Roman" w:cs="Times New Roman"/>
          <w:sz w:val="24"/>
          <w:szCs w:val="24"/>
        </w:rPr>
        <w:t>-</w:t>
      </w:r>
      <w:r w:rsidR="008122DC" w:rsidRPr="000D599A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>осознание</w:t>
      </w:r>
      <w:r w:rsidR="008122DC" w:rsidRPr="000D599A">
        <w:rPr>
          <w:rFonts w:ascii="Times New Roman" w:eastAsia="Times New Roman" w:hAnsi="Times New Roman" w:cs="Times New Roman"/>
          <w:sz w:val="24"/>
          <w:szCs w:val="24"/>
        </w:rPr>
        <w:t> ответственности за произнесённое и написанное слово.</w:t>
      </w:r>
    </w:p>
    <w:p w:rsidR="008122DC" w:rsidRPr="000D599A" w:rsidRDefault="008122DC" w:rsidP="000D599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0D599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Метапредметные результаты</w:t>
      </w:r>
    </w:p>
    <w:p w:rsidR="008122DC" w:rsidRPr="000D599A" w:rsidRDefault="008122DC" w:rsidP="000D599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D599A"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</w:rPr>
        <w:t>Регулятивные УУД:</w:t>
      </w:r>
    </w:p>
    <w:p w:rsidR="005E2EB1" w:rsidRPr="000D599A" w:rsidRDefault="005E2EB1" w:rsidP="000D599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D599A">
        <w:rPr>
          <w:rFonts w:ascii="Times New Roman" w:hAnsi="Times New Roman" w:cs="Times New Roman"/>
          <w:sz w:val="24"/>
          <w:szCs w:val="24"/>
        </w:rPr>
        <w:t>-</w:t>
      </w:r>
      <w:r w:rsidR="008122DC" w:rsidRPr="000D599A">
        <w:rPr>
          <w:rFonts w:ascii="Times New Roman" w:eastAsia="Times New Roman" w:hAnsi="Times New Roman" w:cs="Times New Roman"/>
          <w:color w:val="000000"/>
          <w:sz w:val="24"/>
          <w:szCs w:val="24"/>
        </w:rPr>
        <w:t>самостоятельно </w:t>
      </w:r>
      <w:r w:rsidR="008122DC" w:rsidRPr="000D599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формулировать</w:t>
      </w:r>
      <w:r w:rsidR="008122DC" w:rsidRPr="000D599A">
        <w:rPr>
          <w:rFonts w:ascii="Times New Roman" w:eastAsia="Times New Roman" w:hAnsi="Times New Roman" w:cs="Times New Roman"/>
          <w:color w:val="000000"/>
          <w:sz w:val="24"/>
          <w:szCs w:val="24"/>
        </w:rPr>
        <w:t> тему и цели урока; </w:t>
      </w:r>
    </w:p>
    <w:p w:rsidR="005E2EB1" w:rsidRPr="000D599A" w:rsidRDefault="005E2EB1" w:rsidP="000D599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D599A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8122DC" w:rsidRPr="000D599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составлять план</w:t>
      </w:r>
      <w:r w:rsidR="008122DC" w:rsidRPr="000D599A">
        <w:rPr>
          <w:rFonts w:ascii="Times New Roman" w:eastAsia="Times New Roman" w:hAnsi="Times New Roman" w:cs="Times New Roman"/>
          <w:color w:val="000000"/>
          <w:sz w:val="24"/>
          <w:szCs w:val="24"/>
        </w:rPr>
        <w:t> решения учебной проблемы совместно с учителем;</w:t>
      </w:r>
    </w:p>
    <w:p w:rsidR="005E2EB1" w:rsidRPr="000D599A" w:rsidRDefault="005E2EB1" w:rsidP="000D599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D599A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8122DC" w:rsidRPr="000D599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работать</w:t>
      </w:r>
      <w:r w:rsidR="008122DC" w:rsidRPr="000D599A">
        <w:rPr>
          <w:rFonts w:ascii="Times New Roman" w:eastAsia="Times New Roman" w:hAnsi="Times New Roman" w:cs="Times New Roman"/>
          <w:color w:val="000000"/>
          <w:sz w:val="24"/>
          <w:szCs w:val="24"/>
        </w:rPr>
        <w:t> по плану, сверяя свои действия с целью, </w:t>
      </w:r>
      <w:r w:rsidR="008122DC" w:rsidRPr="000D599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корректировать</w:t>
      </w:r>
      <w:r w:rsidR="008122DC" w:rsidRPr="000D59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свою деятельность; </w:t>
      </w:r>
    </w:p>
    <w:p w:rsidR="008122DC" w:rsidRPr="000D599A" w:rsidRDefault="005E2EB1" w:rsidP="000D599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D599A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8122DC" w:rsidRPr="000D599A">
        <w:rPr>
          <w:rFonts w:ascii="Times New Roman" w:eastAsia="Times New Roman" w:hAnsi="Times New Roman" w:cs="Times New Roman"/>
          <w:color w:val="000000"/>
          <w:sz w:val="24"/>
          <w:szCs w:val="24"/>
        </w:rPr>
        <w:t>в диалоге с учителем вырабатывать критерии оценки и </w:t>
      </w:r>
      <w:r w:rsidR="008122DC" w:rsidRPr="000D599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определять</w:t>
      </w:r>
      <w:r w:rsidR="008122DC" w:rsidRPr="000D599A">
        <w:rPr>
          <w:rFonts w:ascii="Times New Roman" w:eastAsia="Times New Roman" w:hAnsi="Times New Roman" w:cs="Times New Roman"/>
          <w:color w:val="000000"/>
          <w:sz w:val="24"/>
          <w:szCs w:val="24"/>
        </w:rPr>
        <w:t> степень успешности своей работы и работы других в соответствии с этими критериями.</w:t>
      </w:r>
    </w:p>
    <w:p w:rsidR="008122DC" w:rsidRPr="000D599A" w:rsidRDefault="008122DC" w:rsidP="000D599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D599A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bdr w:val="none" w:sz="0" w:space="0" w:color="auto" w:frame="1"/>
        </w:rPr>
        <w:t>Познавательные УУД:</w:t>
      </w:r>
    </w:p>
    <w:p w:rsidR="005E2EB1" w:rsidRPr="000D599A" w:rsidRDefault="005E2EB1" w:rsidP="000D599A">
      <w:pPr>
        <w:shd w:val="clear" w:color="auto" w:fill="FFFFFF"/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D599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-</w:t>
      </w:r>
      <w:r w:rsidR="008122DC" w:rsidRPr="000D599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перерабатывать</w:t>
      </w:r>
      <w:r w:rsidR="008122DC" w:rsidRPr="000D599A">
        <w:rPr>
          <w:rFonts w:ascii="Times New Roman" w:eastAsia="Times New Roman" w:hAnsi="Times New Roman" w:cs="Times New Roman"/>
          <w:color w:val="000000"/>
          <w:sz w:val="24"/>
          <w:szCs w:val="24"/>
        </w:rPr>
        <w:t> и </w:t>
      </w:r>
      <w:r w:rsidR="008122DC" w:rsidRPr="000D599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преобразовывать</w:t>
      </w:r>
      <w:r w:rsidR="008122DC" w:rsidRPr="000D599A">
        <w:rPr>
          <w:rFonts w:ascii="Times New Roman" w:eastAsia="Times New Roman" w:hAnsi="Times New Roman" w:cs="Times New Roman"/>
          <w:color w:val="000000"/>
          <w:sz w:val="24"/>
          <w:szCs w:val="24"/>
        </w:rPr>
        <w:t> информацию из одной формы в другую (составлять план, таблицу, схему);</w:t>
      </w:r>
    </w:p>
    <w:p w:rsidR="005E2EB1" w:rsidRPr="000D599A" w:rsidRDefault="005E2EB1" w:rsidP="000D599A">
      <w:pPr>
        <w:shd w:val="clear" w:color="auto" w:fill="FFFFFF"/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D599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-</w:t>
      </w:r>
      <w:r w:rsidR="008122DC" w:rsidRPr="000D599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пользоваться</w:t>
      </w:r>
      <w:r w:rsidR="008122DC" w:rsidRPr="000D599A">
        <w:rPr>
          <w:rFonts w:ascii="Times New Roman" w:eastAsia="Times New Roman" w:hAnsi="Times New Roman" w:cs="Times New Roman"/>
          <w:color w:val="000000"/>
          <w:sz w:val="24"/>
          <w:szCs w:val="24"/>
        </w:rPr>
        <w:t> словарями, справочниками; </w:t>
      </w:r>
    </w:p>
    <w:p w:rsidR="005E2EB1" w:rsidRPr="000D599A" w:rsidRDefault="005E2EB1" w:rsidP="000D599A">
      <w:pPr>
        <w:shd w:val="clear" w:color="auto" w:fill="FFFFFF"/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D599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-</w:t>
      </w:r>
      <w:r w:rsidR="008122DC" w:rsidRPr="000D599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осуществлять</w:t>
      </w:r>
      <w:r w:rsidR="008122DC" w:rsidRPr="000D599A">
        <w:rPr>
          <w:rFonts w:ascii="Times New Roman" w:eastAsia="Times New Roman" w:hAnsi="Times New Roman" w:cs="Times New Roman"/>
          <w:color w:val="000000"/>
          <w:sz w:val="24"/>
          <w:szCs w:val="24"/>
        </w:rPr>
        <w:t> анализ и синтез; </w:t>
      </w:r>
    </w:p>
    <w:p w:rsidR="005E2EB1" w:rsidRPr="000D599A" w:rsidRDefault="005E2EB1" w:rsidP="000D599A">
      <w:pPr>
        <w:shd w:val="clear" w:color="auto" w:fill="FFFFFF"/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D599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-</w:t>
      </w:r>
      <w:r w:rsidR="008122DC" w:rsidRPr="000D599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устанавливать</w:t>
      </w:r>
      <w:r w:rsidR="008122DC" w:rsidRPr="000D599A">
        <w:rPr>
          <w:rFonts w:ascii="Times New Roman" w:eastAsia="Times New Roman" w:hAnsi="Times New Roman" w:cs="Times New Roman"/>
          <w:color w:val="000000"/>
          <w:sz w:val="24"/>
          <w:szCs w:val="24"/>
        </w:rPr>
        <w:t>причинно-следственные связи; </w:t>
      </w:r>
    </w:p>
    <w:p w:rsidR="008122DC" w:rsidRPr="000D599A" w:rsidRDefault="005E2EB1" w:rsidP="000D599A">
      <w:pPr>
        <w:shd w:val="clear" w:color="auto" w:fill="FFFFFF"/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D599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-</w:t>
      </w:r>
      <w:r w:rsidR="008122DC" w:rsidRPr="000D599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строить</w:t>
      </w:r>
      <w:r w:rsidR="008122DC" w:rsidRPr="000D599A">
        <w:rPr>
          <w:rFonts w:ascii="Times New Roman" w:eastAsia="Times New Roman" w:hAnsi="Times New Roman" w:cs="Times New Roman"/>
          <w:color w:val="000000"/>
          <w:sz w:val="24"/>
          <w:szCs w:val="24"/>
        </w:rPr>
        <w:t> рассуждения;</w:t>
      </w:r>
    </w:p>
    <w:p w:rsidR="008122DC" w:rsidRPr="000D599A" w:rsidRDefault="008122DC" w:rsidP="000D599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D599A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bdr w:val="none" w:sz="0" w:space="0" w:color="auto" w:frame="1"/>
        </w:rPr>
        <w:t>Коммуникативные УУД:</w:t>
      </w:r>
    </w:p>
    <w:p w:rsidR="005E2EB1" w:rsidRPr="000D599A" w:rsidRDefault="005E2EB1" w:rsidP="000D599A">
      <w:pPr>
        <w:shd w:val="clear" w:color="auto" w:fill="FFFFFF"/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D599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-</w:t>
      </w:r>
      <w:r w:rsidR="008122DC" w:rsidRPr="000D599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адекватно использовать</w:t>
      </w:r>
      <w:r w:rsidR="008122DC" w:rsidRPr="000D59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речевые средства для решения различных коммуникативных задач; </w:t>
      </w:r>
    </w:p>
    <w:p w:rsidR="005E2EB1" w:rsidRPr="000D599A" w:rsidRDefault="005E2EB1" w:rsidP="000D599A">
      <w:pPr>
        <w:shd w:val="clear" w:color="auto" w:fill="FFFFFF"/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D599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-</w:t>
      </w:r>
      <w:r w:rsidR="008122DC" w:rsidRPr="000D599A">
        <w:rPr>
          <w:rFonts w:ascii="Times New Roman" w:eastAsia="Times New Roman" w:hAnsi="Times New Roman" w:cs="Times New Roman"/>
          <w:color w:val="000000"/>
          <w:sz w:val="24"/>
          <w:szCs w:val="24"/>
        </w:rPr>
        <w:t>владеть монологическ</w:t>
      </w:r>
      <w:r w:rsidRPr="000D599A">
        <w:rPr>
          <w:rFonts w:ascii="Times New Roman" w:eastAsia="Times New Roman" w:hAnsi="Times New Roman" w:cs="Times New Roman"/>
          <w:color w:val="000000"/>
          <w:sz w:val="24"/>
          <w:szCs w:val="24"/>
        </w:rPr>
        <w:t>ой и диалогической формами речи;</w:t>
      </w:r>
      <w:r w:rsidR="008122DC" w:rsidRPr="000D599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5E2EB1" w:rsidRPr="000D599A" w:rsidRDefault="005E2EB1" w:rsidP="000D599A">
      <w:pPr>
        <w:shd w:val="clear" w:color="auto" w:fill="FFFFFF"/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D599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-</w:t>
      </w:r>
      <w:r w:rsidR="008122DC" w:rsidRPr="000D599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высказывать</w:t>
      </w:r>
      <w:r w:rsidR="008122DC" w:rsidRPr="000D599A">
        <w:rPr>
          <w:rFonts w:ascii="Times New Roman" w:eastAsia="Times New Roman" w:hAnsi="Times New Roman" w:cs="Times New Roman"/>
          <w:color w:val="000000"/>
          <w:sz w:val="24"/>
          <w:szCs w:val="24"/>
        </w:rPr>
        <w:t> и </w:t>
      </w:r>
      <w:r w:rsidR="008122DC" w:rsidRPr="000D599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обосновывать</w:t>
      </w:r>
      <w:r w:rsidR="008122DC" w:rsidRPr="000D599A">
        <w:rPr>
          <w:rFonts w:ascii="Times New Roman" w:eastAsia="Times New Roman" w:hAnsi="Times New Roman" w:cs="Times New Roman"/>
          <w:color w:val="000000"/>
          <w:sz w:val="24"/>
          <w:szCs w:val="24"/>
        </w:rPr>
        <w:t> свою точку зрения;</w:t>
      </w:r>
    </w:p>
    <w:p w:rsidR="005E2EB1" w:rsidRPr="000D599A" w:rsidRDefault="005E2EB1" w:rsidP="000D599A">
      <w:pPr>
        <w:shd w:val="clear" w:color="auto" w:fill="FFFFFF"/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D599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-</w:t>
      </w:r>
      <w:r w:rsidR="008122DC" w:rsidRPr="000D599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слушать</w:t>
      </w:r>
      <w:r w:rsidR="008122DC" w:rsidRPr="000D599A">
        <w:rPr>
          <w:rFonts w:ascii="Times New Roman" w:eastAsia="Times New Roman" w:hAnsi="Times New Roman" w:cs="Times New Roman"/>
          <w:color w:val="000000"/>
          <w:sz w:val="24"/>
          <w:szCs w:val="24"/>
        </w:rPr>
        <w:t> и </w:t>
      </w:r>
      <w:r w:rsidR="008122DC" w:rsidRPr="000D599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слышать</w:t>
      </w:r>
      <w:r w:rsidR="008122DC" w:rsidRPr="000D599A">
        <w:rPr>
          <w:rFonts w:ascii="Times New Roman" w:eastAsia="Times New Roman" w:hAnsi="Times New Roman" w:cs="Times New Roman"/>
          <w:color w:val="000000"/>
          <w:sz w:val="24"/>
          <w:szCs w:val="24"/>
        </w:rPr>
        <w:t> других, пытаться принимать иную точку зрения, быть готовым корректировать свою точку зрения; </w:t>
      </w:r>
    </w:p>
    <w:p w:rsidR="005E2EB1" w:rsidRPr="000D599A" w:rsidRDefault="005E2EB1" w:rsidP="000D599A">
      <w:pPr>
        <w:shd w:val="clear" w:color="auto" w:fill="FFFFFF"/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D599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-</w:t>
      </w:r>
      <w:r w:rsidR="008122DC" w:rsidRPr="000D599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договариваться</w:t>
      </w:r>
      <w:r w:rsidR="008122DC" w:rsidRPr="000D599A">
        <w:rPr>
          <w:rFonts w:ascii="Times New Roman" w:eastAsia="Times New Roman" w:hAnsi="Times New Roman" w:cs="Times New Roman"/>
          <w:color w:val="000000"/>
          <w:sz w:val="24"/>
          <w:szCs w:val="24"/>
        </w:rPr>
        <w:t> и приходить к общему решению в совместной деятельности; </w:t>
      </w:r>
    </w:p>
    <w:p w:rsidR="005E2EB1" w:rsidRPr="000D599A" w:rsidRDefault="005E2EB1" w:rsidP="000D599A">
      <w:pPr>
        <w:shd w:val="clear" w:color="auto" w:fill="FFFFFF"/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D599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-</w:t>
      </w:r>
      <w:r w:rsidR="008122DC" w:rsidRPr="000D599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задавать вопросы</w:t>
      </w:r>
      <w:r w:rsidR="008122DC" w:rsidRPr="000D599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11B21" w:rsidRPr="000D599A" w:rsidRDefault="00A11B21" w:rsidP="000D599A">
      <w:pPr>
        <w:pStyle w:val="a3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599A">
        <w:rPr>
          <w:rFonts w:ascii="Times New Roman" w:hAnsi="Times New Roman" w:cs="Times New Roman"/>
          <w:b/>
          <w:sz w:val="24"/>
          <w:szCs w:val="24"/>
        </w:rPr>
        <w:t>Учебный план</w:t>
      </w:r>
    </w:p>
    <w:tbl>
      <w:tblPr>
        <w:tblStyle w:val="a4"/>
        <w:tblW w:w="0" w:type="auto"/>
        <w:tblLook w:val="04A0"/>
      </w:tblPr>
      <w:tblGrid>
        <w:gridCol w:w="1242"/>
        <w:gridCol w:w="5138"/>
        <w:gridCol w:w="3191"/>
      </w:tblGrid>
      <w:tr w:rsidR="00A11B21" w:rsidRPr="000D599A" w:rsidTr="00044223">
        <w:tc>
          <w:tcPr>
            <w:tcW w:w="1242" w:type="dxa"/>
          </w:tcPr>
          <w:p w:rsidR="00A11B21" w:rsidRPr="000D599A" w:rsidRDefault="00A11B21" w:rsidP="000D599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599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138" w:type="dxa"/>
          </w:tcPr>
          <w:p w:rsidR="00A11B21" w:rsidRPr="000D599A" w:rsidRDefault="00A11B21" w:rsidP="000D599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599A">
              <w:rPr>
                <w:rFonts w:ascii="Times New Roman" w:hAnsi="Times New Roman" w:cs="Times New Roman"/>
                <w:b/>
                <w:sz w:val="24"/>
                <w:szCs w:val="24"/>
              </w:rPr>
              <w:t>Раздел</w:t>
            </w:r>
          </w:p>
        </w:tc>
        <w:tc>
          <w:tcPr>
            <w:tcW w:w="3191" w:type="dxa"/>
          </w:tcPr>
          <w:p w:rsidR="00A11B21" w:rsidRPr="000D599A" w:rsidRDefault="00A11B21" w:rsidP="000D599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599A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</w:tr>
      <w:tr w:rsidR="00A11B21" w:rsidRPr="000D599A" w:rsidTr="00044223">
        <w:tc>
          <w:tcPr>
            <w:tcW w:w="1242" w:type="dxa"/>
          </w:tcPr>
          <w:p w:rsidR="00A11B21" w:rsidRPr="000D599A" w:rsidRDefault="00A11B21" w:rsidP="000D59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9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38" w:type="dxa"/>
          </w:tcPr>
          <w:p w:rsidR="00A11B21" w:rsidRPr="000D599A" w:rsidRDefault="00A11B21" w:rsidP="000D59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99A">
              <w:rPr>
                <w:rFonts w:ascii="Times New Roman" w:hAnsi="Times New Roman" w:cs="Times New Roman"/>
                <w:sz w:val="24"/>
                <w:szCs w:val="24"/>
              </w:rPr>
              <w:t>Организационное занятие</w:t>
            </w:r>
          </w:p>
        </w:tc>
        <w:tc>
          <w:tcPr>
            <w:tcW w:w="3191" w:type="dxa"/>
          </w:tcPr>
          <w:p w:rsidR="00A11B21" w:rsidRPr="000D599A" w:rsidRDefault="00A11B21" w:rsidP="000D59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9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11B21" w:rsidRPr="000D599A" w:rsidTr="00044223">
        <w:tc>
          <w:tcPr>
            <w:tcW w:w="1242" w:type="dxa"/>
          </w:tcPr>
          <w:p w:rsidR="00A11B21" w:rsidRPr="000D599A" w:rsidRDefault="00A11B21" w:rsidP="000D59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99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38" w:type="dxa"/>
          </w:tcPr>
          <w:p w:rsidR="00A11B21" w:rsidRPr="000D599A" w:rsidRDefault="00A11B21" w:rsidP="000D59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99A">
              <w:rPr>
                <w:rFonts w:ascii="Times New Roman" w:hAnsi="Times New Roman" w:cs="Times New Roman"/>
                <w:sz w:val="24"/>
                <w:szCs w:val="24"/>
              </w:rPr>
              <w:t>Секреты устной речи</w:t>
            </w:r>
          </w:p>
        </w:tc>
        <w:tc>
          <w:tcPr>
            <w:tcW w:w="3191" w:type="dxa"/>
          </w:tcPr>
          <w:p w:rsidR="00A11B21" w:rsidRPr="000D599A" w:rsidRDefault="00A11B21" w:rsidP="000D59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99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11B21" w:rsidRPr="000D599A" w:rsidTr="00044223">
        <w:tc>
          <w:tcPr>
            <w:tcW w:w="1242" w:type="dxa"/>
          </w:tcPr>
          <w:p w:rsidR="00A11B21" w:rsidRPr="000D599A" w:rsidRDefault="00A11B21" w:rsidP="000D59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99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38" w:type="dxa"/>
          </w:tcPr>
          <w:p w:rsidR="00A11B21" w:rsidRPr="000D599A" w:rsidRDefault="00A11B21" w:rsidP="000D59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99A">
              <w:rPr>
                <w:rFonts w:ascii="Times New Roman" w:hAnsi="Times New Roman" w:cs="Times New Roman"/>
                <w:sz w:val="24"/>
                <w:szCs w:val="24"/>
              </w:rPr>
              <w:t>Загадки русского словообразования</w:t>
            </w:r>
          </w:p>
        </w:tc>
        <w:tc>
          <w:tcPr>
            <w:tcW w:w="3191" w:type="dxa"/>
          </w:tcPr>
          <w:p w:rsidR="00A11B21" w:rsidRPr="000D599A" w:rsidRDefault="00A11B21" w:rsidP="000D59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99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11B21" w:rsidRPr="000D599A" w:rsidTr="00044223">
        <w:tc>
          <w:tcPr>
            <w:tcW w:w="1242" w:type="dxa"/>
          </w:tcPr>
          <w:p w:rsidR="00A11B21" w:rsidRPr="000D599A" w:rsidRDefault="00A11B21" w:rsidP="000D59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99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38" w:type="dxa"/>
          </w:tcPr>
          <w:p w:rsidR="00A11B21" w:rsidRPr="000D599A" w:rsidRDefault="00E80C3C" w:rsidP="000D59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99A">
              <w:rPr>
                <w:rFonts w:ascii="Times New Roman" w:hAnsi="Times New Roman" w:cs="Times New Roman"/>
                <w:sz w:val="24"/>
                <w:szCs w:val="24"/>
              </w:rPr>
              <w:t>Секреты письменной речи</w:t>
            </w:r>
          </w:p>
        </w:tc>
        <w:tc>
          <w:tcPr>
            <w:tcW w:w="3191" w:type="dxa"/>
          </w:tcPr>
          <w:p w:rsidR="00A11B21" w:rsidRPr="000D599A" w:rsidRDefault="00E80C3C" w:rsidP="000D59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99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11B21" w:rsidRPr="000D599A" w:rsidTr="00044223">
        <w:tc>
          <w:tcPr>
            <w:tcW w:w="1242" w:type="dxa"/>
          </w:tcPr>
          <w:p w:rsidR="00A11B21" w:rsidRPr="000D599A" w:rsidRDefault="00A11B21" w:rsidP="000D59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99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38" w:type="dxa"/>
          </w:tcPr>
          <w:p w:rsidR="00A11B21" w:rsidRPr="000D599A" w:rsidRDefault="00E80C3C" w:rsidP="000D59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99A">
              <w:rPr>
                <w:rFonts w:ascii="Times New Roman" w:hAnsi="Times New Roman" w:cs="Times New Roman"/>
                <w:sz w:val="24"/>
                <w:szCs w:val="24"/>
              </w:rPr>
              <w:t>Тайны русского слова</w:t>
            </w:r>
          </w:p>
        </w:tc>
        <w:tc>
          <w:tcPr>
            <w:tcW w:w="3191" w:type="dxa"/>
          </w:tcPr>
          <w:p w:rsidR="00A11B21" w:rsidRPr="000D599A" w:rsidRDefault="00E80C3C" w:rsidP="000D59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99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11B21" w:rsidRPr="000D599A" w:rsidTr="00044223">
        <w:tc>
          <w:tcPr>
            <w:tcW w:w="1242" w:type="dxa"/>
          </w:tcPr>
          <w:p w:rsidR="00A11B21" w:rsidRPr="000D599A" w:rsidRDefault="00A11B21" w:rsidP="000D59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9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5138" w:type="dxa"/>
          </w:tcPr>
          <w:p w:rsidR="00A11B21" w:rsidRPr="000D599A" w:rsidRDefault="00E80C3C" w:rsidP="000D59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99A">
              <w:rPr>
                <w:rFonts w:ascii="Times New Roman" w:hAnsi="Times New Roman" w:cs="Times New Roman"/>
                <w:sz w:val="24"/>
                <w:szCs w:val="24"/>
              </w:rPr>
              <w:t>Секреты морфологии и синтаксиса</w:t>
            </w:r>
          </w:p>
        </w:tc>
        <w:tc>
          <w:tcPr>
            <w:tcW w:w="3191" w:type="dxa"/>
          </w:tcPr>
          <w:p w:rsidR="00A11B21" w:rsidRPr="000D599A" w:rsidRDefault="00E80C3C" w:rsidP="000D59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99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80C3C" w:rsidRPr="000D599A" w:rsidTr="00044223">
        <w:tc>
          <w:tcPr>
            <w:tcW w:w="1242" w:type="dxa"/>
          </w:tcPr>
          <w:p w:rsidR="00E80C3C" w:rsidRPr="000D599A" w:rsidRDefault="00E80C3C" w:rsidP="000D59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99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138" w:type="dxa"/>
          </w:tcPr>
          <w:p w:rsidR="00E80C3C" w:rsidRPr="000D599A" w:rsidRDefault="00E80C3C" w:rsidP="000D59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99A">
              <w:rPr>
                <w:rFonts w:ascii="Times New Roman" w:hAnsi="Times New Roman" w:cs="Times New Roman"/>
                <w:sz w:val="24"/>
                <w:szCs w:val="24"/>
              </w:rPr>
              <w:t>Речевой этикет</w:t>
            </w:r>
          </w:p>
        </w:tc>
        <w:tc>
          <w:tcPr>
            <w:tcW w:w="3191" w:type="dxa"/>
          </w:tcPr>
          <w:p w:rsidR="00E80C3C" w:rsidRPr="000D599A" w:rsidRDefault="00E80C3C" w:rsidP="000D59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99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80C3C" w:rsidRPr="000D599A" w:rsidTr="00044223">
        <w:tc>
          <w:tcPr>
            <w:tcW w:w="1242" w:type="dxa"/>
          </w:tcPr>
          <w:p w:rsidR="00E80C3C" w:rsidRPr="000D599A" w:rsidRDefault="00E80C3C" w:rsidP="000D59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99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138" w:type="dxa"/>
          </w:tcPr>
          <w:p w:rsidR="00E80C3C" w:rsidRPr="000D599A" w:rsidRDefault="00E80C3C" w:rsidP="000D59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99A">
              <w:rPr>
                <w:rFonts w:ascii="Times New Roman" w:hAnsi="Times New Roman" w:cs="Times New Roman"/>
                <w:sz w:val="24"/>
                <w:szCs w:val="24"/>
              </w:rPr>
              <w:t>Обобщающее занятие</w:t>
            </w:r>
          </w:p>
        </w:tc>
        <w:tc>
          <w:tcPr>
            <w:tcW w:w="3191" w:type="dxa"/>
          </w:tcPr>
          <w:p w:rsidR="00E80C3C" w:rsidRPr="000D599A" w:rsidRDefault="00E80C3C" w:rsidP="000D59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9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11B21" w:rsidRPr="000D599A" w:rsidTr="00044223">
        <w:tc>
          <w:tcPr>
            <w:tcW w:w="6380" w:type="dxa"/>
            <w:gridSpan w:val="2"/>
          </w:tcPr>
          <w:p w:rsidR="00A11B21" w:rsidRPr="000D599A" w:rsidRDefault="00A11B21" w:rsidP="000D59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D599A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3191" w:type="dxa"/>
          </w:tcPr>
          <w:p w:rsidR="00A11B21" w:rsidRPr="000D599A" w:rsidRDefault="00A11B21" w:rsidP="000D59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99A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</w:tbl>
    <w:p w:rsidR="00A11B21" w:rsidRPr="000D599A" w:rsidRDefault="00A11B21" w:rsidP="000D599A">
      <w:pPr>
        <w:pStyle w:val="a3"/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8122DC" w:rsidRPr="000D599A" w:rsidRDefault="008122DC" w:rsidP="000D599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D59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Содержание программы</w:t>
      </w:r>
    </w:p>
    <w:p w:rsidR="008122DC" w:rsidRPr="000D599A" w:rsidRDefault="008122DC" w:rsidP="000D599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D599A">
        <w:rPr>
          <w:rFonts w:ascii="Times New Roman" w:eastAsia="Times New Roman" w:hAnsi="Times New Roman" w:cs="Times New Roman"/>
          <w:color w:val="000000"/>
          <w:sz w:val="24"/>
          <w:szCs w:val="24"/>
        </w:rPr>
        <w:t>1 год обучения (35ч)</w:t>
      </w:r>
    </w:p>
    <w:p w:rsidR="008122DC" w:rsidRPr="000D599A" w:rsidRDefault="00B037BD" w:rsidP="000D599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Организационное занятие </w:t>
      </w:r>
      <w:r w:rsidR="008122DC" w:rsidRPr="000D599A">
        <w:rPr>
          <w:rFonts w:ascii="Times New Roman" w:eastAsia="Times New Roman" w:hAnsi="Times New Roman" w:cs="Times New Roman"/>
          <w:color w:val="000000"/>
          <w:sz w:val="24"/>
          <w:szCs w:val="24"/>
        </w:rPr>
        <w:t>(1ч)</w:t>
      </w:r>
    </w:p>
    <w:p w:rsidR="008122DC" w:rsidRPr="000D599A" w:rsidRDefault="008122DC" w:rsidP="000D599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D599A">
        <w:rPr>
          <w:rFonts w:ascii="Times New Roman" w:eastAsia="Times New Roman" w:hAnsi="Times New Roman" w:cs="Times New Roman"/>
          <w:color w:val="000000"/>
          <w:sz w:val="24"/>
          <w:szCs w:val="24"/>
        </w:rPr>
        <w:t>Руководитель знакомит с целью и задачами, с методикой проведения занятий, с примерным планом работы. Распределяются</w:t>
      </w:r>
      <w:r w:rsidR="00590A97" w:rsidRPr="000D59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мне</w:t>
      </w:r>
      <w:r w:rsidRPr="000D59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обязанности среди детей, заполняются анкеты.</w:t>
      </w:r>
    </w:p>
    <w:p w:rsidR="008122DC" w:rsidRPr="000D599A" w:rsidRDefault="008122DC" w:rsidP="000D599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D59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Раздел1</w:t>
      </w:r>
    </w:p>
    <w:p w:rsidR="008122DC" w:rsidRPr="000D599A" w:rsidRDefault="008122DC" w:rsidP="000D599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D59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Секреты устной речи. (Фонетика. Интонация.) (7 ч)</w:t>
      </w:r>
    </w:p>
    <w:p w:rsidR="008122DC" w:rsidRPr="000D599A" w:rsidRDefault="008122DC" w:rsidP="000D599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D599A">
        <w:rPr>
          <w:rFonts w:ascii="Times New Roman" w:eastAsia="Times New Roman" w:hAnsi="Times New Roman" w:cs="Times New Roman"/>
          <w:color w:val="000000"/>
          <w:sz w:val="24"/>
          <w:szCs w:val="24"/>
        </w:rPr>
        <w:t>Тема 1.1. Почему не всегда совпадает звучание и написание слова.</w:t>
      </w:r>
    </w:p>
    <w:p w:rsidR="008122DC" w:rsidRPr="000D599A" w:rsidRDefault="008122DC" w:rsidP="000D599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D599A">
        <w:rPr>
          <w:rFonts w:ascii="Times New Roman" w:eastAsia="Times New Roman" w:hAnsi="Times New Roman" w:cs="Times New Roman"/>
          <w:color w:val="000000"/>
          <w:sz w:val="24"/>
          <w:szCs w:val="24"/>
        </w:rPr>
        <w:t>Тема 1.2. Для чего используют звуковые повторы в речи.</w:t>
      </w:r>
    </w:p>
    <w:p w:rsidR="00A11B21" w:rsidRPr="000D599A" w:rsidRDefault="00A11B21" w:rsidP="000D599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D599A">
        <w:rPr>
          <w:rFonts w:ascii="Times New Roman" w:eastAsia="Times New Roman" w:hAnsi="Times New Roman" w:cs="Times New Roman"/>
          <w:color w:val="000000"/>
          <w:sz w:val="24"/>
          <w:szCs w:val="24"/>
        </w:rPr>
        <w:t>Тема 1.3. Какова роль интонации в устной речи</w:t>
      </w:r>
    </w:p>
    <w:p w:rsidR="00A11B21" w:rsidRPr="000D599A" w:rsidRDefault="00A11B21" w:rsidP="000D599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D599A">
        <w:rPr>
          <w:rFonts w:ascii="Times New Roman" w:eastAsia="Times New Roman" w:hAnsi="Times New Roman" w:cs="Times New Roman"/>
          <w:color w:val="000000"/>
          <w:sz w:val="24"/>
          <w:szCs w:val="24"/>
        </w:rPr>
        <w:t>Тема1.4. Обобщающее занятие «Кто говорит-сеет, кто слушает- собирает»</w:t>
      </w:r>
      <w:r w:rsidR="00590A97" w:rsidRPr="000D599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11B21" w:rsidRPr="000D599A" w:rsidRDefault="00A11B21" w:rsidP="000D599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D599A">
        <w:rPr>
          <w:rFonts w:ascii="Times New Roman" w:eastAsia="Times New Roman" w:hAnsi="Times New Roman" w:cs="Times New Roman"/>
          <w:color w:val="000000"/>
          <w:sz w:val="24"/>
          <w:szCs w:val="24"/>
        </w:rPr>
        <w:t>В данном разделе рассматривают заявленные темы, на занятиях используются интерактивные тренажеры, практические занятия проводятся в игровой форме.</w:t>
      </w:r>
    </w:p>
    <w:p w:rsidR="00A11B21" w:rsidRPr="000D599A" w:rsidRDefault="00A11B21" w:rsidP="000D599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0D599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Раздел 2</w:t>
      </w:r>
    </w:p>
    <w:p w:rsidR="00A11B21" w:rsidRPr="000D599A" w:rsidRDefault="00A11B21" w:rsidP="000D599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0D599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Загадки русского</w:t>
      </w:r>
      <w:r w:rsidRPr="000D599A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hyperlink r:id="rId5" w:tooltip="Словообразование" w:history="1">
        <w:r w:rsidRPr="000D599A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>словообразования</w:t>
        </w:r>
      </w:hyperlink>
      <w:r w:rsidRPr="000D599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.</w:t>
      </w:r>
    </w:p>
    <w:p w:rsidR="00A11B21" w:rsidRPr="000D599A" w:rsidRDefault="00B037BD" w:rsidP="000D599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</w:t>
      </w:r>
      <w:r w:rsidR="00A11B21" w:rsidRPr="000D599A">
        <w:rPr>
          <w:rFonts w:ascii="Times New Roman" w:eastAsia="Times New Roman" w:hAnsi="Times New Roman" w:cs="Times New Roman"/>
          <w:sz w:val="24"/>
          <w:szCs w:val="24"/>
        </w:rPr>
        <w:t>Морфемика. Словообразование. Этимология) (7 ч)</w:t>
      </w:r>
    </w:p>
    <w:p w:rsidR="00A11B21" w:rsidRPr="000D599A" w:rsidRDefault="00A11B21" w:rsidP="000D599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0D599A">
        <w:rPr>
          <w:rFonts w:ascii="Times New Roman" w:eastAsia="Times New Roman" w:hAnsi="Times New Roman" w:cs="Times New Roman"/>
          <w:sz w:val="24"/>
          <w:szCs w:val="24"/>
        </w:rPr>
        <w:t>Тема 2.1. О чём рассказывает сл</w:t>
      </w:r>
      <w:r w:rsidR="00590A97" w:rsidRPr="000D599A">
        <w:rPr>
          <w:rFonts w:ascii="Times New Roman" w:eastAsia="Times New Roman" w:hAnsi="Times New Roman" w:cs="Times New Roman"/>
          <w:sz w:val="24"/>
          <w:szCs w:val="24"/>
        </w:rPr>
        <w:t>овообразовательная модель слова?</w:t>
      </w:r>
    </w:p>
    <w:p w:rsidR="00A11B21" w:rsidRPr="000D599A" w:rsidRDefault="00A11B21" w:rsidP="000D599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0D599A">
        <w:rPr>
          <w:rFonts w:ascii="Times New Roman" w:eastAsia="Times New Roman" w:hAnsi="Times New Roman" w:cs="Times New Roman"/>
          <w:sz w:val="24"/>
          <w:szCs w:val="24"/>
        </w:rPr>
        <w:t>Тема 2.2. Что такое словообразовательное гнездо однокоренных слов</w:t>
      </w:r>
      <w:r w:rsidR="00590A97" w:rsidRPr="000D599A"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A11B21" w:rsidRPr="000D599A" w:rsidRDefault="00A11B21" w:rsidP="000D599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0D599A">
        <w:rPr>
          <w:rFonts w:ascii="Times New Roman" w:eastAsia="Times New Roman" w:hAnsi="Times New Roman" w:cs="Times New Roman"/>
          <w:sz w:val="24"/>
          <w:szCs w:val="24"/>
        </w:rPr>
        <w:t>Тема 2.3. Почему с течением времени может измениться морфемный состав слова</w:t>
      </w:r>
      <w:r w:rsidR="00590A97" w:rsidRPr="000D599A"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A11B21" w:rsidRPr="000D599A" w:rsidRDefault="00A11B21" w:rsidP="000D599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0D599A">
        <w:rPr>
          <w:rFonts w:ascii="Times New Roman" w:eastAsia="Times New Roman" w:hAnsi="Times New Roman" w:cs="Times New Roman"/>
          <w:sz w:val="24"/>
          <w:szCs w:val="24"/>
        </w:rPr>
        <w:t>Тема 2.4</w:t>
      </w:r>
      <w:r w:rsidR="00EC5EF7" w:rsidRPr="000D599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0D599A">
        <w:rPr>
          <w:rFonts w:ascii="Times New Roman" w:eastAsia="Times New Roman" w:hAnsi="Times New Roman" w:cs="Times New Roman"/>
          <w:sz w:val="24"/>
          <w:szCs w:val="24"/>
        </w:rPr>
        <w:t>Этимология слов. Работа со словарями</w:t>
      </w:r>
      <w:r w:rsidR="00590A97" w:rsidRPr="000D599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11B21" w:rsidRPr="000D599A" w:rsidRDefault="00A11B21" w:rsidP="000D599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0D599A">
        <w:rPr>
          <w:rFonts w:ascii="Times New Roman" w:eastAsia="Times New Roman" w:hAnsi="Times New Roman" w:cs="Times New Roman"/>
          <w:sz w:val="24"/>
          <w:szCs w:val="24"/>
        </w:rPr>
        <w:t>Тема 2.5</w:t>
      </w:r>
      <w:r w:rsidR="00EC5EF7" w:rsidRPr="000D599A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0D599A">
        <w:rPr>
          <w:rFonts w:ascii="Times New Roman" w:eastAsia="Times New Roman" w:hAnsi="Times New Roman" w:cs="Times New Roman"/>
          <w:sz w:val="24"/>
          <w:szCs w:val="24"/>
        </w:rPr>
        <w:t xml:space="preserve"> Сказочные превращения.</w:t>
      </w:r>
    </w:p>
    <w:p w:rsidR="00A11B21" w:rsidRPr="000D599A" w:rsidRDefault="00A11B21" w:rsidP="000D599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0D599A">
        <w:rPr>
          <w:rFonts w:ascii="Times New Roman" w:eastAsia="Times New Roman" w:hAnsi="Times New Roman" w:cs="Times New Roman"/>
          <w:sz w:val="24"/>
          <w:szCs w:val="24"/>
        </w:rPr>
        <w:t>Тема 2.6 Презентация творческой работы.</w:t>
      </w:r>
    </w:p>
    <w:p w:rsidR="00A11B21" w:rsidRPr="000D599A" w:rsidRDefault="00A11B21" w:rsidP="000D599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0D599A">
        <w:rPr>
          <w:rFonts w:ascii="Times New Roman" w:eastAsia="Times New Roman" w:hAnsi="Times New Roman" w:cs="Times New Roman"/>
          <w:sz w:val="24"/>
          <w:szCs w:val="24"/>
        </w:rPr>
        <w:t>Изучаются подробно темы, используя шарады, метаграммы, в завершении этого раздела учащиеся рекламируют свои творческие работы, используя </w:t>
      </w:r>
      <w:hyperlink r:id="rId6" w:tooltip="Средства массовой информации" w:history="1">
        <w:r w:rsidRPr="000D599A">
          <w:rPr>
            <w:rFonts w:ascii="Times New Roman" w:eastAsia="Times New Roman" w:hAnsi="Times New Roman" w:cs="Times New Roman"/>
            <w:sz w:val="24"/>
            <w:szCs w:val="24"/>
          </w:rPr>
          <w:t>средства массовой информации</w:t>
        </w:r>
      </w:hyperlink>
      <w:r w:rsidRPr="000D599A">
        <w:rPr>
          <w:rFonts w:ascii="Times New Roman" w:eastAsia="Times New Roman" w:hAnsi="Times New Roman" w:cs="Times New Roman"/>
          <w:sz w:val="24"/>
          <w:szCs w:val="24"/>
        </w:rPr>
        <w:t> (по желанию): телевидение, радио, интернет.</w:t>
      </w:r>
    </w:p>
    <w:p w:rsidR="00A11B21" w:rsidRPr="000D599A" w:rsidRDefault="00A11B21" w:rsidP="000D599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0D599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Раздел3.</w:t>
      </w:r>
    </w:p>
    <w:p w:rsidR="00A11B21" w:rsidRPr="000D599A" w:rsidRDefault="00A11B21" w:rsidP="000D599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0D599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Секреты письменной речи. (Графика. Орфография. Пунктуация) (5ч)</w:t>
      </w:r>
    </w:p>
    <w:p w:rsidR="00A11B21" w:rsidRPr="000D599A" w:rsidRDefault="00A11B21" w:rsidP="000D599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0D599A">
        <w:rPr>
          <w:rFonts w:ascii="Times New Roman" w:eastAsia="Times New Roman" w:hAnsi="Times New Roman" w:cs="Times New Roman"/>
          <w:sz w:val="24"/>
          <w:szCs w:val="24"/>
        </w:rPr>
        <w:t>Тема3.1. Зачем нужно знать </w:t>
      </w:r>
      <w:hyperlink r:id="rId7" w:tooltip="Алфавит" w:history="1">
        <w:r w:rsidRPr="000D599A">
          <w:rPr>
            <w:rFonts w:ascii="Times New Roman" w:eastAsia="Times New Roman" w:hAnsi="Times New Roman" w:cs="Times New Roman"/>
            <w:sz w:val="24"/>
            <w:szCs w:val="24"/>
          </w:rPr>
          <w:t>алфавит</w:t>
        </w:r>
      </w:hyperlink>
      <w:r w:rsidR="00590A97" w:rsidRPr="000D599A">
        <w:rPr>
          <w:rFonts w:ascii="Times New Roman" w:hAnsi="Times New Roman" w:cs="Times New Roman"/>
          <w:sz w:val="24"/>
          <w:szCs w:val="24"/>
        </w:rPr>
        <w:t>?</w:t>
      </w:r>
    </w:p>
    <w:p w:rsidR="00A11B21" w:rsidRPr="000D599A" w:rsidRDefault="00A11B21" w:rsidP="000D599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0D599A">
        <w:rPr>
          <w:rFonts w:ascii="Times New Roman" w:eastAsia="Times New Roman" w:hAnsi="Times New Roman" w:cs="Times New Roman"/>
          <w:sz w:val="24"/>
          <w:szCs w:val="24"/>
        </w:rPr>
        <w:t>Тема3.2. В чём секрет правописания морфем</w:t>
      </w:r>
      <w:r w:rsidR="00590A97" w:rsidRPr="000D599A"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E80C3C" w:rsidRPr="000D599A" w:rsidRDefault="00A11B21" w:rsidP="000D599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0D599A">
        <w:rPr>
          <w:rFonts w:ascii="Times New Roman" w:eastAsia="Times New Roman" w:hAnsi="Times New Roman" w:cs="Times New Roman"/>
          <w:sz w:val="24"/>
          <w:szCs w:val="24"/>
        </w:rPr>
        <w:t>Тема3.3. Как пунктуационные знаки помогают передавать смысл высказывания</w:t>
      </w:r>
      <w:r w:rsidR="00590A97" w:rsidRPr="000D599A"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E80C3C" w:rsidRPr="000D599A" w:rsidRDefault="00E80C3C" w:rsidP="000D599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0D599A">
        <w:rPr>
          <w:rFonts w:ascii="Times New Roman" w:eastAsia="Times New Roman" w:hAnsi="Times New Roman" w:cs="Times New Roman"/>
          <w:sz w:val="24"/>
          <w:szCs w:val="24"/>
        </w:rPr>
        <w:t>Тема3.4. Не пером пишут – умом. Тайны письма.</w:t>
      </w:r>
    </w:p>
    <w:p w:rsidR="00E80C3C" w:rsidRPr="000D599A" w:rsidRDefault="00E80C3C" w:rsidP="000D599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0D599A">
        <w:rPr>
          <w:rFonts w:ascii="Times New Roman" w:eastAsia="Times New Roman" w:hAnsi="Times New Roman" w:cs="Times New Roman"/>
          <w:sz w:val="24"/>
          <w:szCs w:val="24"/>
        </w:rPr>
        <w:t>Тема3.5. Бенефис знаний.</w:t>
      </w:r>
    </w:p>
    <w:p w:rsidR="00E80C3C" w:rsidRPr="000D599A" w:rsidRDefault="00E80C3C" w:rsidP="000D599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0D599A">
        <w:rPr>
          <w:rFonts w:ascii="Times New Roman" w:eastAsia="Times New Roman" w:hAnsi="Times New Roman" w:cs="Times New Roman"/>
          <w:sz w:val="24"/>
          <w:szCs w:val="24"/>
        </w:rPr>
        <w:t>Проводятся ис</w:t>
      </w:r>
      <w:r w:rsidR="00853C5B" w:rsidRPr="000D599A">
        <w:rPr>
          <w:rFonts w:ascii="Times New Roman" w:eastAsia="Times New Roman" w:hAnsi="Times New Roman" w:cs="Times New Roman"/>
          <w:sz w:val="24"/>
          <w:szCs w:val="24"/>
        </w:rPr>
        <w:t>следования данных тем, учащиеся,</w:t>
      </w:r>
      <w:r w:rsidRPr="000D599A">
        <w:rPr>
          <w:rFonts w:ascii="Times New Roman" w:eastAsia="Times New Roman" w:hAnsi="Times New Roman" w:cs="Times New Roman"/>
          <w:sz w:val="24"/>
          <w:szCs w:val="24"/>
        </w:rPr>
        <w:t xml:space="preserve"> используя тексты художественных произведений, аргументируют свои ответы, делают выводы для доказательства выдвинутой гипотезы.</w:t>
      </w:r>
    </w:p>
    <w:p w:rsidR="00E80C3C" w:rsidRPr="000D599A" w:rsidRDefault="00E80C3C" w:rsidP="000D599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0D599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Раздел 4</w:t>
      </w:r>
    </w:p>
    <w:p w:rsidR="00E80C3C" w:rsidRPr="000D599A" w:rsidRDefault="00E80C3C" w:rsidP="000D599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0D599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Тайны русского слова. (Лексика. Фразеология) (5 ч)</w:t>
      </w:r>
    </w:p>
    <w:p w:rsidR="00E80C3C" w:rsidRPr="000D599A" w:rsidRDefault="00E80C3C" w:rsidP="000D599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0D599A">
        <w:rPr>
          <w:rFonts w:ascii="Times New Roman" w:eastAsia="Times New Roman" w:hAnsi="Times New Roman" w:cs="Times New Roman"/>
          <w:sz w:val="24"/>
          <w:szCs w:val="24"/>
        </w:rPr>
        <w:t>Тема 4.1. На какие группы делится словарный состав русского языка</w:t>
      </w:r>
      <w:r w:rsidR="00853C5B" w:rsidRPr="000D599A"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E80C3C" w:rsidRPr="000D599A" w:rsidRDefault="00E80C3C" w:rsidP="000D599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0D599A">
        <w:rPr>
          <w:rFonts w:ascii="Times New Roman" w:eastAsia="Times New Roman" w:hAnsi="Times New Roman" w:cs="Times New Roman"/>
          <w:sz w:val="24"/>
          <w:szCs w:val="24"/>
        </w:rPr>
        <w:t>Тема 4.2. В чём особенность употребления слова в художественном тексте.</w:t>
      </w:r>
    </w:p>
    <w:p w:rsidR="00E80C3C" w:rsidRPr="000D599A" w:rsidRDefault="00E80C3C" w:rsidP="000D599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0D599A">
        <w:rPr>
          <w:rFonts w:ascii="Times New Roman" w:eastAsia="Times New Roman" w:hAnsi="Times New Roman" w:cs="Times New Roman"/>
          <w:sz w:val="24"/>
          <w:szCs w:val="24"/>
        </w:rPr>
        <w:t>Тема 4.3. О чём рассказывают фразеологизмы</w:t>
      </w:r>
      <w:r w:rsidR="00853C5B" w:rsidRPr="000D599A"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E80C3C" w:rsidRPr="000D599A" w:rsidRDefault="00E80C3C" w:rsidP="000D599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D599A">
        <w:rPr>
          <w:rFonts w:ascii="Times New Roman" w:eastAsia="Times New Roman" w:hAnsi="Times New Roman" w:cs="Times New Roman"/>
          <w:sz w:val="24"/>
          <w:szCs w:val="24"/>
        </w:rPr>
        <w:t xml:space="preserve">Тема 4.4 Фразеология в художественных произведениях. </w:t>
      </w:r>
    </w:p>
    <w:p w:rsidR="00E80C3C" w:rsidRPr="000D599A" w:rsidRDefault="00E80C3C" w:rsidP="000D599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0D599A">
        <w:rPr>
          <w:rFonts w:ascii="Times New Roman" w:eastAsia="Times New Roman" w:hAnsi="Times New Roman" w:cs="Times New Roman"/>
          <w:sz w:val="24"/>
          <w:szCs w:val="24"/>
        </w:rPr>
        <w:t>Изучается специализированная литература по этимологии слов, работают со словарями, изучают языковые средства выразительности, исследуют художественные произведения.</w:t>
      </w:r>
    </w:p>
    <w:p w:rsidR="00E80C3C" w:rsidRPr="000D599A" w:rsidRDefault="00E80C3C" w:rsidP="000D599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0D599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Раздел5</w:t>
      </w:r>
    </w:p>
    <w:p w:rsidR="00E80C3C" w:rsidRPr="000D599A" w:rsidRDefault="00E80C3C" w:rsidP="000D599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0D599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Секреты</w:t>
      </w:r>
      <w:r w:rsidRPr="000D599A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0D599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морфологии и синтаксиса. (Морфология. Синтаксис.) (6ч)</w:t>
      </w:r>
    </w:p>
    <w:p w:rsidR="00E80C3C" w:rsidRPr="000D599A" w:rsidRDefault="00E80C3C" w:rsidP="000D599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0D599A">
        <w:rPr>
          <w:rFonts w:ascii="Times New Roman" w:eastAsia="Times New Roman" w:hAnsi="Times New Roman" w:cs="Times New Roman"/>
          <w:sz w:val="24"/>
          <w:szCs w:val="24"/>
        </w:rPr>
        <w:t>Тема5.1. Чем отличаются друг</w:t>
      </w:r>
      <w:r w:rsidR="00E12B32" w:rsidRPr="000D599A">
        <w:rPr>
          <w:rFonts w:ascii="Times New Roman" w:eastAsia="Times New Roman" w:hAnsi="Times New Roman" w:cs="Times New Roman"/>
          <w:sz w:val="24"/>
          <w:szCs w:val="24"/>
        </w:rPr>
        <w:t xml:space="preserve"> от друга склоняемые части речи?</w:t>
      </w:r>
    </w:p>
    <w:p w:rsidR="00E80C3C" w:rsidRPr="000D599A" w:rsidRDefault="00E80C3C" w:rsidP="000D599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0D599A">
        <w:rPr>
          <w:rFonts w:ascii="Times New Roman" w:eastAsia="Times New Roman" w:hAnsi="Times New Roman" w:cs="Times New Roman"/>
          <w:sz w:val="24"/>
          <w:szCs w:val="24"/>
        </w:rPr>
        <w:t>Тема5.2. В чём секрет глагола и его форм.</w:t>
      </w:r>
    </w:p>
    <w:p w:rsidR="00E80C3C" w:rsidRPr="000D599A" w:rsidRDefault="00E80C3C" w:rsidP="000D599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0D599A">
        <w:rPr>
          <w:rFonts w:ascii="Times New Roman" w:eastAsia="Times New Roman" w:hAnsi="Times New Roman" w:cs="Times New Roman"/>
          <w:sz w:val="24"/>
          <w:szCs w:val="24"/>
        </w:rPr>
        <w:t>Тема5.3. Как отличать грамматические </w:t>
      </w:r>
      <w:hyperlink r:id="rId8" w:tooltip="Омонимы" w:history="1">
        <w:r w:rsidRPr="000D599A">
          <w:rPr>
            <w:rFonts w:ascii="Times New Roman" w:eastAsia="Times New Roman" w:hAnsi="Times New Roman" w:cs="Times New Roman"/>
            <w:sz w:val="24"/>
            <w:szCs w:val="24"/>
          </w:rPr>
          <w:t>омонимы</w:t>
        </w:r>
      </w:hyperlink>
      <w:r w:rsidRPr="000D599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80C3C" w:rsidRPr="000D599A" w:rsidRDefault="00E80C3C" w:rsidP="000D599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0D599A">
        <w:rPr>
          <w:rFonts w:ascii="Times New Roman" w:eastAsia="Times New Roman" w:hAnsi="Times New Roman" w:cs="Times New Roman"/>
          <w:sz w:val="24"/>
          <w:szCs w:val="24"/>
        </w:rPr>
        <w:t>Тема5.4. Какими бывают предложения.</w:t>
      </w:r>
    </w:p>
    <w:p w:rsidR="00E80C3C" w:rsidRPr="000D599A" w:rsidRDefault="00E80C3C" w:rsidP="000D599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0D599A">
        <w:rPr>
          <w:rFonts w:ascii="Times New Roman" w:eastAsia="Times New Roman" w:hAnsi="Times New Roman" w:cs="Times New Roman"/>
          <w:sz w:val="24"/>
          <w:szCs w:val="24"/>
        </w:rPr>
        <w:t>Тема5.5 Грамматике учиться всегда пригодится. Мониторинг проверки знаний.</w:t>
      </w:r>
    </w:p>
    <w:p w:rsidR="00E80C3C" w:rsidRPr="000D599A" w:rsidRDefault="00E80C3C" w:rsidP="000D599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0D599A">
        <w:rPr>
          <w:rFonts w:ascii="Times New Roman" w:eastAsia="Times New Roman" w:hAnsi="Times New Roman" w:cs="Times New Roman"/>
          <w:sz w:val="24"/>
          <w:szCs w:val="24"/>
        </w:rPr>
        <w:lastRenderedPageBreak/>
        <w:t>Развивая кругозор и интеллект, дети получают знания из области морфологии и синтаксиса, даютс</w:t>
      </w:r>
      <w:r w:rsidR="00853C5B" w:rsidRPr="000D599A">
        <w:rPr>
          <w:rFonts w:ascii="Times New Roman" w:eastAsia="Times New Roman" w:hAnsi="Times New Roman" w:cs="Times New Roman"/>
          <w:sz w:val="24"/>
          <w:szCs w:val="24"/>
        </w:rPr>
        <w:t xml:space="preserve">я задания повышенной трудности </w:t>
      </w:r>
      <w:r w:rsidRPr="000D599A">
        <w:rPr>
          <w:rFonts w:ascii="Times New Roman" w:eastAsia="Times New Roman" w:hAnsi="Times New Roman" w:cs="Times New Roman"/>
          <w:sz w:val="24"/>
          <w:szCs w:val="24"/>
        </w:rPr>
        <w:t>длялюбознательных. На последнем занятии проводится мониторинг, подтверждающий знания. Умения и навыки, которые получили дети на занятиях.</w:t>
      </w:r>
    </w:p>
    <w:p w:rsidR="00E80C3C" w:rsidRPr="000D599A" w:rsidRDefault="00E80C3C" w:rsidP="000D599A">
      <w:pPr>
        <w:shd w:val="clear" w:color="auto" w:fill="FFFFFF"/>
        <w:tabs>
          <w:tab w:val="left" w:pos="3405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0D599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Раздел 6</w:t>
      </w:r>
      <w:r w:rsidRPr="000D599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ab/>
      </w:r>
    </w:p>
    <w:p w:rsidR="00E80C3C" w:rsidRPr="000D599A" w:rsidRDefault="00E80C3C" w:rsidP="000D599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0D599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Речевой этикет(3 ч)</w:t>
      </w:r>
    </w:p>
    <w:p w:rsidR="00E80C3C" w:rsidRPr="000D599A" w:rsidRDefault="00E80C3C" w:rsidP="000D599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0D599A">
        <w:rPr>
          <w:rFonts w:ascii="Times New Roman" w:eastAsia="Times New Roman" w:hAnsi="Times New Roman" w:cs="Times New Roman"/>
          <w:sz w:val="24"/>
          <w:szCs w:val="24"/>
        </w:rPr>
        <w:t>Тема 6.1 Правила </w:t>
      </w:r>
      <w:hyperlink r:id="rId9" w:tooltip="Культура речи" w:history="1">
        <w:r w:rsidRPr="000D599A">
          <w:rPr>
            <w:rFonts w:ascii="Times New Roman" w:eastAsia="Times New Roman" w:hAnsi="Times New Roman" w:cs="Times New Roman"/>
            <w:sz w:val="24"/>
            <w:szCs w:val="24"/>
          </w:rPr>
          <w:t>речевого этикета</w:t>
        </w:r>
      </w:hyperlink>
      <w:r w:rsidRPr="000D599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80C3C" w:rsidRPr="000D599A" w:rsidRDefault="00E80C3C" w:rsidP="000D599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0D599A">
        <w:rPr>
          <w:rFonts w:ascii="Times New Roman" w:eastAsia="Times New Roman" w:hAnsi="Times New Roman" w:cs="Times New Roman"/>
          <w:sz w:val="24"/>
          <w:szCs w:val="24"/>
        </w:rPr>
        <w:t>Тема 6.2 Формулы речевого этикета.</w:t>
      </w:r>
    </w:p>
    <w:p w:rsidR="00E80C3C" w:rsidRPr="000D599A" w:rsidRDefault="00E80C3C" w:rsidP="000D599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0D599A">
        <w:rPr>
          <w:rFonts w:ascii="Times New Roman" w:eastAsia="Times New Roman" w:hAnsi="Times New Roman" w:cs="Times New Roman"/>
          <w:sz w:val="24"/>
          <w:szCs w:val="24"/>
        </w:rPr>
        <w:t>Рассматривается специфика русского речевого этикета и техника реализации этикетных форм.</w:t>
      </w:r>
    </w:p>
    <w:p w:rsidR="00E80C3C" w:rsidRPr="000D599A" w:rsidRDefault="00E80C3C" w:rsidP="000D599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0D599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Раздел 7</w:t>
      </w:r>
    </w:p>
    <w:p w:rsidR="00E80C3C" w:rsidRPr="000D599A" w:rsidRDefault="00E80C3C" w:rsidP="000D599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0D599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Обобщающее занятие</w:t>
      </w:r>
      <w:r w:rsidRPr="000D599A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0D599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(1ч)</w:t>
      </w:r>
    </w:p>
    <w:p w:rsidR="00E80C3C" w:rsidRPr="000D599A" w:rsidRDefault="00E80C3C" w:rsidP="000D599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0D599A">
        <w:rPr>
          <w:rFonts w:ascii="Times New Roman" w:eastAsia="Times New Roman" w:hAnsi="Times New Roman" w:cs="Times New Roman"/>
          <w:sz w:val="24"/>
          <w:szCs w:val="24"/>
        </w:rPr>
        <w:t>Тема 7.1 Аукцион знаний.</w:t>
      </w:r>
    </w:p>
    <w:p w:rsidR="00E80C3C" w:rsidRPr="000D599A" w:rsidRDefault="00E80C3C" w:rsidP="000D59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F2133" w:rsidRPr="00B037BD" w:rsidRDefault="001F2133" w:rsidP="000D599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037BD">
        <w:rPr>
          <w:rFonts w:ascii="Times New Roman" w:hAnsi="Times New Roman" w:cs="Times New Roman"/>
          <w:b/>
          <w:sz w:val="20"/>
          <w:szCs w:val="20"/>
        </w:rPr>
        <w:t>КАЛЕНДАРНО – ТЕМАТИЧЕСКИЙ ПЛАН</w:t>
      </w:r>
    </w:p>
    <w:tbl>
      <w:tblPr>
        <w:tblpPr w:leftFromText="180" w:rightFromText="180" w:vertAnchor="text" w:horzAnchor="margin" w:tblpXSpec="center" w:tblpY="170"/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361"/>
        <w:gridCol w:w="709"/>
        <w:gridCol w:w="4110"/>
        <w:gridCol w:w="993"/>
        <w:gridCol w:w="850"/>
      </w:tblGrid>
      <w:tr w:rsidR="001F2133" w:rsidRPr="000D599A" w:rsidTr="00060C6B">
        <w:trPr>
          <w:trHeight w:val="273"/>
        </w:trPr>
        <w:tc>
          <w:tcPr>
            <w:tcW w:w="43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2133" w:rsidRPr="000D599A" w:rsidRDefault="001F2133" w:rsidP="000D59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599A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2133" w:rsidRPr="000D599A" w:rsidRDefault="00B037BD" w:rsidP="000D59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Колчас</w:t>
            </w:r>
          </w:p>
        </w:tc>
        <w:tc>
          <w:tcPr>
            <w:tcW w:w="4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2133" w:rsidRPr="000D599A" w:rsidRDefault="001F2133" w:rsidP="000D599A">
            <w:pPr>
              <w:spacing w:after="0" w:line="240" w:lineRule="auto"/>
              <w:ind w:firstLine="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59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Содержания урока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133" w:rsidRPr="000D599A" w:rsidRDefault="001F2133" w:rsidP="000D599A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599A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</w:tr>
      <w:tr w:rsidR="001F2133" w:rsidRPr="000D599A" w:rsidTr="00060C6B">
        <w:trPr>
          <w:trHeight w:val="317"/>
        </w:trPr>
        <w:tc>
          <w:tcPr>
            <w:tcW w:w="43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133" w:rsidRPr="000D599A" w:rsidRDefault="001F2133" w:rsidP="000D59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133" w:rsidRPr="000D599A" w:rsidRDefault="001F2133" w:rsidP="000D59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133" w:rsidRPr="000D599A" w:rsidRDefault="001F2133" w:rsidP="000D599A">
            <w:pPr>
              <w:spacing w:after="0" w:line="240" w:lineRule="auto"/>
              <w:ind w:firstLine="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133" w:rsidRPr="000D599A" w:rsidRDefault="001F2133" w:rsidP="000D599A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599A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133" w:rsidRPr="000D599A" w:rsidRDefault="001F2133" w:rsidP="000D599A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599A">
              <w:rPr>
                <w:rFonts w:ascii="Times New Roman" w:hAnsi="Times New Roman" w:cs="Times New Roman"/>
                <w:b/>
                <w:sz w:val="24"/>
                <w:szCs w:val="24"/>
              </w:rPr>
              <w:t>Факт</w:t>
            </w:r>
          </w:p>
        </w:tc>
      </w:tr>
      <w:tr w:rsidR="00E00BFE" w:rsidRPr="000D599A" w:rsidTr="00060C6B">
        <w:trPr>
          <w:trHeight w:val="295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FE" w:rsidRPr="000D599A" w:rsidRDefault="00E00BFE" w:rsidP="00B037B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599A">
              <w:rPr>
                <w:rFonts w:ascii="Times New Roman" w:hAnsi="Times New Roman" w:cs="Times New Roman"/>
                <w:sz w:val="24"/>
                <w:szCs w:val="24"/>
              </w:rPr>
              <w:t xml:space="preserve">1. Организационное занятие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FE" w:rsidRPr="000D599A" w:rsidRDefault="00E00BFE" w:rsidP="00B037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9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FE" w:rsidRPr="000D599A" w:rsidRDefault="00E00BFE" w:rsidP="00B037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599A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FE" w:rsidRPr="000D599A" w:rsidRDefault="00060C6B" w:rsidP="00B037BD">
            <w:pPr>
              <w:spacing w:after="0" w:line="240" w:lineRule="auto"/>
              <w:ind w:firstLine="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02.09.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FE" w:rsidRPr="000D599A" w:rsidRDefault="00E00BFE" w:rsidP="00B037BD">
            <w:pPr>
              <w:spacing w:after="0" w:line="240" w:lineRule="auto"/>
              <w:ind w:firstLine="2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BFE" w:rsidRPr="000D599A" w:rsidTr="00060C6B">
        <w:trPr>
          <w:trHeight w:val="781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FE" w:rsidRPr="000D599A" w:rsidRDefault="00E00BFE" w:rsidP="00B037B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599A">
              <w:rPr>
                <w:rFonts w:ascii="Times New Roman" w:hAnsi="Times New Roman" w:cs="Times New Roman"/>
                <w:b/>
                <w:sz w:val="24"/>
                <w:szCs w:val="24"/>
              </w:rPr>
              <w:t>Секреты устной речи</w:t>
            </w:r>
          </w:p>
          <w:p w:rsidR="00E00BFE" w:rsidRPr="000D599A" w:rsidRDefault="00B037BD" w:rsidP="00B037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2,3. </w:t>
            </w:r>
            <w:r w:rsidR="00E00BFE" w:rsidRPr="000D5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Почему не всегда совпадает звучание и написание слова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FE" w:rsidRPr="000D599A" w:rsidRDefault="00E00BFE" w:rsidP="00B037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99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FE" w:rsidRPr="000D599A" w:rsidRDefault="00E00BFE" w:rsidP="00B037B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599A">
              <w:rPr>
                <w:rFonts w:ascii="Times New Roman" w:hAnsi="Times New Roman" w:cs="Times New Roman"/>
                <w:sz w:val="24"/>
                <w:szCs w:val="24"/>
              </w:rPr>
              <w:t>Лекция, дидактическая игра, работа с шарадами и метаграммами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6B" w:rsidRDefault="00060C6B" w:rsidP="00B037BD">
            <w:pPr>
              <w:spacing w:after="0" w:line="240" w:lineRule="auto"/>
              <w:ind w:firstLine="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09.09.</w:t>
            </w:r>
          </w:p>
          <w:p w:rsidR="00E00BFE" w:rsidRPr="000D599A" w:rsidRDefault="00060C6B" w:rsidP="00B037BD">
            <w:pPr>
              <w:spacing w:after="0" w:line="240" w:lineRule="auto"/>
              <w:ind w:firstLine="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16.09.</w:t>
            </w:r>
          </w:p>
          <w:p w:rsidR="00853C5B" w:rsidRPr="000D599A" w:rsidRDefault="00853C5B" w:rsidP="00B037BD">
            <w:pPr>
              <w:spacing w:after="0" w:line="240" w:lineRule="auto"/>
              <w:ind w:firstLine="2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FE" w:rsidRPr="000D599A" w:rsidRDefault="00E00BFE" w:rsidP="00B037BD">
            <w:pPr>
              <w:spacing w:after="0" w:line="240" w:lineRule="auto"/>
              <w:ind w:firstLine="2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BFE" w:rsidRPr="000D599A" w:rsidTr="00060C6B">
        <w:trPr>
          <w:trHeight w:val="652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FE" w:rsidRPr="000D599A" w:rsidRDefault="00E00BFE" w:rsidP="00B037BD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99A">
              <w:rPr>
                <w:rFonts w:ascii="Times New Roman" w:hAnsi="Times New Roman" w:cs="Times New Roman"/>
                <w:sz w:val="24"/>
                <w:szCs w:val="24"/>
              </w:rPr>
              <w:t xml:space="preserve">4,5. </w:t>
            </w:r>
            <w:r w:rsidRPr="000D5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Для чего используют звуковые повторы в речи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FE" w:rsidRPr="000D599A" w:rsidRDefault="00E00BFE" w:rsidP="00B037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99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FE" w:rsidRPr="000D599A" w:rsidRDefault="00E00BFE" w:rsidP="00B037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599A">
              <w:rPr>
                <w:rFonts w:ascii="Times New Roman" w:hAnsi="Times New Roman" w:cs="Times New Roman"/>
                <w:sz w:val="24"/>
                <w:szCs w:val="24"/>
              </w:rPr>
              <w:t xml:space="preserve"> Лекция, дидактическая игра, работа с шарадами и метаграммами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C5B" w:rsidRPr="000D599A" w:rsidRDefault="00060C6B" w:rsidP="00B037BD">
            <w:pPr>
              <w:spacing w:after="0" w:line="240" w:lineRule="auto"/>
              <w:ind w:firstLine="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23.09.</w:t>
            </w:r>
          </w:p>
          <w:p w:rsidR="00853C5B" w:rsidRPr="000D599A" w:rsidRDefault="00060C6B" w:rsidP="00B037BD">
            <w:pPr>
              <w:spacing w:after="0" w:line="240" w:lineRule="auto"/>
              <w:ind w:firstLine="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30.09.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FE" w:rsidRPr="000D599A" w:rsidRDefault="00E00BFE" w:rsidP="00B037BD">
            <w:pPr>
              <w:spacing w:after="0" w:line="240" w:lineRule="auto"/>
              <w:ind w:firstLine="2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BFE" w:rsidRPr="000D599A" w:rsidTr="00060C6B">
        <w:trPr>
          <w:trHeight w:val="187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FE" w:rsidRPr="000D599A" w:rsidRDefault="00E00BFE" w:rsidP="00B037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599A">
              <w:rPr>
                <w:rFonts w:ascii="Times New Roman" w:hAnsi="Times New Roman" w:cs="Times New Roman"/>
                <w:sz w:val="24"/>
                <w:szCs w:val="24"/>
              </w:rPr>
              <w:t xml:space="preserve">6,7. </w:t>
            </w:r>
            <w:r w:rsidRPr="000D5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Какова роль интонации в устной речи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FE" w:rsidRPr="000D599A" w:rsidRDefault="00E00BFE" w:rsidP="00B037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99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FE" w:rsidRPr="000D599A" w:rsidRDefault="00E00BFE" w:rsidP="00B037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599A">
              <w:rPr>
                <w:rFonts w:ascii="Times New Roman" w:hAnsi="Times New Roman" w:cs="Times New Roman"/>
                <w:sz w:val="24"/>
                <w:szCs w:val="24"/>
              </w:rPr>
              <w:t>Лекция, практические занятия, работа с художественными текстами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FE" w:rsidRPr="000D599A" w:rsidRDefault="00060C6B" w:rsidP="00B037BD">
            <w:pPr>
              <w:spacing w:after="0" w:line="240" w:lineRule="auto"/>
              <w:ind w:firstLine="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07.10.</w:t>
            </w:r>
          </w:p>
          <w:p w:rsidR="001E60BF" w:rsidRPr="000D599A" w:rsidRDefault="00060C6B" w:rsidP="00B037BD">
            <w:pPr>
              <w:spacing w:after="0" w:line="240" w:lineRule="auto"/>
              <w:ind w:firstLine="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14.10.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FE" w:rsidRPr="000D599A" w:rsidRDefault="00E00BFE" w:rsidP="00B037BD">
            <w:pPr>
              <w:spacing w:after="0" w:line="240" w:lineRule="auto"/>
              <w:ind w:firstLine="2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BFE" w:rsidRPr="000D599A" w:rsidTr="00060C6B">
        <w:trPr>
          <w:trHeight w:val="346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FE" w:rsidRPr="000D599A" w:rsidRDefault="00E00BFE" w:rsidP="00B037BD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99A"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  <w:r w:rsidRPr="000D5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Обобщающее занятие «Кто говорит-сеет, кто слушает- собирает»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FE" w:rsidRPr="000D599A" w:rsidRDefault="00E00BFE" w:rsidP="00B037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9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FE" w:rsidRPr="000D599A" w:rsidRDefault="00E00BFE" w:rsidP="00B037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599A">
              <w:rPr>
                <w:rFonts w:ascii="Times New Roman" w:hAnsi="Times New Roman" w:cs="Times New Roman"/>
                <w:sz w:val="24"/>
                <w:szCs w:val="24"/>
              </w:rPr>
              <w:t>Лекция, практические занятия, работа с художественными текстами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FE" w:rsidRPr="000D599A" w:rsidRDefault="00060C6B" w:rsidP="00B037BD">
            <w:pPr>
              <w:spacing w:after="0" w:line="240" w:lineRule="auto"/>
              <w:ind w:firstLine="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21.10.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FE" w:rsidRPr="000D599A" w:rsidRDefault="00E00BFE" w:rsidP="00B037BD">
            <w:pPr>
              <w:spacing w:after="0" w:line="240" w:lineRule="auto"/>
              <w:ind w:firstLine="2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BFE" w:rsidRPr="000D599A" w:rsidTr="00060C6B">
        <w:trPr>
          <w:trHeight w:val="342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FE" w:rsidRPr="000D599A" w:rsidRDefault="00E00BFE" w:rsidP="00B037BD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9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 xml:space="preserve"> Загадки русского</w:t>
            </w:r>
            <w:r w:rsidRPr="000D59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hyperlink r:id="rId10" w:tooltip="Словообразование" w:history="1">
              <w:r w:rsidRPr="000D599A">
                <w:rPr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словообразования</w:t>
              </w:r>
            </w:hyperlink>
            <w:r w:rsidRPr="000D59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.</w:t>
            </w:r>
          </w:p>
          <w:p w:rsidR="00E00BFE" w:rsidRPr="000D599A" w:rsidRDefault="00E00BFE" w:rsidP="00B037BD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99A">
              <w:rPr>
                <w:rFonts w:ascii="Times New Roman" w:eastAsia="Times New Roman" w:hAnsi="Times New Roman" w:cs="Times New Roman"/>
                <w:sz w:val="24"/>
                <w:szCs w:val="24"/>
              </w:rPr>
              <w:t>9. О чём рассказывает словообразовательная модель слова.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FE" w:rsidRPr="000D599A" w:rsidRDefault="00E00BFE" w:rsidP="00B037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9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FE" w:rsidRPr="000D599A" w:rsidRDefault="00E00BFE" w:rsidP="00B037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599A"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FE" w:rsidRPr="000D599A" w:rsidRDefault="00060C6B" w:rsidP="00B037BD">
            <w:pPr>
              <w:spacing w:after="0" w:line="240" w:lineRule="auto"/>
              <w:ind w:firstLine="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28.10.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FE" w:rsidRPr="000D599A" w:rsidRDefault="00E00BFE" w:rsidP="00B037BD">
            <w:pPr>
              <w:spacing w:after="0" w:line="240" w:lineRule="auto"/>
              <w:ind w:firstLine="2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BFE" w:rsidRPr="000D599A" w:rsidTr="00060C6B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FE" w:rsidRPr="000D599A" w:rsidRDefault="00E00BFE" w:rsidP="00B037BD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99A">
              <w:rPr>
                <w:rFonts w:ascii="Times New Roman" w:hAnsi="Times New Roman" w:cs="Times New Roman"/>
                <w:sz w:val="24"/>
                <w:szCs w:val="24"/>
              </w:rPr>
              <w:t xml:space="preserve">10.  </w:t>
            </w:r>
            <w:r w:rsidRPr="000D59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Что такое словообразовательное гнездо однокоренных слов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FE" w:rsidRPr="000D599A" w:rsidRDefault="00E00BFE" w:rsidP="00B037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9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FE" w:rsidRPr="000D599A" w:rsidRDefault="00E00BFE" w:rsidP="00B037B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599A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 со словарями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FE" w:rsidRPr="000D599A" w:rsidRDefault="00060C6B" w:rsidP="00B037BD">
            <w:pPr>
              <w:spacing w:after="0" w:line="240" w:lineRule="auto"/>
              <w:ind w:firstLine="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11.11.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FE" w:rsidRPr="000D599A" w:rsidRDefault="00E00BFE" w:rsidP="00B037BD">
            <w:pPr>
              <w:spacing w:after="0" w:line="240" w:lineRule="auto"/>
              <w:ind w:firstLine="2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BFE" w:rsidRPr="000D599A" w:rsidTr="00060C6B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FE" w:rsidRPr="000D599A" w:rsidRDefault="00E00BFE" w:rsidP="00B037BD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99A">
              <w:rPr>
                <w:rFonts w:ascii="Times New Roman" w:hAnsi="Times New Roman" w:cs="Times New Roman"/>
                <w:sz w:val="24"/>
                <w:szCs w:val="24"/>
              </w:rPr>
              <w:t xml:space="preserve">11. </w:t>
            </w:r>
            <w:r w:rsidRPr="000D59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Почему с течением времени может измениться морфемный состав слова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FE" w:rsidRPr="000D599A" w:rsidRDefault="00E00BFE" w:rsidP="00B037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9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FE" w:rsidRPr="000D599A" w:rsidRDefault="00E00BFE" w:rsidP="00B037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599A">
              <w:rPr>
                <w:rFonts w:ascii="Times New Roman" w:hAnsi="Times New Roman" w:cs="Times New Roman"/>
                <w:sz w:val="24"/>
                <w:szCs w:val="24"/>
              </w:rPr>
              <w:t xml:space="preserve">Лекция, беседа, индивидуальная работа со словарями, лингвистический </w:t>
            </w:r>
            <w:r w:rsidR="00B037BD">
              <w:rPr>
                <w:rFonts w:ascii="Times New Roman" w:hAnsi="Times New Roman" w:cs="Times New Roman"/>
                <w:sz w:val="24"/>
                <w:szCs w:val="24"/>
              </w:rPr>
              <w:t>эксперимент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FE" w:rsidRPr="000D599A" w:rsidRDefault="00060C6B" w:rsidP="00B037BD">
            <w:pPr>
              <w:spacing w:after="0" w:line="240" w:lineRule="auto"/>
              <w:ind w:firstLine="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18.11.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FE" w:rsidRPr="000D599A" w:rsidRDefault="00E00BFE" w:rsidP="00B037BD">
            <w:pPr>
              <w:spacing w:after="0" w:line="240" w:lineRule="auto"/>
              <w:ind w:firstLine="2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BFE" w:rsidRPr="000D599A" w:rsidTr="00060C6B">
        <w:trPr>
          <w:trHeight w:val="561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FE" w:rsidRPr="000D599A" w:rsidRDefault="00E00BFE" w:rsidP="00B037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599A">
              <w:rPr>
                <w:rFonts w:ascii="Times New Roman" w:hAnsi="Times New Roman" w:cs="Times New Roman"/>
                <w:sz w:val="24"/>
                <w:szCs w:val="24"/>
              </w:rPr>
              <w:t xml:space="preserve">12,13. </w:t>
            </w:r>
            <w:r w:rsidRPr="000D599A">
              <w:rPr>
                <w:rFonts w:ascii="Times New Roman" w:eastAsia="Times New Roman" w:hAnsi="Times New Roman" w:cs="Times New Roman"/>
                <w:sz w:val="24"/>
                <w:szCs w:val="24"/>
              </w:rPr>
              <w:t>Этимология слов. Работа со словарями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FE" w:rsidRPr="000D599A" w:rsidRDefault="00E00BFE" w:rsidP="00B037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99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FE" w:rsidRPr="000D599A" w:rsidRDefault="00E00BFE" w:rsidP="00B037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599A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 со словарями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FE" w:rsidRPr="000D599A" w:rsidRDefault="00060C6B" w:rsidP="00B037BD">
            <w:pPr>
              <w:spacing w:after="0" w:line="240" w:lineRule="auto"/>
              <w:ind w:firstLine="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25.11.</w:t>
            </w:r>
          </w:p>
          <w:p w:rsidR="00853C5B" w:rsidRPr="000D599A" w:rsidRDefault="00060C6B" w:rsidP="00B037BD">
            <w:pPr>
              <w:spacing w:after="0" w:line="240" w:lineRule="auto"/>
              <w:ind w:firstLine="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02.12.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FE" w:rsidRPr="000D599A" w:rsidRDefault="00E00BFE" w:rsidP="00B037BD">
            <w:pPr>
              <w:spacing w:after="0" w:line="240" w:lineRule="auto"/>
              <w:ind w:firstLine="2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BFE" w:rsidRPr="000D599A" w:rsidTr="00060C6B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FE" w:rsidRPr="000D599A" w:rsidRDefault="00E00BFE" w:rsidP="00B037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599A">
              <w:rPr>
                <w:rFonts w:ascii="Times New Roman" w:hAnsi="Times New Roman" w:cs="Times New Roman"/>
                <w:sz w:val="24"/>
                <w:szCs w:val="24"/>
              </w:rPr>
              <w:t xml:space="preserve">14. </w:t>
            </w:r>
            <w:r w:rsidRPr="000D59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Сказочные превращения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FE" w:rsidRPr="000D599A" w:rsidRDefault="00E00BFE" w:rsidP="00B037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9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FE" w:rsidRPr="000D599A" w:rsidRDefault="00E00BFE" w:rsidP="00B037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599A">
              <w:rPr>
                <w:rFonts w:ascii="Times New Roman" w:hAnsi="Times New Roman" w:cs="Times New Roman"/>
                <w:sz w:val="24"/>
                <w:szCs w:val="24"/>
              </w:rPr>
              <w:t>Работа с художественными текстами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FE" w:rsidRPr="000D599A" w:rsidRDefault="00060C6B" w:rsidP="00B037BD">
            <w:pPr>
              <w:spacing w:after="0" w:line="240" w:lineRule="auto"/>
              <w:ind w:firstLine="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09.12.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FE" w:rsidRPr="000D599A" w:rsidRDefault="00E00BFE" w:rsidP="00B037BD">
            <w:pPr>
              <w:spacing w:after="0" w:line="240" w:lineRule="auto"/>
              <w:ind w:firstLine="2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BFE" w:rsidRPr="000D599A" w:rsidTr="00060C6B">
        <w:trPr>
          <w:trHeight w:val="310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FE" w:rsidRPr="000D599A" w:rsidRDefault="00E00BFE" w:rsidP="00B037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599A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  <w:r w:rsidRPr="000D599A">
              <w:rPr>
                <w:rFonts w:ascii="Times New Roman" w:eastAsia="Times New Roman" w:hAnsi="Times New Roman" w:cs="Times New Roman"/>
                <w:sz w:val="24"/>
                <w:szCs w:val="24"/>
              </w:rPr>
              <w:t>Презентация творческой работы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FE" w:rsidRPr="000D599A" w:rsidRDefault="00E00BFE" w:rsidP="00B037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9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FE" w:rsidRPr="000D599A" w:rsidRDefault="00E00BFE" w:rsidP="00B037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599A">
              <w:rPr>
                <w:rFonts w:ascii="Times New Roman" w:hAnsi="Times New Roman" w:cs="Times New Roman"/>
                <w:sz w:val="24"/>
                <w:szCs w:val="24"/>
              </w:rPr>
              <w:t>Работа с художественными текстами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FE" w:rsidRPr="000D599A" w:rsidRDefault="00060C6B" w:rsidP="00B037BD">
            <w:pPr>
              <w:spacing w:after="0" w:line="240" w:lineRule="auto"/>
              <w:ind w:firstLine="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16.12.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FE" w:rsidRPr="000D599A" w:rsidRDefault="00E00BFE" w:rsidP="00B037BD">
            <w:pPr>
              <w:spacing w:after="0" w:line="240" w:lineRule="auto"/>
              <w:ind w:firstLine="2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BFE" w:rsidRPr="000D599A" w:rsidTr="00060C6B">
        <w:trPr>
          <w:trHeight w:val="340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FE" w:rsidRPr="000D599A" w:rsidRDefault="00E00BFE" w:rsidP="00B037BD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</w:pPr>
            <w:r w:rsidRPr="000D59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Секреты письменной речи</w:t>
            </w:r>
          </w:p>
          <w:p w:rsidR="00E00BFE" w:rsidRPr="000D599A" w:rsidRDefault="00E00BFE" w:rsidP="00B037BD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99A">
              <w:rPr>
                <w:rFonts w:ascii="Times New Roman" w:eastAsia="Times New Roman" w:hAnsi="Times New Roman" w:cs="Times New Roman"/>
                <w:sz w:val="24"/>
                <w:szCs w:val="24"/>
              </w:rPr>
              <w:t>16.Зачем нужно знать </w:t>
            </w:r>
            <w:hyperlink r:id="rId11" w:tooltip="Алфавит" w:history="1">
              <w:r w:rsidRPr="000D599A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алфавит</w:t>
              </w:r>
            </w:hyperlink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FE" w:rsidRPr="000D599A" w:rsidRDefault="00E00BFE" w:rsidP="00B037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9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FE" w:rsidRPr="000D599A" w:rsidRDefault="00E00BFE" w:rsidP="00B037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599A"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0BF" w:rsidRPr="000D599A" w:rsidRDefault="00060C6B" w:rsidP="00B037BD">
            <w:pPr>
              <w:spacing w:after="0" w:line="240" w:lineRule="auto"/>
              <w:ind w:firstLine="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23.12.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FE" w:rsidRPr="000D599A" w:rsidRDefault="00E00BFE" w:rsidP="00B037BD">
            <w:pPr>
              <w:spacing w:after="0" w:line="240" w:lineRule="auto"/>
              <w:ind w:firstLine="2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BFE" w:rsidRPr="000D599A" w:rsidTr="00060C6B">
        <w:trPr>
          <w:trHeight w:val="350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FE" w:rsidRPr="000D599A" w:rsidRDefault="00E00BFE" w:rsidP="00B037BD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99A">
              <w:rPr>
                <w:rFonts w:ascii="Times New Roman" w:hAnsi="Times New Roman" w:cs="Times New Roman"/>
                <w:sz w:val="24"/>
                <w:szCs w:val="24"/>
              </w:rPr>
              <w:t xml:space="preserve">17. </w:t>
            </w:r>
            <w:r w:rsidRPr="000D59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чём секрет правописания морфем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FE" w:rsidRPr="000D599A" w:rsidRDefault="00E00BFE" w:rsidP="00B037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9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FE" w:rsidRPr="000D599A" w:rsidRDefault="00A11DCE" w:rsidP="00B037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599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E00BFE" w:rsidRPr="000D599A">
              <w:rPr>
                <w:rFonts w:ascii="Times New Roman" w:hAnsi="Times New Roman" w:cs="Times New Roman"/>
                <w:sz w:val="24"/>
                <w:szCs w:val="24"/>
              </w:rPr>
              <w:t>рактические занятия, работа с художественными текстами, интеллектуальная игра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FE" w:rsidRPr="000D599A" w:rsidRDefault="00060C6B" w:rsidP="00B037BD">
            <w:pPr>
              <w:spacing w:after="0" w:line="240" w:lineRule="auto"/>
              <w:ind w:firstLine="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20.01.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FE" w:rsidRPr="000D599A" w:rsidRDefault="00E00BFE" w:rsidP="00B037BD">
            <w:pPr>
              <w:spacing w:after="0" w:line="240" w:lineRule="auto"/>
              <w:ind w:firstLine="2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BFE" w:rsidRPr="000D599A" w:rsidTr="00060C6B">
        <w:trPr>
          <w:trHeight w:val="350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FE" w:rsidRPr="000D599A" w:rsidRDefault="00E00BFE" w:rsidP="00B037BD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99A">
              <w:rPr>
                <w:rFonts w:ascii="Times New Roman" w:eastAsia="Times New Roman" w:hAnsi="Times New Roman" w:cs="Times New Roman"/>
                <w:sz w:val="24"/>
                <w:szCs w:val="24"/>
              </w:rPr>
              <w:t>18. Как пунктуационные знаки помогают передавать смысл высказывания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FE" w:rsidRPr="000D599A" w:rsidRDefault="00E00BFE" w:rsidP="00B037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9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FE" w:rsidRPr="000D599A" w:rsidRDefault="00E00BFE" w:rsidP="00B037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599A">
              <w:rPr>
                <w:rFonts w:ascii="Times New Roman" w:hAnsi="Times New Roman" w:cs="Times New Roman"/>
                <w:sz w:val="24"/>
                <w:szCs w:val="24"/>
              </w:rPr>
              <w:t>Интеллектуальная игра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FE" w:rsidRPr="000D599A" w:rsidRDefault="00060C6B" w:rsidP="00B037BD">
            <w:pPr>
              <w:spacing w:after="0" w:line="240" w:lineRule="auto"/>
              <w:ind w:firstLine="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FE" w:rsidRPr="000D599A" w:rsidRDefault="00E00BFE" w:rsidP="00B037BD">
            <w:pPr>
              <w:spacing w:after="0" w:line="240" w:lineRule="auto"/>
              <w:ind w:firstLine="2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BFE" w:rsidRPr="000D599A" w:rsidTr="00060C6B">
        <w:trPr>
          <w:trHeight w:val="350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FE" w:rsidRPr="000D599A" w:rsidRDefault="00E00BFE" w:rsidP="00B037BD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D599A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  <w:r w:rsidRPr="000D59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пером пишут – умом. Тайны письма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FE" w:rsidRPr="000D599A" w:rsidRDefault="00E00BFE" w:rsidP="00B037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9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FE" w:rsidRPr="000D599A" w:rsidRDefault="00E00BFE" w:rsidP="00B037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599A">
              <w:rPr>
                <w:rFonts w:ascii="Times New Roman" w:hAnsi="Times New Roman" w:cs="Times New Roman"/>
                <w:sz w:val="24"/>
                <w:szCs w:val="24"/>
              </w:rPr>
              <w:t>Интеллектуальная игра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FE" w:rsidRPr="000D599A" w:rsidRDefault="00060C6B" w:rsidP="00B037BD">
            <w:pPr>
              <w:spacing w:after="0" w:line="240" w:lineRule="auto"/>
              <w:ind w:firstLine="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03.02.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FE" w:rsidRPr="000D599A" w:rsidRDefault="00E00BFE" w:rsidP="00B037BD">
            <w:pPr>
              <w:spacing w:after="0" w:line="240" w:lineRule="auto"/>
              <w:ind w:firstLine="2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BFE" w:rsidRPr="000D599A" w:rsidTr="00060C6B">
        <w:trPr>
          <w:trHeight w:val="350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FE" w:rsidRPr="000D599A" w:rsidRDefault="00E00BFE" w:rsidP="00B037BD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D599A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  <w:r w:rsidRPr="000D59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Бенефис знаний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FE" w:rsidRPr="000D599A" w:rsidRDefault="00E00BFE" w:rsidP="00B037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9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FE" w:rsidRPr="000D599A" w:rsidRDefault="00E00BFE" w:rsidP="00B037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FE" w:rsidRPr="000D599A" w:rsidRDefault="00060C6B" w:rsidP="00B037BD">
            <w:pPr>
              <w:spacing w:after="0" w:line="240" w:lineRule="auto"/>
              <w:ind w:firstLine="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10.02.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FE" w:rsidRPr="000D599A" w:rsidRDefault="00E00BFE" w:rsidP="00B037BD">
            <w:pPr>
              <w:spacing w:after="0" w:line="240" w:lineRule="auto"/>
              <w:ind w:firstLine="2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BFE" w:rsidRPr="000D599A" w:rsidTr="00060C6B">
        <w:trPr>
          <w:trHeight w:val="350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FE" w:rsidRPr="000D599A" w:rsidRDefault="00E00BFE" w:rsidP="00B037BD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599A">
              <w:rPr>
                <w:rFonts w:ascii="Times New Roman" w:hAnsi="Times New Roman" w:cs="Times New Roman"/>
                <w:b/>
                <w:sz w:val="24"/>
                <w:szCs w:val="24"/>
              </w:rPr>
              <w:t>Тайны русского слова</w:t>
            </w:r>
          </w:p>
          <w:p w:rsidR="00E00BFE" w:rsidRPr="000D599A" w:rsidRDefault="00E00BFE" w:rsidP="00B037BD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D599A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  <w:r w:rsidRPr="000D59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какие группы делится словарный состав русского языка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FE" w:rsidRPr="000D599A" w:rsidRDefault="00E00BFE" w:rsidP="000D59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9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FE" w:rsidRPr="000D599A" w:rsidRDefault="00E00BFE" w:rsidP="00B037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599A">
              <w:rPr>
                <w:rFonts w:ascii="Times New Roman" w:hAnsi="Times New Roman" w:cs="Times New Roman"/>
                <w:sz w:val="24"/>
                <w:szCs w:val="24"/>
              </w:rPr>
              <w:t>Лекция, беседа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FE" w:rsidRPr="000D599A" w:rsidRDefault="00060C6B" w:rsidP="000D599A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17.02.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FE" w:rsidRPr="000D599A" w:rsidRDefault="00E00BFE" w:rsidP="000D599A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BFE" w:rsidRPr="000D599A" w:rsidTr="00060C6B">
        <w:trPr>
          <w:trHeight w:val="350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FE" w:rsidRPr="000D599A" w:rsidRDefault="00E00BFE" w:rsidP="00B037BD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D599A">
              <w:rPr>
                <w:rFonts w:ascii="Times New Roman" w:hAnsi="Times New Roman" w:cs="Times New Roman"/>
                <w:sz w:val="24"/>
                <w:szCs w:val="24"/>
              </w:rPr>
              <w:t>22,23.</w:t>
            </w:r>
            <w:r w:rsidRPr="000D59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чём особенность употребления слова в художественном тексте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FE" w:rsidRPr="000D599A" w:rsidRDefault="00E00BFE" w:rsidP="000D59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99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FE" w:rsidRPr="000D599A" w:rsidRDefault="00E00BFE" w:rsidP="00B037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599A">
              <w:rPr>
                <w:rFonts w:ascii="Times New Roman" w:hAnsi="Times New Roman" w:cs="Times New Roman"/>
                <w:sz w:val="24"/>
                <w:szCs w:val="24"/>
              </w:rPr>
              <w:t>Работа с художественными текстами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FE" w:rsidRPr="000D599A" w:rsidRDefault="00060C6B" w:rsidP="000D599A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24.02.</w:t>
            </w:r>
          </w:p>
          <w:p w:rsidR="001E60BF" w:rsidRPr="000D599A" w:rsidRDefault="00060C6B" w:rsidP="000D599A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02.03.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FE" w:rsidRPr="000D599A" w:rsidRDefault="00E00BFE" w:rsidP="000D599A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BFE" w:rsidRPr="000D599A" w:rsidTr="00060C6B">
        <w:trPr>
          <w:trHeight w:val="350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FE" w:rsidRPr="000D599A" w:rsidRDefault="00E00BFE" w:rsidP="00B037BD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99A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  <w:r w:rsidRPr="000D59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 чём рассказывают фразеологизмы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FE" w:rsidRPr="000D599A" w:rsidRDefault="00E00BFE" w:rsidP="000D59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9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FE" w:rsidRPr="000D599A" w:rsidRDefault="00E00BFE" w:rsidP="00B037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599A">
              <w:rPr>
                <w:rFonts w:ascii="Times New Roman" w:hAnsi="Times New Roman" w:cs="Times New Roman"/>
                <w:sz w:val="24"/>
                <w:szCs w:val="24"/>
              </w:rPr>
              <w:t>Работа с художественными текстами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FE" w:rsidRPr="000D599A" w:rsidRDefault="00060C6B" w:rsidP="000D599A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09.03.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FE" w:rsidRPr="000D599A" w:rsidRDefault="00E00BFE" w:rsidP="000D599A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BFE" w:rsidRPr="000D599A" w:rsidTr="00060C6B">
        <w:trPr>
          <w:trHeight w:val="350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FE" w:rsidRPr="000D599A" w:rsidRDefault="00E00BFE" w:rsidP="00B037BD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D59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25.</w:t>
            </w:r>
            <w:r w:rsidRPr="000D59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Фразеология в художественных произведениях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FE" w:rsidRPr="000D599A" w:rsidRDefault="00E00BFE" w:rsidP="000D59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9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FE" w:rsidRPr="000D599A" w:rsidRDefault="00E00BFE" w:rsidP="00B037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599A">
              <w:rPr>
                <w:rFonts w:ascii="Times New Roman" w:hAnsi="Times New Roman" w:cs="Times New Roman"/>
                <w:sz w:val="24"/>
                <w:szCs w:val="24"/>
              </w:rPr>
              <w:t>Работа с художественными текстами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FE" w:rsidRPr="000D599A" w:rsidRDefault="00060C6B" w:rsidP="000D599A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16.03.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FE" w:rsidRPr="000D599A" w:rsidRDefault="00E00BFE" w:rsidP="000D599A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BFE" w:rsidRPr="000D599A" w:rsidTr="00060C6B">
        <w:trPr>
          <w:trHeight w:val="350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FE" w:rsidRPr="000D599A" w:rsidRDefault="00E00BFE" w:rsidP="00B037BD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</w:pPr>
            <w:r w:rsidRPr="000D59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 xml:space="preserve"> Секреты</w:t>
            </w:r>
            <w:r w:rsidRPr="000D59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0D59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морфологии и синтаксиса.</w:t>
            </w:r>
          </w:p>
          <w:p w:rsidR="00E00BFE" w:rsidRPr="000D599A" w:rsidRDefault="00E00BFE" w:rsidP="00B037BD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D599A">
              <w:rPr>
                <w:rFonts w:ascii="Times New Roman" w:eastAsia="Times New Roman" w:hAnsi="Times New Roman" w:cs="Times New Roman"/>
                <w:sz w:val="24"/>
                <w:szCs w:val="24"/>
              </w:rPr>
              <w:t>26,27. Чем отличаются друг от друга склоняемые части речи?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FE" w:rsidRPr="000D599A" w:rsidRDefault="00E00BFE" w:rsidP="000D59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99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FE" w:rsidRPr="000D599A" w:rsidRDefault="00E00BFE" w:rsidP="00B037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599A">
              <w:rPr>
                <w:rFonts w:ascii="Times New Roman" w:hAnsi="Times New Roman" w:cs="Times New Roman"/>
                <w:sz w:val="24"/>
                <w:szCs w:val="24"/>
              </w:rPr>
              <w:t>Лекция, беседа, текстоведческий анализ, лингвистический эксперимент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FE" w:rsidRPr="000D599A" w:rsidRDefault="00060C6B" w:rsidP="000D599A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30.03.</w:t>
            </w:r>
          </w:p>
          <w:p w:rsidR="001E60BF" w:rsidRPr="000D599A" w:rsidRDefault="00060C6B" w:rsidP="000D599A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06.04.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FE" w:rsidRPr="000D599A" w:rsidRDefault="00E00BFE" w:rsidP="000D599A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BFE" w:rsidRPr="000D599A" w:rsidTr="00060C6B">
        <w:trPr>
          <w:trHeight w:val="350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FE" w:rsidRPr="000D599A" w:rsidRDefault="00E00BFE" w:rsidP="00B037BD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D599A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  <w:r w:rsidRPr="000D59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чём секрет глагола и его форм?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FE" w:rsidRPr="000D599A" w:rsidRDefault="00E00BFE" w:rsidP="000D59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9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FE" w:rsidRPr="000D599A" w:rsidRDefault="00E00BFE" w:rsidP="00B037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599A">
              <w:rPr>
                <w:rFonts w:ascii="Times New Roman" w:hAnsi="Times New Roman" w:cs="Times New Roman"/>
                <w:sz w:val="24"/>
                <w:szCs w:val="24"/>
              </w:rPr>
              <w:t>Лингвистический эксперимент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FE" w:rsidRPr="000D599A" w:rsidRDefault="00060C6B" w:rsidP="000D599A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13.04.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FE" w:rsidRPr="000D599A" w:rsidRDefault="00E00BFE" w:rsidP="000D599A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BFE" w:rsidRPr="000D599A" w:rsidTr="00060C6B">
        <w:trPr>
          <w:trHeight w:val="350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FE" w:rsidRPr="000D599A" w:rsidRDefault="00E00BFE" w:rsidP="00B037BD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D599A">
              <w:rPr>
                <w:rFonts w:ascii="Times New Roman" w:hAnsi="Times New Roman" w:cs="Times New Roman"/>
                <w:sz w:val="24"/>
                <w:szCs w:val="24"/>
              </w:rPr>
              <w:t xml:space="preserve">29. </w:t>
            </w:r>
            <w:r w:rsidRPr="000D599A">
              <w:rPr>
                <w:rFonts w:ascii="Times New Roman" w:eastAsia="Times New Roman" w:hAnsi="Times New Roman" w:cs="Times New Roman"/>
                <w:sz w:val="24"/>
                <w:szCs w:val="24"/>
              </w:rPr>
              <w:t>Как отличать грамматические </w:t>
            </w:r>
            <w:hyperlink r:id="rId12" w:tooltip="Омонимы" w:history="1">
              <w:r w:rsidRPr="000D599A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омонимы</w:t>
              </w:r>
            </w:hyperlink>
            <w:r w:rsidRPr="000D599A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FE" w:rsidRPr="000D599A" w:rsidRDefault="00E00BFE" w:rsidP="000D59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9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FE" w:rsidRPr="000D599A" w:rsidRDefault="00E00BFE" w:rsidP="00B037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599A">
              <w:rPr>
                <w:rFonts w:ascii="Times New Roman" w:hAnsi="Times New Roman" w:cs="Times New Roman"/>
                <w:sz w:val="24"/>
                <w:szCs w:val="24"/>
              </w:rPr>
              <w:t>Лекция, беседа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FE" w:rsidRPr="000D599A" w:rsidRDefault="00060C6B" w:rsidP="000D599A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20.04.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FE" w:rsidRPr="000D599A" w:rsidRDefault="00E00BFE" w:rsidP="000D599A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BFE" w:rsidRPr="000D599A" w:rsidTr="00060C6B">
        <w:trPr>
          <w:trHeight w:val="350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FE" w:rsidRPr="000D599A" w:rsidRDefault="00E00BFE" w:rsidP="00B037BD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D599A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  <w:r w:rsidRPr="000D59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Какими бывают предложения?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FE" w:rsidRPr="000D599A" w:rsidRDefault="00E00BFE" w:rsidP="000D59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9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FE" w:rsidRPr="000D599A" w:rsidRDefault="00E00BFE" w:rsidP="00B037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599A">
              <w:rPr>
                <w:rFonts w:ascii="Times New Roman" w:hAnsi="Times New Roman" w:cs="Times New Roman"/>
                <w:sz w:val="24"/>
                <w:szCs w:val="24"/>
              </w:rPr>
              <w:t>Лекция, беседа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FE" w:rsidRPr="000D599A" w:rsidRDefault="00060C6B" w:rsidP="000D599A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27.04.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FE" w:rsidRPr="000D599A" w:rsidRDefault="00E00BFE" w:rsidP="000D599A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BFE" w:rsidRPr="000D599A" w:rsidTr="00060C6B">
        <w:trPr>
          <w:trHeight w:val="350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FE" w:rsidRPr="000D599A" w:rsidRDefault="00E00BFE" w:rsidP="000D599A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D599A"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  <w:r w:rsidRPr="000D59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Грамматике учиться всегда пригодится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FE" w:rsidRPr="000D599A" w:rsidRDefault="00E00BFE" w:rsidP="000D59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9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FE" w:rsidRPr="000D599A" w:rsidRDefault="00E00BFE" w:rsidP="000D599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599A">
              <w:rPr>
                <w:rFonts w:ascii="Times New Roman" w:hAnsi="Times New Roman" w:cs="Times New Roman"/>
                <w:sz w:val="24"/>
                <w:szCs w:val="24"/>
              </w:rPr>
              <w:t>Лингвистический эксперимент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FE" w:rsidRPr="000D599A" w:rsidRDefault="00060C6B" w:rsidP="000D599A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04.05.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FE" w:rsidRPr="000D599A" w:rsidRDefault="00E00BFE" w:rsidP="000D599A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BFE" w:rsidRPr="000D599A" w:rsidTr="00060C6B">
        <w:trPr>
          <w:trHeight w:val="350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FE" w:rsidRPr="000D599A" w:rsidRDefault="00E00BFE" w:rsidP="000D599A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D59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 xml:space="preserve"> Речевой этикет</w:t>
            </w:r>
          </w:p>
          <w:p w:rsidR="00E00BFE" w:rsidRPr="000D599A" w:rsidRDefault="00E00BFE" w:rsidP="000D599A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D599A">
              <w:rPr>
                <w:rFonts w:ascii="Times New Roman" w:hAnsi="Times New Roman" w:cs="Times New Roman"/>
                <w:sz w:val="24"/>
                <w:szCs w:val="24"/>
              </w:rPr>
              <w:t>32,33.</w:t>
            </w:r>
            <w:r w:rsidRPr="000D599A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 </w:t>
            </w:r>
            <w:hyperlink r:id="rId13" w:tooltip="Культура речи" w:history="1">
              <w:r w:rsidRPr="000D599A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речевого этикета</w:t>
              </w:r>
            </w:hyperlink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FE" w:rsidRPr="000D599A" w:rsidRDefault="00E00BFE" w:rsidP="000D59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99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FE" w:rsidRPr="000D599A" w:rsidRDefault="00E00BFE" w:rsidP="000D59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599A">
              <w:rPr>
                <w:rFonts w:ascii="Times New Roman" w:hAnsi="Times New Roman" w:cs="Times New Roman"/>
                <w:sz w:val="24"/>
                <w:szCs w:val="24"/>
              </w:rPr>
              <w:t>Лекция, беседа, лингвистический эксперимент, интеллектуа</w:t>
            </w:r>
            <w:r w:rsidR="00B037BD">
              <w:rPr>
                <w:rFonts w:ascii="Times New Roman" w:hAnsi="Times New Roman" w:cs="Times New Roman"/>
                <w:sz w:val="24"/>
                <w:szCs w:val="24"/>
              </w:rPr>
              <w:t>льная игра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6B" w:rsidRDefault="00060C6B" w:rsidP="000D599A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11.05.</w:t>
            </w:r>
          </w:p>
          <w:p w:rsidR="00E00BFE" w:rsidRPr="000D599A" w:rsidRDefault="00060C6B" w:rsidP="000D599A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FE" w:rsidRPr="000D599A" w:rsidRDefault="00E00BFE" w:rsidP="000D599A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BFE" w:rsidRPr="000D599A" w:rsidTr="00060C6B">
        <w:trPr>
          <w:trHeight w:val="350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FE" w:rsidRPr="000D599A" w:rsidRDefault="00E00BFE" w:rsidP="000D599A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D599A"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  <w:r w:rsidRPr="000D59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Формулы речевого этикета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FE" w:rsidRPr="000D599A" w:rsidRDefault="00E00BFE" w:rsidP="000D59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9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FE" w:rsidRPr="000D599A" w:rsidRDefault="00E00BFE" w:rsidP="000D59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FE" w:rsidRPr="000D599A" w:rsidRDefault="00060C6B" w:rsidP="000D599A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FE" w:rsidRPr="000D599A" w:rsidRDefault="00E00BFE" w:rsidP="000D599A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BFE" w:rsidRPr="000D599A" w:rsidTr="00060C6B">
        <w:trPr>
          <w:trHeight w:val="350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FE" w:rsidRPr="000D599A" w:rsidRDefault="00E00BFE" w:rsidP="000D599A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9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Обобщающее занятие</w:t>
            </w:r>
            <w:r w:rsidRPr="000D599A">
              <w:rPr>
                <w:rFonts w:ascii="Times New Roman" w:eastAsia="Times New Roman" w:hAnsi="Times New Roman" w:cs="Times New Roman"/>
                <w:sz w:val="24"/>
                <w:szCs w:val="24"/>
              </w:rPr>
              <w:t>. </w:t>
            </w:r>
          </w:p>
          <w:p w:rsidR="00E00BFE" w:rsidRPr="000D599A" w:rsidRDefault="00E00BFE" w:rsidP="000D599A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D59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35. Аукцион знаний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FE" w:rsidRPr="000D599A" w:rsidRDefault="00E00BFE" w:rsidP="000D59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9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FE" w:rsidRPr="000D599A" w:rsidRDefault="00E00BFE" w:rsidP="000D59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FE" w:rsidRPr="000D599A" w:rsidRDefault="00060C6B" w:rsidP="000D599A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25.05.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FE" w:rsidRPr="000D599A" w:rsidRDefault="00E00BFE" w:rsidP="000D599A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80C3C" w:rsidRPr="000D599A" w:rsidRDefault="00E80C3C" w:rsidP="000D599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A3AB6" w:rsidRPr="00B85AE4" w:rsidRDefault="002A3AB6" w:rsidP="00B037B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85AE4">
        <w:rPr>
          <w:rFonts w:ascii="Times New Roman" w:hAnsi="Times New Roman" w:cs="Times New Roman"/>
          <w:b/>
          <w:sz w:val="20"/>
          <w:szCs w:val="20"/>
        </w:rPr>
        <w:t>ИНФОРМАЦИОННО-МЕТОДИЧЕСКОЕ ОБЕСПЕЧЕНИЕ КУРСА:</w:t>
      </w:r>
    </w:p>
    <w:p w:rsidR="002A3AB6" w:rsidRPr="00B85AE4" w:rsidRDefault="002A3AB6" w:rsidP="000D599A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1119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9356"/>
        <w:gridCol w:w="1275"/>
      </w:tblGrid>
      <w:tr w:rsidR="00B037BD" w:rsidRPr="00B85AE4" w:rsidTr="00B85AE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7BD" w:rsidRPr="00B85AE4" w:rsidRDefault="00B037BD" w:rsidP="000D599A">
            <w:pPr>
              <w:spacing w:after="0" w:line="240" w:lineRule="auto"/>
              <w:ind w:right="33" w:firstLine="3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7BD" w:rsidRPr="00B85AE4" w:rsidRDefault="00B037BD" w:rsidP="000D599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85A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объектов и средств материально-технического обеспечения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7BD" w:rsidRPr="00B85AE4" w:rsidRDefault="00B037BD" w:rsidP="000D599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85A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Примеч</w:t>
            </w:r>
          </w:p>
        </w:tc>
      </w:tr>
      <w:tr w:rsidR="00B037BD" w:rsidRPr="00B85AE4" w:rsidTr="00B85AE4">
        <w:trPr>
          <w:trHeight w:val="261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7BD" w:rsidRPr="00B85AE4" w:rsidRDefault="00B037BD" w:rsidP="000D599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85A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7BD" w:rsidRPr="00B85AE4" w:rsidRDefault="00B037BD" w:rsidP="00B037BD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85AE4">
              <w:rPr>
                <w:rFonts w:ascii="Times New Roman" w:hAnsi="Times New Roman" w:cs="Times New Roman"/>
                <w:bCs/>
                <w:sz w:val="20"/>
                <w:szCs w:val="20"/>
              </w:rPr>
              <w:t>Закон Российской Федерации «Об образовании»;</w:t>
            </w:r>
          </w:p>
          <w:p w:rsidR="00B037BD" w:rsidRPr="00B85AE4" w:rsidRDefault="00B037BD" w:rsidP="00B037BD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85AE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Государственная программа «Патриотическое воспитание граждан Российской Федерации на 2006-2010 годы» (Постановление Правительства Российской Федерации от 11 июля 2005 г. №422); </w:t>
            </w:r>
          </w:p>
          <w:p w:rsidR="00B037BD" w:rsidRPr="00B85AE4" w:rsidRDefault="00B037BD" w:rsidP="00B037BD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85AE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Социальный стандарт Российской Федерации «Минимальный объем социальных услуг по воспитанию в образовательных учреждениях общего образования» (ИМП МО РФ от 154.12.2002 г. № 30-51-914/16); </w:t>
            </w:r>
          </w:p>
          <w:p w:rsidR="00B037BD" w:rsidRPr="00B85AE4" w:rsidRDefault="00B037BD" w:rsidP="00B037BD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85AE4">
              <w:rPr>
                <w:rFonts w:ascii="Times New Roman" w:hAnsi="Times New Roman" w:cs="Times New Roman"/>
                <w:bCs/>
                <w:sz w:val="20"/>
                <w:szCs w:val="20"/>
              </w:rPr>
              <w:t>Закон «О защите прав ребенка»,</w:t>
            </w:r>
          </w:p>
          <w:p w:rsidR="00B037BD" w:rsidRPr="00B85AE4" w:rsidRDefault="00B037BD" w:rsidP="00B037BD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85AE4">
              <w:rPr>
                <w:rFonts w:ascii="Times New Roman" w:hAnsi="Times New Roman" w:cs="Times New Roman"/>
                <w:bCs/>
                <w:sz w:val="20"/>
                <w:szCs w:val="20"/>
              </w:rPr>
              <w:t>Концепция модернизации Российского образования на 2004-2008 гг. и на период до 2010 г. от 29.12.01. №1756-р.;</w:t>
            </w:r>
          </w:p>
          <w:p w:rsidR="00B037BD" w:rsidRPr="00B85AE4" w:rsidRDefault="00B037BD" w:rsidP="00B037BD">
            <w:pPr>
              <w:pStyle w:val="a6"/>
              <w:numPr>
                <w:ilvl w:val="0"/>
                <w:numId w:val="1"/>
              </w:numPr>
              <w:ind w:left="0" w:firstLine="0"/>
            </w:pPr>
            <w:r w:rsidRPr="00B85AE4">
              <w:t>Концепция духовно-нравственного развития и воспитания личности гражданина России в сфере общего образования: проект/ А. Я. Данилюк, А. М. Кондаков, В. А. Тишков. Рос. акад. образования. ― М.: Просвещение, 2009.</w:t>
            </w:r>
          </w:p>
          <w:p w:rsidR="00B037BD" w:rsidRPr="00B85AE4" w:rsidRDefault="00B037BD" w:rsidP="00B037BD">
            <w:pPr>
              <w:pStyle w:val="a6"/>
            </w:pPr>
            <w:r w:rsidRPr="00B85AE4">
              <w:t xml:space="preserve">7. Черемисина, В.Г. Духовно- нравственное воспитание детей младшего школьного возраста / сост. В.Г.Черемисина. - Кемерово: КРИПКиПРО, 2010. </w:t>
            </w:r>
          </w:p>
          <w:p w:rsidR="00B037BD" w:rsidRPr="00B85AE4" w:rsidRDefault="00B037BD" w:rsidP="00B037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85AE4">
              <w:rPr>
                <w:rFonts w:ascii="Times New Roman" w:hAnsi="Times New Roman" w:cs="Times New Roman"/>
                <w:sz w:val="20"/>
                <w:szCs w:val="20"/>
              </w:rPr>
              <w:t>8. Панченко Ю. В., Фалалеева И. В. Организация внеурочной деятельности на основе требований ФГОС начального общего образования (из опыта работы школ Курганской области) /сост. Ю. В. Панченко, И. В. Фалалеева. – Курган: ГАОУ ДПО ИРОСТ, 2012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7BD" w:rsidRPr="00B85AE4" w:rsidRDefault="00B037BD" w:rsidP="000D59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37BD" w:rsidRPr="00B85AE4" w:rsidTr="00B85AE4">
        <w:trPr>
          <w:trHeight w:val="200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7BD" w:rsidRPr="00B85AE4" w:rsidRDefault="00B037BD" w:rsidP="000D599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85A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7BD" w:rsidRPr="00B85AE4" w:rsidRDefault="00B037BD" w:rsidP="000D59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5AE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Классная доска с набором приспособлений для крепления таблиц, постеров и картинок. </w:t>
            </w:r>
          </w:p>
          <w:p w:rsidR="00B037BD" w:rsidRPr="00B85AE4" w:rsidRDefault="00B037BD" w:rsidP="000D59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85AE4">
              <w:rPr>
                <w:rFonts w:ascii="Times New Roman" w:hAnsi="Times New Roman" w:cs="Times New Roman"/>
                <w:sz w:val="20"/>
                <w:szCs w:val="20"/>
              </w:rPr>
              <w:t>Настенная доска с набором приспособлений для крепления картинок.</w:t>
            </w:r>
          </w:p>
          <w:p w:rsidR="00B037BD" w:rsidRPr="00B85AE4" w:rsidRDefault="00B037BD" w:rsidP="000D59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85AE4">
              <w:rPr>
                <w:rFonts w:ascii="Times New Roman" w:hAnsi="Times New Roman" w:cs="Times New Roman"/>
                <w:b/>
                <w:sz w:val="20"/>
                <w:szCs w:val="20"/>
              </w:rPr>
              <w:t>Видеомагнитофон/ видеоплейер</w:t>
            </w:r>
            <w:r w:rsidRPr="00B85AE4">
              <w:rPr>
                <w:rFonts w:ascii="Times New Roman" w:hAnsi="Times New Roman" w:cs="Times New Roman"/>
                <w:sz w:val="20"/>
                <w:szCs w:val="20"/>
              </w:rPr>
              <w:t xml:space="preserve"> (по возможности), Диапроектор</w:t>
            </w:r>
          </w:p>
          <w:p w:rsidR="00B037BD" w:rsidRPr="00B85AE4" w:rsidRDefault="00B037BD" w:rsidP="000D59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85AE4">
              <w:rPr>
                <w:rFonts w:ascii="Times New Roman" w:hAnsi="Times New Roman" w:cs="Times New Roman"/>
                <w:b/>
                <w:sz w:val="20"/>
                <w:szCs w:val="20"/>
              </w:rPr>
              <w:t>Мультимедийный проектор</w:t>
            </w:r>
            <w:r w:rsidRPr="00B85AE4">
              <w:rPr>
                <w:rFonts w:ascii="Times New Roman" w:hAnsi="Times New Roman" w:cs="Times New Roman"/>
                <w:sz w:val="20"/>
                <w:szCs w:val="20"/>
              </w:rPr>
              <w:t xml:space="preserve"> (по возможности).</w:t>
            </w:r>
          </w:p>
          <w:p w:rsidR="00B037BD" w:rsidRPr="00B85AE4" w:rsidRDefault="00B037BD" w:rsidP="000D59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85AE4">
              <w:rPr>
                <w:rFonts w:ascii="Times New Roman" w:hAnsi="Times New Roman" w:cs="Times New Roman"/>
                <w:sz w:val="20"/>
                <w:szCs w:val="20"/>
              </w:rPr>
              <w:t>Экспозиционный экран (по возможности)</w:t>
            </w:r>
          </w:p>
          <w:p w:rsidR="00B037BD" w:rsidRPr="00B85AE4" w:rsidRDefault="00B037BD" w:rsidP="000D59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85AE4">
              <w:rPr>
                <w:rFonts w:ascii="Times New Roman" w:hAnsi="Times New Roman" w:cs="Times New Roman"/>
                <w:b/>
                <w:sz w:val="20"/>
                <w:szCs w:val="20"/>
              </w:rPr>
              <w:t>Компьютер (</w:t>
            </w:r>
            <w:r w:rsidRPr="00B85AE4">
              <w:rPr>
                <w:rFonts w:ascii="Times New Roman" w:hAnsi="Times New Roman" w:cs="Times New Roman"/>
                <w:sz w:val="20"/>
                <w:szCs w:val="20"/>
              </w:rPr>
              <w:t xml:space="preserve">по возможности), </w:t>
            </w:r>
            <w:r w:rsidRPr="00B85AE4">
              <w:rPr>
                <w:rFonts w:ascii="Times New Roman" w:hAnsi="Times New Roman" w:cs="Times New Roman"/>
                <w:b/>
                <w:sz w:val="20"/>
                <w:szCs w:val="20"/>
              </w:rPr>
              <w:t>Принтер лазерный</w:t>
            </w:r>
            <w:r w:rsidRPr="00B85AE4">
              <w:rPr>
                <w:rFonts w:ascii="Times New Roman" w:hAnsi="Times New Roman" w:cs="Times New Roman"/>
                <w:sz w:val="20"/>
                <w:szCs w:val="20"/>
              </w:rPr>
              <w:t xml:space="preserve"> (по возможности)</w:t>
            </w:r>
          </w:p>
          <w:p w:rsidR="00B037BD" w:rsidRPr="00B85AE4" w:rsidRDefault="00B037BD" w:rsidP="000D59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85AE4">
              <w:rPr>
                <w:rFonts w:ascii="Times New Roman" w:hAnsi="Times New Roman" w:cs="Times New Roman"/>
                <w:sz w:val="20"/>
                <w:szCs w:val="20"/>
              </w:rPr>
              <w:t>Сканер (по возможности), Принтер струйный цветной (по возможности)</w:t>
            </w:r>
          </w:p>
          <w:p w:rsidR="00B037BD" w:rsidRPr="00B85AE4" w:rsidRDefault="00B037BD" w:rsidP="000D59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85AE4">
              <w:rPr>
                <w:rFonts w:ascii="Times New Roman" w:hAnsi="Times New Roman" w:cs="Times New Roman"/>
                <w:sz w:val="20"/>
                <w:szCs w:val="20"/>
              </w:rPr>
              <w:t>Фотокамера цифровая (по возможности)</w:t>
            </w:r>
          </w:p>
          <w:p w:rsidR="00B037BD" w:rsidRPr="00B85AE4" w:rsidRDefault="00B037BD" w:rsidP="000D59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85AE4">
              <w:rPr>
                <w:rFonts w:ascii="Times New Roman" w:hAnsi="Times New Roman" w:cs="Times New Roman"/>
                <w:sz w:val="20"/>
                <w:szCs w:val="20"/>
              </w:rPr>
              <w:t>Видеокамера цифровая со штативом (по возможности)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7BD" w:rsidRPr="00B85AE4" w:rsidRDefault="00B037BD" w:rsidP="000D59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85AE4">
              <w:rPr>
                <w:rFonts w:ascii="Times New Roman" w:hAnsi="Times New Roman" w:cs="Times New Roman"/>
                <w:sz w:val="20"/>
                <w:szCs w:val="20"/>
              </w:rPr>
              <w:t xml:space="preserve">С диаметром экрана не менее </w:t>
            </w:r>
            <w:smartTag w:uri="urn:schemas-microsoft-com:office:smarttags" w:element="metricconverter">
              <w:smartTagPr>
                <w:attr w:name="ProductID" w:val="72 см"/>
              </w:smartTagPr>
              <w:r w:rsidRPr="00B85AE4">
                <w:rPr>
                  <w:rFonts w:ascii="Times New Roman" w:hAnsi="Times New Roman" w:cs="Times New Roman"/>
                  <w:sz w:val="20"/>
                  <w:szCs w:val="20"/>
                </w:rPr>
                <w:t>72 см</w:t>
              </w:r>
            </w:smartTag>
          </w:p>
          <w:p w:rsidR="00B037BD" w:rsidRPr="00B85AE4" w:rsidRDefault="00B037BD" w:rsidP="000D59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85AE4">
              <w:rPr>
                <w:rFonts w:ascii="Times New Roman" w:hAnsi="Times New Roman" w:cs="Times New Roman"/>
                <w:sz w:val="20"/>
                <w:szCs w:val="20"/>
              </w:rPr>
              <w:t>Размер не менее 150х150 см</w:t>
            </w:r>
          </w:p>
          <w:p w:rsidR="00B037BD" w:rsidRPr="00B85AE4" w:rsidRDefault="00B037BD" w:rsidP="000D59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37BD" w:rsidRPr="00B85AE4" w:rsidRDefault="00B037BD" w:rsidP="000D59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37BD" w:rsidRPr="00B85AE4" w:rsidTr="00B85AE4">
        <w:trPr>
          <w:trHeight w:val="99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7BD" w:rsidRPr="00B85AE4" w:rsidRDefault="00B037BD" w:rsidP="000D599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85A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7BD" w:rsidRPr="00B85AE4" w:rsidRDefault="00B037BD" w:rsidP="000D59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5AE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Аудиозаписи </w:t>
            </w:r>
            <w:r w:rsidRPr="00B85AE4">
              <w:rPr>
                <w:rFonts w:ascii="Times New Roman" w:hAnsi="Times New Roman" w:cs="Times New Roman"/>
                <w:sz w:val="20"/>
                <w:szCs w:val="20"/>
              </w:rPr>
              <w:t>в соответствии с программой обучения</w:t>
            </w:r>
          </w:p>
          <w:p w:rsidR="00B037BD" w:rsidRPr="00B85AE4" w:rsidRDefault="00B037BD" w:rsidP="000D59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85AE4">
              <w:rPr>
                <w:rFonts w:ascii="Times New Roman" w:hAnsi="Times New Roman" w:cs="Times New Roman"/>
                <w:b/>
                <w:sz w:val="20"/>
                <w:szCs w:val="20"/>
              </w:rPr>
              <w:t>Видеофильмы,</w:t>
            </w:r>
            <w:r w:rsidRPr="00B85AE4">
              <w:rPr>
                <w:rFonts w:ascii="Times New Roman" w:hAnsi="Times New Roman" w:cs="Times New Roman"/>
                <w:sz w:val="20"/>
                <w:szCs w:val="20"/>
              </w:rPr>
              <w:t xml:space="preserve"> соответствующие тематике, данной в стандарте начального общего образования по предмету (по возможности).</w:t>
            </w:r>
          </w:p>
          <w:p w:rsidR="00B037BD" w:rsidRPr="00B85AE4" w:rsidRDefault="00B037BD" w:rsidP="000D59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85AE4">
              <w:rPr>
                <w:rFonts w:ascii="Times New Roman" w:hAnsi="Times New Roman" w:cs="Times New Roman"/>
                <w:sz w:val="20"/>
                <w:szCs w:val="20"/>
              </w:rPr>
              <w:t>Слайды (диапозитивы), соответствующие тематике, данной в стандарте начального общего образования по предмету (по возможности)</w:t>
            </w:r>
          </w:p>
          <w:p w:rsidR="00B037BD" w:rsidRPr="00B85AE4" w:rsidRDefault="00B037BD" w:rsidP="000D599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85AE4">
              <w:rPr>
                <w:rFonts w:ascii="Times New Roman" w:hAnsi="Times New Roman" w:cs="Times New Roman"/>
                <w:b/>
                <w:sz w:val="20"/>
                <w:szCs w:val="20"/>
              </w:rPr>
              <w:t>Мультимедийные (цифровые) образовательные ресурсы</w:t>
            </w:r>
            <w:r w:rsidRPr="00B85AE4">
              <w:rPr>
                <w:rFonts w:ascii="Times New Roman" w:hAnsi="Times New Roman" w:cs="Times New Roman"/>
                <w:sz w:val="20"/>
                <w:szCs w:val="20"/>
              </w:rPr>
              <w:t>, соответствующие тематике, данной в стандарте обучения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7BD" w:rsidRPr="00B85AE4" w:rsidRDefault="00B037BD" w:rsidP="000D599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:rsidR="002A3AB6" w:rsidRPr="00B85AE4" w:rsidRDefault="002A3AB6" w:rsidP="000D599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</w:p>
    <w:tbl>
      <w:tblPr>
        <w:tblW w:w="1006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961"/>
        <w:gridCol w:w="5103"/>
      </w:tblGrid>
      <w:tr w:rsidR="00324682" w:rsidRPr="00B85AE4" w:rsidTr="00B85AE4">
        <w:trPr>
          <w:trHeight w:val="1357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682" w:rsidRPr="00B85AE4" w:rsidRDefault="00324682" w:rsidP="000D599A">
            <w:pPr>
              <w:tabs>
                <w:tab w:val="left" w:pos="-142"/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85AE4">
              <w:rPr>
                <w:rFonts w:ascii="Times New Roman" w:hAnsi="Times New Roman" w:cs="Times New Roman"/>
                <w:sz w:val="20"/>
                <w:szCs w:val="20"/>
              </w:rPr>
              <w:t>СОГЛАСОВАНО</w:t>
            </w:r>
          </w:p>
          <w:p w:rsidR="00324682" w:rsidRPr="00B85AE4" w:rsidRDefault="00324682" w:rsidP="000D599A">
            <w:pPr>
              <w:tabs>
                <w:tab w:val="left" w:pos="-142"/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85AE4">
              <w:rPr>
                <w:rFonts w:ascii="Times New Roman" w:hAnsi="Times New Roman" w:cs="Times New Roman"/>
                <w:sz w:val="20"/>
                <w:szCs w:val="20"/>
              </w:rPr>
              <w:t>Протокол заседания методического совета</w:t>
            </w:r>
          </w:p>
          <w:p w:rsidR="00324682" w:rsidRPr="00B85AE4" w:rsidRDefault="00324682" w:rsidP="000D599A">
            <w:pPr>
              <w:tabs>
                <w:tab w:val="left" w:pos="-142"/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5AE4">
              <w:rPr>
                <w:rFonts w:ascii="Times New Roman" w:hAnsi="Times New Roman" w:cs="Times New Roman"/>
                <w:sz w:val="20"/>
                <w:szCs w:val="20"/>
              </w:rPr>
              <w:t>МБОУ Зимовниковской СОШ №10</w:t>
            </w:r>
          </w:p>
          <w:p w:rsidR="00324682" w:rsidRPr="00B85AE4" w:rsidRDefault="00060C6B" w:rsidP="000D599A">
            <w:pPr>
              <w:tabs>
                <w:tab w:val="left" w:pos="-142"/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  </w:t>
            </w:r>
            <w:r w:rsidR="00302540">
              <w:rPr>
                <w:rFonts w:ascii="Times New Roman" w:hAnsi="Times New Roman" w:cs="Times New Roman"/>
                <w:sz w:val="20"/>
                <w:szCs w:val="20"/>
              </w:rPr>
              <w:t xml:space="preserve">25.09.2020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="00873BAA" w:rsidRPr="00B85AE4">
              <w:rPr>
                <w:rFonts w:ascii="Times New Roman" w:hAnsi="Times New Roman" w:cs="Times New Roman"/>
                <w:sz w:val="20"/>
                <w:szCs w:val="20"/>
              </w:rPr>
              <w:t xml:space="preserve"> года № </w:t>
            </w:r>
            <w:r w:rsidR="0030254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324682" w:rsidRPr="00B85AE4">
              <w:rPr>
                <w:rFonts w:ascii="Times New Roman" w:hAnsi="Times New Roman" w:cs="Times New Roman"/>
                <w:sz w:val="20"/>
                <w:szCs w:val="20"/>
              </w:rPr>
              <w:br/>
              <w:t>___________ подпись руководителя МС</w:t>
            </w:r>
          </w:p>
          <w:p w:rsidR="00324682" w:rsidRPr="00B85AE4" w:rsidRDefault="00324682" w:rsidP="000D599A">
            <w:pPr>
              <w:pBdr>
                <w:bottom w:val="single" w:sz="12" w:space="1" w:color="auto"/>
              </w:pBdr>
              <w:tabs>
                <w:tab w:val="left" w:pos="-142"/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85AE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Дончулеско Л.Г.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682" w:rsidRPr="00B85AE4" w:rsidRDefault="00324682" w:rsidP="000D599A">
            <w:pPr>
              <w:tabs>
                <w:tab w:val="left" w:pos="-142"/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85AE4">
              <w:rPr>
                <w:rFonts w:ascii="Times New Roman" w:hAnsi="Times New Roman" w:cs="Times New Roman"/>
                <w:sz w:val="20"/>
                <w:szCs w:val="20"/>
              </w:rPr>
              <w:t>СОГЛАСОВАНО</w:t>
            </w:r>
          </w:p>
          <w:p w:rsidR="00324682" w:rsidRPr="00B85AE4" w:rsidRDefault="00324682" w:rsidP="000D599A">
            <w:pPr>
              <w:tabs>
                <w:tab w:val="left" w:pos="-142"/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5AE4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УВР</w:t>
            </w:r>
          </w:p>
          <w:p w:rsidR="00324682" w:rsidRPr="00060C6B" w:rsidRDefault="00324682" w:rsidP="000D599A">
            <w:pPr>
              <w:tabs>
                <w:tab w:val="left" w:pos="-142"/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85AE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 Оболенская Н.В.</w:t>
            </w:r>
            <w:r w:rsidR="00060C6B">
              <w:rPr>
                <w:rFonts w:ascii="Times New Roman" w:hAnsi="Times New Roman" w:cs="Times New Roman"/>
                <w:sz w:val="20"/>
                <w:szCs w:val="20"/>
              </w:rPr>
              <w:t>__________________</w:t>
            </w:r>
            <w:r w:rsidRPr="00B85AE4"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</w:p>
          <w:p w:rsidR="00324682" w:rsidRPr="00B85AE4" w:rsidRDefault="00324682" w:rsidP="000D599A">
            <w:pPr>
              <w:tabs>
                <w:tab w:val="left" w:pos="-142"/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85AE4">
              <w:rPr>
                <w:rFonts w:ascii="Times New Roman" w:hAnsi="Times New Roman" w:cs="Times New Roman"/>
                <w:sz w:val="20"/>
                <w:szCs w:val="20"/>
              </w:rPr>
              <w:t xml:space="preserve">            дата</w:t>
            </w:r>
          </w:p>
          <w:p w:rsidR="00324682" w:rsidRPr="00B85AE4" w:rsidRDefault="00302540" w:rsidP="000D599A">
            <w:pPr>
              <w:tabs>
                <w:tab w:val="left" w:pos="-142"/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25.09.2020 г.</w:t>
            </w:r>
          </w:p>
        </w:tc>
      </w:tr>
    </w:tbl>
    <w:p w:rsidR="00324682" w:rsidRPr="00B85AE4" w:rsidRDefault="00324682" w:rsidP="000D599A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sectPr w:rsidR="00324682" w:rsidRPr="00B85AE4" w:rsidSect="000D599A">
      <w:pgSz w:w="11906" w:h="16838"/>
      <w:pgMar w:top="568" w:right="566" w:bottom="567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1238"/>
    <w:multiLevelType w:val="hybridMultilevel"/>
    <w:tmpl w:val="98E2B52E"/>
    <w:lvl w:ilvl="0" w:tplc="1E400376">
      <w:start w:val="1"/>
      <w:numFmt w:val="decimal"/>
      <w:lvlText w:val="%1."/>
      <w:lvlJc w:val="left"/>
    </w:lvl>
    <w:lvl w:ilvl="1" w:tplc="0B0C3E44">
      <w:numFmt w:val="decimal"/>
      <w:lvlText w:val=""/>
      <w:lvlJc w:val="left"/>
    </w:lvl>
    <w:lvl w:ilvl="2" w:tplc="3F32E804">
      <w:numFmt w:val="decimal"/>
      <w:lvlText w:val=""/>
      <w:lvlJc w:val="left"/>
    </w:lvl>
    <w:lvl w:ilvl="3" w:tplc="87F89BD2">
      <w:numFmt w:val="decimal"/>
      <w:lvlText w:val=""/>
      <w:lvlJc w:val="left"/>
    </w:lvl>
    <w:lvl w:ilvl="4" w:tplc="6F568F3A">
      <w:numFmt w:val="decimal"/>
      <w:lvlText w:val=""/>
      <w:lvlJc w:val="left"/>
    </w:lvl>
    <w:lvl w:ilvl="5" w:tplc="186C3B84">
      <w:numFmt w:val="decimal"/>
      <w:lvlText w:val=""/>
      <w:lvlJc w:val="left"/>
    </w:lvl>
    <w:lvl w:ilvl="6" w:tplc="9968DB40">
      <w:numFmt w:val="decimal"/>
      <w:lvlText w:val=""/>
      <w:lvlJc w:val="left"/>
    </w:lvl>
    <w:lvl w:ilvl="7" w:tplc="D02A5D88">
      <w:numFmt w:val="decimal"/>
      <w:lvlText w:val=""/>
      <w:lvlJc w:val="left"/>
    </w:lvl>
    <w:lvl w:ilvl="8" w:tplc="900CA602">
      <w:numFmt w:val="decimal"/>
      <w:lvlText w:val=""/>
      <w:lvlJc w:val="left"/>
    </w:lvl>
  </w:abstractNum>
  <w:abstractNum w:abstractNumId="1">
    <w:nsid w:val="00001E1F"/>
    <w:multiLevelType w:val="hybridMultilevel"/>
    <w:tmpl w:val="1E30888C"/>
    <w:lvl w:ilvl="0" w:tplc="DA882532">
      <w:start w:val="2"/>
      <w:numFmt w:val="decimal"/>
      <w:lvlText w:val="%1."/>
      <w:lvlJc w:val="left"/>
    </w:lvl>
    <w:lvl w:ilvl="1" w:tplc="43B031E8">
      <w:numFmt w:val="decimal"/>
      <w:lvlText w:val=""/>
      <w:lvlJc w:val="left"/>
    </w:lvl>
    <w:lvl w:ilvl="2" w:tplc="03D2108A">
      <w:numFmt w:val="decimal"/>
      <w:lvlText w:val=""/>
      <w:lvlJc w:val="left"/>
    </w:lvl>
    <w:lvl w:ilvl="3" w:tplc="BDA28048">
      <w:numFmt w:val="decimal"/>
      <w:lvlText w:val=""/>
      <w:lvlJc w:val="left"/>
    </w:lvl>
    <w:lvl w:ilvl="4" w:tplc="AA52830A">
      <w:numFmt w:val="decimal"/>
      <w:lvlText w:val=""/>
      <w:lvlJc w:val="left"/>
    </w:lvl>
    <w:lvl w:ilvl="5" w:tplc="9A7AE67C">
      <w:numFmt w:val="decimal"/>
      <w:lvlText w:val=""/>
      <w:lvlJc w:val="left"/>
    </w:lvl>
    <w:lvl w:ilvl="6" w:tplc="A238D2A2">
      <w:numFmt w:val="decimal"/>
      <w:lvlText w:val=""/>
      <w:lvlJc w:val="left"/>
    </w:lvl>
    <w:lvl w:ilvl="7" w:tplc="313C30A6">
      <w:numFmt w:val="decimal"/>
      <w:lvlText w:val=""/>
      <w:lvlJc w:val="left"/>
    </w:lvl>
    <w:lvl w:ilvl="8" w:tplc="BDE6966A">
      <w:numFmt w:val="decimal"/>
      <w:lvlText w:val=""/>
      <w:lvlJc w:val="left"/>
    </w:lvl>
  </w:abstractNum>
  <w:abstractNum w:abstractNumId="2">
    <w:nsid w:val="000026A6"/>
    <w:multiLevelType w:val="hybridMultilevel"/>
    <w:tmpl w:val="757A4460"/>
    <w:lvl w:ilvl="0" w:tplc="89725CAE">
      <w:start w:val="1"/>
      <w:numFmt w:val="bullet"/>
      <w:lvlText w:val="•"/>
      <w:lvlJc w:val="left"/>
    </w:lvl>
    <w:lvl w:ilvl="1" w:tplc="110A2B50">
      <w:numFmt w:val="decimal"/>
      <w:lvlText w:val=""/>
      <w:lvlJc w:val="left"/>
    </w:lvl>
    <w:lvl w:ilvl="2" w:tplc="EAA43A34">
      <w:numFmt w:val="decimal"/>
      <w:lvlText w:val=""/>
      <w:lvlJc w:val="left"/>
    </w:lvl>
    <w:lvl w:ilvl="3" w:tplc="3FBC7198">
      <w:numFmt w:val="decimal"/>
      <w:lvlText w:val=""/>
      <w:lvlJc w:val="left"/>
    </w:lvl>
    <w:lvl w:ilvl="4" w:tplc="7162164A">
      <w:numFmt w:val="decimal"/>
      <w:lvlText w:val=""/>
      <w:lvlJc w:val="left"/>
    </w:lvl>
    <w:lvl w:ilvl="5" w:tplc="83249720">
      <w:numFmt w:val="decimal"/>
      <w:lvlText w:val=""/>
      <w:lvlJc w:val="left"/>
    </w:lvl>
    <w:lvl w:ilvl="6" w:tplc="20D2A45A">
      <w:numFmt w:val="decimal"/>
      <w:lvlText w:val=""/>
      <w:lvlJc w:val="left"/>
    </w:lvl>
    <w:lvl w:ilvl="7" w:tplc="78F6E3B0">
      <w:numFmt w:val="decimal"/>
      <w:lvlText w:val=""/>
      <w:lvlJc w:val="left"/>
    </w:lvl>
    <w:lvl w:ilvl="8" w:tplc="6B9010EA">
      <w:numFmt w:val="decimal"/>
      <w:lvlText w:val=""/>
      <w:lvlJc w:val="left"/>
    </w:lvl>
  </w:abstractNum>
  <w:abstractNum w:abstractNumId="3">
    <w:nsid w:val="00003B25"/>
    <w:multiLevelType w:val="hybridMultilevel"/>
    <w:tmpl w:val="04C2DB50"/>
    <w:lvl w:ilvl="0" w:tplc="3D56578C">
      <w:start w:val="4"/>
      <w:numFmt w:val="decimal"/>
      <w:lvlText w:val="%1."/>
      <w:lvlJc w:val="left"/>
    </w:lvl>
    <w:lvl w:ilvl="1" w:tplc="305EF600">
      <w:numFmt w:val="decimal"/>
      <w:lvlText w:val=""/>
      <w:lvlJc w:val="left"/>
    </w:lvl>
    <w:lvl w:ilvl="2" w:tplc="EFEA8C6A">
      <w:numFmt w:val="decimal"/>
      <w:lvlText w:val=""/>
      <w:lvlJc w:val="left"/>
    </w:lvl>
    <w:lvl w:ilvl="3" w:tplc="560C5DE6">
      <w:numFmt w:val="decimal"/>
      <w:lvlText w:val=""/>
      <w:lvlJc w:val="left"/>
    </w:lvl>
    <w:lvl w:ilvl="4" w:tplc="B6DED1BE">
      <w:numFmt w:val="decimal"/>
      <w:lvlText w:val=""/>
      <w:lvlJc w:val="left"/>
    </w:lvl>
    <w:lvl w:ilvl="5" w:tplc="18CEF6EA">
      <w:numFmt w:val="decimal"/>
      <w:lvlText w:val=""/>
      <w:lvlJc w:val="left"/>
    </w:lvl>
    <w:lvl w:ilvl="6" w:tplc="18E45AF0">
      <w:numFmt w:val="decimal"/>
      <w:lvlText w:val=""/>
      <w:lvlJc w:val="left"/>
    </w:lvl>
    <w:lvl w:ilvl="7" w:tplc="0F70B2A2">
      <w:numFmt w:val="decimal"/>
      <w:lvlText w:val=""/>
      <w:lvlJc w:val="left"/>
    </w:lvl>
    <w:lvl w:ilvl="8" w:tplc="5E30BC44">
      <w:numFmt w:val="decimal"/>
      <w:lvlText w:val=""/>
      <w:lvlJc w:val="left"/>
    </w:lvl>
  </w:abstractNum>
  <w:abstractNum w:abstractNumId="4">
    <w:nsid w:val="0000428B"/>
    <w:multiLevelType w:val="hybridMultilevel"/>
    <w:tmpl w:val="EC425364"/>
    <w:lvl w:ilvl="0" w:tplc="7DC8EAA4">
      <w:start w:val="2"/>
      <w:numFmt w:val="decimal"/>
      <w:lvlText w:val="%1."/>
      <w:lvlJc w:val="left"/>
    </w:lvl>
    <w:lvl w:ilvl="1" w:tplc="3A5064FC">
      <w:numFmt w:val="decimal"/>
      <w:lvlText w:val=""/>
      <w:lvlJc w:val="left"/>
    </w:lvl>
    <w:lvl w:ilvl="2" w:tplc="79F63958">
      <w:numFmt w:val="decimal"/>
      <w:lvlText w:val=""/>
      <w:lvlJc w:val="left"/>
    </w:lvl>
    <w:lvl w:ilvl="3" w:tplc="318A004E">
      <w:numFmt w:val="decimal"/>
      <w:lvlText w:val=""/>
      <w:lvlJc w:val="left"/>
    </w:lvl>
    <w:lvl w:ilvl="4" w:tplc="F9586BFA">
      <w:numFmt w:val="decimal"/>
      <w:lvlText w:val=""/>
      <w:lvlJc w:val="left"/>
    </w:lvl>
    <w:lvl w:ilvl="5" w:tplc="B79A1F3C">
      <w:numFmt w:val="decimal"/>
      <w:lvlText w:val=""/>
      <w:lvlJc w:val="left"/>
    </w:lvl>
    <w:lvl w:ilvl="6" w:tplc="8D7897F8">
      <w:numFmt w:val="decimal"/>
      <w:lvlText w:val=""/>
      <w:lvlJc w:val="left"/>
    </w:lvl>
    <w:lvl w:ilvl="7" w:tplc="706C808C">
      <w:numFmt w:val="decimal"/>
      <w:lvlText w:val=""/>
      <w:lvlJc w:val="left"/>
    </w:lvl>
    <w:lvl w:ilvl="8" w:tplc="1078287C">
      <w:numFmt w:val="decimal"/>
      <w:lvlText w:val=""/>
      <w:lvlJc w:val="left"/>
    </w:lvl>
  </w:abstractNum>
  <w:abstractNum w:abstractNumId="5">
    <w:nsid w:val="00004509"/>
    <w:multiLevelType w:val="hybridMultilevel"/>
    <w:tmpl w:val="8A2E8954"/>
    <w:lvl w:ilvl="0" w:tplc="C5C6C2EA">
      <w:start w:val="3"/>
      <w:numFmt w:val="decimal"/>
      <w:lvlText w:val="%1."/>
      <w:lvlJc w:val="left"/>
    </w:lvl>
    <w:lvl w:ilvl="1" w:tplc="4338486E">
      <w:numFmt w:val="decimal"/>
      <w:lvlText w:val=""/>
      <w:lvlJc w:val="left"/>
    </w:lvl>
    <w:lvl w:ilvl="2" w:tplc="F176D9E2">
      <w:numFmt w:val="decimal"/>
      <w:lvlText w:val=""/>
      <w:lvlJc w:val="left"/>
    </w:lvl>
    <w:lvl w:ilvl="3" w:tplc="395015FC">
      <w:numFmt w:val="decimal"/>
      <w:lvlText w:val=""/>
      <w:lvlJc w:val="left"/>
    </w:lvl>
    <w:lvl w:ilvl="4" w:tplc="E58CBF32">
      <w:numFmt w:val="decimal"/>
      <w:lvlText w:val=""/>
      <w:lvlJc w:val="left"/>
    </w:lvl>
    <w:lvl w:ilvl="5" w:tplc="78F27C78">
      <w:numFmt w:val="decimal"/>
      <w:lvlText w:val=""/>
      <w:lvlJc w:val="left"/>
    </w:lvl>
    <w:lvl w:ilvl="6" w:tplc="6B9E25AA">
      <w:numFmt w:val="decimal"/>
      <w:lvlText w:val=""/>
      <w:lvlJc w:val="left"/>
    </w:lvl>
    <w:lvl w:ilvl="7" w:tplc="32A0A936">
      <w:numFmt w:val="decimal"/>
      <w:lvlText w:val=""/>
      <w:lvlJc w:val="left"/>
    </w:lvl>
    <w:lvl w:ilvl="8" w:tplc="F97E1980">
      <w:numFmt w:val="decimal"/>
      <w:lvlText w:val=""/>
      <w:lvlJc w:val="left"/>
    </w:lvl>
  </w:abstractNum>
  <w:abstractNum w:abstractNumId="6">
    <w:nsid w:val="00005D03"/>
    <w:multiLevelType w:val="hybridMultilevel"/>
    <w:tmpl w:val="2E04A4D0"/>
    <w:lvl w:ilvl="0" w:tplc="57B2D040">
      <w:start w:val="1"/>
      <w:numFmt w:val="bullet"/>
      <w:lvlText w:val="•"/>
      <w:lvlJc w:val="left"/>
    </w:lvl>
    <w:lvl w:ilvl="1" w:tplc="CDF8311A">
      <w:numFmt w:val="decimal"/>
      <w:lvlText w:val=""/>
      <w:lvlJc w:val="left"/>
    </w:lvl>
    <w:lvl w:ilvl="2" w:tplc="1B667042">
      <w:numFmt w:val="decimal"/>
      <w:lvlText w:val=""/>
      <w:lvlJc w:val="left"/>
    </w:lvl>
    <w:lvl w:ilvl="3" w:tplc="310ACBC6">
      <w:numFmt w:val="decimal"/>
      <w:lvlText w:val=""/>
      <w:lvlJc w:val="left"/>
    </w:lvl>
    <w:lvl w:ilvl="4" w:tplc="E0826FA8">
      <w:numFmt w:val="decimal"/>
      <w:lvlText w:val=""/>
      <w:lvlJc w:val="left"/>
    </w:lvl>
    <w:lvl w:ilvl="5" w:tplc="183E7AE6">
      <w:numFmt w:val="decimal"/>
      <w:lvlText w:val=""/>
      <w:lvlJc w:val="left"/>
    </w:lvl>
    <w:lvl w:ilvl="6" w:tplc="51F46EAC">
      <w:numFmt w:val="decimal"/>
      <w:lvlText w:val=""/>
      <w:lvlJc w:val="left"/>
    </w:lvl>
    <w:lvl w:ilvl="7" w:tplc="5E2E5E54">
      <w:numFmt w:val="decimal"/>
      <w:lvlText w:val=""/>
      <w:lvlJc w:val="left"/>
    </w:lvl>
    <w:lvl w:ilvl="8" w:tplc="4280B552">
      <w:numFmt w:val="decimal"/>
      <w:lvlText w:val=""/>
      <w:lvlJc w:val="left"/>
    </w:lvl>
  </w:abstractNum>
  <w:abstractNum w:abstractNumId="7">
    <w:nsid w:val="0000701F"/>
    <w:multiLevelType w:val="hybridMultilevel"/>
    <w:tmpl w:val="4E269542"/>
    <w:lvl w:ilvl="0" w:tplc="A5623FA2">
      <w:start w:val="1"/>
      <w:numFmt w:val="bullet"/>
      <w:lvlText w:val="•"/>
      <w:lvlJc w:val="left"/>
    </w:lvl>
    <w:lvl w:ilvl="1" w:tplc="9A308FFC">
      <w:numFmt w:val="decimal"/>
      <w:lvlText w:val=""/>
      <w:lvlJc w:val="left"/>
    </w:lvl>
    <w:lvl w:ilvl="2" w:tplc="21E25A62">
      <w:numFmt w:val="decimal"/>
      <w:lvlText w:val=""/>
      <w:lvlJc w:val="left"/>
    </w:lvl>
    <w:lvl w:ilvl="3" w:tplc="CA4C3B1E">
      <w:numFmt w:val="decimal"/>
      <w:lvlText w:val=""/>
      <w:lvlJc w:val="left"/>
    </w:lvl>
    <w:lvl w:ilvl="4" w:tplc="71ECFB80">
      <w:numFmt w:val="decimal"/>
      <w:lvlText w:val=""/>
      <w:lvlJc w:val="left"/>
    </w:lvl>
    <w:lvl w:ilvl="5" w:tplc="0FF47E00">
      <w:numFmt w:val="decimal"/>
      <w:lvlText w:val=""/>
      <w:lvlJc w:val="left"/>
    </w:lvl>
    <w:lvl w:ilvl="6" w:tplc="5EAC3F4E">
      <w:numFmt w:val="decimal"/>
      <w:lvlText w:val=""/>
      <w:lvlJc w:val="left"/>
    </w:lvl>
    <w:lvl w:ilvl="7" w:tplc="FFD06E98">
      <w:numFmt w:val="decimal"/>
      <w:lvlText w:val=""/>
      <w:lvlJc w:val="left"/>
    </w:lvl>
    <w:lvl w:ilvl="8" w:tplc="274CD202">
      <w:numFmt w:val="decimal"/>
      <w:lvlText w:val=""/>
      <w:lvlJc w:val="left"/>
    </w:lvl>
  </w:abstractNum>
  <w:abstractNum w:abstractNumId="8">
    <w:nsid w:val="0000767D"/>
    <w:multiLevelType w:val="hybridMultilevel"/>
    <w:tmpl w:val="072C91D4"/>
    <w:lvl w:ilvl="0" w:tplc="DDA6E602">
      <w:start w:val="1"/>
      <w:numFmt w:val="bullet"/>
      <w:lvlText w:val="•"/>
      <w:lvlJc w:val="left"/>
    </w:lvl>
    <w:lvl w:ilvl="1" w:tplc="58F06404">
      <w:start w:val="1"/>
      <w:numFmt w:val="bullet"/>
      <w:lvlText w:val="№"/>
      <w:lvlJc w:val="left"/>
    </w:lvl>
    <w:lvl w:ilvl="2" w:tplc="5E42A1F4">
      <w:numFmt w:val="decimal"/>
      <w:lvlText w:val=""/>
      <w:lvlJc w:val="left"/>
    </w:lvl>
    <w:lvl w:ilvl="3" w:tplc="8956538E">
      <w:numFmt w:val="decimal"/>
      <w:lvlText w:val=""/>
      <w:lvlJc w:val="left"/>
    </w:lvl>
    <w:lvl w:ilvl="4" w:tplc="FF92508C">
      <w:numFmt w:val="decimal"/>
      <w:lvlText w:val=""/>
      <w:lvlJc w:val="left"/>
    </w:lvl>
    <w:lvl w:ilvl="5" w:tplc="823C96C8">
      <w:numFmt w:val="decimal"/>
      <w:lvlText w:val=""/>
      <w:lvlJc w:val="left"/>
    </w:lvl>
    <w:lvl w:ilvl="6" w:tplc="E676EA5A">
      <w:numFmt w:val="decimal"/>
      <w:lvlText w:val=""/>
      <w:lvlJc w:val="left"/>
    </w:lvl>
    <w:lvl w:ilvl="7" w:tplc="12D606AA">
      <w:numFmt w:val="decimal"/>
      <w:lvlText w:val=""/>
      <w:lvlJc w:val="left"/>
    </w:lvl>
    <w:lvl w:ilvl="8" w:tplc="0D5E327E">
      <w:numFmt w:val="decimal"/>
      <w:lvlText w:val=""/>
      <w:lvlJc w:val="left"/>
    </w:lvl>
  </w:abstractNum>
  <w:abstractNum w:abstractNumId="9">
    <w:nsid w:val="00007A5A"/>
    <w:multiLevelType w:val="hybridMultilevel"/>
    <w:tmpl w:val="BC64D78A"/>
    <w:lvl w:ilvl="0" w:tplc="51A6B7AA">
      <w:start w:val="1"/>
      <w:numFmt w:val="bullet"/>
      <w:lvlText w:val="•"/>
      <w:lvlJc w:val="left"/>
    </w:lvl>
    <w:lvl w:ilvl="1" w:tplc="AA6EB23A">
      <w:numFmt w:val="decimal"/>
      <w:lvlText w:val=""/>
      <w:lvlJc w:val="left"/>
    </w:lvl>
    <w:lvl w:ilvl="2" w:tplc="F5CE9102">
      <w:numFmt w:val="decimal"/>
      <w:lvlText w:val=""/>
      <w:lvlJc w:val="left"/>
    </w:lvl>
    <w:lvl w:ilvl="3" w:tplc="76AE80B0">
      <w:numFmt w:val="decimal"/>
      <w:lvlText w:val=""/>
      <w:lvlJc w:val="left"/>
    </w:lvl>
    <w:lvl w:ilvl="4" w:tplc="53788FE4">
      <w:numFmt w:val="decimal"/>
      <w:lvlText w:val=""/>
      <w:lvlJc w:val="left"/>
    </w:lvl>
    <w:lvl w:ilvl="5" w:tplc="96AAA70A">
      <w:numFmt w:val="decimal"/>
      <w:lvlText w:val=""/>
      <w:lvlJc w:val="left"/>
    </w:lvl>
    <w:lvl w:ilvl="6" w:tplc="BBA06E3A">
      <w:numFmt w:val="decimal"/>
      <w:lvlText w:val=""/>
      <w:lvlJc w:val="left"/>
    </w:lvl>
    <w:lvl w:ilvl="7" w:tplc="3208BE4A">
      <w:numFmt w:val="decimal"/>
      <w:lvlText w:val=""/>
      <w:lvlJc w:val="left"/>
    </w:lvl>
    <w:lvl w:ilvl="8" w:tplc="A984D836">
      <w:numFmt w:val="decimal"/>
      <w:lvlText w:val=""/>
      <w:lvlJc w:val="left"/>
    </w:lvl>
  </w:abstractNum>
  <w:abstractNum w:abstractNumId="10">
    <w:nsid w:val="40C8087D"/>
    <w:multiLevelType w:val="hybridMultilevel"/>
    <w:tmpl w:val="BDFC1F58"/>
    <w:lvl w:ilvl="0" w:tplc="0419000F">
      <w:start w:val="1"/>
      <w:numFmt w:val="decimal"/>
      <w:lvlText w:val="%1."/>
      <w:lvlJc w:val="left"/>
      <w:pPr>
        <w:ind w:left="1320" w:hanging="360"/>
      </w:p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1">
    <w:nsid w:val="5168482C"/>
    <w:multiLevelType w:val="hybridMultilevel"/>
    <w:tmpl w:val="D038873C"/>
    <w:lvl w:ilvl="0" w:tplc="0BF043E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1"/>
  </w:num>
  <w:num w:numId="3">
    <w:abstractNumId w:val="4"/>
  </w:num>
  <w:num w:numId="4">
    <w:abstractNumId w:val="2"/>
  </w:num>
  <w:num w:numId="5">
    <w:abstractNumId w:val="7"/>
  </w:num>
  <w:num w:numId="6">
    <w:abstractNumId w:val="6"/>
  </w:num>
  <w:num w:numId="7">
    <w:abstractNumId w:val="9"/>
  </w:num>
  <w:num w:numId="8">
    <w:abstractNumId w:val="8"/>
  </w:num>
  <w:num w:numId="9">
    <w:abstractNumId w:val="5"/>
  </w:num>
  <w:num w:numId="10">
    <w:abstractNumId w:val="0"/>
  </w:num>
  <w:num w:numId="11">
    <w:abstractNumId w:val="3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B514B"/>
    <w:rsid w:val="000461AF"/>
    <w:rsid w:val="00060C6B"/>
    <w:rsid w:val="000B514B"/>
    <w:rsid w:val="000D2DB5"/>
    <w:rsid w:val="000D599A"/>
    <w:rsid w:val="000E3151"/>
    <w:rsid w:val="00116BBF"/>
    <w:rsid w:val="0016363F"/>
    <w:rsid w:val="001E60BF"/>
    <w:rsid w:val="001F2133"/>
    <w:rsid w:val="00206417"/>
    <w:rsid w:val="00211662"/>
    <w:rsid w:val="00217DC4"/>
    <w:rsid w:val="002A303C"/>
    <w:rsid w:val="002A3AB6"/>
    <w:rsid w:val="00302540"/>
    <w:rsid w:val="00305DCB"/>
    <w:rsid w:val="00324682"/>
    <w:rsid w:val="0034293E"/>
    <w:rsid w:val="00355B32"/>
    <w:rsid w:val="003B6E00"/>
    <w:rsid w:val="00434F38"/>
    <w:rsid w:val="00442149"/>
    <w:rsid w:val="0048653C"/>
    <w:rsid w:val="004B67AD"/>
    <w:rsid w:val="004E0A87"/>
    <w:rsid w:val="00590A97"/>
    <w:rsid w:val="005A2C60"/>
    <w:rsid w:val="005A5E3B"/>
    <w:rsid w:val="005E2EB1"/>
    <w:rsid w:val="006744A1"/>
    <w:rsid w:val="006A3DCD"/>
    <w:rsid w:val="006C59FB"/>
    <w:rsid w:val="00706C1E"/>
    <w:rsid w:val="00745C8F"/>
    <w:rsid w:val="00747E13"/>
    <w:rsid w:val="0076521F"/>
    <w:rsid w:val="007C3547"/>
    <w:rsid w:val="008122DC"/>
    <w:rsid w:val="008312F6"/>
    <w:rsid w:val="00853C5B"/>
    <w:rsid w:val="00873BAA"/>
    <w:rsid w:val="00890E70"/>
    <w:rsid w:val="009549A1"/>
    <w:rsid w:val="0099174B"/>
    <w:rsid w:val="00A11B21"/>
    <w:rsid w:val="00A11DCE"/>
    <w:rsid w:val="00A528B3"/>
    <w:rsid w:val="00B037BD"/>
    <w:rsid w:val="00B21853"/>
    <w:rsid w:val="00B560BE"/>
    <w:rsid w:val="00B663C5"/>
    <w:rsid w:val="00B85AE4"/>
    <w:rsid w:val="00BF52BA"/>
    <w:rsid w:val="00C736BF"/>
    <w:rsid w:val="00DB501F"/>
    <w:rsid w:val="00DD28B2"/>
    <w:rsid w:val="00DE1264"/>
    <w:rsid w:val="00E00BFE"/>
    <w:rsid w:val="00E12B32"/>
    <w:rsid w:val="00E27F88"/>
    <w:rsid w:val="00E373FD"/>
    <w:rsid w:val="00E80C3C"/>
    <w:rsid w:val="00EB262A"/>
    <w:rsid w:val="00EC5EF7"/>
    <w:rsid w:val="00F110EF"/>
    <w:rsid w:val="00FA6D12"/>
    <w:rsid w:val="00FC60AC"/>
    <w:rsid w:val="00FE3F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7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0B514B"/>
    <w:pPr>
      <w:spacing w:after="0" w:line="240" w:lineRule="auto"/>
    </w:pPr>
    <w:rPr>
      <w:rFonts w:eastAsiaTheme="minorHAnsi"/>
      <w:lang w:eastAsia="en-US"/>
    </w:rPr>
  </w:style>
  <w:style w:type="table" w:styleId="a4">
    <w:name w:val="Table Grid"/>
    <w:basedOn w:val="a1"/>
    <w:rsid w:val="00A11B21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2A3AB6"/>
    <w:pPr>
      <w:spacing w:after="0" w:line="240" w:lineRule="auto"/>
      <w:ind w:left="720" w:firstLine="708"/>
      <w:contextualSpacing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6">
    <w:name w:val="footnote text"/>
    <w:basedOn w:val="a"/>
    <w:link w:val="a7"/>
    <w:semiHidden/>
    <w:rsid w:val="002A3A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Текст сноски Знак"/>
    <w:basedOn w:val="a0"/>
    <w:link w:val="a6"/>
    <w:semiHidden/>
    <w:rsid w:val="002A3AB6"/>
    <w:rPr>
      <w:rFonts w:ascii="Times New Roman" w:eastAsia="Times New Roman" w:hAnsi="Times New Roman" w:cs="Times New Roman"/>
      <w:sz w:val="20"/>
      <w:szCs w:val="20"/>
    </w:rPr>
  </w:style>
  <w:style w:type="character" w:styleId="a8">
    <w:name w:val="Hyperlink"/>
    <w:basedOn w:val="a0"/>
    <w:uiPriority w:val="99"/>
    <w:unhideWhenUsed/>
    <w:rsid w:val="002A3AB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742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8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ndia.ru/text/category/omonimi/" TargetMode="External"/><Relationship Id="rId13" Type="http://schemas.openxmlformats.org/officeDocument/2006/relationships/hyperlink" Target="http://pandia.ru/text/category/kulmztura_rechi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andia.ru/text/category/alfavit/" TargetMode="External"/><Relationship Id="rId12" Type="http://schemas.openxmlformats.org/officeDocument/2006/relationships/hyperlink" Target="http://pandia.ru/text/category/omonim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andia.ru/text/category/sredstva_massovoj_informatcii/" TargetMode="External"/><Relationship Id="rId11" Type="http://schemas.openxmlformats.org/officeDocument/2006/relationships/hyperlink" Target="http://www.pandia.ru/text/category/alfavit/" TargetMode="External"/><Relationship Id="rId5" Type="http://schemas.openxmlformats.org/officeDocument/2006/relationships/hyperlink" Target="http://pandia.ru/text/category/slovoobrazovanie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pandia.ru/text/category/slovoobrazovani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andia.ru/text/category/kulmztura_rechi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3189</Words>
  <Characters>18180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евгеньевна</dc:creator>
  <cp:lastModifiedBy>1</cp:lastModifiedBy>
  <cp:revision>3</cp:revision>
  <cp:lastPrinted>2015-10-09T12:11:00Z</cp:lastPrinted>
  <dcterms:created xsi:type="dcterms:W3CDTF">2020-12-07T04:42:00Z</dcterms:created>
  <dcterms:modified xsi:type="dcterms:W3CDTF">2020-12-07T04:53:00Z</dcterms:modified>
</cp:coreProperties>
</file>