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CF1" w:rsidRDefault="00E17CF1" w:rsidP="00E17CF1">
      <w:pPr>
        <w:spacing w:line="360" w:lineRule="auto"/>
        <w:jc w:val="center"/>
        <w:rPr>
          <w:sz w:val="28"/>
          <w:szCs w:val="28"/>
        </w:rPr>
      </w:pPr>
      <w:r>
        <w:rPr>
          <w:sz w:val="28"/>
          <w:szCs w:val="28"/>
        </w:rPr>
        <w:t xml:space="preserve">Ростовская область, </w:t>
      </w:r>
      <w:proofErr w:type="spellStart"/>
      <w:r>
        <w:rPr>
          <w:sz w:val="28"/>
          <w:szCs w:val="28"/>
        </w:rPr>
        <w:t>Зимовниковский</w:t>
      </w:r>
      <w:proofErr w:type="spellEnd"/>
      <w:r>
        <w:rPr>
          <w:sz w:val="28"/>
          <w:szCs w:val="28"/>
        </w:rPr>
        <w:t xml:space="preserve"> район, </w:t>
      </w:r>
      <w:proofErr w:type="spellStart"/>
      <w:r>
        <w:rPr>
          <w:sz w:val="28"/>
          <w:szCs w:val="28"/>
        </w:rPr>
        <w:t>п</w:t>
      </w:r>
      <w:proofErr w:type="gramStart"/>
      <w:r>
        <w:rPr>
          <w:sz w:val="28"/>
          <w:szCs w:val="28"/>
        </w:rPr>
        <w:t>.З</w:t>
      </w:r>
      <w:proofErr w:type="gramEnd"/>
      <w:r>
        <w:rPr>
          <w:sz w:val="28"/>
          <w:szCs w:val="28"/>
        </w:rPr>
        <w:t>имовники</w:t>
      </w:r>
      <w:proofErr w:type="spellEnd"/>
    </w:p>
    <w:p w:rsidR="00E17CF1" w:rsidRDefault="00E17CF1" w:rsidP="00E17CF1">
      <w:pPr>
        <w:autoSpaceDE w:val="0"/>
        <w:autoSpaceDN w:val="0"/>
        <w:adjustRightInd w:val="0"/>
        <w:spacing w:line="360" w:lineRule="auto"/>
        <w:jc w:val="center"/>
        <w:rPr>
          <w:rFonts w:eastAsia="Times New Roman"/>
          <w:color w:val="000000"/>
          <w:sz w:val="28"/>
          <w:szCs w:val="28"/>
        </w:rPr>
      </w:pPr>
      <w:r>
        <w:rPr>
          <w:rFonts w:eastAsia="Times New Roman"/>
          <w:color w:val="000000"/>
          <w:sz w:val="28"/>
          <w:szCs w:val="28"/>
        </w:rPr>
        <w:t>Муниципальное бюджетное общеобразовательное учреждение</w:t>
      </w:r>
    </w:p>
    <w:p w:rsidR="00E17CF1" w:rsidRDefault="00E17CF1" w:rsidP="00E17CF1">
      <w:pPr>
        <w:autoSpaceDE w:val="0"/>
        <w:autoSpaceDN w:val="0"/>
        <w:adjustRightInd w:val="0"/>
        <w:spacing w:line="360" w:lineRule="auto"/>
        <w:jc w:val="center"/>
        <w:rPr>
          <w:sz w:val="28"/>
          <w:szCs w:val="28"/>
        </w:rPr>
      </w:pPr>
      <w:proofErr w:type="spellStart"/>
      <w:r>
        <w:rPr>
          <w:rFonts w:eastAsia="Times New Roman"/>
          <w:color w:val="000000"/>
          <w:sz w:val="28"/>
          <w:szCs w:val="28"/>
        </w:rPr>
        <w:t>Зимовниковская</w:t>
      </w:r>
      <w:proofErr w:type="spellEnd"/>
      <w:r>
        <w:rPr>
          <w:rFonts w:eastAsia="Times New Roman"/>
          <w:color w:val="000000"/>
          <w:sz w:val="28"/>
          <w:szCs w:val="28"/>
        </w:rPr>
        <w:t xml:space="preserve"> средняя общеобразовательная школа №10</w:t>
      </w:r>
    </w:p>
    <w:p w:rsidR="00E17CF1" w:rsidRDefault="00E17CF1" w:rsidP="00E17CF1">
      <w:pPr>
        <w:autoSpaceDE w:val="0"/>
        <w:autoSpaceDN w:val="0"/>
        <w:adjustRightInd w:val="0"/>
        <w:spacing w:line="360" w:lineRule="auto"/>
        <w:jc w:val="both"/>
        <w:rPr>
          <w:rFonts w:eastAsia="Times New Roman"/>
          <w:b/>
          <w:bCs/>
          <w:color w:val="000000"/>
          <w:sz w:val="28"/>
          <w:szCs w:val="28"/>
        </w:rPr>
      </w:pPr>
    </w:p>
    <w:p w:rsidR="00E17CF1" w:rsidRDefault="00E17CF1" w:rsidP="00E17CF1">
      <w:pPr>
        <w:autoSpaceDE w:val="0"/>
        <w:autoSpaceDN w:val="0"/>
        <w:adjustRightInd w:val="0"/>
        <w:jc w:val="both"/>
        <w:rPr>
          <w:rFonts w:eastAsia="Times New Roman"/>
          <w:b/>
          <w:bCs/>
          <w:color w:val="000000"/>
          <w:sz w:val="28"/>
          <w:szCs w:val="28"/>
        </w:rPr>
      </w:pPr>
    </w:p>
    <w:p w:rsidR="00E17CF1" w:rsidRDefault="00E17CF1" w:rsidP="00E17CF1">
      <w:pPr>
        <w:autoSpaceDE w:val="0"/>
        <w:autoSpaceDN w:val="0"/>
        <w:adjustRightInd w:val="0"/>
        <w:jc w:val="both"/>
        <w:rPr>
          <w:rFonts w:eastAsia="Times New Roman"/>
          <w:b/>
          <w:bCs/>
          <w:color w:val="000000"/>
          <w:sz w:val="28"/>
          <w:szCs w:val="28"/>
        </w:rPr>
      </w:pPr>
    </w:p>
    <w:p w:rsidR="00E17CF1" w:rsidRDefault="00E17CF1" w:rsidP="00E17CF1">
      <w:pPr>
        <w:autoSpaceDE w:val="0"/>
        <w:autoSpaceDN w:val="0"/>
        <w:adjustRightInd w:val="0"/>
        <w:jc w:val="both"/>
        <w:rPr>
          <w:rFonts w:eastAsia="Times New Roman"/>
          <w:bCs/>
          <w:color w:val="000000"/>
          <w:sz w:val="28"/>
          <w:szCs w:val="28"/>
        </w:rPr>
      </w:pPr>
    </w:p>
    <w:tbl>
      <w:tblPr>
        <w:tblW w:w="0" w:type="auto"/>
        <w:tblLook w:val="04A0" w:firstRow="1" w:lastRow="0" w:firstColumn="1" w:lastColumn="0" w:noHBand="0" w:noVBand="1"/>
      </w:tblPr>
      <w:tblGrid>
        <w:gridCol w:w="4451"/>
        <w:gridCol w:w="1469"/>
        <w:gridCol w:w="3651"/>
      </w:tblGrid>
      <w:tr w:rsidR="00E17CF1" w:rsidRPr="00E17CF1" w:rsidTr="00291D8F">
        <w:tc>
          <w:tcPr>
            <w:tcW w:w="4451" w:type="dxa"/>
            <w:hideMark/>
          </w:tcPr>
          <w:p w:rsidR="00E17CF1" w:rsidRDefault="00E17CF1" w:rsidP="00291D8F">
            <w:pPr>
              <w:spacing w:line="360" w:lineRule="auto"/>
              <w:rPr>
                <w:b/>
                <w:sz w:val="28"/>
                <w:szCs w:val="28"/>
                <w:lang w:eastAsia="en-US"/>
              </w:rPr>
            </w:pPr>
          </w:p>
        </w:tc>
        <w:tc>
          <w:tcPr>
            <w:tcW w:w="1469" w:type="dxa"/>
          </w:tcPr>
          <w:p w:rsidR="00E17CF1" w:rsidRDefault="00E17CF1" w:rsidP="00291D8F">
            <w:pPr>
              <w:spacing w:line="360" w:lineRule="auto"/>
              <w:rPr>
                <w:b/>
                <w:sz w:val="28"/>
                <w:szCs w:val="28"/>
                <w:lang w:eastAsia="en-US"/>
              </w:rPr>
            </w:pPr>
          </w:p>
        </w:tc>
        <w:tc>
          <w:tcPr>
            <w:tcW w:w="3651" w:type="dxa"/>
            <w:hideMark/>
          </w:tcPr>
          <w:p w:rsidR="00E17CF1" w:rsidRPr="00E17CF1" w:rsidRDefault="00E17CF1" w:rsidP="00291D8F">
            <w:pPr>
              <w:spacing w:line="360" w:lineRule="auto"/>
              <w:rPr>
                <w:sz w:val="28"/>
                <w:szCs w:val="28"/>
                <w:lang w:eastAsia="en-US"/>
              </w:rPr>
            </w:pPr>
            <w:proofErr w:type="gramStart"/>
            <w:r w:rsidRPr="00E17CF1">
              <w:rPr>
                <w:sz w:val="28"/>
                <w:szCs w:val="28"/>
                <w:lang w:eastAsia="en-US"/>
              </w:rPr>
              <w:t>Утверждена</w:t>
            </w:r>
            <w:proofErr w:type="gramEnd"/>
            <w:r w:rsidRPr="00E17CF1">
              <w:rPr>
                <w:sz w:val="28"/>
                <w:szCs w:val="28"/>
                <w:lang w:eastAsia="en-US"/>
              </w:rPr>
              <w:t xml:space="preserve"> приказом </w:t>
            </w:r>
          </w:p>
          <w:p w:rsidR="00E17CF1" w:rsidRPr="00E17CF1" w:rsidRDefault="00E17CF1" w:rsidP="00291D8F">
            <w:pPr>
              <w:spacing w:line="360" w:lineRule="auto"/>
              <w:rPr>
                <w:sz w:val="28"/>
                <w:szCs w:val="28"/>
                <w:lang w:eastAsia="en-US"/>
              </w:rPr>
            </w:pPr>
            <w:r w:rsidRPr="00E17CF1">
              <w:rPr>
                <w:sz w:val="28"/>
                <w:szCs w:val="28"/>
                <w:lang w:eastAsia="en-US"/>
              </w:rPr>
              <w:t xml:space="preserve">от   </w:t>
            </w:r>
            <w:r>
              <w:rPr>
                <w:sz w:val="28"/>
                <w:szCs w:val="28"/>
                <w:lang w:eastAsia="en-US"/>
              </w:rPr>
              <w:t>28 .03.2023</w:t>
            </w:r>
            <w:r w:rsidRPr="00E17CF1">
              <w:rPr>
                <w:sz w:val="28"/>
                <w:szCs w:val="28"/>
                <w:lang w:eastAsia="en-US"/>
              </w:rPr>
              <w:t xml:space="preserve"> г. № </w:t>
            </w:r>
            <w:r>
              <w:rPr>
                <w:sz w:val="28"/>
                <w:szCs w:val="28"/>
                <w:lang w:eastAsia="en-US"/>
              </w:rPr>
              <w:t>40</w:t>
            </w:r>
          </w:p>
          <w:p w:rsidR="00E17CF1" w:rsidRPr="00E17CF1" w:rsidRDefault="00E17CF1" w:rsidP="00291D8F">
            <w:pPr>
              <w:spacing w:line="360" w:lineRule="auto"/>
              <w:rPr>
                <w:sz w:val="28"/>
                <w:szCs w:val="28"/>
                <w:lang w:eastAsia="en-US"/>
              </w:rPr>
            </w:pPr>
            <w:r w:rsidRPr="00E17CF1">
              <w:rPr>
                <w:sz w:val="28"/>
                <w:szCs w:val="28"/>
                <w:lang w:eastAsia="en-US"/>
              </w:rPr>
              <w:t>Директор школы</w:t>
            </w:r>
          </w:p>
          <w:p w:rsidR="00E17CF1" w:rsidRPr="00E17CF1" w:rsidRDefault="00E17CF1" w:rsidP="00291D8F">
            <w:pPr>
              <w:spacing w:line="360" w:lineRule="auto"/>
              <w:rPr>
                <w:sz w:val="28"/>
                <w:szCs w:val="28"/>
                <w:lang w:eastAsia="en-US"/>
              </w:rPr>
            </w:pPr>
            <w:r w:rsidRPr="00E17CF1">
              <w:rPr>
                <w:sz w:val="28"/>
                <w:szCs w:val="28"/>
                <w:lang w:eastAsia="en-US"/>
              </w:rPr>
              <w:t>__________О.П. Полищук</w:t>
            </w:r>
          </w:p>
        </w:tc>
      </w:tr>
    </w:tbl>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pPr>
        <w:pStyle w:val="af"/>
        <w:jc w:val="center"/>
        <w:rPr>
          <w:b/>
          <w:bCs/>
          <w:color w:val="000000"/>
          <w:sz w:val="28"/>
          <w:szCs w:val="28"/>
        </w:rPr>
      </w:pPr>
    </w:p>
    <w:p w:rsidR="0057724E" w:rsidRDefault="0057724E" w:rsidP="00E17CF1">
      <w:pPr>
        <w:pStyle w:val="af"/>
        <w:ind w:firstLine="0"/>
        <w:rPr>
          <w:b/>
          <w:bCs/>
          <w:color w:val="000000"/>
          <w:sz w:val="28"/>
          <w:szCs w:val="28"/>
        </w:rPr>
      </w:pPr>
    </w:p>
    <w:p w:rsidR="0057724E" w:rsidRDefault="0057724E">
      <w:pPr>
        <w:spacing w:line="276" w:lineRule="auto"/>
        <w:jc w:val="center"/>
        <w:rPr>
          <w:rFonts w:cs="Times New Roman"/>
          <w:b/>
          <w:bCs/>
          <w:sz w:val="28"/>
          <w:szCs w:val="28"/>
        </w:rPr>
      </w:pPr>
    </w:p>
    <w:p w:rsidR="0057724E" w:rsidRDefault="00585438">
      <w:pPr>
        <w:spacing w:line="276" w:lineRule="auto"/>
        <w:jc w:val="center"/>
        <w:rPr>
          <w:rFonts w:cs="Times New Roman"/>
          <w:b/>
          <w:bCs/>
          <w:sz w:val="28"/>
          <w:szCs w:val="28"/>
        </w:rPr>
      </w:pPr>
      <w:r>
        <w:rPr>
          <w:rFonts w:cs="Times New Roman"/>
          <w:b/>
          <w:bCs/>
          <w:sz w:val="28"/>
          <w:szCs w:val="28"/>
        </w:rPr>
        <w:t>ПРОГРАММА ВОСПИТАНИЯ</w:t>
      </w:r>
    </w:p>
    <w:p w:rsidR="0057724E" w:rsidRDefault="00585438">
      <w:pPr>
        <w:spacing w:line="276" w:lineRule="auto"/>
        <w:jc w:val="center"/>
        <w:rPr>
          <w:rFonts w:cs="Times New Roman"/>
          <w:b/>
          <w:bCs/>
          <w:sz w:val="28"/>
          <w:szCs w:val="28"/>
        </w:rPr>
      </w:pPr>
      <w:r>
        <w:rPr>
          <w:rFonts w:cs="Times New Roman"/>
          <w:b/>
          <w:bCs/>
          <w:sz w:val="28"/>
          <w:szCs w:val="28"/>
        </w:rPr>
        <w:t>для организаций отдыха детей и их оздоровления</w:t>
      </w:r>
    </w:p>
    <w:p w:rsidR="00E17CF1" w:rsidRDefault="00E17CF1">
      <w:pPr>
        <w:spacing w:line="276" w:lineRule="auto"/>
        <w:jc w:val="center"/>
        <w:rPr>
          <w:rFonts w:cs="Times New Roman"/>
          <w:color w:val="000000"/>
          <w:sz w:val="32"/>
          <w:szCs w:val="32"/>
        </w:rPr>
      </w:pPr>
      <w:r>
        <w:rPr>
          <w:rFonts w:cs="Times New Roman"/>
          <w:b/>
          <w:bCs/>
          <w:sz w:val="28"/>
          <w:szCs w:val="28"/>
        </w:rPr>
        <w:t>на 2023 год</w:t>
      </w:r>
    </w:p>
    <w:p w:rsidR="0057724E" w:rsidRDefault="0057724E">
      <w:pPr>
        <w:spacing w:line="276" w:lineRule="auto"/>
        <w:jc w:val="both"/>
        <w:rPr>
          <w:rFonts w:cs="Times New Roman"/>
          <w:sz w:val="28"/>
          <w:szCs w:val="28"/>
        </w:rPr>
      </w:pPr>
    </w:p>
    <w:p w:rsidR="0057724E" w:rsidRDefault="0057724E">
      <w:pPr>
        <w:spacing w:line="276" w:lineRule="auto"/>
        <w:jc w:val="both"/>
        <w:rPr>
          <w:rFonts w:cs="Times New Roman"/>
          <w:b/>
          <w:sz w:val="28"/>
          <w:szCs w:val="28"/>
        </w:rPr>
      </w:pPr>
    </w:p>
    <w:p w:rsidR="0057724E" w:rsidRDefault="0057724E">
      <w:pPr>
        <w:spacing w:line="276" w:lineRule="auto"/>
        <w:jc w:val="right"/>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85438">
      <w:pPr>
        <w:rPr>
          <w:rFonts w:cs="Times New Roman"/>
          <w:b/>
          <w:sz w:val="28"/>
          <w:szCs w:val="28"/>
        </w:rPr>
      </w:pPr>
      <w:r>
        <w:br w:type="page"/>
      </w:r>
    </w:p>
    <w:p w:rsidR="0057724E" w:rsidRDefault="00585438">
      <w:pPr>
        <w:tabs>
          <w:tab w:val="left" w:pos="6942"/>
        </w:tabs>
        <w:jc w:val="center"/>
        <w:rPr>
          <w:rFonts w:eastAsia="Times New Roman" w:cs="Times New Roman"/>
          <w:b/>
          <w:sz w:val="28"/>
          <w:szCs w:val="28"/>
        </w:rPr>
      </w:pPr>
      <w:r>
        <w:rPr>
          <w:rFonts w:eastAsia="Times New Roman" w:cs="Times New Roman"/>
          <w:b/>
          <w:sz w:val="28"/>
          <w:szCs w:val="28"/>
        </w:rPr>
        <w:lastRenderedPageBreak/>
        <w:t>СОДЕРЖАНИЕ</w:t>
      </w:r>
    </w:p>
    <w:p w:rsidR="0057724E" w:rsidRDefault="0057724E">
      <w:pPr>
        <w:tabs>
          <w:tab w:val="left" w:pos="6942"/>
        </w:tabs>
        <w:jc w:val="center"/>
        <w:rPr>
          <w:rFonts w:eastAsia="Times New Roman" w:cs="Times New Roman"/>
          <w:b/>
          <w:sz w:val="28"/>
          <w:szCs w:val="28"/>
        </w:rPr>
      </w:pPr>
    </w:p>
    <w:tbl>
      <w:tblPr>
        <w:tblW w:w="94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4A0" w:firstRow="1" w:lastRow="0" w:firstColumn="1" w:lastColumn="0" w:noHBand="0" w:noVBand="1"/>
      </w:tblPr>
      <w:tblGrid>
        <w:gridCol w:w="8553"/>
        <w:gridCol w:w="920"/>
      </w:tblGrid>
      <w:tr w:rsidR="0057724E">
        <w:tc>
          <w:tcPr>
            <w:tcW w:w="8553" w:type="dxa"/>
            <w:shd w:val="clear" w:color="auto" w:fill="auto"/>
          </w:tcPr>
          <w:p w:rsidR="0057724E" w:rsidRDefault="00585438">
            <w:pPr>
              <w:rPr>
                <w:rFonts w:cs="Times New Roman"/>
                <w:color w:val="000000"/>
                <w:sz w:val="28"/>
                <w:szCs w:val="28"/>
              </w:rPr>
            </w:pPr>
            <w:bookmarkStart w:id="0" w:name="_Hlk100848127"/>
            <w:r>
              <w:rPr>
                <w:rFonts w:cs="Times New Roman"/>
                <w:color w:val="000000"/>
                <w:sz w:val="28"/>
                <w:szCs w:val="28"/>
              </w:rPr>
              <w:t>Пояснительная записка</w:t>
            </w:r>
          </w:p>
        </w:tc>
        <w:tc>
          <w:tcPr>
            <w:tcW w:w="920" w:type="dxa"/>
            <w:shd w:val="clear" w:color="auto" w:fill="auto"/>
          </w:tcPr>
          <w:p w:rsidR="0057724E" w:rsidRPr="0039240D" w:rsidRDefault="00585438">
            <w:pPr>
              <w:spacing w:line="360" w:lineRule="auto"/>
              <w:jc w:val="center"/>
              <w:rPr>
                <w:rFonts w:cs="Times New Roman"/>
                <w:color w:val="000000"/>
                <w:sz w:val="28"/>
                <w:szCs w:val="28"/>
              </w:rPr>
            </w:pPr>
            <w:r w:rsidRPr="0039240D">
              <w:rPr>
                <w:rFonts w:cs="Times New Roman"/>
                <w:color w:val="000000"/>
                <w:sz w:val="28"/>
                <w:szCs w:val="28"/>
              </w:rPr>
              <w:t>4</w:t>
            </w:r>
          </w:p>
        </w:tc>
      </w:tr>
      <w:tr w:rsidR="0057724E">
        <w:tc>
          <w:tcPr>
            <w:tcW w:w="8553" w:type="dxa"/>
            <w:shd w:val="clear" w:color="auto" w:fill="auto"/>
          </w:tcPr>
          <w:p w:rsidR="0057724E" w:rsidRDefault="00585438">
            <w:pPr>
              <w:rPr>
                <w:rFonts w:eastAsia="Times New Roman" w:cs="Times New Roman"/>
                <w:color w:val="000000"/>
              </w:rPr>
            </w:pPr>
            <w:r>
              <w:rPr>
                <w:rFonts w:eastAsia="Times New Roman" w:cs="Times New Roman"/>
                <w:color w:val="000000"/>
                <w:sz w:val="28"/>
              </w:rPr>
              <w:t>Раздел I. ЦЕННОСТНО-ЦЕЛЕВЫЕ ОСНОВЫ ВОСПИТАНИЯ</w:t>
            </w:r>
          </w:p>
        </w:tc>
        <w:tc>
          <w:tcPr>
            <w:tcW w:w="920" w:type="dxa"/>
            <w:shd w:val="clear" w:color="auto" w:fill="auto"/>
          </w:tcPr>
          <w:p w:rsidR="0057724E" w:rsidRPr="0039240D" w:rsidRDefault="00B77D3B">
            <w:pPr>
              <w:spacing w:line="360" w:lineRule="auto"/>
              <w:jc w:val="center"/>
              <w:rPr>
                <w:sz w:val="28"/>
                <w:szCs w:val="28"/>
              </w:rPr>
            </w:pPr>
            <w:r>
              <w:rPr>
                <w:sz w:val="28"/>
                <w:szCs w:val="28"/>
              </w:rPr>
              <w:t>8</w:t>
            </w:r>
          </w:p>
        </w:tc>
      </w:tr>
      <w:tr w:rsidR="0057724E">
        <w:trPr>
          <w:trHeight w:val="322"/>
        </w:trPr>
        <w:tc>
          <w:tcPr>
            <w:tcW w:w="8553" w:type="dxa"/>
            <w:vMerge w:val="restart"/>
            <w:shd w:val="clear" w:color="auto" w:fill="FFFFFF"/>
          </w:tcPr>
          <w:p w:rsidR="0057724E" w:rsidRDefault="00585438">
            <w:pPr>
              <w:ind w:firstLine="846"/>
              <w:rPr>
                <w:rFonts w:eastAsia="Times New Roman" w:cs="Times New Roman"/>
                <w:color w:val="000000"/>
                <w:sz w:val="28"/>
              </w:rPr>
            </w:pPr>
            <w:r>
              <w:rPr>
                <w:rFonts w:eastAsia="Times New Roman" w:cs="Times New Roman"/>
                <w:color w:val="000000"/>
                <w:sz w:val="28"/>
              </w:rPr>
              <w:t>1.1. Цель и задачи воспитания</w:t>
            </w:r>
          </w:p>
        </w:tc>
        <w:tc>
          <w:tcPr>
            <w:tcW w:w="920" w:type="dxa"/>
            <w:vMerge w:val="restart"/>
            <w:shd w:val="clear" w:color="auto" w:fill="FFFFFF"/>
          </w:tcPr>
          <w:p w:rsidR="0057724E" w:rsidRPr="0039240D" w:rsidRDefault="00B77D3B">
            <w:pPr>
              <w:spacing w:line="360" w:lineRule="auto"/>
              <w:jc w:val="center"/>
              <w:rPr>
                <w:rFonts w:cs="Times New Roman"/>
                <w:color w:val="000000"/>
                <w:sz w:val="28"/>
                <w:szCs w:val="28"/>
              </w:rPr>
            </w:pPr>
            <w:r>
              <w:rPr>
                <w:rFonts w:cs="Times New Roman"/>
                <w:color w:val="000000"/>
                <w:sz w:val="28"/>
                <w:szCs w:val="28"/>
              </w:rPr>
              <w:t>8</w:t>
            </w:r>
          </w:p>
        </w:tc>
      </w:tr>
      <w:tr w:rsidR="0057724E">
        <w:tc>
          <w:tcPr>
            <w:tcW w:w="8553" w:type="dxa"/>
            <w:shd w:val="clear" w:color="auto" w:fill="auto"/>
          </w:tcPr>
          <w:p w:rsidR="0057724E" w:rsidRDefault="00585438">
            <w:pPr>
              <w:ind w:firstLine="846"/>
              <w:outlineLvl w:val="0"/>
            </w:pPr>
            <w:r>
              <w:rPr>
                <w:rFonts w:eastAsia="Times New Roman" w:cs="Times New Roman"/>
                <w:color w:val="000000"/>
                <w:sz w:val="28"/>
              </w:rPr>
              <w:t>1.2. Методологические основы и принципы воспитательной деятельности</w:t>
            </w:r>
          </w:p>
        </w:tc>
        <w:tc>
          <w:tcPr>
            <w:tcW w:w="920" w:type="dxa"/>
            <w:shd w:val="clear" w:color="auto" w:fill="auto"/>
          </w:tcPr>
          <w:p w:rsidR="0057724E" w:rsidRPr="0039240D" w:rsidRDefault="00B77D3B">
            <w:pPr>
              <w:spacing w:line="360" w:lineRule="auto"/>
              <w:jc w:val="center"/>
              <w:rPr>
                <w:rFonts w:cs="Times New Roman"/>
                <w:color w:val="000000"/>
                <w:sz w:val="28"/>
                <w:szCs w:val="28"/>
              </w:rPr>
            </w:pPr>
            <w:r>
              <w:rPr>
                <w:rFonts w:cs="Times New Roman"/>
                <w:color w:val="000000"/>
                <w:sz w:val="28"/>
                <w:szCs w:val="28"/>
              </w:rPr>
              <w:t>9</w:t>
            </w:r>
          </w:p>
        </w:tc>
      </w:tr>
      <w:tr w:rsidR="0057724E">
        <w:trPr>
          <w:trHeight w:val="322"/>
        </w:trPr>
        <w:tc>
          <w:tcPr>
            <w:tcW w:w="8553" w:type="dxa"/>
            <w:vMerge w:val="restart"/>
            <w:shd w:val="clear" w:color="auto" w:fill="FFFFFF"/>
          </w:tcPr>
          <w:p w:rsidR="0057724E" w:rsidRDefault="00585438">
            <w:pPr>
              <w:ind w:firstLine="846"/>
              <w:outlineLvl w:val="0"/>
              <w:rPr>
                <w:rFonts w:eastAsia="Times New Roman" w:cs="Times New Roman"/>
                <w:color w:val="000000"/>
                <w:sz w:val="28"/>
              </w:rPr>
            </w:pPr>
            <w:r>
              <w:rPr>
                <w:color w:val="000000"/>
                <w:sz w:val="28"/>
              </w:rPr>
              <w:t xml:space="preserve">1.3. Основные направления воспитания </w:t>
            </w:r>
          </w:p>
        </w:tc>
        <w:tc>
          <w:tcPr>
            <w:tcW w:w="920" w:type="dxa"/>
            <w:vMerge w:val="restart"/>
            <w:shd w:val="clear" w:color="auto" w:fill="FFFFFF"/>
          </w:tcPr>
          <w:p w:rsidR="0057724E" w:rsidRPr="0039240D" w:rsidRDefault="00B77D3B">
            <w:pPr>
              <w:spacing w:line="360" w:lineRule="auto"/>
              <w:jc w:val="center"/>
              <w:rPr>
                <w:rFonts w:cs="Times New Roman"/>
                <w:color w:val="000000"/>
                <w:sz w:val="28"/>
                <w:szCs w:val="28"/>
              </w:rPr>
            </w:pPr>
            <w:r>
              <w:rPr>
                <w:rFonts w:cs="Times New Roman"/>
                <w:color w:val="000000"/>
                <w:sz w:val="28"/>
                <w:szCs w:val="28"/>
              </w:rPr>
              <w:t>11</w:t>
            </w:r>
          </w:p>
        </w:tc>
      </w:tr>
      <w:tr w:rsidR="0057724E">
        <w:trPr>
          <w:trHeight w:val="322"/>
        </w:trPr>
        <w:tc>
          <w:tcPr>
            <w:tcW w:w="8553" w:type="dxa"/>
            <w:shd w:val="clear" w:color="auto" w:fill="FFFFFF"/>
          </w:tcPr>
          <w:p w:rsidR="0057724E" w:rsidRDefault="00585438">
            <w:pPr>
              <w:ind w:firstLine="846"/>
              <w:outlineLvl w:val="0"/>
              <w:rPr>
                <w:color w:val="000000"/>
                <w:sz w:val="28"/>
              </w:rPr>
            </w:pPr>
            <w:r>
              <w:rPr>
                <w:color w:val="000000"/>
                <w:sz w:val="28"/>
              </w:rPr>
              <w:t>1.4. Основные традиции и уникальность воспитательной деятельности</w:t>
            </w:r>
          </w:p>
        </w:tc>
        <w:tc>
          <w:tcPr>
            <w:tcW w:w="920" w:type="dxa"/>
            <w:shd w:val="clear" w:color="auto" w:fill="FFFFFF"/>
          </w:tcPr>
          <w:p w:rsidR="0057724E" w:rsidRPr="0039240D" w:rsidRDefault="00B77D3B">
            <w:pPr>
              <w:spacing w:line="360" w:lineRule="auto"/>
              <w:jc w:val="center"/>
              <w:rPr>
                <w:rFonts w:cs="Times New Roman"/>
                <w:color w:val="000000"/>
                <w:sz w:val="28"/>
                <w:szCs w:val="28"/>
              </w:rPr>
            </w:pPr>
            <w:r>
              <w:rPr>
                <w:rFonts w:cs="Times New Roman"/>
                <w:color w:val="000000"/>
                <w:sz w:val="28"/>
                <w:szCs w:val="28"/>
              </w:rPr>
              <w:t>12</w:t>
            </w:r>
          </w:p>
        </w:tc>
      </w:tr>
      <w:tr w:rsidR="0057724E">
        <w:tc>
          <w:tcPr>
            <w:tcW w:w="8553" w:type="dxa"/>
            <w:shd w:val="clear" w:color="auto" w:fill="auto"/>
          </w:tcPr>
          <w:p w:rsidR="0057724E" w:rsidRDefault="00585438">
            <w:pPr>
              <w:pStyle w:val="1"/>
              <w:spacing w:before="0" w:after="0"/>
              <w:rPr>
                <w:b w:val="0"/>
                <w:color w:val="000000"/>
              </w:rPr>
            </w:pPr>
            <w:r>
              <w:rPr>
                <w:b w:val="0"/>
                <w:color w:val="000000"/>
                <w:sz w:val="28"/>
                <w:szCs w:val="24"/>
              </w:rPr>
              <w:t>Раздел II. СОДЕРЖАНИЕ, ВИДЫ И ФОРМЫ ВОСПИТАТЕЛЬНОЙ ДЕЯТЕЛЬНОСТИ</w:t>
            </w:r>
          </w:p>
        </w:tc>
        <w:tc>
          <w:tcPr>
            <w:tcW w:w="920" w:type="dxa"/>
            <w:shd w:val="clear" w:color="auto" w:fill="auto"/>
          </w:tcPr>
          <w:p w:rsidR="0057724E" w:rsidRPr="0039240D" w:rsidRDefault="00B77D3B">
            <w:pPr>
              <w:spacing w:line="360" w:lineRule="auto"/>
              <w:jc w:val="center"/>
              <w:rPr>
                <w:sz w:val="28"/>
                <w:szCs w:val="28"/>
              </w:rPr>
            </w:pPr>
            <w:r>
              <w:rPr>
                <w:sz w:val="28"/>
                <w:szCs w:val="28"/>
              </w:rPr>
              <w:t>14</w:t>
            </w:r>
          </w:p>
        </w:tc>
      </w:tr>
      <w:tr w:rsidR="0057724E">
        <w:tc>
          <w:tcPr>
            <w:tcW w:w="8553" w:type="dxa"/>
            <w:shd w:val="clear" w:color="auto" w:fill="auto"/>
          </w:tcPr>
          <w:p w:rsidR="0057724E" w:rsidRDefault="00585438">
            <w:pPr>
              <w:ind w:firstLine="850"/>
              <w:rPr>
                <w:rFonts w:cs="Times New Roman"/>
                <w:color w:val="000000"/>
                <w:sz w:val="28"/>
                <w:szCs w:val="28"/>
              </w:rPr>
            </w:pPr>
            <w:bookmarkStart w:id="1" w:name="_Hlk100848748"/>
            <w:bookmarkEnd w:id="0"/>
            <w:r>
              <w:rPr>
                <w:rFonts w:cs="Times New Roman"/>
                <w:color w:val="000000"/>
                <w:sz w:val="28"/>
                <w:szCs w:val="28"/>
              </w:rPr>
              <w:t>2.1. Модуль «Будущее России»</w:t>
            </w:r>
          </w:p>
        </w:tc>
        <w:tc>
          <w:tcPr>
            <w:tcW w:w="920" w:type="dxa"/>
            <w:shd w:val="clear" w:color="auto" w:fill="auto"/>
          </w:tcPr>
          <w:p w:rsidR="0057724E" w:rsidRPr="0039240D" w:rsidRDefault="00B77D3B">
            <w:pPr>
              <w:spacing w:line="360" w:lineRule="auto"/>
              <w:jc w:val="center"/>
              <w:rPr>
                <w:sz w:val="28"/>
                <w:szCs w:val="28"/>
              </w:rPr>
            </w:pPr>
            <w:r>
              <w:rPr>
                <w:sz w:val="28"/>
                <w:szCs w:val="28"/>
              </w:rPr>
              <w:t>14</w:t>
            </w:r>
          </w:p>
        </w:tc>
      </w:tr>
      <w:tr w:rsidR="0057724E">
        <w:tc>
          <w:tcPr>
            <w:tcW w:w="8553" w:type="dxa"/>
            <w:shd w:val="clear" w:color="auto" w:fill="auto"/>
          </w:tcPr>
          <w:p w:rsidR="0057724E" w:rsidRDefault="00585438">
            <w:pPr>
              <w:ind w:firstLine="850"/>
              <w:rPr>
                <w:rFonts w:cs="Times New Roman"/>
                <w:color w:val="000000"/>
                <w:sz w:val="28"/>
                <w:szCs w:val="28"/>
              </w:rPr>
            </w:pPr>
            <w:r>
              <w:rPr>
                <w:iCs/>
                <w:color w:val="000000"/>
                <w:sz w:val="28"/>
                <w:szCs w:val="28"/>
              </w:rPr>
              <w:t>2.2. Модуль «Ключевые мероприятия детского лагеря»</w:t>
            </w:r>
          </w:p>
        </w:tc>
        <w:tc>
          <w:tcPr>
            <w:tcW w:w="920" w:type="dxa"/>
            <w:shd w:val="clear" w:color="auto" w:fill="auto"/>
          </w:tcPr>
          <w:p w:rsidR="0057724E" w:rsidRPr="0039240D" w:rsidRDefault="00B77D3B">
            <w:pPr>
              <w:spacing w:line="360" w:lineRule="auto"/>
              <w:jc w:val="center"/>
              <w:rPr>
                <w:sz w:val="28"/>
                <w:szCs w:val="28"/>
              </w:rPr>
            </w:pPr>
            <w:r>
              <w:rPr>
                <w:sz w:val="28"/>
                <w:szCs w:val="28"/>
              </w:rPr>
              <w:t>15</w:t>
            </w:r>
          </w:p>
        </w:tc>
      </w:tr>
      <w:tr w:rsidR="0057724E">
        <w:tc>
          <w:tcPr>
            <w:tcW w:w="8553" w:type="dxa"/>
            <w:shd w:val="clear" w:color="auto" w:fill="auto"/>
          </w:tcPr>
          <w:p w:rsidR="0057724E" w:rsidRDefault="00585438">
            <w:pPr>
              <w:ind w:firstLine="850"/>
              <w:rPr>
                <w:rFonts w:cs="Times New Roman"/>
                <w:iCs/>
                <w:color w:val="000000"/>
                <w:sz w:val="28"/>
                <w:szCs w:val="28"/>
              </w:rPr>
            </w:pPr>
            <w:r>
              <w:rPr>
                <w:rFonts w:cs="Times New Roman"/>
                <w:color w:val="000000"/>
                <w:sz w:val="28"/>
                <w:szCs w:val="28"/>
              </w:rPr>
              <w:t xml:space="preserve">2.3. Модуль </w:t>
            </w:r>
            <w:r>
              <w:rPr>
                <w:rFonts w:cs="Times New Roman"/>
                <w:iCs/>
                <w:color w:val="000000"/>
                <w:sz w:val="28"/>
                <w:szCs w:val="28"/>
              </w:rPr>
              <w:t>«Отрядная работа»</w:t>
            </w:r>
          </w:p>
        </w:tc>
        <w:tc>
          <w:tcPr>
            <w:tcW w:w="920" w:type="dxa"/>
            <w:shd w:val="clear" w:color="auto" w:fill="auto"/>
          </w:tcPr>
          <w:p w:rsidR="0057724E" w:rsidRDefault="00B77D3B">
            <w:pPr>
              <w:spacing w:line="360" w:lineRule="auto"/>
              <w:jc w:val="center"/>
              <w:rPr>
                <w:rFonts w:cs="Times New Roman"/>
                <w:color w:val="000000"/>
                <w:sz w:val="28"/>
                <w:szCs w:val="28"/>
              </w:rPr>
            </w:pPr>
            <w:r>
              <w:rPr>
                <w:rFonts w:cs="Times New Roman"/>
                <w:color w:val="000000"/>
                <w:sz w:val="28"/>
                <w:szCs w:val="28"/>
              </w:rPr>
              <w:t>16</w:t>
            </w:r>
          </w:p>
        </w:tc>
      </w:tr>
      <w:tr w:rsidR="0057724E">
        <w:trPr>
          <w:trHeight w:val="322"/>
        </w:trPr>
        <w:tc>
          <w:tcPr>
            <w:tcW w:w="8553" w:type="dxa"/>
            <w:vMerge w:val="restart"/>
            <w:shd w:val="clear" w:color="auto" w:fill="FFFFFF"/>
          </w:tcPr>
          <w:p w:rsidR="0057724E" w:rsidRDefault="00585438">
            <w:pPr>
              <w:ind w:firstLine="850"/>
              <w:rPr>
                <w:rFonts w:cs="Times New Roman"/>
                <w:color w:val="000000"/>
                <w:sz w:val="28"/>
                <w:szCs w:val="28"/>
              </w:rPr>
            </w:pPr>
            <w:r>
              <w:rPr>
                <w:iCs/>
                <w:sz w:val="28"/>
                <w:szCs w:val="28"/>
              </w:rPr>
              <w:t>2.4. Модуль «Коллективно-творческое дело (КТД)</w:t>
            </w:r>
            <w:r>
              <w:rPr>
                <w:sz w:val="28"/>
                <w:szCs w:val="28"/>
              </w:rPr>
              <w:t>»</w:t>
            </w:r>
          </w:p>
        </w:tc>
        <w:tc>
          <w:tcPr>
            <w:tcW w:w="920" w:type="dxa"/>
            <w:vMerge w:val="restart"/>
            <w:shd w:val="clear" w:color="auto" w:fill="FFFFFF"/>
          </w:tcPr>
          <w:p w:rsidR="0057724E" w:rsidRDefault="00B77D3B">
            <w:pPr>
              <w:spacing w:line="360" w:lineRule="auto"/>
              <w:jc w:val="center"/>
              <w:rPr>
                <w:rFonts w:cs="Times New Roman"/>
                <w:color w:val="000000"/>
                <w:sz w:val="28"/>
                <w:szCs w:val="28"/>
              </w:rPr>
            </w:pPr>
            <w:r>
              <w:rPr>
                <w:rFonts w:cs="Times New Roman"/>
                <w:color w:val="000000"/>
                <w:sz w:val="28"/>
                <w:szCs w:val="28"/>
              </w:rPr>
              <w:t>18</w:t>
            </w:r>
          </w:p>
        </w:tc>
      </w:tr>
      <w:tr w:rsidR="0057724E">
        <w:tc>
          <w:tcPr>
            <w:tcW w:w="8553" w:type="dxa"/>
            <w:shd w:val="clear" w:color="auto" w:fill="auto"/>
          </w:tcPr>
          <w:p w:rsidR="0057724E" w:rsidRDefault="00585438">
            <w:pPr>
              <w:ind w:firstLine="850"/>
              <w:rPr>
                <w:rFonts w:cs="Times New Roman"/>
                <w:color w:val="000000"/>
                <w:sz w:val="28"/>
                <w:szCs w:val="28"/>
              </w:rPr>
            </w:pPr>
            <w:r>
              <w:rPr>
                <w:rFonts w:cs="Times New Roman"/>
                <w:color w:val="000000"/>
                <w:sz w:val="28"/>
                <w:szCs w:val="28"/>
              </w:rPr>
              <w:t>2.5. Модуль «Самоуправление»</w:t>
            </w:r>
          </w:p>
        </w:tc>
        <w:tc>
          <w:tcPr>
            <w:tcW w:w="920" w:type="dxa"/>
            <w:shd w:val="clear" w:color="auto" w:fill="auto"/>
          </w:tcPr>
          <w:p w:rsidR="0057724E" w:rsidRDefault="00B77D3B">
            <w:pPr>
              <w:spacing w:line="360" w:lineRule="auto"/>
              <w:jc w:val="center"/>
              <w:rPr>
                <w:rFonts w:cs="Times New Roman"/>
                <w:color w:val="000000"/>
                <w:sz w:val="28"/>
                <w:szCs w:val="28"/>
              </w:rPr>
            </w:pPr>
            <w:r>
              <w:rPr>
                <w:rFonts w:cs="Times New Roman"/>
                <w:color w:val="000000"/>
                <w:sz w:val="28"/>
                <w:szCs w:val="28"/>
              </w:rPr>
              <w:t>18</w:t>
            </w:r>
          </w:p>
        </w:tc>
      </w:tr>
      <w:tr w:rsidR="0057724E">
        <w:tc>
          <w:tcPr>
            <w:tcW w:w="8553" w:type="dxa"/>
            <w:shd w:val="clear" w:color="auto" w:fill="auto"/>
          </w:tcPr>
          <w:p w:rsidR="0057724E" w:rsidRDefault="00585438">
            <w:pPr>
              <w:ind w:firstLine="850"/>
              <w:rPr>
                <w:rFonts w:cs="Times New Roman"/>
                <w:color w:val="000000"/>
                <w:sz w:val="28"/>
                <w:szCs w:val="28"/>
              </w:rPr>
            </w:pPr>
            <w:r>
              <w:rPr>
                <w:rFonts w:cs="Times New Roman"/>
                <w:color w:val="000000"/>
                <w:sz w:val="28"/>
                <w:szCs w:val="28"/>
              </w:rPr>
              <w:t>2.6. Модуль «Дополнительное образование»</w:t>
            </w:r>
          </w:p>
        </w:tc>
        <w:tc>
          <w:tcPr>
            <w:tcW w:w="920" w:type="dxa"/>
            <w:shd w:val="clear" w:color="auto" w:fill="auto"/>
          </w:tcPr>
          <w:p w:rsidR="0057724E" w:rsidRDefault="00B77D3B">
            <w:pPr>
              <w:spacing w:line="360" w:lineRule="auto"/>
              <w:jc w:val="center"/>
              <w:rPr>
                <w:rFonts w:cs="Times New Roman"/>
                <w:color w:val="000000"/>
                <w:sz w:val="28"/>
                <w:szCs w:val="28"/>
              </w:rPr>
            </w:pPr>
            <w:r>
              <w:rPr>
                <w:rFonts w:cs="Times New Roman"/>
                <w:color w:val="000000"/>
                <w:sz w:val="28"/>
                <w:szCs w:val="28"/>
              </w:rPr>
              <w:t>19</w:t>
            </w:r>
          </w:p>
        </w:tc>
      </w:tr>
      <w:tr w:rsidR="0057724E">
        <w:trPr>
          <w:trHeight w:val="276"/>
        </w:trPr>
        <w:tc>
          <w:tcPr>
            <w:tcW w:w="8553" w:type="dxa"/>
            <w:vMerge w:val="restart"/>
            <w:shd w:val="clear" w:color="auto" w:fill="FFFFFF"/>
          </w:tcPr>
          <w:p w:rsidR="0057724E" w:rsidRDefault="00585438">
            <w:pPr>
              <w:ind w:firstLine="850"/>
              <w:rPr>
                <w:rFonts w:eastAsia="Arial" w:cs="Times New Roman"/>
              </w:rPr>
            </w:pPr>
            <w:r>
              <w:rPr>
                <w:rFonts w:eastAsia="Arial" w:cs="Times New Roman"/>
                <w:sz w:val="28"/>
                <w:szCs w:val="28"/>
                <w:shd w:val="clear" w:color="auto" w:fill="FBFBFB"/>
              </w:rPr>
              <w:t>2.7. Модуль «Здоровый образ жизни»</w:t>
            </w:r>
          </w:p>
        </w:tc>
        <w:tc>
          <w:tcPr>
            <w:tcW w:w="920" w:type="dxa"/>
            <w:vMerge w:val="restart"/>
            <w:shd w:val="clear" w:color="auto" w:fill="FFFFFF"/>
          </w:tcPr>
          <w:p w:rsidR="0057724E" w:rsidRDefault="00B77D3B">
            <w:pPr>
              <w:spacing w:line="360" w:lineRule="auto"/>
              <w:jc w:val="center"/>
              <w:rPr>
                <w:rFonts w:cs="Times New Roman"/>
                <w:color w:val="000000"/>
                <w:sz w:val="28"/>
                <w:szCs w:val="28"/>
              </w:rPr>
            </w:pPr>
            <w:r>
              <w:rPr>
                <w:rFonts w:cs="Times New Roman"/>
                <w:color w:val="000000"/>
                <w:sz w:val="28"/>
                <w:szCs w:val="28"/>
              </w:rPr>
              <w:t>20</w:t>
            </w:r>
          </w:p>
        </w:tc>
      </w:tr>
      <w:tr w:rsidR="0057724E">
        <w:tc>
          <w:tcPr>
            <w:tcW w:w="8553" w:type="dxa"/>
            <w:shd w:val="clear" w:color="auto" w:fill="auto"/>
          </w:tcPr>
          <w:p w:rsidR="0057724E" w:rsidRDefault="00585438" w:rsidP="001B0243">
            <w:pPr>
              <w:ind w:firstLine="850"/>
              <w:rPr>
                <w:rFonts w:cs="Times New Roman"/>
                <w:color w:val="000000"/>
                <w:sz w:val="28"/>
                <w:szCs w:val="28"/>
              </w:rPr>
            </w:pPr>
            <w:r>
              <w:rPr>
                <w:rFonts w:eastAsia="Arial" w:cs="Times New Roman"/>
                <w:sz w:val="28"/>
                <w:szCs w:val="28"/>
                <w:shd w:val="clear" w:color="auto" w:fill="FBFBFB"/>
              </w:rPr>
              <w:t>2.8.</w:t>
            </w:r>
            <w:r w:rsidR="001B0243">
              <w:rPr>
                <w:rFonts w:eastAsia="Arial" w:cs="Times New Roman"/>
                <w:sz w:val="28"/>
                <w:szCs w:val="28"/>
                <w:shd w:val="clear" w:color="auto" w:fill="FBFBFB"/>
              </w:rPr>
              <w:t xml:space="preserve"> Модуль «Профилактика и безопасность»</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w:t>
            </w:r>
            <w:r w:rsidR="00B77D3B">
              <w:rPr>
                <w:rFonts w:cs="Times New Roman"/>
                <w:color w:val="000000"/>
                <w:sz w:val="28"/>
                <w:szCs w:val="28"/>
              </w:rPr>
              <w:t>1</w:t>
            </w:r>
          </w:p>
        </w:tc>
      </w:tr>
      <w:tr w:rsidR="0057724E">
        <w:tc>
          <w:tcPr>
            <w:tcW w:w="8553" w:type="dxa"/>
            <w:shd w:val="clear" w:color="auto" w:fill="auto"/>
          </w:tcPr>
          <w:p w:rsidR="0057724E" w:rsidRDefault="00585438" w:rsidP="001B0243">
            <w:pPr>
              <w:ind w:firstLine="850"/>
              <w:rPr>
                <w:rFonts w:cs="Times New Roman"/>
                <w:color w:val="000000"/>
                <w:sz w:val="28"/>
                <w:szCs w:val="28"/>
              </w:rPr>
            </w:pPr>
            <w:r>
              <w:rPr>
                <w:rFonts w:eastAsia="Arial" w:cs="Times New Roman"/>
                <w:sz w:val="28"/>
                <w:szCs w:val="28"/>
                <w:shd w:val="clear" w:color="auto" w:fill="FBFBFB"/>
              </w:rPr>
              <w:t xml:space="preserve">2.9. </w:t>
            </w:r>
            <w:r w:rsidR="001B0243">
              <w:rPr>
                <w:rFonts w:cs="Times New Roman"/>
                <w:color w:val="000000"/>
                <w:sz w:val="28"/>
                <w:szCs w:val="28"/>
              </w:rPr>
              <w:t>Модуль «Работа с воспитателями»</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w:t>
            </w:r>
            <w:r w:rsidR="00B77D3B">
              <w:rPr>
                <w:rFonts w:cs="Times New Roman"/>
                <w:color w:val="000000"/>
                <w:sz w:val="28"/>
                <w:szCs w:val="28"/>
              </w:rPr>
              <w:t>2</w:t>
            </w:r>
          </w:p>
        </w:tc>
      </w:tr>
      <w:tr w:rsidR="0057724E">
        <w:tc>
          <w:tcPr>
            <w:tcW w:w="8553" w:type="dxa"/>
            <w:shd w:val="clear" w:color="auto" w:fill="auto"/>
          </w:tcPr>
          <w:p w:rsidR="0057724E" w:rsidRDefault="001B0243" w:rsidP="001B0243">
            <w:pPr>
              <w:ind w:firstLine="850"/>
              <w:rPr>
                <w:rFonts w:cs="Times New Roman"/>
                <w:color w:val="000000"/>
                <w:sz w:val="28"/>
                <w:szCs w:val="28"/>
              </w:rPr>
            </w:pPr>
            <w:r>
              <w:rPr>
                <w:rFonts w:cs="Times New Roman"/>
                <w:color w:val="000000"/>
                <w:sz w:val="28"/>
                <w:szCs w:val="28"/>
              </w:rPr>
              <w:t xml:space="preserve">2.10. </w:t>
            </w:r>
            <w:r>
              <w:rPr>
                <w:rFonts w:cs="Times New Roman"/>
                <w:sz w:val="28"/>
                <w:szCs w:val="28"/>
              </w:rPr>
              <w:t>Модуль «Экскурсии и походы»</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w:t>
            </w:r>
            <w:r w:rsidR="00B77D3B">
              <w:rPr>
                <w:rFonts w:cs="Times New Roman"/>
                <w:color w:val="000000"/>
                <w:sz w:val="28"/>
                <w:szCs w:val="28"/>
              </w:rPr>
              <w:t>2</w:t>
            </w:r>
          </w:p>
        </w:tc>
      </w:tr>
      <w:tr w:rsidR="0057724E">
        <w:tc>
          <w:tcPr>
            <w:tcW w:w="8553" w:type="dxa"/>
            <w:shd w:val="clear" w:color="auto" w:fill="auto"/>
          </w:tcPr>
          <w:p w:rsidR="0057724E" w:rsidRDefault="00585438" w:rsidP="001B0243">
            <w:pPr>
              <w:ind w:firstLine="850"/>
              <w:rPr>
                <w:rFonts w:cs="Times New Roman"/>
                <w:color w:val="000000"/>
                <w:sz w:val="28"/>
                <w:szCs w:val="28"/>
              </w:rPr>
            </w:pPr>
            <w:r>
              <w:rPr>
                <w:rFonts w:cs="Times New Roman"/>
                <w:color w:val="000000"/>
                <w:sz w:val="28"/>
                <w:szCs w:val="28"/>
              </w:rPr>
              <w:t>2.</w:t>
            </w:r>
            <w:r w:rsidR="001B0243">
              <w:rPr>
                <w:rFonts w:cs="Times New Roman"/>
                <w:color w:val="000000"/>
                <w:sz w:val="28"/>
                <w:szCs w:val="28"/>
              </w:rPr>
              <w:t>11.</w:t>
            </w:r>
            <w:r w:rsidR="001B0243">
              <w:rPr>
                <w:bCs/>
                <w:iCs/>
                <w:sz w:val="28"/>
                <w:szCs w:val="28"/>
              </w:rPr>
              <w:t xml:space="preserve"> Модуль «Профориентация»</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w:t>
            </w:r>
            <w:r w:rsidR="00B77D3B">
              <w:rPr>
                <w:rFonts w:cs="Times New Roman"/>
                <w:color w:val="000000"/>
                <w:sz w:val="28"/>
                <w:szCs w:val="28"/>
              </w:rPr>
              <w:t>3</w:t>
            </w:r>
          </w:p>
        </w:tc>
      </w:tr>
      <w:tr w:rsidR="0057724E">
        <w:tc>
          <w:tcPr>
            <w:tcW w:w="8553" w:type="dxa"/>
            <w:shd w:val="clear" w:color="auto" w:fill="auto"/>
          </w:tcPr>
          <w:p w:rsidR="0057724E" w:rsidRDefault="00585438" w:rsidP="001B0243">
            <w:pPr>
              <w:ind w:firstLine="850"/>
              <w:rPr>
                <w:rFonts w:cs="Times New Roman"/>
              </w:rPr>
            </w:pPr>
            <w:r>
              <w:rPr>
                <w:rFonts w:cs="Times New Roman"/>
                <w:sz w:val="28"/>
                <w:szCs w:val="28"/>
              </w:rPr>
              <w:t xml:space="preserve">2.12. </w:t>
            </w:r>
            <w:r w:rsidR="001B0243">
              <w:rPr>
                <w:rFonts w:cs="Times New Roman"/>
                <w:bCs/>
                <w:iCs/>
                <w:sz w:val="28"/>
                <w:szCs w:val="28"/>
              </w:rPr>
              <w:t>Модуль «</w:t>
            </w:r>
            <w:proofErr w:type="gramStart"/>
            <w:r w:rsidR="001B0243">
              <w:rPr>
                <w:rFonts w:cs="Times New Roman"/>
                <w:bCs/>
                <w:iCs/>
                <w:sz w:val="28"/>
                <w:szCs w:val="28"/>
              </w:rPr>
              <w:t>Детское</w:t>
            </w:r>
            <w:proofErr w:type="gramEnd"/>
            <w:r w:rsidR="001B0243">
              <w:rPr>
                <w:rFonts w:cs="Times New Roman"/>
                <w:bCs/>
                <w:iCs/>
                <w:sz w:val="28"/>
                <w:szCs w:val="28"/>
              </w:rPr>
              <w:t xml:space="preserve"> медиа-пространство»</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w:t>
            </w:r>
            <w:r w:rsidR="00B77D3B">
              <w:rPr>
                <w:rFonts w:cs="Times New Roman"/>
                <w:color w:val="000000"/>
                <w:sz w:val="28"/>
                <w:szCs w:val="28"/>
              </w:rPr>
              <w:t>4</w:t>
            </w:r>
          </w:p>
        </w:tc>
      </w:tr>
      <w:tr w:rsidR="0057724E">
        <w:tc>
          <w:tcPr>
            <w:tcW w:w="8553" w:type="dxa"/>
            <w:shd w:val="clear" w:color="auto" w:fill="auto"/>
          </w:tcPr>
          <w:p w:rsidR="0057724E" w:rsidRDefault="00585438" w:rsidP="001B0243">
            <w:pPr>
              <w:ind w:firstLine="850"/>
              <w:rPr>
                <w:rFonts w:cs="Times New Roman"/>
                <w:color w:val="000000"/>
                <w:sz w:val="28"/>
                <w:szCs w:val="28"/>
              </w:rPr>
            </w:pPr>
            <w:r>
              <w:rPr>
                <w:bCs/>
                <w:iCs/>
                <w:sz w:val="28"/>
                <w:szCs w:val="28"/>
              </w:rPr>
              <w:t xml:space="preserve">2.13. </w:t>
            </w:r>
            <w:r w:rsidR="001B0243">
              <w:rPr>
                <w:color w:val="000000"/>
                <w:sz w:val="28"/>
                <w:szCs w:val="28"/>
              </w:rPr>
              <w:t xml:space="preserve">Модуль </w:t>
            </w:r>
            <w:r w:rsidR="00B77D3B">
              <w:rPr>
                <w:rFonts w:eastAsia="Times New Roman" w:cs="Times New Roman"/>
                <w:bCs/>
                <w:sz w:val="28"/>
                <w:szCs w:val="28"/>
                <w:lang w:eastAsia="ko-KR" w:bidi="ar-SA"/>
              </w:rPr>
              <w:t>«Социальное партнерство»</w:t>
            </w:r>
          </w:p>
        </w:tc>
        <w:tc>
          <w:tcPr>
            <w:tcW w:w="920" w:type="dxa"/>
            <w:shd w:val="clear" w:color="auto" w:fill="auto"/>
          </w:tcPr>
          <w:p w:rsidR="0057724E" w:rsidRDefault="00585438">
            <w:pPr>
              <w:spacing w:line="360" w:lineRule="auto"/>
              <w:jc w:val="center"/>
            </w:pPr>
            <w:r>
              <w:rPr>
                <w:sz w:val="28"/>
                <w:szCs w:val="28"/>
              </w:rPr>
              <w:t>2</w:t>
            </w:r>
            <w:r w:rsidR="00B77D3B">
              <w:rPr>
                <w:sz w:val="28"/>
                <w:szCs w:val="28"/>
              </w:rPr>
              <w:t>5</w:t>
            </w:r>
          </w:p>
        </w:tc>
      </w:tr>
      <w:tr w:rsidR="0057724E">
        <w:tc>
          <w:tcPr>
            <w:tcW w:w="8553" w:type="dxa"/>
            <w:shd w:val="clear" w:color="auto" w:fill="auto"/>
          </w:tcPr>
          <w:p w:rsidR="0057724E" w:rsidRDefault="00585438">
            <w:pPr>
              <w:outlineLvl w:val="0"/>
              <w:rPr>
                <w:rFonts w:eastAsia="Times New Roman" w:cs="Times New Roman"/>
                <w:color w:val="000000"/>
                <w:sz w:val="28"/>
              </w:rPr>
            </w:pPr>
            <w:bookmarkStart w:id="2" w:name="_Hlk100848186"/>
            <w:bookmarkEnd w:id="1"/>
            <w:r>
              <w:rPr>
                <w:rFonts w:eastAsia="Times New Roman" w:cs="Times New Roman"/>
                <w:color w:val="000000"/>
                <w:sz w:val="28"/>
              </w:rPr>
              <w:t xml:space="preserve">Раздел III. ОРГАНИЗАЦИЯ ВОСПИТАТЕЛЬНОЙ ДЕЯТЕЛЬНОСТИ </w:t>
            </w:r>
          </w:p>
        </w:tc>
        <w:tc>
          <w:tcPr>
            <w:tcW w:w="920" w:type="dxa"/>
            <w:shd w:val="clear" w:color="auto" w:fill="auto"/>
          </w:tcPr>
          <w:p w:rsidR="0057724E" w:rsidRDefault="00B77D3B">
            <w:pPr>
              <w:spacing w:line="360" w:lineRule="auto"/>
              <w:jc w:val="center"/>
            </w:pPr>
            <w:r>
              <w:rPr>
                <w:sz w:val="28"/>
                <w:szCs w:val="28"/>
              </w:rPr>
              <w:t>26</w:t>
            </w:r>
          </w:p>
        </w:tc>
      </w:tr>
      <w:tr w:rsidR="0057724E">
        <w:trPr>
          <w:trHeight w:val="276"/>
        </w:trPr>
        <w:tc>
          <w:tcPr>
            <w:tcW w:w="8553" w:type="dxa"/>
            <w:vMerge w:val="restart"/>
            <w:shd w:val="clear" w:color="auto" w:fill="FFFFFF"/>
          </w:tcPr>
          <w:p w:rsidR="0057724E" w:rsidRDefault="00585438">
            <w:pPr>
              <w:ind w:firstLine="850"/>
              <w:outlineLvl w:val="0"/>
            </w:pPr>
            <w:r>
              <w:rPr>
                <w:rFonts w:eastAsia="Times New Roman" w:cs="Times New Roman"/>
                <w:color w:val="000000"/>
                <w:sz w:val="28"/>
              </w:rPr>
              <w:t>3.1. Особенности организации воспитательной деятельности</w:t>
            </w:r>
          </w:p>
        </w:tc>
        <w:tc>
          <w:tcPr>
            <w:tcW w:w="920" w:type="dxa"/>
            <w:vMerge w:val="restart"/>
            <w:shd w:val="clear" w:color="auto" w:fill="FFFFFF"/>
          </w:tcPr>
          <w:p w:rsidR="0057724E" w:rsidRDefault="00B77D3B">
            <w:pPr>
              <w:spacing w:line="360" w:lineRule="auto"/>
              <w:jc w:val="center"/>
              <w:rPr>
                <w:rFonts w:cs="Times New Roman"/>
                <w:color w:val="000000"/>
                <w:sz w:val="28"/>
                <w:szCs w:val="28"/>
              </w:rPr>
            </w:pPr>
            <w:r>
              <w:rPr>
                <w:rFonts w:cs="Times New Roman"/>
                <w:color w:val="000000"/>
                <w:sz w:val="28"/>
                <w:szCs w:val="28"/>
              </w:rPr>
              <w:t>26</w:t>
            </w:r>
          </w:p>
        </w:tc>
      </w:tr>
      <w:tr w:rsidR="0057724E">
        <w:trPr>
          <w:trHeight w:val="322"/>
        </w:trPr>
        <w:tc>
          <w:tcPr>
            <w:tcW w:w="8553" w:type="dxa"/>
            <w:vMerge w:val="restart"/>
            <w:shd w:val="clear" w:color="auto" w:fill="FFFFFF"/>
          </w:tcPr>
          <w:p w:rsidR="0057724E" w:rsidRDefault="00585438">
            <w:pPr>
              <w:ind w:firstLine="850"/>
              <w:outlineLvl w:val="0"/>
              <w:rPr>
                <w:rFonts w:eastAsia="Times New Roman" w:cs="Times New Roman"/>
                <w:color w:val="000000"/>
                <w:sz w:val="28"/>
              </w:rPr>
            </w:pPr>
            <w:r>
              <w:rPr>
                <w:rFonts w:eastAsia="Times New Roman" w:cs="Times New Roman"/>
                <w:color w:val="000000"/>
                <w:sz w:val="28"/>
              </w:rPr>
              <w:lastRenderedPageBreak/>
              <w:t>3.2. Анализ воспитательного процесса и результатов воспитания</w:t>
            </w:r>
          </w:p>
        </w:tc>
        <w:tc>
          <w:tcPr>
            <w:tcW w:w="920" w:type="dxa"/>
            <w:vMerge w:val="restart"/>
            <w:shd w:val="clear" w:color="auto" w:fill="FFFFFF"/>
          </w:tcPr>
          <w:p w:rsidR="0057724E" w:rsidRDefault="00B77D3B">
            <w:pPr>
              <w:spacing w:line="360" w:lineRule="auto"/>
              <w:jc w:val="center"/>
              <w:rPr>
                <w:rFonts w:cs="Times New Roman"/>
                <w:color w:val="000000"/>
                <w:sz w:val="28"/>
                <w:szCs w:val="28"/>
              </w:rPr>
            </w:pPr>
            <w:r>
              <w:rPr>
                <w:rFonts w:cs="Times New Roman"/>
                <w:color w:val="000000"/>
                <w:sz w:val="28"/>
                <w:szCs w:val="28"/>
              </w:rPr>
              <w:t>27</w:t>
            </w:r>
          </w:p>
        </w:tc>
      </w:tr>
      <w:tr w:rsidR="0057724E">
        <w:tc>
          <w:tcPr>
            <w:tcW w:w="8553" w:type="dxa"/>
            <w:shd w:val="clear" w:color="auto" w:fill="auto"/>
          </w:tcPr>
          <w:p w:rsidR="0057724E" w:rsidRDefault="00585438">
            <w:pPr>
              <w:rPr>
                <w:rFonts w:cs="Times New Roman"/>
                <w:color w:val="000000"/>
                <w:sz w:val="28"/>
                <w:szCs w:val="28"/>
              </w:rPr>
            </w:pPr>
            <w:r>
              <w:rPr>
                <w:rFonts w:cs="Times New Roman"/>
                <w:color w:val="000000"/>
                <w:sz w:val="28"/>
                <w:szCs w:val="28"/>
              </w:rPr>
              <w:t xml:space="preserve">Приложения </w:t>
            </w:r>
          </w:p>
        </w:tc>
        <w:tc>
          <w:tcPr>
            <w:tcW w:w="920" w:type="dxa"/>
            <w:shd w:val="clear" w:color="auto" w:fill="auto"/>
          </w:tcPr>
          <w:p w:rsidR="0057724E" w:rsidRDefault="00B77D3B">
            <w:pPr>
              <w:spacing w:line="360" w:lineRule="auto"/>
              <w:jc w:val="center"/>
            </w:pPr>
            <w:r>
              <w:rPr>
                <w:sz w:val="28"/>
                <w:szCs w:val="28"/>
              </w:rPr>
              <w:t>30</w:t>
            </w:r>
          </w:p>
        </w:tc>
      </w:tr>
      <w:bookmarkEnd w:id="2"/>
    </w:tbl>
    <w:p w:rsidR="0057724E" w:rsidRDefault="00585438">
      <w:pPr>
        <w:tabs>
          <w:tab w:val="left" w:pos="6942"/>
        </w:tabs>
        <w:ind w:right="57"/>
        <w:jc w:val="center"/>
        <w:rPr>
          <w:rFonts w:cs="Times New Roman"/>
          <w:b/>
          <w:sz w:val="28"/>
          <w:szCs w:val="28"/>
        </w:rPr>
      </w:pPr>
      <w:r>
        <w:br w:type="page"/>
      </w:r>
    </w:p>
    <w:p w:rsidR="0057724E" w:rsidRDefault="00585438">
      <w:pPr>
        <w:tabs>
          <w:tab w:val="left" w:pos="851"/>
        </w:tabs>
        <w:spacing w:line="360" w:lineRule="auto"/>
        <w:jc w:val="center"/>
        <w:rPr>
          <w:b/>
          <w:bCs/>
          <w:color w:val="000000"/>
          <w:sz w:val="28"/>
          <w:szCs w:val="28"/>
        </w:rPr>
      </w:pPr>
      <w:r>
        <w:rPr>
          <w:b/>
          <w:bCs/>
          <w:color w:val="000000"/>
          <w:sz w:val="28"/>
          <w:szCs w:val="28"/>
        </w:rPr>
        <w:lastRenderedPageBreak/>
        <w:t>ПОЯСНИТЕЛЬНАЯ ЗАПИСКА</w:t>
      </w:r>
    </w:p>
    <w:p w:rsidR="0057724E" w:rsidRDefault="00E17CF1">
      <w:pPr>
        <w:spacing w:line="360" w:lineRule="auto"/>
        <w:ind w:firstLine="850"/>
        <w:jc w:val="both"/>
        <w:rPr>
          <w:rFonts w:eastAsia="Times New Roman" w:cs="Times New Roman"/>
          <w:sz w:val="28"/>
          <w:szCs w:val="28"/>
        </w:rPr>
      </w:pPr>
      <w:r>
        <w:rPr>
          <w:rFonts w:eastAsia="Times New Roman" w:cs="Times New Roman"/>
          <w:color w:val="000000"/>
          <w:sz w:val="28"/>
          <w:szCs w:val="28"/>
        </w:rPr>
        <w:t>Р</w:t>
      </w:r>
      <w:r w:rsidR="00585438">
        <w:rPr>
          <w:rFonts w:eastAsia="Times New Roman" w:cs="Times New Roman"/>
          <w:color w:val="000000"/>
          <w:sz w:val="28"/>
          <w:szCs w:val="28"/>
        </w:rPr>
        <w:t xml:space="preserve">абочая программа воспитания для организаций отдыха детей и их оздоровления (далее – Программа воспитания, Программа) подготовлена ФГБОУ «Всероссийский </w:t>
      </w:r>
      <w:r>
        <w:rPr>
          <w:rFonts w:eastAsia="Times New Roman" w:cs="Times New Roman"/>
          <w:color w:val="000000"/>
          <w:sz w:val="28"/>
          <w:szCs w:val="28"/>
        </w:rPr>
        <w:t xml:space="preserve">детский центр «Смена» на основе </w:t>
      </w:r>
      <w:r w:rsidR="00585438">
        <w:rPr>
          <w:rFonts w:eastAsia="Times New Roman" w:cs="Times New Roman"/>
          <w:sz w:val="28"/>
        </w:rPr>
        <w:t>рабочей программы воспитания для общеобразовательных организаций</w:t>
      </w:r>
      <w:r w:rsidR="00585438">
        <w:rPr>
          <w:rFonts w:eastAsia="Times New Roman" w:cs="Times New Roman"/>
          <w:color w:val="000000"/>
          <w:sz w:val="28"/>
          <w:szCs w:val="28"/>
        </w:rPr>
        <w:t xml:space="preserve">, разработанной </w:t>
      </w:r>
      <w:r w:rsidR="00585438">
        <w:rPr>
          <w:rFonts w:eastAsia="Times New Roman" w:cs="Times New Roman"/>
          <w:color w:val="000000"/>
          <w:sz w:val="28"/>
        </w:rPr>
        <w:t>Федеральным государственным бюджетным научным учреждением «Институт изучения детства, семьи и воспитания Российской академии образования»</w:t>
      </w:r>
      <w:r w:rsidR="00585438">
        <w:rPr>
          <w:rFonts w:eastAsia="Times New Roman" w:cs="Times New Roman"/>
          <w:color w:val="000000"/>
          <w:sz w:val="28"/>
          <w:szCs w:val="28"/>
        </w:rPr>
        <w:t xml:space="preserve"> в соответствии с нормативно-правовыми документами: </w:t>
      </w:r>
    </w:p>
    <w:p w:rsidR="0057724E" w:rsidRDefault="00585438">
      <w:pPr>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Конституцией Российской Федерации (</w:t>
      </w:r>
      <w:proofErr w:type="gramStart"/>
      <w:r>
        <w:rPr>
          <w:rFonts w:eastAsia="Times New Roman" w:cs="Times New Roman"/>
          <w:color w:val="000000"/>
          <w:sz w:val="28"/>
          <w:szCs w:val="28"/>
        </w:rPr>
        <w:t>принята</w:t>
      </w:r>
      <w:proofErr w:type="gramEnd"/>
      <w:r>
        <w:rPr>
          <w:rFonts w:eastAsia="Times New Roman" w:cs="Times New Roman"/>
          <w:color w:val="000000"/>
          <w:sz w:val="28"/>
          <w:szCs w:val="28"/>
        </w:rPr>
        <w:t xml:space="preserve"> всенародным голосованием 12.12.1993, с изменениями, одобренными в ходе общероссийского голосования 01.07.2020).</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Конвенцией о правах ребенка (одобрена Генеральной Ассамблеей ООН 20.11.1989, вступила в силу для СССР 15.09.1990).</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29.12.2012 № 273-ФЗ «Об образовании в Российской Федерации».</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24.07.1998 № 124-ФЗ «Об основных гарантиях прав ребенка в Российской Федерации».</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30.12.2020 № 489-ФЗ «О молодежной политике в Российской Федерации».</w:t>
      </w:r>
    </w:p>
    <w:p w:rsidR="0057724E" w:rsidRDefault="00585438">
      <w:pPr>
        <w:tabs>
          <w:tab w:val="left" w:pos="851"/>
        </w:tabs>
        <w:spacing w:line="360" w:lineRule="auto"/>
        <w:ind w:firstLine="850"/>
        <w:jc w:val="both"/>
        <w:rPr>
          <w:rFonts w:eastAsia="Times New Roman" w:cs="Times New Roman"/>
          <w:sz w:val="28"/>
          <w:szCs w:val="28"/>
        </w:rPr>
      </w:pPr>
      <w:r>
        <w:rPr>
          <w:rFonts w:eastAsia="Times New Roman" w:cs="Times New Roman"/>
          <w:sz w:val="28"/>
          <w:szCs w:val="28"/>
        </w:rPr>
        <w:t>- 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Стратегией развития воспитания в Российской Федерации на период до 2025 года (</w:t>
      </w:r>
      <w:proofErr w:type="gramStart"/>
      <w:r>
        <w:rPr>
          <w:rFonts w:eastAsia="Times New Roman" w:cs="Times New Roman"/>
          <w:color w:val="000000"/>
          <w:sz w:val="28"/>
          <w:szCs w:val="28"/>
        </w:rPr>
        <w:t>утверждена</w:t>
      </w:r>
      <w:proofErr w:type="gramEnd"/>
      <w:r>
        <w:rPr>
          <w:rFonts w:eastAsia="Times New Roman" w:cs="Times New Roman"/>
          <w:color w:val="000000"/>
          <w:sz w:val="28"/>
          <w:szCs w:val="28"/>
        </w:rPr>
        <w:t xml:space="preserve"> распоряжением Правительства Российской Федерации от 29.05.2015 № 996-р).</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lastRenderedPageBreak/>
        <w:t xml:space="preserve">- Указом Президента Российской Федерации от 21.07.2020 № 474 «О национальных целях развития Российской Федерации на период до 2030 года». </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Государственной программой Российской Федерации «Развитие образования» (</w:t>
      </w:r>
      <w:proofErr w:type="gramStart"/>
      <w:r>
        <w:rPr>
          <w:rFonts w:eastAsia="Times New Roman" w:cs="Times New Roman"/>
          <w:color w:val="000000"/>
          <w:sz w:val="28"/>
          <w:szCs w:val="28"/>
        </w:rPr>
        <w:t>утверждена</w:t>
      </w:r>
      <w:proofErr w:type="gramEnd"/>
      <w:r>
        <w:rPr>
          <w:rFonts w:eastAsia="Times New Roman" w:cs="Times New Roman"/>
          <w:color w:val="000000"/>
          <w:sz w:val="28"/>
          <w:szCs w:val="28"/>
        </w:rPr>
        <w:t xml:space="preserve"> Постановлением Правительства Российской Федерации от 26. 12.2017 № 1642).</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57724E" w:rsidRPr="007C1710" w:rsidRDefault="00585438">
      <w:pPr>
        <w:tabs>
          <w:tab w:val="left" w:pos="851"/>
        </w:tabs>
        <w:spacing w:line="360" w:lineRule="auto"/>
        <w:ind w:firstLine="850"/>
        <w:jc w:val="both"/>
        <w:rPr>
          <w:rFonts w:eastAsia="Times New Roman" w:cs="Times New Roman"/>
          <w:sz w:val="28"/>
          <w:szCs w:val="28"/>
        </w:rPr>
      </w:pPr>
      <w:proofErr w:type="gramStart"/>
      <w:r w:rsidRPr="007C1710">
        <w:rPr>
          <w:rFonts w:eastAsia="Times New Roman" w:cs="Times New Roman"/>
          <w:sz w:val="28"/>
        </w:rPr>
        <w:t xml:space="preserve">Согласно Федеральному закону от 24 июля 1998 г. № 124-ФЗ «Об основных гарантиях прав ребенка в Российской Федерации» (с изменениями и дополнениями) к </w:t>
      </w:r>
      <w:r w:rsidRPr="007C1710">
        <w:rPr>
          <w:rFonts w:eastAsia="Times New Roman" w:cs="Times New Roman"/>
          <w:b/>
          <w:sz w:val="28"/>
          <w:highlight w:val="white"/>
        </w:rPr>
        <w:t>организациям отдыха детей и их оздоровления</w:t>
      </w:r>
      <w:r w:rsidRPr="007C1710">
        <w:rPr>
          <w:rFonts w:eastAsia="Times New Roman" w:cs="Times New Roman"/>
          <w:sz w:val="28"/>
          <w:highlight w:val="white"/>
        </w:rPr>
        <w:t xml:space="preserve"> (далее</w:t>
      </w:r>
      <w:r w:rsidRPr="007C1710">
        <w:rPr>
          <w:rFonts w:eastAsia="Times New Roman" w:cs="Times New Roman"/>
          <w:sz w:val="28"/>
          <w:szCs w:val="28"/>
        </w:rPr>
        <w:t xml:space="preserve"> – </w:t>
      </w:r>
      <w:r w:rsidRPr="007C1710">
        <w:rPr>
          <w:rFonts w:eastAsia="Times New Roman" w:cs="Times New Roman"/>
          <w:sz w:val="28"/>
        </w:rPr>
        <w:t xml:space="preserve">детский лагерь) </w:t>
      </w:r>
      <w:r w:rsidRPr="007C1710">
        <w:rPr>
          <w:rFonts w:eastAsia="Times New Roman" w:cs="Times New Roman"/>
          <w:sz w:val="28"/>
          <w:highlight w:val="white"/>
        </w:rPr>
        <w:t>относятся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w:t>
      </w:r>
      <w:proofErr w:type="gramEnd"/>
      <w:r w:rsidRPr="007C1710">
        <w:rPr>
          <w:rFonts w:eastAsia="Times New Roman" w:cs="Times New Roman"/>
          <w:sz w:val="28"/>
          <w:highlight w:val="white"/>
        </w:rPr>
        <w:t xml:space="preserve">: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w:t>
      </w:r>
      <w:proofErr w:type="gramStart"/>
      <w:r w:rsidRPr="007C1710">
        <w:rPr>
          <w:rFonts w:eastAsia="Times New Roman" w:cs="Times New Roman"/>
          <w:sz w:val="28"/>
          <w:highlight w:val="white"/>
        </w:rPr>
        <w:t>оздоровления</w:t>
      </w:r>
      <w:proofErr w:type="gramEnd"/>
      <w:r w:rsidRPr="007C1710">
        <w:rPr>
          <w:rFonts w:eastAsia="Times New Roman" w:cs="Times New Roman"/>
          <w:sz w:val="28"/>
          <w:highlight w:val="white"/>
        </w:rPr>
        <w:t xml:space="preserve">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t>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разрабатывается с учетом государственной политики в области образования и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lastRenderedPageBreak/>
        <w:t>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образования.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Программа предусматривает приобщение </w:t>
      </w:r>
      <w:proofErr w:type="gramStart"/>
      <w:r>
        <w:rPr>
          <w:rFonts w:eastAsia="Times New Roman" w:cs="Times New Roman"/>
          <w:color w:val="000000"/>
          <w:sz w:val="28"/>
          <w:szCs w:val="28"/>
        </w:rPr>
        <w:t>обучающихся</w:t>
      </w:r>
      <w:proofErr w:type="gramEnd"/>
      <w:r>
        <w:rPr>
          <w:rFonts w:eastAsia="Times New Roman" w:cs="Times New Roman"/>
          <w:color w:val="000000"/>
          <w:sz w:val="28"/>
          <w:szCs w:val="28"/>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Родины и природы</w:t>
      </w:r>
      <w:r>
        <w:rPr>
          <w:rFonts w:eastAsia="Times New Roman" w:cs="Times New Roman"/>
          <w:color w:val="000000"/>
          <w:sz w:val="28"/>
          <w:szCs w:val="28"/>
        </w:rPr>
        <w:t xml:space="preserve"> лежат в основе патриотического направления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человека, дружбы, семьи</w:t>
      </w:r>
      <w:r>
        <w:rPr>
          <w:rFonts w:eastAsia="Times New Roman" w:cs="Times New Roman"/>
          <w:color w:val="000000"/>
          <w:sz w:val="28"/>
          <w:szCs w:val="28"/>
        </w:rPr>
        <w:t>, сотрудничества лежат в основе духовно-нравственного и социального направлений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знания</w:t>
      </w:r>
      <w:r>
        <w:rPr>
          <w:rFonts w:eastAsia="Times New Roman" w:cs="Times New Roman"/>
          <w:color w:val="000000"/>
          <w:sz w:val="28"/>
          <w:szCs w:val="28"/>
        </w:rPr>
        <w:t xml:space="preserve"> лежит в основе познавательного направления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здоровья</w:t>
      </w:r>
      <w:r>
        <w:rPr>
          <w:rFonts w:eastAsia="Times New Roman" w:cs="Times New Roman"/>
          <w:color w:val="000000"/>
          <w:sz w:val="28"/>
          <w:szCs w:val="28"/>
        </w:rPr>
        <w:t xml:space="preserve"> лежит в основе направления физического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труда</w:t>
      </w:r>
      <w:r>
        <w:rPr>
          <w:rFonts w:eastAsia="Times New Roman" w:cs="Times New Roman"/>
          <w:color w:val="000000"/>
          <w:sz w:val="28"/>
          <w:szCs w:val="28"/>
        </w:rPr>
        <w:t xml:space="preserve"> лежит в основе трудового направления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культуры и красоты</w:t>
      </w:r>
      <w:r>
        <w:rPr>
          <w:rFonts w:eastAsia="Times New Roman" w:cs="Times New Roman"/>
          <w:color w:val="000000"/>
          <w:sz w:val="28"/>
          <w:szCs w:val="28"/>
        </w:rPr>
        <w:t xml:space="preserve"> лежат в основе эстетического направления воспитания.</w:t>
      </w:r>
    </w:p>
    <w:p w:rsidR="0057724E" w:rsidRPr="0027487D" w:rsidRDefault="00585438">
      <w:pPr>
        <w:tabs>
          <w:tab w:val="left" w:pos="851"/>
        </w:tabs>
        <w:spacing w:line="360" w:lineRule="auto"/>
        <w:ind w:firstLine="850"/>
        <w:jc w:val="both"/>
        <w:rPr>
          <w:sz w:val="28"/>
          <w:szCs w:val="28"/>
        </w:rPr>
      </w:pPr>
      <w:r w:rsidRPr="0027487D">
        <w:rPr>
          <w:sz w:val="28"/>
          <w:szCs w:val="28"/>
        </w:rPr>
        <w:t>«Ключевые смыслы» системы воспитания, с учетом которых должна реализовываться программа:</w:t>
      </w:r>
    </w:p>
    <w:p w:rsidR="0057724E" w:rsidRPr="0027487D" w:rsidRDefault="00585438">
      <w:pPr>
        <w:tabs>
          <w:tab w:val="left" w:pos="851"/>
        </w:tabs>
        <w:spacing w:line="360" w:lineRule="auto"/>
        <w:ind w:firstLine="850"/>
        <w:jc w:val="both"/>
        <w:rPr>
          <w:sz w:val="28"/>
          <w:szCs w:val="28"/>
          <w:lang w:eastAsia="en-US"/>
        </w:rPr>
      </w:pPr>
      <w:r w:rsidRPr="0027487D">
        <w:rPr>
          <w:rFonts w:cs="Times New Roman"/>
          <w:b/>
          <w:bCs/>
          <w:sz w:val="28"/>
          <w:szCs w:val="28"/>
        </w:rPr>
        <w:t>«Люблю Родину».</w:t>
      </w:r>
      <w:r w:rsidRPr="0027487D">
        <w:rPr>
          <w:rFonts w:cs="Times New Roman"/>
          <w:sz w:val="28"/>
          <w:szCs w:val="28"/>
        </w:rPr>
        <w:t xml:space="preserve"> </w:t>
      </w:r>
      <w:proofErr w:type="gramStart"/>
      <w:r w:rsidRPr="0027487D">
        <w:rPr>
          <w:sz w:val="28"/>
          <w:szCs w:val="28"/>
          <w:lang w:eastAsia="en-US"/>
        </w:rPr>
        <w:t xml:space="preserve">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истории, </w:t>
      </w:r>
      <w:r w:rsidRPr="0027487D">
        <w:rPr>
          <w:sz w:val="28"/>
          <w:szCs w:val="28"/>
        </w:rPr>
        <w:t xml:space="preserve">недопустимость фальсификации исторических событий и искажения исторической правды, </w:t>
      </w:r>
      <w:r w:rsidRPr="0027487D">
        <w:rPr>
          <w:sz w:val="28"/>
          <w:szCs w:val="28"/>
          <w:lang w:eastAsia="en-US"/>
        </w:rPr>
        <w:t>на основе развития программ воспитания детей, в том числе военно-патриотического воспитания, развитие у по</w:t>
      </w:r>
      <w:r w:rsidR="0027487D" w:rsidRPr="0027487D">
        <w:rPr>
          <w:sz w:val="28"/>
          <w:szCs w:val="28"/>
          <w:lang w:eastAsia="en-US"/>
        </w:rPr>
        <w:t xml:space="preserve">драстающего поколения уважения </w:t>
      </w:r>
      <w:r w:rsidRPr="0027487D">
        <w:rPr>
          <w:sz w:val="28"/>
          <w:szCs w:val="28"/>
          <w:lang w:eastAsia="en-US"/>
        </w:rPr>
        <w:t>к таким символам государства, как герб, флаг</w:t>
      </w:r>
      <w:proofErr w:type="gramEnd"/>
      <w:r w:rsidRPr="0027487D">
        <w:rPr>
          <w:sz w:val="28"/>
          <w:szCs w:val="28"/>
          <w:lang w:eastAsia="en-US"/>
        </w:rPr>
        <w:t>, гимн Российской Федерации</w:t>
      </w:r>
      <w:r w:rsidR="0027487D" w:rsidRPr="0027487D">
        <w:rPr>
          <w:sz w:val="28"/>
          <w:szCs w:val="28"/>
          <w:lang w:eastAsia="en-US"/>
        </w:rPr>
        <w:t xml:space="preserve">, </w:t>
      </w:r>
      <w:r w:rsidRPr="0027487D">
        <w:rPr>
          <w:sz w:val="28"/>
          <w:szCs w:val="28"/>
          <w:lang w:eastAsia="en-US"/>
        </w:rPr>
        <w:t>к историческим символам и памятникам Отечества.</w:t>
      </w:r>
    </w:p>
    <w:p w:rsidR="0057724E" w:rsidRPr="0027487D" w:rsidRDefault="003E5469">
      <w:pPr>
        <w:tabs>
          <w:tab w:val="left" w:pos="851"/>
        </w:tabs>
        <w:spacing w:line="360" w:lineRule="auto"/>
        <w:ind w:firstLine="850"/>
        <w:jc w:val="both"/>
        <w:rPr>
          <w:sz w:val="28"/>
          <w:szCs w:val="28"/>
        </w:rPr>
      </w:pPr>
      <w:r w:rsidRPr="007C1710">
        <w:rPr>
          <w:b/>
          <w:bCs/>
          <w:sz w:val="28"/>
          <w:szCs w:val="28"/>
        </w:rPr>
        <w:lastRenderedPageBreak/>
        <w:t>«Мы – одна команда»</w:t>
      </w:r>
      <w:r w:rsidR="00585438" w:rsidRPr="007C1710">
        <w:rPr>
          <w:sz w:val="28"/>
          <w:szCs w:val="28"/>
        </w:rPr>
        <w:t xml:space="preserve">. </w:t>
      </w:r>
      <w:r w:rsidR="00585438" w:rsidRPr="0027487D">
        <w:rPr>
          <w:sz w:val="28"/>
          <w:szCs w:val="28"/>
        </w:rPr>
        <w:t xml:space="preserve">Особое внимание в формировании личности ребенка, основ его поведения и жизненных установок отводится социальному окружению, важной частью которого является детский коллектив. Детский коллектив предоставляет широкие возможности для самовыражения и самореализации, позволяет сформировать </w:t>
      </w:r>
      <w:r w:rsidR="00585438" w:rsidRPr="0027487D">
        <w:rPr>
          <w:sz w:val="28"/>
          <w:szCs w:val="28"/>
        </w:rPr>
        <w:br/>
        <w:t>в детях инициативность, самостоятельность, ответственность, трудолюбие, чувство собственного достоинства.</w:t>
      </w:r>
    </w:p>
    <w:p w:rsidR="0057724E" w:rsidRPr="0027487D" w:rsidRDefault="00585438">
      <w:pPr>
        <w:spacing w:line="360" w:lineRule="auto"/>
        <w:ind w:firstLine="709"/>
        <w:jc w:val="both"/>
        <w:rPr>
          <w:w w:val="0"/>
          <w:sz w:val="28"/>
          <w:szCs w:val="28"/>
        </w:rPr>
      </w:pPr>
      <w:r w:rsidRPr="0027487D">
        <w:rPr>
          <w:w w:val="0"/>
          <w:sz w:val="28"/>
          <w:szCs w:val="28"/>
        </w:rPr>
        <w:t>Детский коллектив объединяет детей с разными интересами, потребностями и индивидуальными особенностями. Важно выстраивать работу и коллективные дела так, чтобы они были интересными и значимыми для каждого ребенка.</w:t>
      </w:r>
    </w:p>
    <w:p w:rsidR="0057724E" w:rsidRPr="0027487D" w:rsidRDefault="007C1710">
      <w:pPr>
        <w:spacing w:line="360" w:lineRule="auto"/>
        <w:ind w:firstLine="709"/>
        <w:jc w:val="both"/>
        <w:rPr>
          <w:sz w:val="28"/>
          <w:szCs w:val="28"/>
        </w:rPr>
      </w:pPr>
      <w:r w:rsidRPr="007C1710">
        <w:rPr>
          <w:b/>
          <w:bCs/>
          <w:sz w:val="28"/>
          <w:szCs w:val="28"/>
        </w:rPr>
        <w:t>«Россия – страна возможностей»</w:t>
      </w:r>
      <w:r w:rsidR="00585438" w:rsidRPr="007C1710">
        <w:rPr>
          <w:sz w:val="28"/>
          <w:szCs w:val="28"/>
        </w:rPr>
        <w:t>.</w:t>
      </w:r>
      <w:r w:rsidR="00585438" w:rsidRPr="0027487D">
        <w:rPr>
          <w:sz w:val="28"/>
          <w:szCs w:val="28"/>
        </w:rPr>
        <w:t xml:space="preserve"> Ребенка воспитывает все, что его окружает. Окружающая среда формирует его взгляды, убеждения, привычки. Важно создавать воспитательную среду, доступную, интересную для ребенка. Создание благоприятной и разнообразной воспитательной среды возможно через вовлечение детей в конкурсы, мероприятия и проекты детских общественных объединений, заинтересованных организаций (АНО «Россия – страна возможностей», АНО «Большая </w:t>
      </w:r>
      <w:r w:rsidR="003E5469">
        <w:rPr>
          <w:sz w:val="28"/>
          <w:szCs w:val="28"/>
        </w:rPr>
        <w:t>П</w:t>
      </w:r>
      <w:r w:rsidR="00585438" w:rsidRPr="0027487D">
        <w:rPr>
          <w:sz w:val="28"/>
          <w:szCs w:val="28"/>
        </w:rPr>
        <w:t xml:space="preserve">еремена», </w:t>
      </w:r>
      <w:r w:rsidR="00844579" w:rsidRPr="0027487D">
        <w:rPr>
          <w:sz w:val="28"/>
          <w:szCs w:val="28"/>
        </w:rPr>
        <w:t xml:space="preserve">Российское движение школьников, </w:t>
      </w:r>
      <w:r w:rsidR="00585438" w:rsidRPr="0027487D">
        <w:rPr>
          <w:sz w:val="28"/>
          <w:szCs w:val="28"/>
        </w:rPr>
        <w:t xml:space="preserve">Российское общество «Знание», Российское историческое общество), где каждый ребенок может найти то, что ему по душе. Необходимо популяризировать все возможности и социально значимые проекты организаций. </w:t>
      </w:r>
    </w:p>
    <w:p w:rsidR="0057724E" w:rsidRDefault="00585438">
      <w:pPr>
        <w:spacing w:line="360" w:lineRule="auto"/>
        <w:ind w:firstLine="709"/>
        <w:jc w:val="both"/>
        <w:rPr>
          <w:rFonts w:eastAsia="Times New Roman" w:cs="Times New Roman"/>
          <w:color w:val="000000"/>
          <w:sz w:val="28"/>
          <w:szCs w:val="28"/>
        </w:rPr>
      </w:pPr>
      <w:r w:rsidRPr="0027487D">
        <w:rPr>
          <w:sz w:val="28"/>
          <w:szCs w:val="28"/>
        </w:rPr>
        <w:t>Принимая участие в мероприятиях движений и организаций, школьники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Программа включает три раздела: целевой; содержательный; организационный.</w:t>
      </w:r>
    </w:p>
    <w:p w:rsidR="0057724E" w:rsidRDefault="0057724E">
      <w:pPr>
        <w:tabs>
          <w:tab w:val="left" w:pos="851"/>
        </w:tabs>
        <w:spacing w:line="360" w:lineRule="auto"/>
        <w:rPr>
          <w:color w:val="000000"/>
          <w:sz w:val="28"/>
          <w:szCs w:val="28"/>
        </w:rPr>
      </w:pPr>
    </w:p>
    <w:p w:rsidR="0057724E" w:rsidRDefault="00585438">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color w:val="000000"/>
          <w:sz w:val="28"/>
        </w:rPr>
      </w:pPr>
      <w:r>
        <w:rPr>
          <w:rFonts w:eastAsia="Times New Roman" w:cs="Times New Roman"/>
          <w:b/>
          <w:color w:val="000000"/>
          <w:sz w:val="28"/>
        </w:rPr>
        <w:br w:type="page"/>
      </w:r>
    </w:p>
    <w:p w:rsidR="0057724E" w:rsidRDefault="00585438">
      <w:pPr>
        <w:spacing w:line="360" w:lineRule="auto"/>
        <w:jc w:val="center"/>
        <w:rPr>
          <w:rFonts w:eastAsia="Times New Roman" w:cs="Times New Roman"/>
          <w:b/>
          <w:color w:val="000000"/>
          <w:sz w:val="28"/>
        </w:rPr>
      </w:pPr>
      <w:r>
        <w:rPr>
          <w:rFonts w:eastAsia="Times New Roman" w:cs="Times New Roman"/>
          <w:b/>
          <w:color w:val="000000"/>
          <w:sz w:val="28"/>
        </w:rPr>
        <w:lastRenderedPageBreak/>
        <w:t>Раздел I. ЦЕННОСТНО-ЦЕЛЕВЫЕ ОСНОВЫ ВОСПИТАНИЯ</w:t>
      </w:r>
    </w:p>
    <w:p w:rsidR="0057724E" w:rsidRDefault="0057724E">
      <w:pPr>
        <w:spacing w:line="360" w:lineRule="auto"/>
        <w:rPr>
          <w:rFonts w:eastAsia="Times New Roman" w:cs="Times New Roman"/>
          <w:b/>
          <w:color w:val="000000"/>
          <w:sz w:val="28"/>
        </w:rPr>
      </w:pPr>
    </w:p>
    <w:p w:rsidR="0057724E" w:rsidRDefault="00585438">
      <w:pPr>
        <w:spacing w:line="360" w:lineRule="auto"/>
        <w:ind w:firstLine="850"/>
        <w:jc w:val="both"/>
        <w:rPr>
          <w:rFonts w:eastAsia="Times New Roman" w:cs="Times New Roman"/>
          <w:sz w:val="28"/>
        </w:rPr>
      </w:pPr>
      <w:r>
        <w:rPr>
          <w:rFonts w:eastAsia="Times New Roman" w:cs="Times New Roman"/>
          <w:color w:val="000000"/>
          <w:sz w:val="28"/>
        </w:rPr>
        <w:t xml:space="preserve">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57724E" w:rsidRDefault="00585438">
      <w:pPr>
        <w:spacing w:line="360" w:lineRule="auto"/>
        <w:ind w:firstLine="709"/>
        <w:jc w:val="both"/>
        <w:rPr>
          <w:rFonts w:eastAsia="Times New Roman" w:cs="Times New Roman"/>
          <w:sz w:val="28"/>
        </w:rPr>
      </w:pPr>
      <w:r>
        <w:rPr>
          <w:rFonts w:eastAsia="Times New Roman" w:cs="Times New Roman"/>
          <w:color w:val="000000"/>
          <w:sz w:val="28"/>
        </w:rPr>
        <w:t xml:space="preserve">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rPr>
          <w:rFonts w:eastAsia="Times New Roman" w:cs="Times New Roman"/>
          <w:color w:val="000000"/>
          <w:sz w:val="28"/>
        </w:rPr>
        <w:br/>
        <w:t xml:space="preserve">и потребностями родителей (законных представителей) несовершеннолетних детей. </w:t>
      </w:r>
    </w:p>
    <w:p w:rsidR="0057724E" w:rsidRDefault="00585438">
      <w:pPr>
        <w:spacing w:line="360" w:lineRule="auto"/>
        <w:ind w:firstLine="709"/>
        <w:jc w:val="both"/>
        <w:rPr>
          <w:rFonts w:eastAsia="Times New Roman" w:cs="Times New Roman"/>
          <w:color w:val="000000"/>
          <w:sz w:val="28"/>
        </w:rPr>
      </w:pPr>
      <w:r>
        <w:rPr>
          <w:rFonts w:eastAsia="Times New Roman" w:cs="Times New Roman"/>
          <w:color w:val="000000"/>
          <w:sz w:val="28"/>
        </w:rP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57724E" w:rsidRDefault="0057724E">
      <w:pPr>
        <w:spacing w:line="360" w:lineRule="auto"/>
        <w:ind w:firstLine="709"/>
        <w:rPr>
          <w:rFonts w:eastAsia="Times New Roman" w:cs="Times New Roman"/>
          <w:color w:val="000000"/>
          <w:sz w:val="28"/>
        </w:rPr>
      </w:pPr>
    </w:p>
    <w:p w:rsidR="0057724E" w:rsidRDefault="00585438">
      <w:pPr>
        <w:spacing w:line="360" w:lineRule="auto"/>
        <w:jc w:val="center"/>
        <w:rPr>
          <w:sz w:val="28"/>
        </w:rPr>
      </w:pPr>
      <w:r>
        <w:rPr>
          <w:rFonts w:eastAsia="Times New Roman" w:cs="Times New Roman"/>
          <w:b/>
          <w:color w:val="000000"/>
          <w:sz w:val="28"/>
        </w:rPr>
        <w:t>1.1. Цель и задачи воспитания</w:t>
      </w:r>
    </w:p>
    <w:p w:rsidR="0057724E" w:rsidRDefault="00585438">
      <w:pPr>
        <w:spacing w:line="360" w:lineRule="auto"/>
        <w:ind w:firstLine="709"/>
        <w:jc w:val="both"/>
        <w:rPr>
          <w:rFonts w:eastAsia="Times New Roman" w:cs="Times New Roman"/>
          <w:sz w:val="28"/>
        </w:rPr>
      </w:pPr>
      <w:r>
        <w:rPr>
          <w:rFonts w:eastAsia="Times New Roman" w:cs="Times New Roman"/>
          <w:color w:val="000000"/>
          <w:sz w:val="28"/>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w:t>
      </w:r>
      <w:r>
        <w:rPr>
          <w:rFonts w:eastAsia="Times New Roman" w:cs="Times New Roman"/>
          <w:color w:val="000000"/>
          <w:sz w:val="28"/>
        </w:rPr>
        <w:lastRenderedPageBreak/>
        <w:t xml:space="preserve">Российской Федерации в сфере образования </w:t>
      </w:r>
      <w:r>
        <w:rPr>
          <w:rFonts w:eastAsia="Times New Roman" w:cs="Times New Roman"/>
          <w:b/>
          <w:color w:val="000000"/>
          <w:sz w:val="28"/>
        </w:rPr>
        <w:t>цель воспитания</w:t>
      </w:r>
      <w:r>
        <w:rPr>
          <w:rFonts w:eastAsia="Times New Roman" w:cs="Times New Roman"/>
          <w:color w:val="000000"/>
          <w:sz w:val="28"/>
        </w:rPr>
        <w:t xml:space="preserve">: создание условий для личностного развития, самоопределения и </w:t>
      </w:r>
      <w:proofErr w:type="gramStart"/>
      <w:r>
        <w:rPr>
          <w:rFonts w:eastAsia="Times New Roman" w:cs="Times New Roman"/>
          <w:color w:val="000000"/>
          <w:sz w:val="28"/>
        </w:rPr>
        <w:t>социализации</w:t>
      </w:r>
      <w:proofErr w:type="gramEnd"/>
      <w:r>
        <w:rPr>
          <w:rFonts w:eastAsia="Times New Roman" w:cs="Times New Roman"/>
          <w:color w:val="000000"/>
          <w:sz w:val="28"/>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57724E" w:rsidRDefault="00585438">
      <w:pPr>
        <w:pStyle w:val="ParaAttribute16"/>
        <w:spacing w:line="360" w:lineRule="auto"/>
        <w:ind w:left="0" w:firstLine="851"/>
        <w:rPr>
          <w:rStyle w:val="CharAttribute484"/>
          <w:rFonts w:eastAsia="№Е"/>
          <w:i w:val="0"/>
          <w:color w:val="000000"/>
          <w:szCs w:val="28"/>
        </w:rPr>
      </w:pPr>
      <w:r>
        <w:rPr>
          <w:rFonts w:eastAsia="Times New Roman"/>
          <w:color w:val="000000"/>
          <w:sz w:val="28"/>
        </w:rPr>
        <w:t>Задачи воспитания определены</w:t>
      </w:r>
      <w:r>
        <w:rPr>
          <w:rStyle w:val="CharAttribute484"/>
          <w:rFonts w:eastAsia="№Е"/>
          <w:i w:val="0"/>
          <w:color w:val="000000"/>
          <w:szCs w:val="28"/>
        </w:rPr>
        <w:t xml:space="preserve"> с учетом интеллектуально-когнитивной, эмоционально-оценочной, </w:t>
      </w:r>
      <w:proofErr w:type="spellStart"/>
      <w:r>
        <w:rPr>
          <w:rStyle w:val="CharAttribute484"/>
          <w:rFonts w:eastAsia="№Е"/>
          <w:i w:val="0"/>
          <w:color w:val="000000"/>
          <w:szCs w:val="28"/>
        </w:rPr>
        <w:t>деятельностно</w:t>
      </w:r>
      <w:proofErr w:type="spellEnd"/>
      <w:r>
        <w:rPr>
          <w:rStyle w:val="CharAttribute484"/>
          <w:rFonts w:eastAsia="№Е"/>
          <w:i w:val="0"/>
          <w:color w:val="000000"/>
          <w:szCs w:val="28"/>
        </w:rPr>
        <w:t>-практической составляющих развития личности:</w:t>
      </w:r>
    </w:p>
    <w:p w:rsidR="0057724E" w:rsidRDefault="00585438">
      <w:pPr>
        <w:pStyle w:val="ParaAttribute16"/>
        <w:spacing w:line="360" w:lineRule="auto"/>
        <w:ind w:left="0" w:firstLine="851"/>
        <w:rPr>
          <w:rFonts w:eastAsia="Times New Roman"/>
          <w:color w:val="000000"/>
          <w:sz w:val="28"/>
        </w:rPr>
      </w:pPr>
      <w:r>
        <w:rPr>
          <w:rStyle w:val="CharAttribute484"/>
          <w:rFonts w:eastAsia="№Е"/>
          <w:i w:val="0"/>
          <w:color w:val="000000"/>
          <w:szCs w:val="28"/>
        </w:rPr>
        <w:t xml:space="preserve"> </w:t>
      </w:r>
      <w:r>
        <w:rPr>
          <w:rFonts w:eastAsia="Times New Roman"/>
          <w:color w:val="000000"/>
          <w:sz w:val="28"/>
        </w:rPr>
        <w:t>- усвоение знаний, норм, духовно-нравственных ценностей, традиций, которые выработало российское общество (социально значимых знаний);</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формирование и развитие позитивных личностных отношений к этим нормам, ценностям, традициям (их освоение, принятие);</w:t>
      </w:r>
    </w:p>
    <w:p w:rsidR="0057724E" w:rsidRPr="0027487D" w:rsidRDefault="00585438">
      <w:pPr>
        <w:pStyle w:val="ParaAttribute16"/>
        <w:spacing w:line="360" w:lineRule="auto"/>
        <w:ind w:left="0" w:firstLine="851"/>
        <w:rPr>
          <w:rFonts w:eastAsia="Times New Roman"/>
          <w:sz w:val="28"/>
        </w:rPr>
      </w:pPr>
      <w:r w:rsidRPr="0027487D">
        <w:rPr>
          <w:rFonts w:eastAsia="Times New Roman"/>
          <w:sz w:val="28"/>
        </w:rPr>
        <w:t>- приобретение социально значимых знаний, формирование отношения к традиционным базовым российским  ценностям.</w:t>
      </w:r>
    </w:p>
    <w:p w:rsidR="0057724E" w:rsidRDefault="0057724E">
      <w:pPr>
        <w:pStyle w:val="ParaAttribute16"/>
        <w:spacing w:line="360" w:lineRule="auto"/>
        <w:ind w:left="0" w:firstLine="851"/>
        <w:jc w:val="left"/>
        <w:rPr>
          <w:rFonts w:eastAsia="Times New Roman"/>
          <w:color w:val="000000"/>
          <w:sz w:val="28"/>
        </w:rPr>
      </w:pPr>
    </w:p>
    <w:p w:rsidR="0057724E" w:rsidRDefault="00585438">
      <w:pPr>
        <w:spacing w:line="360" w:lineRule="auto"/>
        <w:jc w:val="center"/>
        <w:outlineLvl w:val="0"/>
        <w:rPr>
          <w:sz w:val="28"/>
        </w:rPr>
      </w:pPr>
      <w:r>
        <w:rPr>
          <w:rFonts w:eastAsia="Times New Roman" w:cs="Times New Roman"/>
          <w:b/>
          <w:color w:val="000000"/>
          <w:sz w:val="28"/>
        </w:rPr>
        <w:t>1.2. Методологические основы и принципы воспитательной деятельности</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Методологической основой Программы воспитания являются антропологический, культурно-исторический и системно-</w:t>
      </w:r>
      <w:proofErr w:type="spellStart"/>
      <w:r>
        <w:rPr>
          <w:rFonts w:eastAsia="Times New Roman"/>
          <w:color w:val="000000"/>
          <w:sz w:val="28"/>
        </w:rPr>
        <w:t>деятельностный</w:t>
      </w:r>
      <w:proofErr w:type="spellEnd"/>
      <w:r>
        <w:rPr>
          <w:rFonts w:eastAsia="Times New Roman"/>
          <w:color w:val="000000"/>
          <w:sz w:val="28"/>
        </w:rPr>
        <w:t xml:space="preserve"> подходы. </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Воспитательная деятельность в детском лагере основывается на следующих принципах:</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t>- принцип гуманистической направленности.</w:t>
      </w:r>
      <w:r>
        <w:rPr>
          <w:rFonts w:eastAsia="Times New Roman"/>
          <w:color w:val="000000"/>
          <w:sz w:val="28"/>
        </w:rPr>
        <w:t>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lastRenderedPageBreak/>
        <w:t>- принцип ценностного единства и совместности</w:t>
      </w:r>
      <w:r>
        <w:rPr>
          <w:rFonts w:eastAsia="Times New Roman"/>
          <w:color w:val="000000"/>
          <w:sz w:val="28"/>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 xml:space="preserve">принцип </w:t>
      </w:r>
      <w:proofErr w:type="spellStart"/>
      <w:r>
        <w:rPr>
          <w:rFonts w:eastAsia="Times New Roman"/>
          <w:b/>
          <w:color w:val="000000"/>
          <w:sz w:val="28"/>
        </w:rPr>
        <w:t>культуросообразности</w:t>
      </w:r>
      <w:proofErr w:type="spellEnd"/>
      <w:r>
        <w:rPr>
          <w:rFonts w:eastAsia="Times New Roman"/>
          <w:b/>
          <w:color w:val="000000"/>
          <w:sz w:val="28"/>
        </w:rPr>
        <w:t xml:space="preserve">. </w:t>
      </w:r>
      <w:r>
        <w:rPr>
          <w:rFonts w:eastAsia="Times New Roman"/>
          <w:color w:val="000000"/>
          <w:sz w:val="28"/>
        </w:rPr>
        <w:t xml:space="preserve">Воспитание основывается на культуре и традициях России, включая культурные особенности региона; </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следования нравственному примеру</w:t>
      </w:r>
      <w:r>
        <w:rPr>
          <w:rFonts w:eastAsia="Times New Roman"/>
          <w:color w:val="000000"/>
          <w:sz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безопасной жизнедеятельности</w:t>
      </w:r>
      <w:r>
        <w:rPr>
          <w:rFonts w:eastAsia="Times New Roman"/>
          <w:color w:val="000000"/>
          <w:sz w:val="28"/>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совместной деятельности ребенка и взрослого</w:t>
      </w:r>
      <w:r>
        <w:rPr>
          <w:rFonts w:eastAsia="Times New Roman"/>
          <w:color w:val="000000"/>
          <w:sz w:val="28"/>
        </w:rPr>
        <w:t>. Значимость совместной деятельности взрослого и ребенка на основе приобщения к культурным ценностям и их освоения;</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 xml:space="preserve">принцип </w:t>
      </w:r>
      <w:proofErr w:type="spellStart"/>
      <w:r>
        <w:rPr>
          <w:rFonts w:eastAsia="Times New Roman"/>
          <w:b/>
          <w:color w:val="000000"/>
          <w:sz w:val="28"/>
        </w:rPr>
        <w:t>инклюзивности</w:t>
      </w:r>
      <w:proofErr w:type="spellEnd"/>
      <w:r>
        <w:rPr>
          <w:rFonts w:eastAsia="Times New Roman"/>
          <w:color w:val="000000"/>
          <w:sz w:val="28"/>
        </w:rP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t>Уклад</w:t>
      </w:r>
      <w:r>
        <w:rPr>
          <w:rFonts w:eastAsia="Times New Roman"/>
          <w:color w:val="000000"/>
          <w:sz w:val="28"/>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описывающий предметно-эстетическую среду, деятельности и социокультурный контекст. </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lastRenderedPageBreak/>
        <w:t>Воспитывающая среда</w:t>
      </w:r>
      <w:r>
        <w:rPr>
          <w:rFonts w:eastAsia="Times New Roman"/>
          <w:color w:val="000000"/>
          <w:sz w:val="28"/>
        </w:rPr>
        <w:t xml:space="preserve">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t>Воспитывающие общности (сообщества) в детском лагере</w:t>
      </w:r>
      <w:r>
        <w:rPr>
          <w:rFonts w:eastAsia="Times New Roman"/>
          <w:color w:val="000000"/>
          <w:sz w:val="28"/>
        </w:rPr>
        <w:t>:</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детские (одновозрастные и разновозрастные отряды)</w:t>
      </w:r>
      <w:r>
        <w:rPr>
          <w:rFonts w:eastAsia="Times New Roman"/>
          <w:color w:val="000000"/>
          <w:sz w:val="28"/>
        </w:rPr>
        <w:t>. Ключевым механизмом воспитания в детском лагере является временный детский коллектив.</w:t>
      </w:r>
      <w:r>
        <w:rPr>
          <w:sz w:val="28"/>
          <w:szCs w:val="28"/>
        </w:rPr>
        <w:t xml:space="preserve">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r>
        <w:rPr>
          <w:rFonts w:eastAsia="Times New Roman"/>
          <w:color w:val="000000"/>
          <w:sz w:val="28"/>
        </w:rPr>
        <w:t>.</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детско-взрослые</w:t>
      </w:r>
      <w:r>
        <w:rPr>
          <w:rFonts w:eastAsia="Times New Roman"/>
          <w:color w:val="000000"/>
          <w:sz w:val="28"/>
        </w:rPr>
        <w:t>. Основная цель – содействие, сотворчество и сопереживание, взаимопонимание и взаимное уважение, наличие общих ценностей и смыслов у всех участников. Главная детско-взрослая общность в детском лагере – «</w:t>
      </w:r>
      <w:proofErr w:type="gramStart"/>
      <w:r>
        <w:rPr>
          <w:rFonts w:eastAsia="Times New Roman"/>
          <w:color w:val="000000"/>
          <w:sz w:val="28"/>
        </w:rPr>
        <w:t>Дети-Вожатый</w:t>
      </w:r>
      <w:proofErr w:type="gramEnd"/>
      <w:r>
        <w:rPr>
          <w:rFonts w:eastAsia="Times New Roman"/>
          <w:color w:val="000000"/>
          <w:sz w:val="28"/>
        </w:rPr>
        <w:t>».</w:t>
      </w:r>
    </w:p>
    <w:p w:rsidR="0057724E" w:rsidRDefault="0057724E">
      <w:pPr>
        <w:pStyle w:val="1"/>
        <w:spacing w:before="0" w:after="0" w:line="360" w:lineRule="auto"/>
        <w:jc w:val="center"/>
        <w:rPr>
          <w:color w:val="000000"/>
          <w:sz w:val="28"/>
          <w:szCs w:val="24"/>
        </w:rPr>
      </w:pPr>
    </w:p>
    <w:p w:rsidR="0057724E" w:rsidRDefault="00585438">
      <w:pPr>
        <w:pStyle w:val="1"/>
        <w:spacing w:before="0" w:after="0" w:line="360" w:lineRule="auto"/>
        <w:jc w:val="center"/>
        <w:rPr>
          <w:color w:val="000000"/>
          <w:sz w:val="28"/>
          <w:szCs w:val="24"/>
        </w:rPr>
      </w:pPr>
      <w:r>
        <w:rPr>
          <w:color w:val="000000"/>
          <w:sz w:val="28"/>
          <w:szCs w:val="24"/>
        </w:rPr>
        <w:t xml:space="preserve">1.3. Основные направления воспитания </w:t>
      </w:r>
    </w:p>
    <w:p w:rsidR="0057724E" w:rsidRDefault="00585438">
      <w:pPr>
        <w:widowControl w:val="0"/>
        <w:spacing w:line="360" w:lineRule="auto"/>
        <w:ind w:firstLine="850"/>
        <w:jc w:val="both"/>
        <w:rPr>
          <w:rFonts w:cs="Times New Roman"/>
          <w:color w:val="000000"/>
          <w:sz w:val="28"/>
          <w:szCs w:val="28"/>
        </w:rPr>
      </w:pPr>
      <w:r>
        <w:rPr>
          <w:rFonts w:cs="Times New Roman"/>
          <w:color w:val="000000"/>
          <w:sz w:val="28"/>
          <w:szCs w:val="28"/>
        </w:rPr>
        <w:t>Практическая реализация цели и задач воспитания осуществляется в рамках следующих направлений воспитательной работы:</w:t>
      </w:r>
    </w:p>
    <w:p w:rsidR="0057724E" w:rsidRDefault="00585438">
      <w:pPr>
        <w:widowControl w:val="0"/>
        <w:spacing w:line="360" w:lineRule="auto"/>
        <w:ind w:firstLine="850"/>
        <w:jc w:val="both"/>
        <w:rPr>
          <w:color w:val="000000"/>
          <w:sz w:val="28"/>
        </w:rPr>
      </w:pPr>
      <w:r>
        <w:rPr>
          <w:rFonts w:cs="Times New Roman"/>
          <w:color w:val="000000"/>
          <w:sz w:val="28"/>
          <w:szCs w:val="28"/>
        </w:rPr>
        <w:t xml:space="preserve">- </w:t>
      </w:r>
      <w:r>
        <w:rPr>
          <w:b/>
          <w:color w:val="000000"/>
          <w:sz w:val="28"/>
        </w:rPr>
        <w:t>гражданское воспитание</w:t>
      </w:r>
      <w:r>
        <w:rPr>
          <w:color w:val="000000"/>
          <w:sz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воспитание</w:t>
      </w:r>
      <w:r>
        <w:rPr>
          <w:color w:val="000000"/>
          <w:sz w:val="28"/>
        </w:rPr>
        <w:t xml:space="preserve"> патриотизма, любви к своему народу и уважения к другим народам России, формирование общероссийской культурной идентичности;</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духовно-нравственное развитие и воспитание</w:t>
      </w:r>
      <w:r>
        <w:rPr>
          <w:b/>
          <w:bCs/>
          <w:color w:val="000000"/>
          <w:sz w:val="28"/>
        </w:rPr>
        <w:t xml:space="preserve"> </w:t>
      </w:r>
      <w:r>
        <w:rPr>
          <w:color w:val="000000"/>
          <w:sz w:val="28"/>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w:t>
      </w:r>
      <w:r>
        <w:rPr>
          <w:color w:val="000000"/>
          <w:sz w:val="28"/>
        </w:rPr>
        <w:lastRenderedPageBreak/>
        <w:t xml:space="preserve">ценностей; </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эстетическое воспитание</w:t>
      </w:r>
      <w:r>
        <w:rPr>
          <w:color w:val="000000"/>
          <w:sz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экологическое воспитание:</w:t>
      </w:r>
      <w:r>
        <w:rPr>
          <w:color w:val="000000"/>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трудовое воспитание</w:t>
      </w:r>
      <w:r>
        <w:rPr>
          <w:color w:val="000000"/>
          <w:sz w:val="28"/>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физическое воспитание и воспитание культуры здорового образа жизни и безопасности</w:t>
      </w:r>
      <w:r>
        <w:rPr>
          <w:color w:val="000000"/>
          <w:sz w:val="28"/>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57724E" w:rsidRDefault="00585438">
      <w:pPr>
        <w:widowControl w:val="0"/>
        <w:spacing w:line="360" w:lineRule="auto"/>
        <w:ind w:firstLine="850"/>
        <w:jc w:val="both"/>
        <w:rPr>
          <w:color w:val="000000"/>
          <w:sz w:val="28"/>
        </w:rPr>
      </w:pPr>
      <w:r>
        <w:rPr>
          <w:b/>
          <w:color w:val="000000"/>
          <w:sz w:val="28"/>
        </w:rPr>
        <w:t>- познавательное направление воспитания</w:t>
      </w:r>
      <w:r>
        <w:rPr>
          <w:color w:val="000000"/>
          <w:sz w:val="28"/>
        </w:rPr>
        <w:t>: стремление к познанию себя и других людей, природы и общества, к знаниям, образованию.</w:t>
      </w:r>
    </w:p>
    <w:p w:rsidR="0057724E" w:rsidRDefault="0057724E">
      <w:pPr>
        <w:spacing w:line="360" w:lineRule="auto"/>
        <w:ind w:firstLine="851"/>
        <w:jc w:val="both"/>
        <w:rPr>
          <w:color w:val="00000A"/>
          <w:sz w:val="28"/>
          <w:szCs w:val="28"/>
        </w:rPr>
      </w:pPr>
    </w:p>
    <w:p w:rsidR="0057724E" w:rsidRDefault="00585438">
      <w:pPr>
        <w:spacing w:line="360" w:lineRule="auto"/>
        <w:ind w:firstLine="851"/>
        <w:jc w:val="center"/>
        <w:rPr>
          <w:b/>
          <w:color w:val="00000A"/>
          <w:sz w:val="28"/>
          <w:szCs w:val="28"/>
        </w:rPr>
      </w:pPr>
      <w:r>
        <w:rPr>
          <w:b/>
          <w:color w:val="00000A"/>
          <w:sz w:val="28"/>
          <w:szCs w:val="28"/>
        </w:rPr>
        <w:t xml:space="preserve">1.4. Основные традиции и уникальность воспитательной деятельности </w:t>
      </w:r>
    </w:p>
    <w:p w:rsidR="0057724E" w:rsidRDefault="00585438">
      <w:pPr>
        <w:spacing w:line="360" w:lineRule="auto"/>
        <w:ind w:firstLine="851"/>
        <w:jc w:val="both"/>
      </w:pPr>
      <w:r>
        <w:rPr>
          <w:color w:val="00000A"/>
          <w:sz w:val="28"/>
          <w:szCs w:val="28"/>
        </w:rPr>
        <w:t>Основные традиции воспитания в детском лагере</w:t>
      </w:r>
      <w:r>
        <w:rPr>
          <w:iCs/>
          <w:color w:val="000000"/>
          <w:sz w:val="28"/>
          <w:szCs w:val="28"/>
        </w:rPr>
        <w:t xml:space="preserve"> являются: </w:t>
      </w:r>
    </w:p>
    <w:p w:rsidR="0057724E" w:rsidRDefault="00585438">
      <w:pPr>
        <w:spacing w:line="360" w:lineRule="auto"/>
        <w:ind w:firstLine="851"/>
        <w:jc w:val="both"/>
        <w:rPr>
          <w:color w:val="000000"/>
        </w:rPr>
      </w:pPr>
      <w:r>
        <w:rPr>
          <w:iCs/>
          <w:color w:val="000000"/>
          <w:sz w:val="28"/>
          <w:szCs w:val="28"/>
          <w:lang w:eastAsia="ru-RU"/>
        </w:rPr>
        <w:t>- совместная деятельность детей и взрослых, как ведущий способ организации воспитательной деятельности;</w:t>
      </w:r>
    </w:p>
    <w:p w:rsidR="0057724E" w:rsidRDefault="00585438">
      <w:pPr>
        <w:spacing w:line="360" w:lineRule="auto"/>
        <w:ind w:firstLine="851"/>
        <w:jc w:val="both"/>
      </w:pPr>
      <w:r>
        <w:rPr>
          <w:sz w:val="28"/>
          <w:szCs w:val="28"/>
          <w:lang w:eastAsia="ru-RU"/>
        </w:rPr>
        <w:t>- создание условий, при которых для каждого ребенка предполагается роль в совместных делах (от участника до организатора, лидера того или иного дела);</w:t>
      </w:r>
    </w:p>
    <w:p w:rsidR="0057724E" w:rsidRDefault="00585438">
      <w:pPr>
        <w:spacing w:line="360" w:lineRule="auto"/>
        <w:ind w:firstLine="851"/>
        <w:jc w:val="both"/>
      </w:pPr>
      <w:r>
        <w:rPr>
          <w:sz w:val="28"/>
          <w:szCs w:val="28"/>
          <w:lang w:eastAsia="ru-RU"/>
        </w:rPr>
        <w:t>- создание условий для приобретения детьми нового социального опыта и освоения новых социальных ролей;</w:t>
      </w:r>
    </w:p>
    <w:p w:rsidR="0057724E" w:rsidRDefault="00585438">
      <w:pPr>
        <w:spacing w:line="360" w:lineRule="auto"/>
        <w:ind w:firstLine="851"/>
        <w:jc w:val="both"/>
      </w:pPr>
      <w:r>
        <w:rPr>
          <w:sz w:val="28"/>
          <w:szCs w:val="28"/>
          <w:lang w:eastAsia="ru-RU"/>
        </w:rPr>
        <w:lastRenderedPageBreak/>
        <w:t>- проведение общих мероприятий детского лагеря с учетом конструктивного межличностного взаимодействия детей, их социальной активности;</w:t>
      </w:r>
    </w:p>
    <w:p w:rsidR="0057724E" w:rsidRDefault="00585438">
      <w:pPr>
        <w:spacing w:line="360" w:lineRule="auto"/>
        <w:ind w:firstLine="851"/>
        <w:jc w:val="both"/>
      </w:pPr>
      <w:r>
        <w:rPr>
          <w:sz w:val="28"/>
          <w:szCs w:val="28"/>
          <w:lang w:eastAsia="ru-RU"/>
        </w:rPr>
        <w:t>- включение детей в процесс организации жизнедеятельности временного детского коллектива;</w:t>
      </w:r>
    </w:p>
    <w:p w:rsidR="0057724E" w:rsidRDefault="00585438">
      <w:pPr>
        <w:spacing w:line="360" w:lineRule="auto"/>
        <w:ind w:firstLine="851"/>
        <w:jc w:val="both"/>
      </w:pPr>
      <w:r>
        <w:rPr>
          <w:sz w:val="28"/>
          <w:szCs w:val="28"/>
          <w:lang w:eastAsia="ru-RU"/>
        </w:rPr>
        <w:t xml:space="preserve">- формирование коллективов в рамках отрядов, кружков, студий, секций и иных детских объединений, </w:t>
      </w:r>
      <w:r>
        <w:rPr>
          <w:color w:val="000000"/>
          <w:sz w:val="28"/>
          <w:szCs w:val="28"/>
        </w:rPr>
        <w:t>установление в них доброжелательных и товарищеских взаимоотношений;</w:t>
      </w:r>
    </w:p>
    <w:p w:rsidR="0057724E" w:rsidRDefault="00585438">
      <w:pPr>
        <w:spacing w:line="360" w:lineRule="auto"/>
        <w:ind w:firstLine="851"/>
        <w:jc w:val="both"/>
      </w:pPr>
      <w:r>
        <w:rPr>
          <w:color w:val="000000"/>
          <w:sz w:val="28"/>
          <w:szCs w:val="28"/>
        </w:rPr>
        <w:t>- обмен опытом между детьми в формате «</w:t>
      </w:r>
      <w:proofErr w:type="gramStart"/>
      <w:r>
        <w:rPr>
          <w:color w:val="000000"/>
          <w:sz w:val="28"/>
          <w:szCs w:val="28"/>
        </w:rPr>
        <w:t>дети-детям</w:t>
      </w:r>
      <w:proofErr w:type="gramEnd"/>
      <w:r>
        <w:rPr>
          <w:color w:val="000000"/>
          <w:sz w:val="28"/>
          <w:szCs w:val="28"/>
        </w:rPr>
        <w:t>»;</w:t>
      </w:r>
    </w:p>
    <w:p w:rsidR="0057724E" w:rsidRDefault="00585438">
      <w:pPr>
        <w:spacing w:line="360" w:lineRule="auto"/>
        <w:ind w:firstLine="851"/>
        <w:jc w:val="both"/>
        <w:rPr>
          <w:sz w:val="28"/>
          <w:lang w:eastAsia="ru-RU"/>
        </w:rPr>
      </w:pPr>
      <w:r>
        <w:rPr>
          <w:sz w:val="28"/>
          <w:szCs w:val="28"/>
          <w:lang w:eastAsia="ru-RU"/>
        </w:rPr>
        <w:t>- 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rsidR="0057724E" w:rsidRDefault="00585438">
      <w:pPr>
        <w:spacing w:line="360" w:lineRule="auto"/>
        <w:ind w:firstLine="851"/>
        <w:jc w:val="both"/>
        <w:rPr>
          <w:rFonts w:eastAsia="Times New Roman" w:cs="Times New Roman"/>
          <w:color w:val="000000"/>
          <w:sz w:val="28"/>
          <w:szCs w:val="28"/>
        </w:rPr>
      </w:pPr>
      <w:r>
        <w:rPr>
          <w:rFonts w:eastAsia="Times New Roman" w:cs="Times New Roman"/>
          <w:color w:val="000000"/>
          <w:sz w:val="28"/>
        </w:rPr>
        <w:t>Уникальность воспитательного процесса в детском лагере заключается в кратковременности, автономности, сборности.</w:t>
      </w:r>
    </w:p>
    <w:p w:rsidR="0057724E" w:rsidRDefault="00585438">
      <w:pPr>
        <w:spacing w:line="360" w:lineRule="auto"/>
        <w:ind w:firstLine="851"/>
        <w:jc w:val="both"/>
        <w:rPr>
          <w:rFonts w:eastAsia="Times New Roman" w:cs="Times New Roman"/>
          <w:color w:val="000000"/>
          <w:sz w:val="28"/>
          <w:szCs w:val="28"/>
        </w:rPr>
      </w:pPr>
      <w:r>
        <w:rPr>
          <w:rFonts w:eastAsia="Times New Roman" w:cs="Times New Roman"/>
          <w:color w:val="000000"/>
          <w:sz w:val="28"/>
        </w:rPr>
        <w:t>Кратковременность – короткий период лагерной смены, характеризующийся динамикой общения, деятельности, в процессе которой ярче высвечиваются личностные качества.</w:t>
      </w:r>
    </w:p>
    <w:p w:rsidR="0057724E" w:rsidRDefault="00585438">
      <w:pPr>
        <w:spacing w:line="360" w:lineRule="auto"/>
        <w:ind w:firstLine="851"/>
        <w:jc w:val="both"/>
        <w:rPr>
          <w:rFonts w:eastAsia="Times New Roman" w:cs="Times New Roman"/>
          <w:sz w:val="28"/>
          <w:szCs w:val="28"/>
        </w:rPr>
      </w:pPr>
      <w:r>
        <w:rPr>
          <w:rFonts w:eastAsia="Times New Roman" w:cs="Times New Roman"/>
          <w:color w:val="000000"/>
          <w:sz w:val="28"/>
        </w:rPr>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rsidR="0057724E" w:rsidRDefault="00585438">
      <w:pPr>
        <w:spacing w:line="360" w:lineRule="auto"/>
        <w:ind w:firstLine="709"/>
        <w:jc w:val="both"/>
        <w:rPr>
          <w:rFonts w:eastAsia="Times New Roman" w:cs="Times New Roman"/>
          <w:sz w:val="28"/>
        </w:rPr>
      </w:pPr>
      <w:r>
        <w:rPr>
          <w:rFonts w:eastAsia="Times New Roman" w:cs="Times New Roman"/>
          <w:color w:val="000000"/>
          <w:sz w:val="28"/>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r>
        <w:rPr>
          <w:rFonts w:eastAsia="Times New Roman" w:cs="Times New Roman"/>
          <w:sz w:val="28"/>
        </w:rPr>
        <w:t>.</w:t>
      </w:r>
    </w:p>
    <w:p w:rsidR="0057724E" w:rsidRDefault="00585438">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bCs/>
          <w:color w:val="000000"/>
          <w:sz w:val="28"/>
          <w:lang w:eastAsia="ru-RU"/>
        </w:rPr>
      </w:pPr>
      <w:r>
        <w:rPr>
          <w:color w:val="000000"/>
          <w:sz w:val="28"/>
        </w:rPr>
        <w:br w:type="page"/>
      </w:r>
    </w:p>
    <w:p w:rsidR="0057724E" w:rsidRDefault="00585438">
      <w:pPr>
        <w:pStyle w:val="1"/>
        <w:spacing w:before="0" w:after="0" w:line="360" w:lineRule="auto"/>
        <w:jc w:val="center"/>
        <w:rPr>
          <w:color w:val="000000"/>
          <w:sz w:val="28"/>
          <w:szCs w:val="24"/>
        </w:rPr>
      </w:pPr>
      <w:r>
        <w:rPr>
          <w:color w:val="000000"/>
          <w:sz w:val="28"/>
          <w:szCs w:val="24"/>
        </w:rPr>
        <w:lastRenderedPageBreak/>
        <w:t xml:space="preserve">Раздел II. СОДЕРЖАНИЕ, ВИДЫ И ФОРМЫ </w:t>
      </w:r>
    </w:p>
    <w:p w:rsidR="0057724E" w:rsidRDefault="00585438">
      <w:pPr>
        <w:pStyle w:val="1"/>
        <w:spacing w:before="0" w:after="0" w:line="360" w:lineRule="auto"/>
        <w:jc w:val="center"/>
        <w:rPr>
          <w:sz w:val="28"/>
        </w:rPr>
      </w:pPr>
      <w:r>
        <w:rPr>
          <w:color w:val="000000"/>
          <w:sz w:val="28"/>
          <w:szCs w:val="24"/>
        </w:rPr>
        <w:t>ВОСПИТАТЕЛЬНО ДЕЯТЕЛЬНОСТИ</w:t>
      </w:r>
    </w:p>
    <w:p w:rsidR="0057724E" w:rsidRDefault="00585438">
      <w:pPr>
        <w:tabs>
          <w:tab w:val="left" w:pos="851"/>
        </w:tabs>
        <w:spacing w:line="360" w:lineRule="auto"/>
        <w:ind w:firstLine="709"/>
        <w:jc w:val="both"/>
        <w:rPr>
          <w:rFonts w:eastAsia="Times New Roman" w:cs="Times New Roman"/>
          <w:color w:val="000000"/>
          <w:sz w:val="28"/>
        </w:rPr>
      </w:pPr>
      <w:r>
        <w:rPr>
          <w:rFonts w:eastAsia="Times New Roman" w:cs="Times New Roman"/>
          <w:color w:val="000000"/>
          <w:sz w:val="28"/>
        </w:rPr>
        <w:t>Достижение цели и решение задач воспитания осуществляется в рамках всех направлений деятельности детского лагеря.</w:t>
      </w:r>
      <w:r>
        <w:rPr>
          <w:rFonts w:eastAsia="Times New Roman" w:cs="Times New Roman"/>
          <w:sz w:val="28"/>
        </w:rPr>
        <w:t xml:space="preserve"> </w:t>
      </w:r>
      <w:r>
        <w:rPr>
          <w:rFonts w:eastAsia="Times New Roman" w:cs="Times New Roman"/>
          <w:color w:val="000000"/>
          <w:sz w:val="28"/>
        </w:rPr>
        <w:t>Содержание, виды и формы воспитательной деятельности представлены в соответствующих модулях.</w:t>
      </w:r>
    </w:p>
    <w:p w:rsidR="0057724E" w:rsidRDefault="00585438">
      <w:pPr>
        <w:spacing w:line="360" w:lineRule="auto"/>
        <w:ind w:firstLine="851"/>
        <w:jc w:val="both"/>
        <w:rPr>
          <w:rFonts w:eastAsia="Times New Roman" w:cs="Times New Roman"/>
          <w:sz w:val="28"/>
          <w:szCs w:val="28"/>
        </w:rPr>
      </w:pPr>
      <w:r>
        <w:rPr>
          <w:rFonts w:eastAsia="Times New Roman" w:cs="Times New Roman"/>
          <w:sz w:val="28"/>
          <w:szCs w:val="28"/>
        </w:rPr>
        <w:t>Реализация конкретных форм воспитательной работы воплощается в Календарном плане воспитательной работы (Приложение), утверждаемом ежегодно на предстоящий год (сезон) с учетом направлений воспитательной работы, установленных в настоящей Программе воспитания.</w:t>
      </w:r>
    </w:p>
    <w:p w:rsidR="0057724E" w:rsidRDefault="0057724E">
      <w:pPr>
        <w:spacing w:line="360" w:lineRule="auto"/>
        <w:rPr>
          <w:rFonts w:eastAsia="Times New Roman" w:cs="Times New Roman"/>
          <w:b/>
          <w:color w:val="000000"/>
          <w:sz w:val="28"/>
          <w:szCs w:val="28"/>
          <w:highlight w:val="white"/>
        </w:rPr>
      </w:pPr>
    </w:p>
    <w:p w:rsidR="0057724E" w:rsidRDefault="00585438">
      <w:pPr>
        <w:spacing w:line="360" w:lineRule="auto"/>
        <w:jc w:val="center"/>
        <w:rPr>
          <w:rFonts w:eastAsia="Times New Roman" w:cs="Times New Roman"/>
          <w:b/>
          <w:color w:val="000000"/>
          <w:sz w:val="28"/>
          <w:szCs w:val="28"/>
          <w:highlight w:val="white"/>
        </w:rPr>
      </w:pPr>
      <w:r>
        <w:rPr>
          <w:rFonts w:eastAsia="Times New Roman" w:cs="Times New Roman"/>
          <w:b/>
          <w:color w:val="000000"/>
          <w:sz w:val="28"/>
          <w:highlight w:val="white"/>
        </w:rPr>
        <w:t>ИНВАРИАНТНЫЕ МОДУЛИ</w:t>
      </w:r>
    </w:p>
    <w:p w:rsidR="0057724E" w:rsidRDefault="00585438">
      <w:pPr>
        <w:spacing w:line="360" w:lineRule="auto"/>
        <w:jc w:val="center"/>
        <w:rPr>
          <w:rFonts w:eastAsia="Times New Roman" w:cs="Times New Roman"/>
          <w:sz w:val="28"/>
          <w:szCs w:val="28"/>
        </w:rPr>
      </w:pPr>
      <w:r>
        <w:rPr>
          <w:rFonts w:eastAsia="Times New Roman" w:cs="Times New Roman"/>
          <w:b/>
          <w:color w:val="000000"/>
          <w:sz w:val="28"/>
        </w:rPr>
        <w:t>(</w:t>
      </w:r>
      <w:proofErr w:type="gramStart"/>
      <w:r>
        <w:rPr>
          <w:rFonts w:eastAsia="Times New Roman" w:cs="Times New Roman"/>
          <w:b/>
          <w:color w:val="000000"/>
          <w:sz w:val="28"/>
        </w:rPr>
        <w:t>обязательные</w:t>
      </w:r>
      <w:proofErr w:type="gramEnd"/>
      <w:r>
        <w:rPr>
          <w:rFonts w:eastAsia="Times New Roman" w:cs="Times New Roman"/>
          <w:b/>
          <w:color w:val="000000"/>
          <w:sz w:val="28"/>
        </w:rPr>
        <w:t xml:space="preserve"> для всех детских лагерей)</w:t>
      </w:r>
    </w:p>
    <w:p w:rsidR="0057724E" w:rsidRDefault="00585438">
      <w:pPr>
        <w:spacing w:line="360" w:lineRule="auto"/>
        <w:jc w:val="center"/>
        <w:rPr>
          <w:b/>
          <w:color w:val="000000"/>
          <w:sz w:val="28"/>
          <w:szCs w:val="28"/>
        </w:rPr>
      </w:pPr>
      <w:r>
        <w:rPr>
          <w:b/>
          <w:iCs/>
          <w:color w:val="000000"/>
          <w:sz w:val="28"/>
          <w:szCs w:val="28"/>
        </w:rPr>
        <w:t>2.1. Модуль «Будущее России»</w:t>
      </w:r>
    </w:p>
    <w:p w:rsidR="0057724E" w:rsidRDefault="00585438">
      <w:pPr>
        <w:spacing w:line="360" w:lineRule="auto"/>
        <w:ind w:firstLine="850"/>
        <w:jc w:val="both"/>
        <w:rPr>
          <w:sz w:val="28"/>
        </w:rPr>
      </w:pPr>
      <w:proofErr w:type="gramStart"/>
      <w:r>
        <w:rPr>
          <w:rFonts w:eastAsia="Times New Roman" w:cs="Times New Roman"/>
          <w:color w:val="000000"/>
          <w:sz w:val="28"/>
        </w:rPr>
        <w:t>Направлен</w:t>
      </w:r>
      <w:proofErr w:type="gramEnd"/>
      <w:r>
        <w:rPr>
          <w:rFonts w:eastAsia="Times New Roman" w:cs="Times New Roman"/>
          <w:color w:val="000000"/>
          <w:sz w:val="28"/>
        </w:rPr>
        <w:t xml:space="preserve"> на </w:t>
      </w:r>
      <w:bookmarkStart w:id="3" w:name="_Hlk100849328"/>
      <w:r>
        <w:rPr>
          <w:rFonts w:eastAsia="Times New Roman" w:cs="Times New Roman"/>
          <w:color w:val="000000"/>
          <w:sz w:val="28"/>
        </w:rPr>
        <w:t>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bookmarkEnd w:id="3"/>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Деятельность реализуется по направлениям:</w:t>
      </w:r>
      <w:r>
        <w:t xml:space="preserve"> </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 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 июня - День защиты детей;</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6 июня - день русского языка;</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9 июня - 350 лет со дня рождения Петра I;</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12 июня - День России;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22 июня - День памяти и скорби;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 xml:space="preserve">27 июня </w:t>
      </w:r>
      <w:proofErr w:type="gramStart"/>
      <w:r>
        <w:rPr>
          <w:rStyle w:val="CharAttribute501"/>
          <w:rFonts w:eastAsia="№Е"/>
          <w:i w:val="0"/>
          <w:iCs/>
          <w:color w:val="000000"/>
          <w:szCs w:val="28"/>
          <w:u w:val="none"/>
        </w:rPr>
        <w:t>-Д</w:t>
      </w:r>
      <w:proofErr w:type="gramEnd"/>
      <w:r>
        <w:rPr>
          <w:rStyle w:val="CharAttribute501"/>
          <w:rFonts w:eastAsia="№Е"/>
          <w:i w:val="0"/>
          <w:iCs/>
          <w:color w:val="000000"/>
          <w:szCs w:val="28"/>
          <w:u w:val="none"/>
        </w:rPr>
        <w:t>ень молодежи;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8 июля - День семьи, любви и верности;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14 августа - День физкультурника;</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22 августа - День государственного флага Российской Федерации;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27 августа - День российского кино.</w:t>
      </w:r>
    </w:p>
    <w:p w:rsidR="0057724E" w:rsidRDefault="00585438">
      <w:pPr>
        <w:spacing w:line="360" w:lineRule="auto"/>
        <w:ind w:firstLine="851"/>
        <w:jc w:val="both"/>
      </w:pPr>
      <w:r>
        <w:rPr>
          <w:rStyle w:val="CharAttribute501"/>
          <w:rFonts w:eastAsia="№Е"/>
          <w:i w:val="0"/>
          <w:iCs/>
          <w:color w:val="000000"/>
          <w:szCs w:val="28"/>
          <w:u w:val="none"/>
        </w:rPr>
        <w:lastRenderedPageBreak/>
        <w:t>- Участие во всероссийских мероприятиях и акциях, посвященных значимым отечественным и международным событиям.</w:t>
      </w:r>
    </w:p>
    <w:p w:rsidR="0057724E" w:rsidRDefault="00585438">
      <w:pPr>
        <w:spacing w:line="360" w:lineRule="auto"/>
        <w:ind w:firstLine="851"/>
        <w:jc w:val="both"/>
      </w:pPr>
      <w:r>
        <w:rPr>
          <w:rStyle w:val="CharAttribute501"/>
          <w:rFonts w:eastAsia="№Е"/>
          <w:i w:val="0"/>
          <w:iCs/>
          <w:color w:val="000000"/>
          <w:szCs w:val="28"/>
          <w:u w:val="none"/>
        </w:rPr>
        <w:t>- Проведение всероссийских и региональных мероприятий.</w:t>
      </w:r>
    </w:p>
    <w:p w:rsidR="0057724E" w:rsidRDefault="00585438">
      <w:pPr>
        <w:spacing w:line="360" w:lineRule="auto"/>
        <w:ind w:firstLine="851"/>
        <w:jc w:val="both"/>
        <w:rPr>
          <w:iCs/>
          <w:color w:val="000000"/>
          <w:sz w:val="28"/>
          <w:szCs w:val="28"/>
        </w:rPr>
      </w:pPr>
      <w:r>
        <w:rPr>
          <w:iCs/>
          <w:color w:val="000000"/>
          <w:sz w:val="28"/>
          <w:szCs w:val="28"/>
        </w:rPr>
        <w:t>- Взаимодействие с общественными организациями Российской Федерации, региона.</w:t>
      </w:r>
    </w:p>
    <w:p w:rsidR="0057724E" w:rsidRDefault="00585438">
      <w:pPr>
        <w:spacing w:line="360" w:lineRule="auto"/>
        <w:ind w:firstLine="851"/>
        <w:jc w:val="both"/>
        <w:rPr>
          <w:iCs/>
          <w:color w:val="000000"/>
          <w:sz w:val="28"/>
          <w:szCs w:val="28"/>
        </w:rPr>
      </w:pPr>
      <w:r>
        <w:rPr>
          <w:iCs/>
          <w:color w:val="000000"/>
          <w:sz w:val="28"/>
          <w:szCs w:val="28"/>
        </w:rPr>
        <w:t>- Формирование межкультурных компетенций.</w:t>
      </w:r>
    </w:p>
    <w:p w:rsidR="0057724E" w:rsidRDefault="0057724E">
      <w:pPr>
        <w:spacing w:line="360" w:lineRule="auto"/>
        <w:rPr>
          <w:color w:val="000000"/>
          <w:sz w:val="28"/>
          <w:szCs w:val="28"/>
        </w:rPr>
      </w:pPr>
    </w:p>
    <w:p w:rsidR="0057724E" w:rsidRDefault="00585438">
      <w:pPr>
        <w:spacing w:line="360" w:lineRule="auto"/>
        <w:jc w:val="center"/>
        <w:rPr>
          <w:b/>
          <w:iCs/>
          <w:color w:val="000000"/>
          <w:sz w:val="28"/>
          <w:szCs w:val="28"/>
        </w:rPr>
      </w:pPr>
      <w:r>
        <w:rPr>
          <w:b/>
          <w:iCs/>
          <w:color w:val="000000"/>
          <w:sz w:val="28"/>
          <w:szCs w:val="28"/>
        </w:rPr>
        <w:t>2.2. Модуль «Ключевые мероприятия детского лагеря»</w:t>
      </w:r>
    </w:p>
    <w:p w:rsidR="0057724E" w:rsidRDefault="00585438">
      <w:pPr>
        <w:spacing w:line="360" w:lineRule="auto"/>
        <w:ind w:firstLine="851"/>
        <w:jc w:val="both"/>
        <w:rPr>
          <w:color w:val="000000"/>
          <w:sz w:val="28"/>
          <w:szCs w:val="28"/>
        </w:rPr>
      </w:pPr>
      <w:r>
        <w:rPr>
          <w:color w:val="000000"/>
          <w:sz w:val="28"/>
          <w:szCs w:val="28"/>
        </w:rPr>
        <w:t xml:space="preserve">Ключевые мероприятия – это главные традиционные </w:t>
      </w:r>
      <w:r>
        <w:rPr>
          <w:iCs/>
          <w:color w:val="000000"/>
          <w:sz w:val="28"/>
          <w:szCs w:val="28"/>
        </w:rPr>
        <w:t>мероприятия детского лагеря</w:t>
      </w:r>
      <w:r>
        <w:rPr>
          <w:color w:val="000000"/>
          <w:sz w:val="28"/>
          <w:szCs w:val="28"/>
        </w:rPr>
        <w:t>, в которых принимает участие большая часть детей.</w:t>
      </w:r>
    </w:p>
    <w:p w:rsidR="0057724E" w:rsidRDefault="00585438">
      <w:pPr>
        <w:spacing w:line="360" w:lineRule="auto"/>
        <w:ind w:firstLine="851"/>
        <w:jc w:val="both"/>
        <w:rPr>
          <w:color w:val="000000"/>
          <w:sz w:val="28"/>
          <w:szCs w:val="28"/>
        </w:rPr>
      </w:pPr>
      <w:r>
        <w:rPr>
          <w:color w:val="000000"/>
          <w:sz w:val="28"/>
          <w:szCs w:val="28"/>
        </w:rPr>
        <w:t>Реализация воспитательного потенциала ключевых мероприятий детского лагеря предусматривает:</w:t>
      </w:r>
    </w:p>
    <w:p w:rsidR="0057724E" w:rsidRDefault="00585438">
      <w:pPr>
        <w:spacing w:line="360" w:lineRule="auto"/>
        <w:ind w:firstLine="851"/>
        <w:jc w:val="both"/>
        <w:rPr>
          <w:color w:val="000000"/>
          <w:sz w:val="28"/>
          <w:szCs w:val="28"/>
        </w:rPr>
      </w:pPr>
      <w:r>
        <w:rPr>
          <w:color w:val="000000"/>
          <w:sz w:val="28"/>
          <w:szCs w:val="28"/>
        </w:rPr>
        <w:t>- Торжественное открытие и закрытие смены (программы);</w:t>
      </w:r>
    </w:p>
    <w:p w:rsidR="0057724E" w:rsidRDefault="00585438">
      <w:pPr>
        <w:spacing w:line="360" w:lineRule="auto"/>
        <w:ind w:firstLine="851"/>
        <w:jc w:val="both"/>
        <w:rPr>
          <w:color w:val="000000"/>
          <w:sz w:val="28"/>
          <w:szCs w:val="28"/>
        </w:rPr>
      </w:pPr>
      <w:r>
        <w:rPr>
          <w:sz w:val="28"/>
          <w:szCs w:val="28"/>
        </w:rPr>
        <w:t>- Тематические дни</w:t>
      </w:r>
      <w:r>
        <w:rPr>
          <w:iCs/>
          <w:sz w:val="28"/>
          <w:szCs w:val="28"/>
        </w:rPr>
        <w:t xml:space="preserve">. </w:t>
      </w:r>
      <w:r>
        <w:rPr>
          <w:iCs/>
          <w:color w:val="000000"/>
          <w:sz w:val="28"/>
          <w:szCs w:val="28"/>
        </w:rPr>
        <w:t xml:space="preserve">Проведение тематических дней и мероприятий согласно </w:t>
      </w:r>
      <w:r>
        <w:rPr>
          <w:rFonts w:eastAsia="Times New Roman" w:cs="Times New Roman"/>
          <w:color w:val="000000"/>
          <w:sz w:val="28"/>
        </w:rPr>
        <w:t xml:space="preserve">перечню основных государственных и народных праздников, памятных дат. </w:t>
      </w:r>
      <w:r>
        <w:rPr>
          <w:rFonts w:eastAsia="Times New Roman" w:cs="Times New Roman"/>
          <w:i/>
          <w:color w:val="000000"/>
          <w:sz w:val="28"/>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детского лагеря, документами Президента Российской Федерации, Правительства Российской Федерации, Федерального Собрания Российской Федерации, перечнями рекомендуемых воспитательных событий Министерства просвещения Российской Федерации, методическими рекомендациями государственных органов исполнительной власти в сфере образования. </w:t>
      </w:r>
      <w:r>
        <w:rPr>
          <w:rFonts w:eastAsia="Times New Roman" w:cs="Times New Roman"/>
          <w:i/>
          <w:color w:val="000000"/>
          <w:sz w:val="28"/>
          <w:szCs w:val="28"/>
        </w:rPr>
        <w:t>В детском лагере может утверждаться свой календарь памятных дат и знаменательных событий на год (сезон), составленный с учетом перечисленных документов.</w:t>
      </w:r>
    </w:p>
    <w:p w:rsidR="0057724E" w:rsidRDefault="00585438">
      <w:pPr>
        <w:spacing w:line="360" w:lineRule="auto"/>
        <w:ind w:firstLine="851"/>
        <w:jc w:val="both"/>
        <w:rPr>
          <w:color w:val="000000"/>
          <w:sz w:val="28"/>
          <w:szCs w:val="28"/>
        </w:rPr>
      </w:pPr>
      <w:r>
        <w:rPr>
          <w:color w:val="000000"/>
          <w:sz w:val="28"/>
          <w:szCs w:val="28"/>
        </w:rPr>
        <w:t>- Торжественная церемония подъема Государственного флага Российской Федерации;</w:t>
      </w:r>
    </w:p>
    <w:p w:rsidR="0057724E" w:rsidRDefault="00585438">
      <w:pPr>
        <w:spacing w:line="360" w:lineRule="auto"/>
        <w:ind w:firstLine="851"/>
        <w:jc w:val="both"/>
        <w:rPr>
          <w:color w:val="000000"/>
          <w:sz w:val="28"/>
          <w:szCs w:val="28"/>
        </w:rPr>
      </w:pPr>
      <w:r>
        <w:rPr>
          <w:color w:val="000000"/>
          <w:sz w:val="28"/>
          <w:szCs w:val="28"/>
        </w:rPr>
        <w:t>- тематические и спортивные праздники, творческие фестивали;</w:t>
      </w:r>
    </w:p>
    <w:p w:rsidR="0057724E" w:rsidRDefault="00585438">
      <w:pPr>
        <w:spacing w:line="360" w:lineRule="auto"/>
        <w:ind w:firstLine="851"/>
        <w:jc w:val="both"/>
        <w:rPr>
          <w:color w:val="000000"/>
          <w:sz w:val="28"/>
          <w:szCs w:val="28"/>
        </w:rPr>
      </w:pPr>
      <w:r>
        <w:rPr>
          <w:color w:val="000000"/>
          <w:sz w:val="28"/>
          <w:szCs w:val="28"/>
        </w:rPr>
        <w:lastRenderedPageBreak/>
        <w:t>- мероприятия, направленные на поддержку семейного воспитания (в рамках мероприятий, посвященных Дню посещения родителей, организация творческого отчетного концерта для родителей и др.).</w:t>
      </w:r>
    </w:p>
    <w:p w:rsidR="0057724E" w:rsidRDefault="0057724E">
      <w:pPr>
        <w:spacing w:line="360" w:lineRule="auto"/>
        <w:rPr>
          <w:b/>
          <w:iCs/>
          <w:color w:val="000000"/>
          <w:sz w:val="28"/>
          <w:szCs w:val="28"/>
        </w:rPr>
      </w:pPr>
    </w:p>
    <w:p w:rsidR="0057724E" w:rsidRDefault="00585438">
      <w:pPr>
        <w:spacing w:line="360" w:lineRule="auto"/>
        <w:jc w:val="center"/>
        <w:rPr>
          <w:b/>
          <w:iCs/>
          <w:color w:val="000000"/>
          <w:sz w:val="28"/>
          <w:szCs w:val="28"/>
        </w:rPr>
      </w:pPr>
      <w:r>
        <w:rPr>
          <w:b/>
          <w:iCs/>
          <w:color w:val="000000"/>
          <w:sz w:val="28"/>
          <w:szCs w:val="28"/>
        </w:rPr>
        <w:t>2.3. Модуль «Отрядная работа»</w:t>
      </w:r>
    </w:p>
    <w:p w:rsidR="0057724E" w:rsidRDefault="00585438">
      <w:pPr>
        <w:pStyle w:val="af1"/>
        <w:spacing w:after="0" w:line="360" w:lineRule="auto"/>
        <w:ind w:right="-1" w:firstLine="851"/>
        <w:jc w:val="both"/>
        <w:rPr>
          <w:sz w:val="28"/>
          <w:szCs w:val="28"/>
        </w:rPr>
      </w:pPr>
      <w:r>
        <w:rPr>
          <w:sz w:val="28"/>
          <w:szCs w:val="28"/>
        </w:rPr>
        <w:t>Воспитатель/вожатый организует групповую и индивидуальную работу с детьми вверенного ему временного детского коллектива – отряда. Временный детский коллектив или отряд – это группа детей, объединенных в целях организации их жизнедеятельности в условиях детского лагеря.</w:t>
      </w:r>
    </w:p>
    <w:p w:rsidR="0057724E" w:rsidRDefault="00585438">
      <w:pPr>
        <w:pStyle w:val="af1"/>
        <w:spacing w:after="0" w:line="360" w:lineRule="auto"/>
        <w:ind w:right="-1" w:firstLine="851"/>
        <w:jc w:val="both"/>
        <w:rPr>
          <w:sz w:val="28"/>
          <w:szCs w:val="28"/>
        </w:rPr>
      </w:pPr>
      <w:r>
        <w:rPr>
          <w:sz w:val="28"/>
          <w:szCs w:val="28"/>
        </w:rPr>
        <w:t>Для эффективного использования воспитательного потенциала отрядной работы необходимо учитывать особенности временного детского коллектива:</w:t>
      </w:r>
    </w:p>
    <w:p w:rsidR="0057724E" w:rsidRDefault="00585438">
      <w:pPr>
        <w:pStyle w:val="af1"/>
        <w:spacing w:after="0" w:line="360" w:lineRule="auto"/>
        <w:ind w:right="-1" w:firstLine="851"/>
        <w:jc w:val="both"/>
        <w:rPr>
          <w:sz w:val="28"/>
          <w:szCs w:val="28"/>
        </w:rPr>
      </w:pPr>
      <w:r>
        <w:rPr>
          <w:sz w:val="28"/>
          <w:szCs w:val="28"/>
        </w:rPr>
        <w:t>- Коллектив функционирует в течение короткого промежутка времени; максимальный период не превышает 45 дней.</w:t>
      </w:r>
    </w:p>
    <w:p w:rsidR="0057724E" w:rsidRDefault="00585438">
      <w:pPr>
        <w:pStyle w:val="af1"/>
        <w:spacing w:after="0" w:line="360" w:lineRule="auto"/>
        <w:ind w:right="-1" w:firstLine="851"/>
        <w:jc w:val="both"/>
        <w:rPr>
          <w:sz w:val="28"/>
          <w:szCs w:val="28"/>
        </w:rPr>
      </w:pPr>
      <w:r>
        <w:rPr>
          <w:sz w:val="28"/>
          <w:szCs w:val="28"/>
        </w:rPr>
        <w:t>- Как правило, коллектив объединяет детей, которые не были знакомы ранее.</w:t>
      </w:r>
    </w:p>
    <w:p w:rsidR="0057724E" w:rsidRDefault="00585438">
      <w:pPr>
        <w:pStyle w:val="af1"/>
        <w:spacing w:after="0" w:line="360" w:lineRule="auto"/>
        <w:ind w:right="-1" w:firstLine="851"/>
        <w:jc w:val="both"/>
        <w:rPr>
          <w:sz w:val="28"/>
          <w:szCs w:val="28"/>
        </w:rPr>
      </w:pPr>
      <w:r>
        <w:rPr>
          <w:sz w:val="28"/>
          <w:szCs w:val="28"/>
        </w:rPr>
        <w:t>- 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w:t>
      </w:r>
    </w:p>
    <w:p w:rsidR="0057724E" w:rsidRDefault="00585438">
      <w:pPr>
        <w:pStyle w:val="af1"/>
        <w:spacing w:after="0" w:line="360" w:lineRule="auto"/>
        <w:ind w:right="-1" w:firstLine="851"/>
        <w:jc w:val="both"/>
        <w:rPr>
          <w:sz w:val="28"/>
          <w:szCs w:val="28"/>
        </w:rPr>
      </w:pPr>
      <w:r>
        <w:rPr>
          <w:sz w:val="28"/>
          <w:szCs w:val="28"/>
        </w:rPr>
        <w:t>- Коллективная деятельность.</w:t>
      </w:r>
      <w:r>
        <w:t xml:space="preserve"> </w:t>
      </w:r>
      <w:r>
        <w:rPr>
          <w:sz w:val="28"/>
          <w:szCs w:val="28"/>
        </w:rPr>
        <w:t>Участники коллектива вовлечены в совместную деятельность.</w:t>
      </w:r>
    </w:p>
    <w:p w:rsidR="0057724E" w:rsidRDefault="00585438">
      <w:pPr>
        <w:pStyle w:val="af1"/>
        <w:spacing w:after="0" w:line="360" w:lineRule="auto"/>
        <w:ind w:right="-1" w:firstLine="851"/>
        <w:jc w:val="both"/>
        <w:rPr>
          <w:sz w:val="28"/>
          <w:szCs w:val="28"/>
        </w:rPr>
      </w:pPr>
      <w:r>
        <w:rPr>
          <w:sz w:val="28"/>
          <w:szCs w:val="28"/>
        </w:rPr>
        <w:t>- Завершенность развития: полный цикл: от формирования до завершения функционирования.</w:t>
      </w:r>
    </w:p>
    <w:p w:rsidR="0057724E" w:rsidRDefault="00585438">
      <w:pPr>
        <w:pStyle w:val="af1"/>
        <w:spacing w:after="0" w:line="360" w:lineRule="auto"/>
        <w:ind w:left="0" w:right="-1" w:firstLine="851"/>
        <w:jc w:val="both"/>
        <w:rPr>
          <w:sz w:val="28"/>
          <w:szCs w:val="28"/>
        </w:rPr>
      </w:pPr>
      <w:r>
        <w:rPr>
          <w:sz w:val="28"/>
          <w:szCs w:val="28"/>
        </w:rPr>
        <w:t>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w:t>
      </w:r>
    </w:p>
    <w:p w:rsidR="0057724E" w:rsidRDefault="00585438">
      <w:pPr>
        <w:pStyle w:val="af1"/>
        <w:spacing w:after="0" w:line="360" w:lineRule="auto"/>
        <w:ind w:right="-1" w:firstLine="851"/>
        <w:jc w:val="both"/>
        <w:rPr>
          <w:sz w:val="28"/>
          <w:szCs w:val="28"/>
        </w:rPr>
      </w:pPr>
      <w:r>
        <w:rPr>
          <w:sz w:val="28"/>
          <w:szCs w:val="28"/>
        </w:rPr>
        <w:t>Реализация воспитательного потенциала отрядной работы предусматривает:</w:t>
      </w:r>
    </w:p>
    <w:p w:rsidR="0057724E" w:rsidRDefault="00585438">
      <w:pPr>
        <w:pStyle w:val="af1"/>
        <w:spacing w:after="0" w:line="360" w:lineRule="auto"/>
        <w:ind w:right="-1" w:firstLine="851"/>
        <w:jc w:val="both"/>
        <w:rPr>
          <w:sz w:val="28"/>
          <w:szCs w:val="28"/>
        </w:rPr>
      </w:pPr>
      <w:r>
        <w:rPr>
          <w:sz w:val="28"/>
          <w:szCs w:val="28"/>
        </w:rPr>
        <w:t>- планирование и проведение отрядной деятельности;</w:t>
      </w:r>
    </w:p>
    <w:p w:rsidR="0057724E" w:rsidRDefault="00585438">
      <w:pPr>
        <w:pStyle w:val="af1"/>
        <w:spacing w:after="0" w:line="360" w:lineRule="auto"/>
        <w:ind w:right="-1" w:firstLine="851"/>
        <w:jc w:val="both"/>
        <w:rPr>
          <w:sz w:val="28"/>
          <w:szCs w:val="28"/>
        </w:rPr>
      </w:pPr>
      <w:r>
        <w:rPr>
          <w:sz w:val="28"/>
          <w:szCs w:val="28"/>
        </w:rPr>
        <w:lastRenderedPageBreak/>
        <w:t>- 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w:t>
      </w:r>
    </w:p>
    <w:p w:rsidR="0057724E" w:rsidRDefault="00585438">
      <w:pPr>
        <w:tabs>
          <w:tab w:val="left" w:pos="851"/>
        </w:tabs>
        <w:spacing w:line="360" w:lineRule="auto"/>
        <w:ind w:firstLine="851"/>
        <w:jc w:val="both"/>
        <w:rPr>
          <w:sz w:val="28"/>
          <w:szCs w:val="28"/>
        </w:rPr>
      </w:pPr>
      <w:proofErr w:type="gramStart"/>
      <w:r>
        <w:rPr>
          <w:sz w:val="28"/>
          <w:szCs w:val="28"/>
        </w:rPr>
        <w:t xml:space="preserve">- 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rPr>
          <w:sz w:val="28"/>
          <w:szCs w:val="28"/>
        </w:rPr>
        <w:t>общелагерные</w:t>
      </w:r>
      <w:proofErr w:type="spellEnd"/>
      <w:r>
        <w:rPr>
          <w:sz w:val="28"/>
          <w:szCs w:val="28"/>
        </w:rPr>
        <w:t xml:space="preserve"> мероприятия в разных ролях: сценаристов, постановщиков, исполнителей, корреспондентов и редакторов, ведущих, декораторов и т.д.;</w:t>
      </w:r>
      <w:proofErr w:type="gramEnd"/>
    </w:p>
    <w:p w:rsidR="0057724E" w:rsidRDefault="00585438">
      <w:pPr>
        <w:pStyle w:val="af1"/>
        <w:spacing w:after="0" w:line="360" w:lineRule="auto"/>
        <w:ind w:left="0" w:right="-1" w:firstLine="851"/>
        <w:jc w:val="both"/>
        <w:rPr>
          <w:sz w:val="28"/>
          <w:szCs w:val="28"/>
        </w:rPr>
      </w:pPr>
      <w:r>
        <w:rPr>
          <w:sz w:val="28"/>
          <w:szCs w:val="28"/>
        </w:rPr>
        <w:t xml:space="preserve">- формирование и сплочение отряда (временного детского коллектив) через игры, тренинги на сплочение и </w:t>
      </w:r>
      <w:proofErr w:type="spellStart"/>
      <w:r>
        <w:rPr>
          <w:sz w:val="28"/>
          <w:szCs w:val="28"/>
        </w:rPr>
        <w:t>командообразование</w:t>
      </w:r>
      <w:proofErr w:type="spellEnd"/>
      <w:r>
        <w:rPr>
          <w:sz w:val="28"/>
          <w:szCs w:val="28"/>
        </w:rPr>
        <w:t>,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57724E" w:rsidRDefault="00585438">
      <w:pPr>
        <w:pStyle w:val="af1"/>
        <w:spacing w:after="0" w:line="360" w:lineRule="auto"/>
        <w:ind w:right="-1" w:firstLine="851"/>
        <w:jc w:val="both"/>
        <w:rPr>
          <w:sz w:val="28"/>
          <w:szCs w:val="28"/>
        </w:rPr>
      </w:pPr>
      <w:r>
        <w:rPr>
          <w:sz w:val="28"/>
          <w:szCs w:val="28"/>
        </w:rPr>
        <w:t>- предъявление единых педагогических требований (ЕПТ) по выполнению режима и распорядка дня, по самообслуживанию, дисциплине и поведению, санитарно-гигиенических требований;</w:t>
      </w:r>
    </w:p>
    <w:p w:rsidR="0057724E" w:rsidRDefault="00585438">
      <w:pPr>
        <w:pStyle w:val="af1"/>
        <w:spacing w:after="0" w:line="360" w:lineRule="auto"/>
        <w:ind w:right="-1" w:firstLine="851"/>
        <w:jc w:val="both"/>
        <w:rPr>
          <w:sz w:val="28"/>
          <w:szCs w:val="28"/>
        </w:rPr>
      </w:pPr>
      <w:r>
        <w:rPr>
          <w:sz w:val="28"/>
          <w:szCs w:val="28"/>
        </w:rPr>
        <w:t xml:space="preserve">- 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 </w:t>
      </w:r>
    </w:p>
    <w:p w:rsidR="0057724E" w:rsidRDefault="00585438">
      <w:pPr>
        <w:pStyle w:val="af1"/>
        <w:spacing w:after="0" w:line="360" w:lineRule="auto"/>
        <w:ind w:right="-1" w:firstLine="851"/>
        <w:jc w:val="both"/>
      </w:pPr>
      <w:r>
        <w:rPr>
          <w:sz w:val="28"/>
          <w:szCs w:val="28"/>
        </w:rPr>
        <w:t>- диагностику интересов, склонностей, ценностных ориентаций, выявление лидеров, аутсайдеров через наблюдение, игры, анкеты;</w:t>
      </w:r>
    </w:p>
    <w:p w:rsidR="0057724E" w:rsidRDefault="00585438">
      <w:pPr>
        <w:pStyle w:val="af1"/>
        <w:spacing w:after="0" w:line="360" w:lineRule="auto"/>
        <w:ind w:right="-1" w:firstLine="851"/>
        <w:jc w:val="both"/>
      </w:pPr>
      <w:r>
        <w:rPr>
          <w:sz w:val="28"/>
          <w:szCs w:val="28"/>
        </w:rPr>
        <w:t xml:space="preserve">- аналитическую работу с детьми: анализ дня, анализ ситуации, мероприятия, анализ смены, результатов; </w:t>
      </w:r>
    </w:p>
    <w:p w:rsidR="0057724E" w:rsidRDefault="00585438">
      <w:pPr>
        <w:tabs>
          <w:tab w:val="left" w:pos="851"/>
        </w:tabs>
        <w:spacing w:line="360" w:lineRule="auto"/>
        <w:ind w:firstLine="851"/>
        <w:jc w:val="both"/>
        <w:rPr>
          <w:sz w:val="28"/>
          <w:szCs w:val="28"/>
        </w:rPr>
      </w:pPr>
      <w:r>
        <w:rPr>
          <w:sz w:val="28"/>
          <w:szCs w:val="28"/>
        </w:rPr>
        <w:t>- поддержка детских инициатив и детского самоуправления;</w:t>
      </w:r>
    </w:p>
    <w:p w:rsidR="0057724E" w:rsidRDefault="00585438">
      <w:pPr>
        <w:tabs>
          <w:tab w:val="left" w:pos="851"/>
        </w:tabs>
        <w:spacing w:line="360" w:lineRule="auto"/>
        <w:ind w:firstLine="851"/>
        <w:jc w:val="both"/>
        <w:rPr>
          <w:sz w:val="28"/>
          <w:szCs w:val="28"/>
        </w:rPr>
      </w:pPr>
      <w:r>
        <w:rPr>
          <w:sz w:val="28"/>
          <w:szCs w:val="28"/>
        </w:rPr>
        <w:t xml:space="preserve">- сбор отряда: хозяйственный сбор, организационный сбор, утренний информационный сбор отряда и др.; </w:t>
      </w:r>
    </w:p>
    <w:p w:rsidR="0057724E" w:rsidRDefault="00585438">
      <w:pPr>
        <w:tabs>
          <w:tab w:val="left" w:pos="851"/>
        </w:tabs>
        <w:spacing w:line="360" w:lineRule="auto"/>
        <w:ind w:firstLine="851"/>
        <w:jc w:val="both"/>
        <w:rPr>
          <w:color w:val="000000"/>
        </w:rPr>
      </w:pPr>
      <w:proofErr w:type="gramStart"/>
      <w:r>
        <w:rPr>
          <w:iCs/>
          <w:color w:val="000000"/>
          <w:sz w:val="28"/>
          <w:szCs w:val="28"/>
        </w:rPr>
        <w:lastRenderedPageBreak/>
        <w:t>- огонек (отрядная «свеча»)</w:t>
      </w:r>
      <w:r>
        <w:rPr>
          <w:color w:val="000000"/>
          <w:sz w:val="28"/>
          <w:szCs w:val="28"/>
        </w:rPr>
        <w:t xml:space="preserve">: </w:t>
      </w:r>
      <w:r>
        <w:rPr>
          <w:sz w:val="28"/>
          <w:szCs w:val="28"/>
        </w:rPr>
        <w:t xml:space="preserve">огонек знакомства, огонек </w:t>
      </w:r>
      <w:proofErr w:type="spellStart"/>
      <w:r>
        <w:rPr>
          <w:sz w:val="28"/>
          <w:szCs w:val="28"/>
        </w:rPr>
        <w:t>оргпериода</w:t>
      </w:r>
      <w:proofErr w:type="spellEnd"/>
      <w:r>
        <w:rPr>
          <w:sz w:val="28"/>
          <w:szCs w:val="28"/>
        </w:rPr>
        <w:t>, огонек – анализ дня, огонек прощания, тематический огонек.</w:t>
      </w:r>
      <w:proofErr w:type="gramEnd"/>
      <w:r>
        <w:rPr>
          <w:color w:val="000000"/>
          <w:sz w:val="28"/>
          <w:szCs w:val="28"/>
        </w:rPr>
        <w:t xml:space="preserve">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 </w:t>
      </w:r>
    </w:p>
    <w:p w:rsidR="0057724E" w:rsidRDefault="0057724E">
      <w:pPr>
        <w:tabs>
          <w:tab w:val="left" w:pos="851"/>
        </w:tabs>
        <w:spacing w:line="360" w:lineRule="auto"/>
        <w:rPr>
          <w:b/>
          <w:iCs/>
          <w:sz w:val="28"/>
          <w:szCs w:val="28"/>
        </w:rPr>
      </w:pPr>
    </w:p>
    <w:p w:rsidR="0057724E" w:rsidRDefault="00585438">
      <w:pPr>
        <w:tabs>
          <w:tab w:val="left" w:pos="851"/>
        </w:tabs>
        <w:spacing w:line="360" w:lineRule="auto"/>
        <w:jc w:val="center"/>
        <w:rPr>
          <w:sz w:val="28"/>
        </w:rPr>
      </w:pPr>
      <w:r>
        <w:rPr>
          <w:b/>
          <w:iCs/>
          <w:sz w:val="28"/>
          <w:szCs w:val="28"/>
        </w:rPr>
        <w:t>2.4. Модуль «Коллективно-творческое дело (КТД)</w:t>
      </w:r>
      <w:r>
        <w:rPr>
          <w:b/>
          <w:sz w:val="28"/>
          <w:szCs w:val="28"/>
        </w:rPr>
        <w:t>»</w:t>
      </w:r>
    </w:p>
    <w:p w:rsidR="0057724E" w:rsidRDefault="00585438">
      <w:pPr>
        <w:tabs>
          <w:tab w:val="left" w:pos="851"/>
        </w:tabs>
        <w:spacing w:line="360" w:lineRule="auto"/>
        <w:ind w:firstLine="851"/>
        <w:jc w:val="both"/>
      </w:pPr>
      <w:r>
        <w:rPr>
          <w:sz w:val="28"/>
          <w:szCs w:val="28"/>
        </w:rPr>
        <w:t>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разработаны и названы так И.П. Ивановым.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57724E" w:rsidRDefault="00585438">
      <w:pPr>
        <w:tabs>
          <w:tab w:val="left" w:pos="851"/>
        </w:tabs>
        <w:spacing w:line="360" w:lineRule="auto"/>
        <w:ind w:firstLine="851"/>
        <w:jc w:val="both"/>
        <w:rPr>
          <w:rFonts w:eastAsia="Times New Roman" w:cs="Times New Roman"/>
          <w:color w:val="000000"/>
          <w:sz w:val="28"/>
        </w:rPr>
      </w:pPr>
      <w:r>
        <w:rPr>
          <w:sz w:val="28"/>
          <w:szCs w:val="28"/>
        </w:rPr>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w:t>
      </w:r>
      <w:proofErr w:type="gramStart"/>
      <w:r>
        <w:rPr>
          <w:sz w:val="28"/>
          <w:szCs w:val="28"/>
        </w:rPr>
        <w:t>при</w:t>
      </w:r>
      <w:proofErr w:type="gramEnd"/>
      <w:r>
        <w:rPr>
          <w:sz w:val="28"/>
          <w:szCs w:val="28"/>
        </w:rPr>
        <w:t xml:space="preserve"> которой вожатые действуют как старшие помощники и наставники детей. </w:t>
      </w:r>
      <w:r>
        <w:rPr>
          <w:rFonts w:eastAsia="Times New Roman" w:cs="Times New Roman"/>
          <w:color w:val="000000"/>
          <w:sz w:val="28"/>
        </w:rPr>
        <w:t xml:space="preserve">КТД могут быть отрядными и </w:t>
      </w:r>
      <w:proofErr w:type="spellStart"/>
      <w:r>
        <w:rPr>
          <w:rFonts w:eastAsia="Times New Roman" w:cs="Times New Roman"/>
          <w:color w:val="000000"/>
          <w:sz w:val="28"/>
        </w:rPr>
        <w:t>общелагерными</w:t>
      </w:r>
      <w:proofErr w:type="spellEnd"/>
      <w:r>
        <w:rPr>
          <w:rFonts w:eastAsia="Times New Roman" w:cs="Times New Roman"/>
          <w:color w:val="000000"/>
          <w:sz w:val="28"/>
        </w:rPr>
        <w:t>.</w:t>
      </w:r>
    </w:p>
    <w:p w:rsidR="0057724E" w:rsidRPr="001B0243" w:rsidRDefault="00585438" w:rsidP="001B0243">
      <w:pPr>
        <w:tabs>
          <w:tab w:val="left" w:pos="851"/>
        </w:tabs>
        <w:spacing w:line="360" w:lineRule="auto"/>
        <w:ind w:firstLine="851"/>
        <w:jc w:val="both"/>
      </w:pPr>
      <w:r>
        <w:rPr>
          <w:sz w:val="28"/>
          <w:szCs w:val="28"/>
        </w:rPr>
        <w:t>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rsidR="0057724E" w:rsidRDefault="0057724E">
      <w:pPr>
        <w:tabs>
          <w:tab w:val="left" w:pos="851"/>
        </w:tabs>
        <w:spacing w:line="360" w:lineRule="auto"/>
        <w:rPr>
          <w:sz w:val="28"/>
          <w:szCs w:val="28"/>
        </w:rPr>
      </w:pPr>
    </w:p>
    <w:p w:rsidR="0057724E" w:rsidRDefault="00585438">
      <w:pPr>
        <w:tabs>
          <w:tab w:val="left" w:pos="851"/>
        </w:tabs>
        <w:spacing w:line="360" w:lineRule="auto"/>
        <w:jc w:val="center"/>
        <w:rPr>
          <w:b/>
          <w:bCs/>
          <w:iCs/>
          <w:color w:val="000000"/>
          <w:sz w:val="28"/>
          <w:szCs w:val="28"/>
        </w:rPr>
      </w:pPr>
      <w:r>
        <w:rPr>
          <w:b/>
          <w:bCs/>
          <w:iCs/>
          <w:color w:val="000000"/>
          <w:sz w:val="28"/>
          <w:szCs w:val="28"/>
        </w:rPr>
        <w:t>2.5. Модуль «Самоуправление»</w:t>
      </w:r>
    </w:p>
    <w:p w:rsidR="0057724E" w:rsidRDefault="00585438">
      <w:pPr>
        <w:spacing w:line="360" w:lineRule="auto"/>
        <w:ind w:firstLine="850"/>
        <w:jc w:val="both"/>
        <w:rPr>
          <w:sz w:val="28"/>
          <w:szCs w:val="28"/>
        </w:rPr>
      </w:pPr>
      <w:r>
        <w:rPr>
          <w:rFonts w:eastAsia="Times New Roman" w:cs="Times New Roman"/>
          <w:color w:val="000000"/>
          <w:sz w:val="28"/>
        </w:rPr>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w:t>
      </w:r>
      <w:r>
        <w:rPr>
          <w:sz w:val="28"/>
          <w:szCs w:val="28"/>
          <w:highlight w:val="white"/>
        </w:rPr>
        <w:t xml:space="preserve">направлена на </w:t>
      </w:r>
      <w:r>
        <w:rPr>
          <w:sz w:val="28"/>
          <w:szCs w:val="28"/>
        </w:rPr>
        <w:t xml:space="preserve">развитие коммуникативной культуры детей, инициативности и </w:t>
      </w:r>
      <w:r>
        <w:rPr>
          <w:sz w:val="28"/>
          <w:szCs w:val="28"/>
        </w:rPr>
        <w:lastRenderedPageBreak/>
        <w:t xml:space="preserve">ответственности, формирование </w:t>
      </w:r>
      <w:r>
        <w:rPr>
          <w:sz w:val="28"/>
          <w:szCs w:val="28"/>
          <w:highlight w:val="white"/>
        </w:rPr>
        <w:t xml:space="preserve">навыков общения и сотрудничества, поддержку творческой самореализации детей. </w:t>
      </w:r>
    </w:p>
    <w:p w:rsidR="0057724E" w:rsidRDefault="00585438">
      <w:pPr>
        <w:spacing w:line="360" w:lineRule="auto"/>
        <w:ind w:firstLine="850"/>
        <w:jc w:val="both"/>
        <w:rPr>
          <w:sz w:val="28"/>
        </w:rPr>
      </w:pPr>
      <w:r>
        <w:rPr>
          <w:sz w:val="28"/>
        </w:rPr>
        <w:t>Самоуправление формируется с первых дней смены, то есть в организационный период.</w:t>
      </w:r>
    </w:p>
    <w:p w:rsidR="0057724E" w:rsidRDefault="00585438">
      <w:pPr>
        <w:tabs>
          <w:tab w:val="left" w:pos="851"/>
        </w:tabs>
        <w:spacing w:line="360" w:lineRule="auto"/>
        <w:ind w:firstLine="851"/>
        <w:jc w:val="both"/>
        <w:rPr>
          <w:sz w:val="28"/>
          <w:szCs w:val="28"/>
        </w:rPr>
      </w:pPr>
      <w:r>
        <w:rPr>
          <w:b/>
          <w:sz w:val="28"/>
          <w:szCs w:val="28"/>
        </w:rPr>
        <w:t>На уровне детского лагеря:</w:t>
      </w:r>
      <w:r>
        <w:rPr>
          <w:sz w:val="28"/>
          <w:szCs w:val="28"/>
        </w:rPr>
        <w:t xml:space="preserve">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57724E" w:rsidRDefault="00585438">
      <w:pPr>
        <w:tabs>
          <w:tab w:val="left" w:pos="851"/>
        </w:tabs>
        <w:spacing w:line="360" w:lineRule="auto"/>
        <w:ind w:firstLine="851"/>
        <w:jc w:val="both"/>
        <w:rPr>
          <w:sz w:val="28"/>
          <w:szCs w:val="28"/>
        </w:rPr>
      </w:pPr>
      <w:r>
        <w:rPr>
          <w:b/>
          <w:sz w:val="28"/>
          <w:szCs w:val="28"/>
        </w:rPr>
        <w:t>На уровне отряда</w:t>
      </w:r>
      <w:r>
        <w:rPr>
          <w:b/>
          <w:bCs/>
          <w:sz w:val="28"/>
          <w:szCs w:val="28"/>
        </w:rPr>
        <w:t>:</w:t>
      </w:r>
      <w:r>
        <w:rPr>
          <w:bCs/>
          <w:i/>
          <w:sz w:val="28"/>
          <w:szCs w:val="28"/>
        </w:rPr>
        <w:t xml:space="preserve"> </w:t>
      </w:r>
      <w:r>
        <w:rPr>
          <w:iCs/>
          <w:sz w:val="28"/>
          <w:szCs w:val="28"/>
        </w:rPr>
        <w:t xml:space="preserve">через </w:t>
      </w:r>
      <w:r>
        <w:rPr>
          <w:sz w:val="28"/>
          <w:szCs w:val="28"/>
        </w:rPr>
        <w:t xml:space="preserve">деятельность лидеров, выбранных по инициативе и предложениям членов отряда (командиров, физоргов, </w:t>
      </w:r>
      <w:proofErr w:type="spellStart"/>
      <w:r>
        <w:rPr>
          <w:sz w:val="28"/>
          <w:szCs w:val="28"/>
        </w:rPr>
        <w:t>культорг</w:t>
      </w:r>
      <w:proofErr w:type="spellEnd"/>
      <w:r>
        <w:rPr>
          <w:sz w:val="28"/>
          <w:szCs w:val="28"/>
        </w:rPr>
        <w:t xml:space="preserve"> и др.), представляющих интересы отряда в общих делах детского лагеря, при взаимодействии с администрацией детского лагеря.</w:t>
      </w:r>
    </w:p>
    <w:p w:rsidR="0057724E" w:rsidRPr="00E17CF1" w:rsidRDefault="00585438" w:rsidP="00E17CF1">
      <w:pPr>
        <w:tabs>
          <w:tab w:val="left" w:pos="851"/>
        </w:tabs>
        <w:spacing w:line="360" w:lineRule="auto"/>
        <w:ind w:firstLine="851"/>
        <w:jc w:val="both"/>
        <w:rPr>
          <w:sz w:val="28"/>
          <w:szCs w:val="28"/>
        </w:rPr>
      </w:pPr>
      <w:r>
        <w:rPr>
          <w:sz w:val="28"/>
          <w:szCs w:val="28"/>
        </w:rPr>
        <w:t xml:space="preserve">При формировании структуры отрядного самоуправления эффективным может оказаться применение метода чередования творческих поручений (ЧТП). </w:t>
      </w:r>
    </w:p>
    <w:p w:rsidR="0057724E" w:rsidRDefault="00585438">
      <w:pPr>
        <w:spacing w:line="360" w:lineRule="auto"/>
        <w:jc w:val="center"/>
        <w:rPr>
          <w:iCs/>
          <w:sz w:val="28"/>
          <w:szCs w:val="28"/>
        </w:rPr>
      </w:pPr>
      <w:r>
        <w:rPr>
          <w:b/>
          <w:bCs/>
          <w:iCs/>
          <w:sz w:val="28"/>
          <w:szCs w:val="28"/>
        </w:rPr>
        <w:t>2.6. Модуль «Дополнительное образование»</w:t>
      </w:r>
      <w:r>
        <w:rPr>
          <w:iCs/>
          <w:sz w:val="28"/>
          <w:szCs w:val="28"/>
        </w:rPr>
        <w:t xml:space="preserve"> </w:t>
      </w:r>
    </w:p>
    <w:p w:rsidR="0057724E" w:rsidRDefault="00585438">
      <w:pPr>
        <w:spacing w:line="360" w:lineRule="auto"/>
        <w:ind w:firstLine="851"/>
        <w:jc w:val="both"/>
        <w:rPr>
          <w:rStyle w:val="CharAttribute511"/>
          <w:rFonts w:eastAsia="№Е" w:cs="Times New Roman"/>
          <w:szCs w:val="28"/>
        </w:rPr>
      </w:pPr>
      <w:r>
        <w:rPr>
          <w:rStyle w:val="CharAttribute511"/>
          <w:rFonts w:eastAsia="№Е" w:cs="Times New Roman"/>
          <w:szCs w:val="28"/>
        </w:rPr>
        <w:t xml:space="preserve">Дополнительное образование детей в детском лагере является одним из основных видов деятельности и реализуется </w:t>
      </w:r>
      <w:proofErr w:type="gramStart"/>
      <w:r>
        <w:rPr>
          <w:rStyle w:val="CharAttribute511"/>
          <w:rFonts w:eastAsia="№Е" w:cs="Times New Roman"/>
          <w:szCs w:val="28"/>
        </w:rPr>
        <w:t>через</w:t>
      </w:r>
      <w:proofErr w:type="gramEnd"/>
      <w:r>
        <w:rPr>
          <w:rStyle w:val="CharAttribute511"/>
          <w:rFonts w:eastAsia="№Е" w:cs="Times New Roman"/>
          <w:szCs w:val="28"/>
        </w:rPr>
        <w:t>:</w:t>
      </w:r>
    </w:p>
    <w:p w:rsidR="0057724E" w:rsidRDefault="00585438">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программы профильных (специализированных, тематических) смен; </w:t>
      </w:r>
    </w:p>
    <w:p w:rsidR="0057724E" w:rsidRDefault="00585438">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деятельность кружковых объединений, секций, клубов по интересам, студий, дополняющих программы смен в условиях детского лагеря. </w:t>
      </w:r>
    </w:p>
    <w:p w:rsidR="0057724E" w:rsidRDefault="00585438">
      <w:pPr>
        <w:spacing w:line="360" w:lineRule="auto"/>
        <w:ind w:firstLine="851"/>
        <w:jc w:val="both"/>
        <w:rPr>
          <w:rFonts w:eastAsia="Arial" w:cs="Times New Roman"/>
          <w:sz w:val="28"/>
          <w:szCs w:val="28"/>
          <w:shd w:val="clear" w:color="auto" w:fill="FBFBFB"/>
        </w:rPr>
      </w:pPr>
      <w:r>
        <w:rPr>
          <w:rStyle w:val="CharAttribute511"/>
          <w:rFonts w:eastAsia="№Е" w:cs="Times New Roman"/>
          <w:szCs w:val="28"/>
        </w:rPr>
        <w:t>В рамках шести направленностей</w:t>
      </w:r>
      <w:r>
        <w:rPr>
          <w:rFonts w:eastAsia="Arial" w:cs="Times New Roman"/>
          <w:sz w:val="28"/>
          <w:szCs w:val="28"/>
          <w:shd w:val="clear" w:color="auto" w:fill="FBFBFB"/>
        </w:rPr>
        <w:t xml:space="preserve">: </w:t>
      </w:r>
      <w:proofErr w:type="gramStart"/>
      <w:r>
        <w:rPr>
          <w:rFonts w:eastAsia="Arial" w:cs="Times New Roman"/>
          <w:sz w:val="28"/>
          <w:szCs w:val="28"/>
          <w:shd w:val="clear" w:color="auto" w:fill="FBFBFB"/>
        </w:rPr>
        <w:t>социально-гуманитарная</w:t>
      </w:r>
      <w:proofErr w:type="gramEnd"/>
      <w:r>
        <w:rPr>
          <w:rFonts w:eastAsia="Arial" w:cs="Times New Roman"/>
          <w:sz w:val="28"/>
          <w:szCs w:val="28"/>
          <w:shd w:val="clear" w:color="auto" w:fill="FBFBFB"/>
        </w:rPr>
        <w:t>; художественная; естественнонаучная; техническая; туристско-краеведческая; физкультурно-спортивная.</w:t>
      </w:r>
    </w:p>
    <w:p w:rsidR="0057724E" w:rsidRDefault="00585438">
      <w:pPr>
        <w:spacing w:line="360" w:lineRule="auto"/>
        <w:ind w:firstLine="851"/>
        <w:jc w:val="both"/>
        <w:rPr>
          <w:rFonts w:cs="Times New Roman"/>
          <w:sz w:val="28"/>
          <w:szCs w:val="28"/>
        </w:rPr>
      </w:pPr>
      <w:r>
        <w:rPr>
          <w:rFonts w:cs="Times New Roman"/>
          <w:sz w:val="28"/>
          <w:szCs w:val="28"/>
        </w:rPr>
        <w:t>Реализация воспитательного потенциала дополнительного образования предполагает:</w:t>
      </w:r>
    </w:p>
    <w:p w:rsidR="0057724E" w:rsidRDefault="00585438">
      <w:pPr>
        <w:spacing w:line="360" w:lineRule="auto"/>
        <w:ind w:firstLine="851"/>
        <w:jc w:val="both"/>
        <w:rPr>
          <w:rFonts w:cs="Times New Roman"/>
          <w:sz w:val="28"/>
          <w:szCs w:val="28"/>
        </w:rPr>
      </w:pPr>
      <w:r>
        <w:rPr>
          <w:rFonts w:cs="Times New Roman"/>
          <w:sz w:val="28"/>
          <w:szCs w:val="28"/>
        </w:rPr>
        <w:lastRenderedPageBreak/>
        <w:t>- приобретение новых знаний, умений, навыков в привлекательной, отличной от учебной деятельности, форме;</w:t>
      </w:r>
    </w:p>
    <w:p w:rsidR="0057724E" w:rsidRDefault="00585438">
      <w:pPr>
        <w:spacing w:line="360" w:lineRule="auto"/>
        <w:ind w:firstLine="851"/>
        <w:jc w:val="both"/>
        <w:rPr>
          <w:rFonts w:cs="Times New Roman"/>
          <w:sz w:val="28"/>
          <w:szCs w:val="28"/>
        </w:rPr>
      </w:pPr>
      <w:r>
        <w:rPr>
          <w:rFonts w:cs="Times New Roman"/>
          <w:sz w:val="28"/>
          <w:szCs w:val="28"/>
        </w:rPr>
        <w:t>- развитие и реализация познавательного интереса;</w:t>
      </w:r>
    </w:p>
    <w:p w:rsidR="0057724E" w:rsidRDefault="00585438">
      <w:pPr>
        <w:spacing w:line="360" w:lineRule="auto"/>
        <w:ind w:firstLine="851"/>
        <w:jc w:val="both"/>
        <w:rPr>
          <w:rFonts w:cs="Times New Roman"/>
          <w:sz w:val="28"/>
          <w:szCs w:val="28"/>
        </w:rPr>
      </w:pPr>
      <w:r>
        <w:rPr>
          <w:rFonts w:cs="Times New Roman"/>
          <w:sz w:val="28"/>
          <w:szCs w:val="28"/>
        </w:rPr>
        <w:t xml:space="preserve">- вовлечение детей в интересную и полезную для них деятельность, которая предоставит им возможность </w:t>
      </w:r>
      <w:proofErr w:type="spellStart"/>
      <w:r>
        <w:rPr>
          <w:rFonts w:cs="Times New Roman"/>
          <w:sz w:val="28"/>
          <w:szCs w:val="28"/>
        </w:rPr>
        <w:t>самореализоваться</w:t>
      </w:r>
      <w:proofErr w:type="spellEnd"/>
      <w:r>
        <w:rPr>
          <w:rFonts w:cs="Times New Roman"/>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7724E" w:rsidRDefault="00585438">
      <w:pPr>
        <w:spacing w:line="360" w:lineRule="auto"/>
        <w:ind w:firstLine="851"/>
        <w:jc w:val="both"/>
        <w:rPr>
          <w:rFonts w:cs="Times New Roman"/>
          <w:sz w:val="28"/>
          <w:szCs w:val="28"/>
        </w:rPr>
      </w:pPr>
      <w:r>
        <w:rPr>
          <w:rFonts w:cs="Times New Roman"/>
          <w:sz w:val="28"/>
          <w:szCs w:val="28"/>
        </w:rPr>
        <w:t>- формирование и развитие творческих способностей обучающихся.</w:t>
      </w:r>
    </w:p>
    <w:p w:rsidR="0057724E" w:rsidRDefault="0057724E">
      <w:pPr>
        <w:spacing w:line="360" w:lineRule="auto"/>
        <w:ind w:firstLine="851"/>
        <w:rPr>
          <w:rFonts w:cs="Times New Roman"/>
          <w:sz w:val="28"/>
          <w:szCs w:val="28"/>
        </w:rPr>
      </w:pPr>
    </w:p>
    <w:p w:rsidR="0057724E" w:rsidRDefault="00585438">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rPr>
        <w:t>2.7. Модуль «Здоровый образ жизни»</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 </w:t>
      </w:r>
      <w:proofErr w:type="gramStart"/>
      <w:r>
        <w:rPr>
          <w:rFonts w:eastAsia="Arial" w:cs="Times New Roman"/>
          <w:sz w:val="28"/>
          <w:szCs w:val="28"/>
          <w:shd w:val="clear" w:color="auto" w:fill="FBFBFB"/>
        </w:rPr>
        <w:t>физкультурно-спортивных</w:t>
      </w:r>
      <w:proofErr w:type="gramEnd"/>
      <w:r>
        <w:rPr>
          <w:rFonts w:eastAsia="Arial" w:cs="Times New Roman"/>
          <w:sz w:val="28"/>
          <w:szCs w:val="28"/>
          <w:shd w:val="clear" w:color="auto" w:fill="FBFBFB"/>
        </w:rPr>
        <w:t xml:space="preserve"> мероприятия: зарядка, спортивные соревнования, эстафеты, спортивные часы;</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спортивно-оздоровительные события и мероприятия на свежем воздухе</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просветительские беседы, направленные на профилактику вредных привычек и привлечение интереса детей к занятиям физкультурой и спортом;</w:t>
      </w:r>
    </w:p>
    <w:p w:rsidR="001B0243" w:rsidRDefault="00585438" w:rsidP="00B77D3B">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встречи с известными (интересными) людьми - общественными деятелями, деятелями спорта, культуры и искусства и др.</w:t>
      </w:r>
    </w:p>
    <w:p w:rsidR="0057724E" w:rsidRPr="00B77D3B" w:rsidRDefault="00585438" w:rsidP="00B77D3B">
      <w:pPr>
        <w:spacing w:line="360" w:lineRule="auto"/>
        <w:ind w:firstLine="520"/>
        <w:jc w:val="center"/>
        <w:rPr>
          <w:rFonts w:eastAsia="Arial" w:cs="Times New Roman"/>
          <w:sz w:val="28"/>
          <w:szCs w:val="28"/>
          <w:shd w:val="clear" w:color="auto" w:fill="FBFBFB"/>
        </w:rPr>
      </w:pPr>
      <w:r>
        <w:rPr>
          <w:rFonts w:eastAsia="Arial" w:cs="Times New Roman"/>
          <w:b/>
          <w:sz w:val="28"/>
          <w:szCs w:val="28"/>
          <w:shd w:val="clear" w:color="auto" w:fill="FBFBFB"/>
        </w:rPr>
        <w:lastRenderedPageBreak/>
        <w:t>2.8.  Модуль «Профилактика и безопасность»</w:t>
      </w:r>
    </w:p>
    <w:p w:rsidR="0057724E" w:rsidRDefault="00585438">
      <w:pPr>
        <w:spacing w:line="360" w:lineRule="auto"/>
        <w:ind w:firstLine="709"/>
        <w:jc w:val="both"/>
        <w:rPr>
          <w:rFonts w:eastAsia="Arial" w:cs="Times New Roman"/>
          <w:sz w:val="28"/>
          <w:szCs w:val="28"/>
          <w:shd w:val="clear" w:color="auto" w:fill="FBFBFB"/>
        </w:rPr>
      </w:pPr>
      <w:r>
        <w:rPr>
          <w:rFonts w:eastAsia="Arial" w:cs="Times New Roman"/>
          <w:sz w:val="28"/>
          <w:szCs w:val="28"/>
          <w:shd w:val="clear" w:color="auto" w:fill="FBFBFB"/>
        </w:rPr>
        <w:t xml:space="preserve">Профилактика и безопасность – профилактика </w:t>
      </w:r>
      <w:proofErr w:type="spellStart"/>
      <w:r>
        <w:rPr>
          <w:rFonts w:eastAsia="Arial" w:cs="Times New Roman"/>
          <w:sz w:val="28"/>
          <w:szCs w:val="28"/>
          <w:shd w:val="clear" w:color="auto" w:fill="FBFBFB"/>
        </w:rPr>
        <w:t>девиантного</w:t>
      </w:r>
      <w:proofErr w:type="spellEnd"/>
      <w:r>
        <w:rPr>
          <w:rFonts w:eastAsia="Arial" w:cs="Times New Roman"/>
          <w:sz w:val="28"/>
          <w:szCs w:val="28"/>
          <w:shd w:val="clear" w:color="auto" w:fill="FBFBFB"/>
        </w:rPr>
        <w:t xml:space="preserve">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 </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физическую и психологическую безопасность ребенка в новых условиях;</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специализированные проекты и смены;</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rsidR="0057724E" w:rsidRDefault="00585438">
      <w:pPr>
        <w:spacing w:line="360" w:lineRule="auto"/>
        <w:ind w:firstLine="851"/>
        <w:jc w:val="both"/>
        <w:rPr>
          <w:rFonts w:eastAsia="Arial" w:cs="Times New Roman"/>
          <w:sz w:val="28"/>
          <w:szCs w:val="28"/>
          <w:shd w:val="clear" w:color="auto" w:fill="FBFBFB"/>
        </w:rPr>
      </w:pPr>
      <w:proofErr w:type="gramStart"/>
      <w:r>
        <w:rPr>
          <w:rFonts w:eastAsia="Arial" w:cs="Times New Roman"/>
          <w:sz w:val="28"/>
          <w:szCs w:val="28"/>
          <w:shd w:val="clear" w:color="auto" w:fill="FBFBFB"/>
        </w:rPr>
        <w:t xml:space="preserve">- 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w:t>
      </w:r>
      <w:proofErr w:type="spellStart"/>
      <w:r>
        <w:rPr>
          <w:rFonts w:eastAsia="Arial" w:cs="Times New Roman"/>
          <w:sz w:val="28"/>
          <w:szCs w:val="28"/>
          <w:shd w:val="clear" w:color="auto" w:fill="FBFBFB"/>
        </w:rPr>
        <w:t>антиэкстремистская</w:t>
      </w:r>
      <w:proofErr w:type="spellEnd"/>
      <w:r>
        <w:rPr>
          <w:rFonts w:eastAsia="Arial" w:cs="Times New Roman"/>
          <w:sz w:val="28"/>
          <w:szCs w:val="28"/>
          <w:shd w:val="clear" w:color="auto" w:fill="FBFBFB"/>
        </w:rPr>
        <w:t xml:space="preserve"> безопасность и т.д.;</w:t>
      </w:r>
      <w:proofErr w:type="gramEnd"/>
    </w:p>
    <w:p w:rsidR="0057724E" w:rsidRPr="0039240D" w:rsidRDefault="00585438">
      <w:pPr>
        <w:spacing w:line="360" w:lineRule="auto"/>
        <w:ind w:firstLine="851"/>
        <w:jc w:val="both"/>
        <w:rPr>
          <w:rFonts w:eastAsia="Arial" w:cs="Times New Roman"/>
          <w:sz w:val="28"/>
          <w:szCs w:val="28"/>
          <w:shd w:val="clear" w:color="auto" w:fill="FBFBFB"/>
        </w:rPr>
      </w:pPr>
      <w:r w:rsidRPr="0039240D">
        <w:rPr>
          <w:rFonts w:eastAsia="Arial" w:cs="Times New Roman"/>
          <w:sz w:val="28"/>
          <w:szCs w:val="28"/>
          <w:shd w:val="clear" w:color="auto" w:fill="FBFBFB"/>
        </w:rPr>
        <w:t xml:space="preserve">- организацию превентивной работы со сценариями социально одобряемого поведения, развитие у обучающихся навыков </w:t>
      </w:r>
      <w:proofErr w:type="spellStart"/>
      <w:r w:rsidRPr="0039240D">
        <w:rPr>
          <w:rFonts w:eastAsia="Arial" w:cs="Times New Roman"/>
          <w:sz w:val="28"/>
          <w:szCs w:val="28"/>
          <w:shd w:val="clear" w:color="auto" w:fill="FBFBFB"/>
        </w:rPr>
        <w:t>саморефлексии</w:t>
      </w:r>
      <w:proofErr w:type="spellEnd"/>
      <w:r w:rsidRPr="0039240D">
        <w:rPr>
          <w:rFonts w:eastAsia="Arial" w:cs="Times New Roman"/>
          <w:sz w:val="28"/>
          <w:szCs w:val="28"/>
          <w:shd w:val="clear" w:color="auto" w:fill="FBFBFB"/>
        </w:rPr>
        <w:t>, самоконтроля, устойчивости к негативному воздействию, групповому давлению;</w:t>
      </w:r>
    </w:p>
    <w:p w:rsidR="00E17CF1" w:rsidRPr="001B0243" w:rsidRDefault="00585438" w:rsidP="001B0243">
      <w:pPr>
        <w:spacing w:line="360" w:lineRule="auto"/>
        <w:ind w:firstLine="851"/>
        <w:jc w:val="both"/>
        <w:rPr>
          <w:rFonts w:eastAsia="Arial" w:cs="Times New Roman"/>
          <w:sz w:val="28"/>
          <w:szCs w:val="28"/>
          <w:shd w:val="clear" w:color="auto" w:fill="FBFBFB"/>
        </w:rPr>
      </w:pPr>
      <w:proofErr w:type="gramStart"/>
      <w:r w:rsidRPr="0039240D">
        <w:rPr>
          <w:rFonts w:eastAsia="Arial" w:cs="Times New Roman"/>
          <w:sz w:val="28"/>
          <w:szCs w:val="28"/>
          <w:shd w:val="clear" w:color="auto" w:fill="FBFBFB"/>
        </w:rPr>
        <w:t xml:space="preserve">- 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w:t>
      </w:r>
      <w:proofErr w:type="spellStart"/>
      <w:r w:rsidRPr="0039240D">
        <w:rPr>
          <w:rFonts w:eastAsia="Arial" w:cs="Times New Roman"/>
          <w:sz w:val="28"/>
          <w:szCs w:val="28"/>
          <w:shd w:val="clear" w:color="auto" w:fill="FBFBFB"/>
        </w:rPr>
        <w:t>девиантному</w:t>
      </w:r>
      <w:proofErr w:type="spellEnd"/>
      <w:r w:rsidRPr="0039240D">
        <w:rPr>
          <w:rFonts w:eastAsia="Arial" w:cs="Times New Roman"/>
          <w:sz w:val="28"/>
          <w:szCs w:val="28"/>
          <w:shd w:val="clear" w:color="auto" w:fill="FBFBFB"/>
        </w:rPr>
        <w:t xml:space="preserve"> поведению – познание (путешествия), испытание себя (походы, </w:t>
      </w:r>
      <w:r w:rsidRPr="0039240D">
        <w:rPr>
          <w:rFonts w:eastAsia="Arial" w:cs="Times New Roman"/>
          <w:sz w:val="28"/>
          <w:szCs w:val="28"/>
          <w:shd w:val="clear" w:color="auto" w:fill="FBFBFB"/>
        </w:rPr>
        <w:lastRenderedPageBreak/>
        <w:t>спорт), значимое общение, любовь, творчество, деятельность (в том числе профессиональная, религиозно-духовная, благотворительная, искусство и др.).</w:t>
      </w:r>
      <w:proofErr w:type="gramEnd"/>
    </w:p>
    <w:p w:rsidR="0057724E" w:rsidRDefault="00B77D3B">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rPr>
        <w:t xml:space="preserve">2.9. Модуль «Работа с </w:t>
      </w:r>
      <w:r w:rsidR="00585438">
        <w:rPr>
          <w:rFonts w:eastAsia="Arial" w:cs="Times New Roman"/>
          <w:b/>
          <w:sz w:val="28"/>
          <w:szCs w:val="28"/>
          <w:shd w:val="clear" w:color="auto" w:fill="FBFBFB"/>
        </w:rPr>
        <w:t>воспитателями»</w:t>
      </w:r>
    </w:p>
    <w:p w:rsidR="0057724E" w:rsidRPr="001B0243" w:rsidRDefault="00585438" w:rsidP="001B0243">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rPr>
        <w:t xml:space="preserve">Главными субъектами успешной и качественной работы с детьми в </w:t>
      </w:r>
      <w:r w:rsidR="00B77D3B">
        <w:rPr>
          <w:rFonts w:eastAsia="Arial" w:cs="Times New Roman"/>
          <w:sz w:val="28"/>
          <w:szCs w:val="28"/>
          <w:shd w:val="clear" w:color="auto" w:fill="FBFBFB"/>
        </w:rPr>
        <w:t xml:space="preserve">детском лагере являются </w:t>
      </w:r>
      <w:r>
        <w:rPr>
          <w:rFonts w:eastAsia="Arial" w:cs="Times New Roman"/>
          <w:sz w:val="28"/>
          <w:szCs w:val="28"/>
          <w:shd w:val="clear" w:color="auto" w:fill="FBFBFB"/>
        </w:rPr>
        <w:t>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rsidR="0057724E" w:rsidRDefault="00585438">
      <w:pPr>
        <w:spacing w:line="360" w:lineRule="auto"/>
        <w:jc w:val="center"/>
        <w:rPr>
          <w:rFonts w:eastAsia="Arial" w:cs="Times New Roman"/>
          <w:b/>
          <w:bCs/>
          <w:sz w:val="28"/>
          <w:szCs w:val="28"/>
          <w:shd w:val="clear" w:color="auto" w:fill="FBFBFB"/>
        </w:rPr>
      </w:pPr>
      <w:r>
        <w:rPr>
          <w:rFonts w:eastAsia="Arial" w:cs="Times New Roman"/>
          <w:b/>
          <w:bCs/>
          <w:sz w:val="28"/>
          <w:szCs w:val="28"/>
          <w:shd w:val="clear" w:color="auto" w:fill="FBFBFB"/>
        </w:rPr>
        <w:t>ВАРИАТИВНЫЕ МОДУЛИ</w:t>
      </w:r>
    </w:p>
    <w:p w:rsidR="0057724E" w:rsidRPr="00615C9A" w:rsidRDefault="00B77D3B" w:rsidP="00615C9A">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rPr>
        <w:t>2.10</w:t>
      </w:r>
      <w:r w:rsidR="00585438">
        <w:rPr>
          <w:rFonts w:eastAsia="Arial" w:cs="Times New Roman"/>
          <w:b/>
          <w:sz w:val="28"/>
          <w:szCs w:val="28"/>
          <w:shd w:val="clear" w:color="auto" w:fill="FBFBFB"/>
        </w:rPr>
        <w:t xml:space="preserve">. </w:t>
      </w:r>
      <w:r w:rsidR="00585438">
        <w:rPr>
          <w:rFonts w:cs="Times New Roman"/>
          <w:b/>
          <w:sz w:val="28"/>
          <w:szCs w:val="28"/>
        </w:rPr>
        <w:t>Модуль «Экскурсии и походы»</w:t>
      </w:r>
    </w:p>
    <w:p w:rsidR="0057724E" w:rsidRDefault="00585438">
      <w:pPr>
        <w:spacing w:line="360" w:lineRule="auto"/>
        <w:ind w:firstLine="850"/>
        <w:jc w:val="both"/>
        <w:rPr>
          <w:rFonts w:cs="Times New Roman"/>
          <w:sz w:val="28"/>
          <w:szCs w:val="28"/>
        </w:rPr>
      </w:pPr>
      <w:r>
        <w:rPr>
          <w:rFonts w:cs="Times New Roman"/>
          <w:sz w:val="28"/>
          <w:szCs w:val="28"/>
        </w:rPr>
        <w:t>Организация для детей экскурсий, походов и реализация их воспитательного потенциала.</w:t>
      </w:r>
    </w:p>
    <w:p w:rsidR="0057724E" w:rsidRDefault="00585438">
      <w:pPr>
        <w:spacing w:line="360" w:lineRule="auto"/>
        <w:ind w:firstLine="850"/>
        <w:jc w:val="both"/>
        <w:rPr>
          <w:rFonts w:cs="Times New Roman"/>
          <w:sz w:val="28"/>
          <w:szCs w:val="28"/>
        </w:rPr>
      </w:pPr>
      <w:r>
        <w:rPr>
          <w:rFonts w:cs="Times New Roman"/>
          <w:sz w:val="28"/>
          <w:szCs w:val="28"/>
        </w:rPr>
        <w:t xml:space="preserve">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w:t>
      </w:r>
      <w:proofErr w:type="spellStart"/>
      <w:r>
        <w:rPr>
          <w:rFonts w:cs="Times New Roman"/>
          <w:sz w:val="28"/>
          <w:szCs w:val="28"/>
        </w:rPr>
        <w:t>профориентационные</w:t>
      </w:r>
      <w:proofErr w:type="spellEnd"/>
      <w:r>
        <w:rPr>
          <w:rFonts w:cs="Times New Roman"/>
          <w:sz w:val="28"/>
          <w:szCs w:val="28"/>
        </w:rPr>
        <w:t xml:space="preserve"> экскурсии, экскурсии по памятным местам и местам боевой славы, в музей, картинную галерею, технопарк и др.</w:t>
      </w:r>
    </w:p>
    <w:p w:rsidR="0057724E" w:rsidRDefault="00585438">
      <w:pPr>
        <w:spacing w:line="360" w:lineRule="auto"/>
        <w:ind w:firstLine="850"/>
        <w:jc w:val="both"/>
        <w:rPr>
          <w:rFonts w:cs="Times New Roman"/>
          <w:sz w:val="28"/>
          <w:szCs w:val="28"/>
        </w:rPr>
      </w:pPr>
      <w:r>
        <w:rPr>
          <w:rFonts w:cs="Times New Roman"/>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w:t>
      </w:r>
      <w:proofErr w:type="spellStart"/>
      <w:r>
        <w:rPr>
          <w:rFonts w:cs="Times New Roman"/>
          <w:sz w:val="28"/>
          <w:szCs w:val="28"/>
        </w:rPr>
        <w:t>самообслуживающего</w:t>
      </w:r>
      <w:proofErr w:type="spellEnd"/>
      <w:r>
        <w:rPr>
          <w:rFonts w:cs="Times New Roman"/>
          <w:sz w:val="28"/>
          <w:szCs w:val="28"/>
        </w:rPr>
        <w:t xml:space="preserve"> труда, обучения рациональному использованию своего времени, сил, имущества. </w:t>
      </w:r>
    </w:p>
    <w:p w:rsidR="0057724E" w:rsidRDefault="0057724E" w:rsidP="0027487D">
      <w:pPr>
        <w:spacing w:line="360" w:lineRule="auto"/>
        <w:rPr>
          <w:b/>
          <w:bCs/>
          <w:iCs/>
          <w:sz w:val="28"/>
          <w:szCs w:val="28"/>
        </w:rPr>
      </w:pPr>
    </w:p>
    <w:p w:rsidR="00B77D3B" w:rsidRDefault="00B77D3B" w:rsidP="0027487D">
      <w:pPr>
        <w:spacing w:line="360" w:lineRule="auto"/>
        <w:rPr>
          <w:b/>
          <w:bCs/>
          <w:iCs/>
          <w:sz w:val="28"/>
          <w:szCs w:val="28"/>
        </w:rPr>
      </w:pPr>
    </w:p>
    <w:p w:rsidR="0057724E" w:rsidRDefault="00B77D3B">
      <w:pPr>
        <w:spacing w:line="360" w:lineRule="auto"/>
        <w:jc w:val="center"/>
        <w:rPr>
          <w:b/>
          <w:bCs/>
          <w:iCs/>
          <w:sz w:val="28"/>
          <w:szCs w:val="28"/>
        </w:rPr>
      </w:pPr>
      <w:r>
        <w:rPr>
          <w:b/>
          <w:bCs/>
          <w:iCs/>
          <w:sz w:val="28"/>
          <w:szCs w:val="28"/>
        </w:rPr>
        <w:lastRenderedPageBreak/>
        <w:t>2.11</w:t>
      </w:r>
      <w:r w:rsidR="00585438">
        <w:rPr>
          <w:b/>
          <w:bCs/>
          <w:iCs/>
          <w:sz w:val="28"/>
          <w:szCs w:val="28"/>
        </w:rPr>
        <w:t>. Модуль «Профориентация»</w:t>
      </w:r>
    </w:p>
    <w:p w:rsidR="0057724E" w:rsidRDefault="00585438">
      <w:pPr>
        <w:spacing w:line="360" w:lineRule="auto"/>
        <w:ind w:firstLine="850"/>
        <w:jc w:val="both"/>
        <w:rPr>
          <w:rStyle w:val="CharAttribute502"/>
          <w:rFonts w:eastAsia="№Е" w:cs="Times New Roman"/>
          <w:i w:val="0"/>
          <w:szCs w:val="28"/>
        </w:rPr>
      </w:pPr>
      <w:r>
        <w:rPr>
          <w:rFonts w:cs="Times New Roman"/>
          <w:sz w:val="28"/>
          <w:szCs w:val="28"/>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w:t>
      </w:r>
      <w:proofErr w:type="spellStart"/>
      <w:r>
        <w:rPr>
          <w:rFonts w:cs="Times New Roman"/>
          <w:sz w:val="28"/>
          <w:szCs w:val="28"/>
        </w:rPr>
        <w:t>профориентационно</w:t>
      </w:r>
      <w:proofErr w:type="spellEnd"/>
      <w:r>
        <w:rPr>
          <w:rFonts w:cs="Times New Roman"/>
          <w:sz w:val="28"/>
          <w:szCs w:val="28"/>
        </w:rPr>
        <w:t xml:space="preserve"> 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Pr>
          <w:rFonts w:cs="Times New Roman"/>
          <w:sz w:val="28"/>
          <w:szCs w:val="28"/>
        </w:rPr>
        <w:t>внепрофессиональную</w:t>
      </w:r>
      <w:proofErr w:type="spellEnd"/>
      <w:r>
        <w:rPr>
          <w:rFonts w:cs="Times New Roman"/>
          <w:sz w:val="28"/>
          <w:szCs w:val="28"/>
        </w:rPr>
        <w:t xml:space="preserve"> составляющие такой деятельности. </w:t>
      </w:r>
      <w:r>
        <w:rPr>
          <w:rStyle w:val="CharAttribute511"/>
          <w:rFonts w:eastAsia="№Е" w:cs="Times New Roman"/>
          <w:szCs w:val="28"/>
        </w:rPr>
        <w:t xml:space="preserve">Эта работа осуществляется </w:t>
      </w:r>
      <w:proofErr w:type="gramStart"/>
      <w:r>
        <w:rPr>
          <w:rStyle w:val="CharAttribute512"/>
          <w:rFonts w:eastAsia="№Е" w:cs="Times New Roman"/>
          <w:szCs w:val="28"/>
        </w:rPr>
        <w:t>через</w:t>
      </w:r>
      <w:proofErr w:type="gramEnd"/>
      <w:r>
        <w:rPr>
          <w:rStyle w:val="CharAttribute512"/>
          <w:rFonts w:eastAsia="№Е" w:cs="Times New Roman"/>
          <w:szCs w:val="28"/>
        </w:rPr>
        <w:t>:</w:t>
      </w:r>
    </w:p>
    <w:p w:rsidR="0057724E" w:rsidRDefault="00585438">
      <w:pPr>
        <w:spacing w:line="360" w:lineRule="auto"/>
        <w:ind w:firstLine="850"/>
        <w:jc w:val="both"/>
        <w:rPr>
          <w:rFonts w:eastAsia="Calibri" w:cs="Times New Roman"/>
          <w:sz w:val="28"/>
          <w:szCs w:val="28"/>
        </w:rPr>
      </w:pPr>
      <w:r>
        <w:rPr>
          <w:rStyle w:val="CharAttribute502"/>
          <w:rFonts w:eastAsia="№Е" w:cs="Times New Roman"/>
          <w:i w:val="0"/>
          <w:szCs w:val="28"/>
        </w:rPr>
        <w:t xml:space="preserve">- </w:t>
      </w:r>
      <w:r>
        <w:rPr>
          <w:rFonts w:eastAsia="Calibri" w:cs="Times New Roman"/>
          <w:sz w:val="28"/>
          <w:szCs w:val="28"/>
          <w:lang w:eastAsia="ko-KR"/>
        </w:rPr>
        <w:t xml:space="preserve">циклы </w:t>
      </w:r>
      <w:proofErr w:type="spellStart"/>
      <w:r>
        <w:rPr>
          <w:rFonts w:eastAsia="Calibri" w:cs="Times New Roman"/>
          <w:sz w:val="28"/>
          <w:szCs w:val="28"/>
          <w:lang w:eastAsia="ko-KR"/>
        </w:rPr>
        <w:t>профориентационных</w:t>
      </w:r>
      <w:proofErr w:type="spellEnd"/>
      <w:r>
        <w:rPr>
          <w:rFonts w:eastAsia="Calibri" w:cs="Times New Roman"/>
          <w:sz w:val="28"/>
          <w:szCs w:val="28"/>
          <w:lang w:eastAsia="ko-KR"/>
        </w:rPr>
        <w:t xml:space="preserve"> часов общения, направленных на подготовку ребенка к осознанному планированию и реализации своего профессионального будущего;</w:t>
      </w:r>
    </w:p>
    <w:p w:rsidR="0057724E" w:rsidRDefault="00585438">
      <w:pPr>
        <w:spacing w:line="360" w:lineRule="auto"/>
        <w:ind w:firstLine="850"/>
        <w:jc w:val="both"/>
        <w:rPr>
          <w:rFonts w:eastAsia="Calibri" w:cs="Times New Roman"/>
          <w:sz w:val="28"/>
          <w:szCs w:val="28"/>
        </w:rPr>
      </w:pPr>
      <w:r>
        <w:rPr>
          <w:rFonts w:eastAsia="Calibri" w:cs="Times New Roman"/>
          <w:sz w:val="28"/>
          <w:szCs w:val="28"/>
          <w:lang w:eastAsia="ko-KR"/>
        </w:rPr>
        <w:t xml:space="preserve">- </w:t>
      </w:r>
      <w:proofErr w:type="spellStart"/>
      <w:r>
        <w:rPr>
          <w:rFonts w:eastAsia="Calibri" w:cs="Times New Roman"/>
          <w:sz w:val="28"/>
          <w:szCs w:val="28"/>
          <w:lang w:eastAsia="ko-KR"/>
        </w:rPr>
        <w:t>профориентационные</w:t>
      </w:r>
      <w:proofErr w:type="spellEnd"/>
      <w:r>
        <w:rPr>
          <w:rFonts w:eastAsia="Calibri" w:cs="Times New Roman"/>
          <w:sz w:val="28"/>
          <w:szCs w:val="28"/>
          <w:lang w:eastAsia="ko-KR"/>
        </w:rPr>
        <w:t xml:space="preserve"> игры: симуляции, деловые игры, </w:t>
      </w:r>
      <w:proofErr w:type="spellStart"/>
      <w:r>
        <w:rPr>
          <w:rFonts w:eastAsia="Calibri" w:cs="Times New Roman"/>
          <w:sz w:val="28"/>
          <w:szCs w:val="28"/>
          <w:lang w:eastAsia="ko-KR"/>
        </w:rPr>
        <w:t>квесты</w:t>
      </w:r>
      <w:proofErr w:type="spellEnd"/>
      <w:r>
        <w:rPr>
          <w:rFonts w:eastAsia="Calibri" w:cs="Times New Roman"/>
          <w:sz w:val="28"/>
          <w:szCs w:val="28"/>
          <w:lang w:eastAsia="ko-KR"/>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57724E" w:rsidRDefault="00585438">
      <w:pPr>
        <w:spacing w:line="360" w:lineRule="auto"/>
        <w:ind w:firstLine="850"/>
        <w:jc w:val="both"/>
        <w:rPr>
          <w:rFonts w:eastAsia="Calibri" w:cs="Times New Roman"/>
          <w:sz w:val="28"/>
          <w:szCs w:val="28"/>
        </w:rPr>
      </w:pPr>
      <w:r>
        <w:rPr>
          <w:rFonts w:eastAsia="Calibri" w:cs="Times New Roman"/>
          <w:sz w:val="28"/>
          <w:szCs w:val="28"/>
          <w:lang w:eastAsia="ko-KR"/>
        </w:rPr>
        <w:t>- экскурсии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w:t>
      </w:r>
    </w:p>
    <w:p w:rsidR="0057724E" w:rsidRDefault="00585438">
      <w:pPr>
        <w:spacing w:line="360" w:lineRule="auto"/>
        <w:ind w:firstLine="850"/>
        <w:jc w:val="both"/>
        <w:rPr>
          <w:rFonts w:eastAsia="Calibri" w:cs="Times New Roman"/>
          <w:sz w:val="28"/>
          <w:szCs w:val="28"/>
        </w:rPr>
      </w:pPr>
      <w:r>
        <w:rPr>
          <w:rFonts w:eastAsia="Calibri" w:cs="Times New Roman"/>
          <w:sz w:val="28"/>
          <w:szCs w:val="28"/>
          <w:lang w:eastAsia="ko-KR"/>
        </w:rPr>
        <w:t xml:space="preserve">- организация на базе детского лагеря </w:t>
      </w:r>
      <w:proofErr w:type="spellStart"/>
      <w:r>
        <w:rPr>
          <w:rFonts w:eastAsia="Calibri" w:cs="Times New Roman"/>
          <w:sz w:val="28"/>
          <w:szCs w:val="28"/>
          <w:lang w:eastAsia="ko-KR"/>
        </w:rPr>
        <w:t>профориентационных</w:t>
      </w:r>
      <w:proofErr w:type="spellEnd"/>
      <w:r>
        <w:rPr>
          <w:rFonts w:eastAsia="Calibri" w:cs="Times New Roman"/>
          <w:sz w:val="28"/>
          <w:szCs w:val="28"/>
          <w:lang w:eastAsia="ko-KR"/>
        </w:rPr>
        <w:t xml:space="preserve"> смен, в работе которых принимают участие эксперты в области профориентации и где ребята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rsidR="0057724E" w:rsidRDefault="00585438">
      <w:pPr>
        <w:spacing w:line="360" w:lineRule="auto"/>
        <w:ind w:firstLine="850"/>
        <w:jc w:val="both"/>
        <w:rPr>
          <w:rFonts w:cs="Times New Roman"/>
          <w:sz w:val="28"/>
          <w:szCs w:val="28"/>
        </w:rPr>
      </w:pPr>
      <w:r>
        <w:rPr>
          <w:rFonts w:eastAsia="Calibri" w:cs="Times New Roman"/>
          <w:sz w:val="28"/>
          <w:szCs w:val="28"/>
          <w:lang w:eastAsia="ko-KR"/>
        </w:rPr>
        <w:lastRenderedPageBreak/>
        <w:t xml:space="preserve">- </w:t>
      </w:r>
      <w:r>
        <w:rPr>
          <w:rFonts w:cs="Times New Roman"/>
          <w:sz w:val="28"/>
          <w:szCs w:val="28"/>
        </w:rPr>
        <w:t xml:space="preserve">участие в работе всероссийских </w:t>
      </w:r>
      <w:proofErr w:type="spellStart"/>
      <w:r>
        <w:rPr>
          <w:rFonts w:cs="Times New Roman"/>
          <w:sz w:val="28"/>
          <w:szCs w:val="28"/>
        </w:rPr>
        <w:t>профориентационных</w:t>
      </w:r>
      <w:proofErr w:type="spellEnd"/>
      <w:r>
        <w:rPr>
          <w:rFonts w:cs="Times New Roman"/>
          <w:sz w:val="28"/>
          <w:szCs w:val="28"/>
        </w:rPr>
        <w:t xml:space="preserve"> проектов, созданных в сети интернет: просмотр лекций, решение учебно-тренировочных задач, участие </w:t>
      </w:r>
      <w:proofErr w:type="gramStart"/>
      <w:r>
        <w:rPr>
          <w:rFonts w:cs="Times New Roman"/>
          <w:sz w:val="28"/>
          <w:szCs w:val="28"/>
        </w:rPr>
        <w:t>в</w:t>
      </w:r>
      <w:proofErr w:type="gramEnd"/>
      <w:r>
        <w:rPr>
          <w:rFonts w:cs="Times New Roman"/>
          <w:sz w:val="28"/>
          <w:szCs w:val="28"/>
        </w:rPr>
        <w:t xml:space="preserve"> </w:t>
      </w:r>
      <w:proofErr w:type="gramStart"/>
      <w:r>
        <w:rPr>
          <w:rFonts w:cs="Times New Roman"/>
          <w:sz w:val="28"/>
          <w:szCs w:val="28"/>
        </w:rPr>
        <w:t>мастер</w:t>
      </w:r>
      <w:proofErr w:type="gramEnd"/>
      <w:r>
        <w:rPr>
          <w:rFonts w:cs="Times New Roman"/>
          <w:sz w:val="28"/>
          <w:szCs w:val="28"/>
        </w:rPr>
        <w:t xml:space="preserve"> классах, посещение открытых уроков.</w:t>
      </w:r>
    </w:p>
    <w:p w:rsidR="0057724E" w:rsidRDefault="0057724E">
      <w:pPr>
        <w:spacing w:line="360" w:lineRule="auto"/>
        <w:rPr>
          <w:rFonts w:cs="Times New Roman"/>
          <w:b/>
          <w:bCs/>
          <w:iCs/>
          <w:sz w:val="28"/>
          <w:szCs w:val="28"/>
        </w:rPr>
      </w:pPr>
    </w:p>
    <w:p w:rsidR="0057724E" w:rsidRDefault="00B77D3B">
      <w:pPr>
        <w:spacing w:line="360" w:lineRule="auto"/>
        <w:jc w:val="center"/>
        <w:rPr>
          <w:rFonts w:cs="Times New Roman"/>
          <w:b/>
          <w:bCs/>
          <w:iCs/>
          <w:sz w:val="28"/>
          <w:szCs w:val="28"/>
        </w:rPr>
      </w:pPr>
      <w:r>
        <w:rPr>
          <w:rFonts w:cs="Times New Roman"/>
          <w:b/>
          <w:bCs/>
          <w:iCs/>
          <w:sz w:val="28"/>
          <w:szCs w:val="28"/>
        </w:rPr>
        <w:t>2.12</w:t>
      </w:r>
      <w:r w:rsidR="00585438">
        <w:rPr>
          <w:rFonts w:cs="Times New Roman"/>
          <w:b/>
          <w:bCs/>
          <w:iCs/>
          <w:sz w:val="28"/>
          <w:szCs w:val="28"/>
        </w:rPr>
        <w:t>. Модуль «</w:t>
      </w:r>
      <w:proofErr w:type="gramStart"/>
      <w:r w:rsidR="00585438">
        <w:rPr>
          <w:rFonts w:cs="Times New Roman"/>
          <w:b/>
          <w:bCs/>
          <w:iCs/>
          <w:sz w:val="28"/>
          <w:szCs w:val="28"/>
        </w:rPr>
        <w:t>Детское</w:t>
      </w:r>
      <w:proofErr w:type="gramEnd"/>
      <w:r w:rsidR="00585438">
        <w:rPr>
          <w:rFonts w:cs="Times New Roman"/>
          <w:b/>
          <w:bCs/>
          <w:iCs/>
          <w:sz w:val="28"/>
          <w:szCs w:val="28"/>
        </w:rPr>
        <w:t xml:space="preserve"> </w:t>
      </w:r>
      <w:proofErr w:type="spellStart"/>
      <w:r w:rsidR="00585438">
        <w:rPr>
          <w:rFonts w:cs="Times New Roman"/>
          <w:b/>
          <w:bCs/>
          <w:iCs/>
          <w:sz w:val="28"/>
          <w:szCs w:val="28"/>
        </w:rPr>
        <w:t>медиапространство</w:t>
      </w:r>
      <w:proofErr w:type="spellEnd"/>
      <w:r w:rsidR="00585438">
        <w:rPr>
          <w:rFonts w:cs="Times New Roman"/>
          <w:b/>
          <w:bCs/>
          <w:iCs/>
          <w:sz w:val="28"/>
          <w:szCs w:val="28"/>
        </w:rPr>
        <w:t>»</w:t>
      </w:r>
    </w:p>
    <w:p w:rsidR="0057724E" w:rsidRDefault="00585438">
      <w:pPr>
        <w:spacing w:line="360" w:lineRule="auto"/>
        <w:ind w:firstLine="850"/>
        <w:jc w:val="both"/>
        <w:rPr>
          <w:rFonts w:eastAsia="Calibri" w:cs="Times New Roman"/>
          <w:sz w:val="28"/>
          <w:szCs w:val="28"/>
        </w:rPr>
      </w:pPr>
      <w:r>
        <w:rPr>
          <w:rFonts w:cs="Times New Roman"/>
          <w:sz w:val="28"/>
          <w:szCs w:val="28"/>
          <w:shd w:val="clear" w:color="auto" w:fill="FFFFFF"/>
        </w:rPr>
        <w:t xml:space="preserve">Цель детского </w:t>
      </w:r>
      <w:proofErr w:type="spellStart"/>
      <w:r>
        <w:rPr>
          <w:rFonts w:cs="Times New Roman"/>
          <w:sz w:val="28"/>
          <w:szCs w:val="28"/>
          <w:shd w:val="clear" w:color="auto" w:fill="FFFFFF"/>
        </w:rPr>
        <w:t>медиапространства</w:t>
      </w:r>
      <w:proofErr w:type="spellEnd"/>
      <w:r>
        <w:rPr>
          <w:rFonts w:cs="Times New Roman"/>
          <w:sz w:val="28"/>
          <w:szCs w:val="28"/>
          <w:shd w:val="clear" w:color="auto" w:fill="FFFFFF"/>
        </w:rPr>
        <w:t xml:space="preserve"> (создание и распространение текстовой, аудио и </w:t>
      </w:r>
      <w:proofErr w:type="gramStart"/>
      <w:r>
        <w:rPr>
          <w:rFonts w:cs="Times New Roman"/>
          <w:sz w:val="28"/>
          <w:szCs w:val="28"/>
          <w:shd w:val="clear" w:color="auto" w:fill="FFFFFF"/>
        </w:rPr>
        <w:t>видео информации</w:t>
      </w:r>
      <w:proofErr w:type="gramEnd"/>
      <w:r>
        <w:rPr>
          <w:rFonts w:cs="Times New Roman"/>
          <w:sz w:val="28"/>
          <w:szCs w:val="28"/>
          <w:shd w:val="clear" w:color="auto" w:fill="FFFFFF"/>
        </w:rPr>
        <w:t xml:space="preserve">) – </w:t>
      </w:r>
      <w:r>
        <w:rPr>
          <w:rFonts w:cs="Times New Roman"/>
          <w:sz w:val="28"/>
          <w:szCs w:val="28"/>
        </w:rPr>
        <w:t xml:space="preserve">развитие коммуникативной культуры, формирование </w:t>
      </w:r>
      <w:r>
        <w:rPr>
          <w:rFonts w:cs="Times New Roman"/>
          <w:sz w:val="28"/>
          <w:szCs w:val="28"/>
          <w:shd w:val="clear" w:color="auto" w:fill="FFFFFF"/>
        </w:rPr>
        <w:t xml:space="preserve">навыков общения и сотрудничества, поддержка творческой самореализации детей. </w:t>
      </w:r>
      <w:r>
        <w:rPr>
          <w:rFonts w:eastAsia="Calibri" w:cs="Times New Roman"/>
          <w:sz w:val="28"/>
          <w:szCs w:val="28"/>
        </w:rPr>
        <w:t>Воспитательный потенциал</w:t>
      </w:r>
      <w:r>
        <w:rPr>
          <w:rFonts w:cs="Times New Roman"/>
          <w:sz w:val="28"/>
          <w:szCs w:val="28"/>
          <w:shd w:val="clear" w:color="auto" w:fill="FFFFFF"/>
        </w:rPr>
        <w:t xml:space="preserve"> </w:t>
      </w:r>
      <w:proofErr w:type="gramStart"/>
      <w:r>
        <w:rPr>
          <w:rFonts w:cs="Times New Roman"/>
          <w:sz w:val="28"/>
          <w:szCs w:val="28"/>
          <w:shd w:val="clear" w:color="auto" w:fill="FFFFFF"/>
        </w:rPr>
        <w:t>детского</w:t>
      </w:r>
      <w:proofErr w:type="gramEnd"/>
      <w:r>
        <w:rPr>
          <w:rFonts w:cs="Times New Roman"/>
          <w:sz w:val="28"/>
          <w:szCs w:val="28"/>
          <w:shd w:val="clear" w:color="auto" w:fill="FFFFFF"/>
        </w:rPr>
        <w:t xml:space="preserve"> </w:t>
      </w:r>
      <w:proofErr w:type="spellStart"/>
      <w:r>
        <w:rPr>
          <w:rFonts w:cs="Times New Roman"/>
          <w:sz w:val="28"/>
          <w:szCs w:val="28"/>
          <w:shd w:val="clear" w:color="auto" w:fill="FFFFFF"/>
        </w:rPr>
        <w:t>медиапространства</w:t>
      </w:r>
      <w:proofErr w:type="spellEnd"/>
      <w:r>
        <w:rPr>
          <w:rFonts w:cs="Times New Roman"/>
          <w:sz w:val="28"/>
          <w:szCs w:val="28"/>
          <w:shd w:val="clear" w:color="auto" w:fill="FFFFFF"/>
        </w:rPr>
        <w:t xml:space="preserve"> </w:t>
      </w:r>
      <w:r>
        <w:rPr>
          <w:rFonts w:eastAsia="Calibri" w:cs="Times New Roman"/>
          <w:sz w:val="28"/>
          <w:szCs w:val="28"/>
        </w:rPr>
        <w:t>реализуется в рамках следующих видов и форм деятельности:</w:t>
      </w:r>
    </w:p>
    <w:p w:rsidR="0057724E" w:rsidRDefault="00585438">
      <w:pPr>
        <w:spacing w:line="360" w:lineRule="auto"/>
        <w:ind w:firstLine="850"/>
        <w:jc w:val="both"/>
        <w:rPr>
          <w:rFonts w:eastAsia="Times New Roman" w:cs="Times New Roman"/>
          <w:sz w:val="28"/>
          <w:szCs w:val="28"/>
        </w:rPr>
      </w:pPr>
      <w:r>
        <w:rPr>
          <w:rFonts w:eastAsia="Calibri" w:cs="Times New Roman"/>
          <w:sz w:val="28"/>
          <w:szCs w:val="28"/>
        </w:rPr>
        <w:t xml:space="preserve">- детский </w:t>
      </w:r>
      <w:r>
        <w:rPr>
          <w:rFonts w:eastAsia="Times New Roman" w:cs="Times New Roman"/>
          <w:sz w:val="28"/>
          <w:szCs w:val="28"/>
        </w:rPr>
        <w:t xml:space="preserve">редакционный совет и консультирующих их взрослых, целью которого является освещение (через детскую газету, детское радио или телевидение) наиболее интересных моментов жизни детского лагеря; </w:t>
      </w:r>
    </w:p>
    <w:p w:rsidR="0057724E" w:rsidRDefault="00585438">
      <w:pPr>
        <w:spacing w:line="360" w:lineRule="auto"/>
        <w:ind w:firstLine="850"/>
        <w:jc w:val="both"/>
        <w:rPr>
          <w:rFonts w:cs="Times New Roman"/>
          <w:sz w:val="28"/>
          <w:szCs w:val="28"/>
        </w:rPr>
      </w:pPr>
      <w:r>
        <w:rPr>
          <w:rFonts w:eastAsia="Times New Roman" w:cs="Times New Roman"/>
          <w:sz w:val="28"/>
          <w:szCs w:val="28"/>
        </w:rPr>
        <w:t xml:space="preserve">- </w:t>
      </w:r>
      <w:r>
        <w:rPr>
          <w:rFonts w:cs="Times New Roman"/>
          <w:sz w:val="28"/>
          <w:szCs w:val="28"/>
        </w:rPr>
        <w:t xml:space="preserve">детский </w:t>
      </w:r>
      <w:proofErr w:type="spellStart"/>
      <w:r>
        <w:rPr>
          <w:rFonts w:cs="Times New Roman"/>
          <w:sz w:val="28"/>
          <w:szCs w:val="28"/>
        </w:rPr>
        <w:t>медиацентр</w:t>
      </w:r>
      <w:proofErr w:type="spellEnd"/>
      <w:r>
        <w:rPr>
          <w:rFonts w:cs="Times New Roman"/>
          <w:sz w:val="28"/>
          <w:szCs w:val="28"/>
        </w:rPr>
        <w:t xml:space="preserve"> – созданная из заинтересованных добровольцев группа информационно-технической поддержки мероприятий, осуществляющая видеосъемку и мультимедийное сопровождение;</w:t>
      </w:r>
    </w:p>
    <w:p w:rsidR="0057724E" w:rsidRDefault="00585438">
      <w:pPr>
        <w:spacing w:line="360" w:lineRule="auto"/>
        <w:ind w:firstLine="850"/>
        <w:jc w:val="both"/>
        <w:rPr>
          <w:rFonts w:cs="Times New Roman"/>
          <w:sz w:val="28"/>
          <w:szCs w:val="28"/>
        </w:rPr>
      </w:pPr>
      <w:proofErr w:type="gramStart"/>
      <w:r>
        <w:rPr>
          <w:rFonts w:cs="Times New Roman"/>
          <w:sz w:val="28"/>
          <w:szCs w:val="28"/>
        </w:rPr>
        <w:t xml:space="preserve">- детская интернет-группа, принимающая участие в поддержке интернет-сайт детского лагеря и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к детскому лагерю,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лагеря вопросы;   </w:t>
      </w:r>
      <w:proofErr w:type="gramEnd"/>
    </w:p>
    <w:p w:rsidR="0057724E" w:rsidRDefault="00585438">
      <w:pPr>
        <w:spacing w:line="360" w:lineRule="auto"/>
        <w:ind w:firstLine="850"/>
        <w:jc w:val="both"/>
        <w:rPr>
          <w:rFonts w:cs="Times New Roman"/>
          <w:sz w:val="28"/>
          <w:szCs w:val="28"/>
        </w:rPr>
      </w:pPr>
      <w:proofErr w:type="gramStart"/>
      <w:r>
        <w:rPr>
          <w:rFonts w:cs="Times New Roman"/>
          <w:sz w:val="28"/>
          <w:szCs w:val="28"/>
        </w:rPr>
        <w:t>- детская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roofErr w:type="gramEnd"/>
    </w:p>
    <w:p w:rsidR="0057724E" w:rsidRPr="00615C9A" w:rsidRDefault="00585438" w:rsidP="00615C9A">
      <w:pPr>
        <w:spacing w:line="360" w:lineRule="auto"/>
        <w:ind w:firstLine="850"/>
        <w:jc w:val="both"/>
        <w:rPr>
          <w:rFonts w:cs="Times New Roman"/>
          <w:sz w:val="28"/>
          <w:szCs w:val="28"/>
          <w:shd w:val="clear" w:color="auto" w:fill="FFFFFF"/>
        </w:rPr>
      </w:pPr>
      <w:r>
        <w:rPr>
          <w:rFonts w:cs="Times New Roman"/>
          <w:sz w:val="28"/>
          <w:szCs w:val="28"/>
        </w:rPr>
        <w:t xml:space="preserve">- </w:t>
      </w:r>
      <w:r>
        <w:rPr>
          <w:rFonts w:eastAsia="Times New Roman" w:cs="Times New Roman"/>
          <w:sz w:val="28"/>
          <w:szCs w:val="28"/>
        </w:rPr>
        <w:t xml:space="preserve">участие детей в региональных или всероссийских конкурсах </w:t>
      </w:r>
      <w:r>
        <w:rPr>
          <w:rFonts w:cs="Times New Roman"/>
          <w:sz w:val="28"/>
          <w:szCs w:val="28"/>
          <w:shd w:val="clear" w:color="auto" w:fill="FFFFFF"/>
        </w:rPr>
        <w:t>детских медиа.</w:t>
      </w:r>
    </w:p>
    <w:p w:rsidR="0057724E" w:rsidRDefault="00B77D3B">
      <w:pPr>
        <w:keepNext/>
        <w:keepLines/>
        <w:widowControl w:val="0"/>
        <w:shd w:val="clear" w:color="auto" w:fill="auto"/>
        <w:spacing w:line="360" w:lineRule="auto"/>
        <w:jc w:val="center"/>
        <w:outlineLvl w:val="0"/>
        <w:rPr>
          <w:rFonts w:eastAsia="Times New Roman" w:cs="Times New Roman"/>
          <w:b/>
          <w:sz w:val="28"/>
          <w:szCs w:val="28"/>
        </w:rPr>
      </w:pPr>
      <w:r>
        <w:rPr>
          <w:rFonts w:eastAsia="Times New Roman" w:cs="Times New Roman"/>
          <w:b/>
          <w:bCs/>
          <w:sz w:val="28"/>
          <w:szCs w:val="28"/>
          <w:lang w:eastAsia="ko-KR" w:bidi="ar-SA"/>
        </w:rPr>
        <w:lastRenderedPageBreak/>
        <w:t>2.13</w:t>
      </w:r>
      <w:r w:rsidR="00585438">
        <w:rPr>
          <w:rFonts w:eastAsia="Times New Roman" w:cs="Times New Roman"/>
          <w:b/>
          <w:bCs/>
          <w:sz w:val="28"/>
          <w:szCs w:val="28"/>
          <w:lang w:eastAsia="ko-KR" w:bidi="ar-SA"/>
        </w:rPr>
        <w:t>. Модуль «Социальное партнерство»</w:t>
      </w:r>
    </w:p>
    <w:p w:rsidR="0057724E" w:rsidRDefault="00585438">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850"/>
        <w:jc w:val="both"/>
        <w:rPr>
          <w:rFonts w:eastAsia="Times New Roman" w:cs="Times New Roman"/>
          <w:sz w:val="28"/>
          <w:szCs w:val="28"/>
        </w:rPr>
      </w:pPr>
      <w:r>
        <w:rPr>
          <w:rFonts w:eastAsia="Times New Roman" w:cs="Times New Roman"/>
          <w:sz w:val="28"/>
          <w:szCs w:val="28"/>
          <w:lang w:eastAsia="ko-KR" w:bidi="ar-SA"/>
        </w:rPr>
        <w:t>Взаимодействие</w:t>
      </w:r>
      <w:r>
        <w:rPr>
          <w:rFonts w:eastAsia="Times New Roman" w:cs="Times New Roman"/>
          <w:bCs/>
          <w:iCs/>
          <w:sz w:val="28"/>
          <w:szCs w:val="28"/>
          <w:lang w:eastAsia="ko-KR" w:bidi="ar-SA"/>
        </w:rPr>
        <w:t xml:space="preserve"> с другими образовательными организациями, организациями культуры и спорта, </w:t>
      </w:r>
      <w:r>
        <w:rPr>
          <w:rFonts w:eastAsia="Times New Roman" w:cs="Times New Roman"/>
          <w:sz w:val="28"/>
          <w:szCs w:val="28"/>
          <w:lang w:eastAsia="ko-KR" w:bidi="ar-SA"/>
        </w:rPr>
        <w:t xml:space="preserve">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детского лагеря. </w:t>
      </w:r>
    </w:p>
    <w:p w:rsidR="0057724E" w:rsidRDefault="00585438">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Реализация воспитательного потенциала социального партнерства предусматривает:</w:t>
      </w:r>
    </w:p>
    <w:p w:rsidR="0057724E" w:rsidRDefault="00585438">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rsidR="0057724E" w:rsidRDefault="00585438">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rsidR="0057724E" w:rsidRDefault="00585438">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w:t>
      </w:r>
    </w:p>
    <w:p w:rsidR="0057724E" w:rsidRDefault="0057724E">
      <w:pPr>
        <w:pStyle w:val="aff5"/>
        <w:tabs>
          <w:tab w:val="left" w:pos="993"/>
          <w:tab w:val="left" w:pos="1310"/>
        </w:tabs>
        <w:spacing w:line="360" w:lineRule="auto"/>
        <w:ind w:left="0" w:right="-1"/>
        <w:rPr>
          <w:rFonts w:ascii="Times New Roman" w:hAnsi="Times New Roman"/>
          <w:sz w:val="28"/>
          <w:szCs w:val="28"/>
          <w:lang w:val="ru-RU"/>
        </w:rPr>
      </w:pPr>
    </w:p>
    <w:p w:rsidR="0057724E" w:rsidRDefault="00585438">
      <w:pPr>
        <w:spacing w:line="360" w:lineRule="auto"/>
        <w:rPr>
          <w:rFonts w:eastAsia="№Е" w:cs="Times New Roman"/>
          <w:b/>
          <w:iCs/>
          <w:color w:val="000000"/>
          <w:sz w:val="28"/>
          <w:szCs w:val="28"/>
        </w:rPr>
      </w:pPr>
      <w:r>
        <w:rPr>
          <w:rFonts w:cs="Times New Roman"/>
          <w:b/>
          <w:iCs/>
          <w:color w:val="000000"/>
          <w:sz w:val="28"/>
          <w:szCs w:val="28"/>
        </w:rPr>
        <w:br w:type="page"/>
      </w:r>
    </w:p>
    <w:p w:rsidR="0057724E" w:rsidRDefault="00585438">
      <w:pPr>
        <w:spacing w:line="360" w:lineRule="auto"/>
        <w:jc w:val="center"/>
        <w:outlineLvl w:val="0"/>
        <w:rPr>
          <w:rFonts w:eastAsia="Times New Roman" w:cs="Times New Roman"/>
          <w:b/>
          <w:color w:val="000000"/>
          <w:sz w:val="28"/>
        </w:rPr>
      </w:pPr>
      <w:r>
        <w:rPr>
          <w:rFonts w:eastAsia="Times New Roman" w:cs="Times New Roman"/>
          <w:b/>
          <w:color w:val="000000"/>
          <w:sz w:val="28"/>
        </w:rPr>
        <w:lastRenderedPageBreak/>
        <w:t xml:space="preserve">Раздел III. ОРГАНИЗАЦИЯ ВОСПИТАТЕЛЬНОЙ ДЕЯТЕЛЬНОСТИ </w:t>
      </w:r>
    </w:p>
    <w:p w:rsidR="0057724E" w:rsidRDefault="0057724E">
      <w:pPr>
        <w:spacing w:line="360" w:lineRule="auto"/>
        <w:jc w:val="center"/>
        <w:outlineLvl w:val="0"/>
        <w:rPr>
          <w:rFonts w:eastAsia="Times New Roman" w:cs="Times New Roman"/>
          <w:b/>
          <w:color w:val="000000"/>
          <w:sz w:val="28"/>
        </w:rPr>
      </w:pPr>
    </w:p>
    <w:p w:rsidR="0057724E" w:rsidRDefault="00585438">
      <w:pPr>
        <w:spacing w:line="360" w:lineRule="auto"/>
        <w:jc w:val="center"/>
        <w:outlineLvl w:val="0"/>
        <w:rPr>
          <w:sz w:val="28"/>
        </w:rPr>
      </w:pPr>
      <w:r>
        <w:rPr>
          <w:rFonts w:eastAsia="Times New Roman" w:cs="Times New Roman"/>
          <w:b/>
          <w:color w:val="000000"/>
          <w:sz w:val="28"/>
        </w:rPr>
        <w:t>3.1. Особенности организации воспитательной деятельности</w:t>
      </w:r>
    </w:p>
    <w:p w:rsidR="0057724E" w:rsidRDefault="00585438">
      <w:pPr>
        <w:spacing w:line="360" w:lineRule="auto"/>
        <w:ind w:firstLine="850"/>
        <w:jc w:val="both"/>
        <w:rPr>
          <w:rFonts w:eastAsia="Times New Roman" w:cs="Times New Roman"/>
          <w:i/>
          <w:color w:val="000000"/>
          <w:sz w:val="28"/>
        </w:rPr>
      </w:pPr>
      <w:r>
        <w:rPr>
          <w:rFonts w:eastAsia="Times New Roman" w:cs="Times New Roman"/>
          <w:color w:val="000000"/>
          <w:sz w:val="28"/>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w:t>
      </w:r>
      <w:proofErr w:type="spellStart"/>
      <w:r>
        <w:rPr>
          <w:rFonts w:eastAsia="Times New Roman" w:cs="Times New Roman"/>
          <w:color w:val="000000"/>
          <w:sz w:val="28"/>
        </w:rPr>
        <w:t>воспитательно</w:t>
      </w:r>
      <w:proofErr w:type="spellEnd"/>
      <w:r>
        <w:rPr>
          <w:rFonts w:eastAsia="Times New Roman" w:cs="Times New Roman"/>
          <w:color w:val="000000"/>
          <w:sz w:val="28"/>
        </w:rPr>
        <w:t xml:space="preserve"> значимые виды совместной деятельности. </w:t>
      </w:r>
    </w:p>
    <w:p w:rsidR="0057724E" w:rsidRDefault="00585438">
      <w:pPr>
        <w:spacing w:line="360" w:lineRule="auto"/>
        <w:ind w:firstLine="850"/>
        <w:jc w:val="both"/>
        <w:rPr>
          <w:rFonts w:eastAsia="Times New Roman" w:cs="Times New Roman"/>
          <w:i/>
          <w:color w:val="000000"/>
          <w:sz w:val="28"/>
        </w:rPr>
      </w:pPr>
      <w:r>
        <w:rPr>
          <w:rFonts w:eastAsia="Times New Roman" w:cs="Times New Roman"/>
          <w:color w:val="000000"/>
          <w:sz w:val="28"/>
        </w:rPr>
        <w:t>Детский лагерь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(круглосуточное)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Воспитательный потенциал детского лагеря обладает рядом преимуществ по сравнению с другими образовательными организациями:</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творческий характер деятельности; </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w:t>
      </w:r>
      <w:proofErr w:type="spellStart"/>
      <w:r>
        <w:rPr>
          <w:rFonts w:eastAsia="Times New Roman" w:cs="Times New Roman"/>
          <w:color w:val="000000"/>
          <w:sz w:val="28"/>
        </w:rPr>
        <w:t>многопрофильность</w:t>
      </w:r>
      <w:proofErr w:type="spellEnd"/>
      <w:r>
        <w:rPr>
          <w:rFonts w:eastAsia="Times New Roman" w:cs="Times New Roman"/>
          <w:color w:val="000000"/>
          <w:sz w:val="28"/>
        </w:rPr>
        <w:t xml:space="preserve">; </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отсутствие обязательной оценки результативности деятельности ребенка, официального статуса; </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w:t>
      </w:r>
      <w:proofErr w:type="spellStart"/>
      <w:r>
        <w:rPr>
          <w:rFonts w:eastAsia="Times New Roman" w:cs="Times New Roman"/>
          <w:color w:val="000000"/>
          <w:sz w:val="28"/>
        </w:rPr>
        <w:t>самоактуализация</w:t>
      </w:r>
      <w:proofErr w:type="spellEnd"/>
      <w:r>
        <w:rPr>
          <w:rFonts w:eastAsia="Times New Roman" w:cs="Times New Roman"/>
          <w:color w:val="000000"/>
          <w:sz w:val="28"/>
        </w:rPr>
        <w:t xml:space="preserve"> личности.</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lastRenderedPageBreak/>
        <w:t xml:space="preserve">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 </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Основные характеристики уклада</w:t>
      </w:r>
      <w:r w:rsidR="001B0243">
        <w:rPr>
          <w:rFonts w:eastAsia="Times New Roman" w:cs="Times New Roman"/>
          <w:color w:val="000000"/>
          <w:sz w:val="28"/>
        </w:rPr>
        <w:t xml:space="preserve"> детского лагеря:</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основные вехи истории детского лагеря, включенность в историко-культурный контекст территории, «миссия» детского лагеря в самосознании ее педагогического коллектива;</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местоположение и социокультурное окружение (местное, региональное), историко-культурная, этническая, конфессиональная специфика населения местности, региона;</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организационно-правовая форма, направленность детского лагеря, образовательных программ (смен), режим деятельности (</w:t>
      </w:r>
      <w:r>
        <w:rPr>
          <w:rFonts w:eastAsia="Times New Roman" w:cs="Times New Roman"/>
          <w:color w:val="000000"/>
          <w:sz w:val="28"/>
          <w:highlight w:val="white"/>
        </w:rPr>
        <w:t>сезонного или круглогодичного действия, круглосуточное или дневное пребывание)</w:t>
      </w:r>
      <w:r>
        <w:rPr>
          <w:rFonts w:eastAsia="Times New Roman" w:cs="Times New Roman"/>
          <w:color w:val="000000"/>
          <w:sz w:val="28"/>
        </w:rPr>
        <w:t>;</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наличие социальных партнеров;</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особенности детского лагеря, определяющие «уникальность» лагеря;</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наличие существенных проблемных зон, дефицитов, препятствий в воспитательной деятельности и решения этих проблем;  </w:t>
      </w:r>
    </w:p>
    <w:p w:rsidR="0057724E" w:rsidRPr="00683141" w:rsidRDefault="00585438" w:rsidP="00683141">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кадровое обеспечение воспитательной деятельности. </w:t>
      </w:r>
    </w:p>
    <w:p w:rsidR="0057724E" w:rsidRDefault="00585438">
      <w:pPr>
        <w:spacing w:line="360" w:lineRule="auto"/>
        <w:jc w:val="center"/>
        <w:outlineLvl w:val="0"/>
        <w:rPr>
          <w:sz w:val="28"/>
        </w:rPr>
      </w:pPr>
      <w:r>
        <w:rPr>
          <w:rFonts w:eastAsia="Times New Roman" w:cs="Times New Roman"/>
          <w:b/>
          <w:color w:val="000000"/>
          <w:sz w:val="28"/>
        </w:rPr>
        <w:t>3.2. Анализ воспитательного процесса и результатов воспитания</w:t>
      </w:r>
    </w:p>
    <w:p w:rsidR="0057724E" w:rsidRDefault="00585438">
      <w:pPr>
        <w:spacing w:line="360" w:lineRule="auto"/>
        <w:ind w:firstLine="850"/>
        <w:jc w:val="both"/>
        <w:rPr>
          <w:rFonts w:cs="Times New Roman"/>
          <w:sz w:val="28"/>
          <w:szCs w:val="28"/>
        </w:rPr>
      </w:pPr>
      <w:r>
        <w:rPr>
          <w:rFonts w:eastAsia="Times New Roman" w:cs="Times New Roman"/>
          <w:color w:val="000000"/>
          <w:sz w:val="28"/>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w:t>
      </w:r>
      <w:r>
        <w:rPr>
          <w:rFonts w:cs="Times New Roman"/>
          <w:sz w:val="28"/>
          <w:szCs w:val="28"/>
        </w:rPr>
        <w:t xml:space="preserve"> совершенствования воспитательной работы в детском лагере.</w:t>
      </w:r>
    </w:p>
    <w:p w:rsidR="0057724E" w:rsidRDefault="00585438">
      <w:pPr>
        <w:spacing w:line="360" w:lineRule="auto"/>
        <w:ind w:firstLine="850"/>
        <w:jc w:val="both"/>
        <w:rPr>
          <w:rFonts w:cs="Times New Roman"/>
          <w:sz w:val="28"/>
          <w:szCs w:val="28"/>
        </w:rPr>
      </w:pPr>
      <w:r>
        <w:rPr>
          <w:rFonts w:cs="Times New Roman"/>
          <w:sz w:val="28"/>
          <w:szCs w:val="28"/>
        </w:rPr>
        <w:t>Основными принципами, на основе которых осуществляется самоанализ воспитательной работы в детском лагере, являются:</w:t>
      </w:r>
    </w:p>
    <w:p w:rsidR="0057724E" w:rsidRDefault="00585438">
      <w:pPr>
        <w:spacing w:line="360" w:lineRule="auto"/>
        <w:ind w:firstLine="850"/>
        <w:jc w:val="both"/>
        <w:rPr>
          <w:rFonts w:cs="Times New Roman"/>
          <w:sz w:val="28"/>
          <w:szCs w:val="28"/>
        </w:rPr>
      </w:pPr>
      <w:r>
        <w:rPr>
          <w:rFonts w:cs="Times New Roman"/>
          <w:sz w:val="28"/>
          <w:szCs w:val="28"/>
        </w:rPr>
        <w:t xml:space="preserve">- принцип гуманистической направленности осуществляемого анализа, ориентирующий экспертов на уважительное </w:t>
      </w:r>
      <w:proofErr w:type="gramStart"/>
      <w:r>
        <w:rPr>
          <w:rFonts w:cs="Times New Roman"/>
          <w:sz w:val="28"/>
          <w:szCs w:val="28"/>
        </w:rPr>
        <w:t>отношение</w:t>
      </w:r>
      <w:proofErr w:type="gramEnd"/>
      <w:r>
        <w:rPr>
          <w:rFonts w:cs="Times New Roman"/>
          <w:sz w:val="28"/>
          <w:szCs w:val="28"/>
        </w:rPr>
        <w:t xml:space="preserve"> как к воспитанникам, так и к педагогам, реализующим воспитательный процесс; </w:t>
      </w:r>
    </w:p>
    <w:p w:rsidR="0057724E" w:rsidRDefault="00585438">
      <w:pPr>
        <w:spacing w:line="360" w:lineRule="auto"/>
        <w:ind w:firstLine="850"/>
        <w:jc w:val="both"/>
        <w:rPr>
          <w:rFonts w:cs="Times New Roman"/>
          <w:sz w:val="28"/>
          <w:szCs w:val="28"/>
        </w:rPr>
      </w:pPr>
      <w:r>
        <w:rPr>
          <w:rFonts w:cs="Times New Roman"/>
          <w:sz w:val="28"/>
          <w:szCs w:val="28"/>
        </w:rPr>
        <w:t xml:space="preserve">- принцип приоритета анализа сущностных сторон воспитания, ориентирующий экспертов на изучение не количественных его показателей, а </w:t>
      </w:r>
      <w:r>
        <w:rPr>
          <w:rFonts w:cs="Times New Roman"/>
          <w:sz w:val="28"/>
          <w:szCs w:val="28"/>
        </w:rPr>
        <w:lastRenderedPageBreak/>
        <w:t xml:space="preserve">качественных – таких как содержание и разнообразие деятельности, характер общения и отношений между детьми и взрослыми;  </w:t>
      </w:r>
    </w:p>
    <w:p w:rsidR="0057724E" w:rsidRDefault="00585438">
      <w:pPr>
        <w:spacing w:line="360" w:lineRule="auto"/>
        <w:ind w:firstLine="850"/>
        <w:jc w:val="both"/>
        <w:rPr>
          <w:rFonts w:cs="Times New Roman"/>
          <w:sz w:val="28"/>
          <w:szCs w:val="28"/>
        </w:rPr>
      </w:pPr>
      <w:r>
        <w:rPr>
          <w:rFonts w:cs="Times New Roman"/>
          <w:sz w:val="28"/>
          <w:szCs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683141" w:rsidRDefault="00585438">
      <w:pPr>
        <w:spacing w:line="360" w:lineRule="auto"/>
        <w:ind w:firstLine="850"/>
        <w:jc w:val="both"/>
        <w:rPr>
          <w:rFonts w:eastAsia="Times New Roman" w:cs="Times New Roman"/>
          <w:bCs/>
          <w:color w:val="000000"/>
          <w:sz w:val="28"/>
        </w:rPr>
      </w:pPr>
      <w:r>
        <w:rPr>
          <w:rFonts w:eastAsia="Times New Roman" w:cs="Times New Roman"/>
          <w:bCs/>
          <w:color w:val="000000"/>
          <w:sz w:val="28"/>
        </w:rPr>
        <w:t>Основные направления а</w:t>
      </w:r>
      <w:r w:rsidR="00683141">
        <w:rPr>
          <w:rFonts w:eastAsia="Times New Roman" w:cs="Times New Roman"/>
          <w:bCs/>
          <w:color w:val="000000"/>
          <w:sz w:val="28"/>
        </w:rPr>
        <w:t>нализа воспитательного процесса</w:t>
      </w:r>
    </w:p>
    <w:p w:rsidR="0057724E" w:rsidRPr="0027487D" w:rsidRDefault="00585438">
      <w:pPr>
        <w:spacing w:line="360" w:lineRule="auto"/>
        <w:ind w:firstLine="850"/>
        <w:jc w:val="both"/>
        <w:rPr>
          <w:rFonts w:eastAsia="Times New Roman" w:cs="Times New Roman"/>
          <w:sz w:val="28"/>
        </w:rPr>
      </w:pPr>
      <w:r w:rsidRPr="0027487D">
        <w:rPr>
          <w:rFonts w:eastAsia="Times New Roman" w:cs="Times New Roman"/>
          <w:sz w:val="28"/>
        </w:rPr>
        <w:t xml:space="preserve">1. Результаты воспитания, социализации и саморазвития детей. </w:t>
      </w:r>
    </w:p>
    <w:p w:rsidR="0057724E" w:rsidRPr="0027487D" w:rsidRDefault="00585438">
      <w:pPr>
        <w:pStyle w:val="ParaAttribute16"/>
        <w:spacing w:line="360" w:lineRule="auto"/>
        <w:ind w:left="0" w:firstLine="851"/>
        <w:rPr>
          <w:rFonts w:eastAsia="Ubuntu"/>
          <w:sz w:val="28"/>
          <w:szCs w:val="28"/>
          <w:shd w:val="clear" w:color="auto" w:fill="FFFFFF"/>
        </w:rPr>
      </w:pPr>
      <w:r w:rsidRPr="0027487D">
        <w:rPr>
          <w:rFonts w:eastAsia="Times New Roman"/>
          <w:sz w:val="28"/>
        </w:rPr>
        <w:t>Критерием, на основе которого должен осуществляется данный анализ, является динамика личностного развития детей в отряде за смену, но в условиях краткосрочности лагерной смены</w:t>
      </w:r>
      <w:r w:rsidR="0039240D">
        <w:rPr>
          <w:rFonts w:eastAsia="Times New Roman"/>
          <w:sz w:val="28"/>
        </w:rPr>
        <w:t xml:space="preserve"> сложно сделать глубокие выводы</w:t>
      </w:r>
      <w:r w:rsidRPr="0027487D">
        <w:rPr>
          <w:rFonts w:eastAsia="Times New Roman"/>
          <w:sz w:val="28"/>
        </w:rPr>
        <w:t xml:space="preserve"> и замерить динамику. </w:t>
      </w:r>
      <w:r w:rsidRPr="0027487D">
        <w:rPr>
          <w:rFonts w:eastAsia="Ubuntu"/>
          <w:sz w:val="28"/>
          <w:szCs w:val="28"/>
          <w:shd w:val="clear" w:color="auto" w:fill="FFFFFF"/>
        </w:rPr>
        <w:t xml:space="preserve">Поэтому результаты воспитания представлены в виде целевых ориентиров: </w:t>
      </w:r>
    </w:p>
    <w:p w:rsidR="0057724E" w:rsidRPr="0027487D" w:rsidRDefault="00585438">
      <w:pPr>
        <w:pStyle w:val="ParaAttribute16"/>
        <w:spacing w:line="360" w:lineRule="auto"/>
        <w:ind w:left="0" w:firstLine="851"/>
        <w:rPr>
          <w:rFonts w:eastAsia="Times New Roman"/>
          <w:sz w:val="28"/>
        </w:rPr>
      </w:pPr>
      <w:r w:rsidRPr="0027487D">
        <w:rPr>
          <w:rStyle w:val="CharAttribute484"/>
          <w:rFonts w:eastAsia="№Е"/>
          <w:i w:val="0"/>
          <w:szCs w:val="28"/>
        </w:rPr>
        <w:t xml:space="preserve"> </w:t>
      </w:r>
      <w:r w:rsidRPr="0027487D">
        <w:rPr>
          <w:rFonts w:eastAsia="Times New Roman"/>
          <w:sz w:val="28"/>
        </w:rPr>
        <w:t>- усвоение знаний, норм, духовно-нравственных ценностей, традиций, которые выработало российское общество (социально значимых знаний);</w:t>
      </w:r>
    </w:p>
    <w:p w:rsidR="0057724E" w:rsidRPr="0027487D" w:rsidRDefault="00585438">
      <w:pPr>
        <w:pStyle w:val="ParaAttribute16"/>
        <w:spacing w:line="360" w:lineRule="auto"/>
        <w:ind w:left="0" w:firstLine="851"/>
        <w:rPr>
          <w:rFonts w:eastAsia="Times New Roman"/>
          <w:sz w:val="28"/>
        </w:rPr>
      </w:pPr>
      <w:r w:rsidRPr="0027487D">
        <w:rPr>
          <w:rFonts w:eastAsia="Times New Roman"/>
          <w:sz w:val="28"/>
        </w:rPr>
        <w:t>- формирование и развитие позитивных личностных отношений к этим нормам, ценностям, традициям (их освоение, принятие);</w:t>
      </w:r>
    </w:p>
    <w:p w:rsidR="0057724E" w:rsidRPr="0027487D" w:rsidRDefault="00585438">
      <w:pPr>
        <w:pStyle w:val="ParaAttribute16"/>
        <w:spacing w:line="360" w:lineRule="auto"/>
        <w:ind w:left="0" w:firstLine="851"/>
        <w:rPr>
          <w:rFonts w:eastAsia="Times New Roman"/>
          <w:sz w:val="28"/>
        </w:rPr>
      </w:pPr>
      <w:r w:rsidRPr="0027487D">
        <w:rPr>
          <w:rFonts w:eastAsia="Times New Roman"/>
          <w:sz w:val="28"/>
        </w:rPr>
        <w:t>- приобретение социально значимых знаний, формирование отношения к традиционным базовым российским  ценностям.</w:t>
      </w:r>
    </w:p>
    <w:p w:rsidR="0057724E" w:rsidRPr="0027487D" w:rsidRDefault="00585438">
      <w:pPr>
        <w:spacing w:line="360" w:lineRule="auto"/>
        <w:ind w:firstLine="850"/>
        <w:jc w:val="both"/>
        <w:rPr>
          <w:rFonts w:eastAsia="Times New Roman" w:cs="Times New Roman"/>
          <w:sz w:val="28"/>
          <w:szCs w:val="28"/>
        </w:rPr>
      </w:pPr>
      <w:r w:rsidRPr="0027487D">
        <w:rPr>
          <w:rFonts w:eastAsia="Times New Roman" w:cs="Times New Roman"/>
          <w:sz w:val="28"/>
          <w:szCs w:val="28"/>
        </w:rPr>
        <w:t xml:space="preserve">Важную роль играет </w:t>
      </w:r>
      <w:r w:rsidRPr="0027487D">
        <w:rPr>
          <w:sz w:val="28"/>
          <w:szCs w:val="28"/>
        </w:rPr>
        <w:t>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 с помощью разных методик. Главный инструмент – педагогическое наблюдение. Очень важно фиксировать личностные изменения, в том числе в педагогическом дневнике.</w:t>
      </w:r>
    </w:p>
    <w:p w:rsidR="0057724E" w:rsidRDefault="00585438">
      <w:pPr>
        <w:numPr>
          <w:ilvl w:val="0"/>
          <w:numId w:val="1"/>
        </w:numPr>
        <w:spacing w:line="360" w:lineRule="auto"/>
        <w:ind w:firstLine="850"/>
        <w:jc w:val="both"/>
        <w:rPr>
          <w:rFonts w:cs="Times New Roman"/>
          <w:iCs/>
          <w:sz w:val="28"/>
          <w:szCs w:val="28"/>
        </w:rPr>
      </w:pPr>
      <w:r>
        <w:rPr>
          <w:rFonts w:eastAsia="Times New Roman" w:cs="Times New Roman"/>
          <w:color w:val="000000"/>
          <w:sz w:val="28"/>
        </w:rPr>
        <w:t xml:space="preserve">Состояние </w:t>
      </w:r>
      <w:r>
        <w:rPr>
          <w:rFonts w:cs="Times New Roman"/>
          <w:iCs/>
          <w:sz w:val="28"/>
          <w:szCs w:val="28"/>
        </w:rPr>
        <w:t>организуемой в детском лагере совместной деятельности детей и взрослых.</w:t>
      </w:r>
    </w:p>
    <w:p w:rsidR="0057724E" w:rsidRDefault="00585438">
      <w:pPr>
        <w:spacing w:line="360" w:lineRule="auto"/>
        <w:ind w:firstLine="850"/>
        <w:jc w:val="both"/>
        <w:rPr>
          <w:sz w:val="28"/>
          <w:szCs w:val="28"/>
        </w:rPr>
      </w:pPr>
      <w:r w:rsidRPr="0027487D">
        <w:rPr>
          <w:rFonts w:cs="Times New Roman"/>
          <w:iCs/>
          <w:sz w:val="28"/>
          <w:szCs w:val="28"/>
        </w:rPr>
        <w:t xml:space="preserve">Показателем эффективности воспитательной работы </w:t>
      </w:r>
      <w:r>
        <w:rPr>
          <w:rFonts w:cs="Times New Roman"/>
          <w:iCs/>
          <w:sz w:val="28"/>
          <w:szCs w:val="28"/>
        </w:rPr>
        <w:t xml:space="preserve">является наличие в детском лагере </w:t>
      </w:r>
      <w:r>
        <w:rPr>
          <w:rFonts w:cs="Times New Roman"/>
          <w:iCs/>
          <w:color w:val="000000"/>
          <w:sz w:val="28"/>
          <w:szCs w:val="28"/>
        </w:rPr>
        <w:t xml:space="preserve">интересной, событийно насыщенной и личностно </w:t>
      </w:r>
      <w:r>
        <w:rPr>
          <w:rFonts w:cs="Times New Roman"/>
          <w:iCs/>
          <w:color w:val="000000"/>
          <w:sz w:val="28"/>
          <w:szCs w:val="28"/>
        </w:rPr>
        <w:lastRenderedPageBreak/>
        <w:t>развивающей</w:t>
      </w:r>
      <w:r>
        <w:rPr>
          <w:rFonts w:cs="Times New Roman"/>
          <w:iCs/>
          <w:sz w:val="28"/>
          <w:szCs w:val="28"/>
        </w:rPr>
        <w:t xml:space="preserve"> совместной деятельности детей и взрослых</w:t>
      </w:r>
      <w:r>
        <w:rPr>
          <w:rFonts w:cs="Times New Roman"/>
          <w:iCs/>
          <w:color w:val="000000"/>
          <w:sz w:val="28"/>
          <w:szCs w:val="28"/>
        </w:rPr>
        <w:t>.</w:t>
      </w:r>
      <w:r>
        <w:rPr>
          <w:rFonts w:eastAsia="Times New Roman" w:cs="Times New Roman"/>
          <w:color w:val="000000"/>
        </w:rPr>
        <w:t xml:space="preserve"> </w:t>
      </w:r>
      <w:r>
        <w:rPr>
          <w:rFonts w:eastAsia="Times New Roman" w:cs="Times New Roman"/>
          <w:color w:val="000000"/>
          <w:sz w:val="28"/>
        </w:rPr>
        <w:t xml:space="preserve">Внимание сосредотачивается на </w:t>
      </w:r>
      <w:r w:rsidR="00683141">
        <w:rPr>
          <w:rFonts w:eastAsia="Times New Roman" w:cs="Times New Roman"/>
          <w:color w:val="000000"/>
          <w:sz w:val="28"/>
        </w:rPr>
        <w:t xml:space="preserve">вопросах, связанных с качеством. </w:t>
      </w:r>
      <w:r>
        <w:rPr>
          <w:sz w:val="28"/>
          <w:szCs w:val="28"/>
        </w:rPr>
        <w:t>Методы анализа, которые могут использоваться детским лагерем при проведении с</w:t>
      </w:r>
      <w:r>
        <w:rPr>
          <w:rFonts w:cs="Times New Roman"/>
          <w:sz w:val="28"/>
          <w:szCs w:val="28"/>
        </w:rPr>
        <w:t>амоанализа организуемой воспитательной работы</w:t>
      </w:r>
      <w:r>
        <w:rPr>
          <w:sz w:val="28"/>
          <w:szCs w:val="28"/>
        </w:rPr>
        <w:t xml:space="preserve">: </w:t>
      </w:r>
    </w:p>
    <w:p w:rsidR="0057724E" w:rsidRDefault="00585438">
      <w:pPr>
        <w:spacing w:line="360" w:lineRule="auto"/>
        <w:ind w:firstLine="850"/>
        <w:jc w:val="both"/>
      </w:pPr>
      <w:r>
        <w:rPr>
          <w:sz w:val="28"/>
          <w:szCs w:val="28"/>
        </w:rPr>
        <w:t xml:space="preserve">- </w:t>
      </w:r>
      <w:proofErr w:type="gramStart"/>
      <w:r>
        <w:rPr>
          <w:sz w:val="28"/>
          <w:szCs w:val="28"/>
        </w:rPr>
        <w:t>социологические</w:t>
      </w:r>
      <w:proofErr w:type="gramEnd"/>
      <w:r>
        <w:rPr>
          <w:sz w:val="28"/>
          <w:szCs w:val="28"/>
        </w:rPr>
        <w:t>: опрос участников образовательных отношений, экспертный анализ, фокус-группа, анализ документов и контекстный анализ;</w:t>
      </w:r>
    </w:p>
    <w:p w:rsidR="0057724E" w:rsidRDefault="00585438">
      <w:pPr>
        <w:spacing w:line="360" w:lineRule="auto"/>
        <w:ind w:firstLine="850"/>
        <w:jc w:val="both"/>
        <w:rPr>
          <w:sz w:val="28"/>
          <w:szCs w:val="28"/>
        </w:rPr>
      </w:pPr>
      <w:r>
        <w:rPr>
          <w:sz w:val="28"/>
          <w:szCs w:val="28"/>
        </w:rPr>
        <w:t>- педагогические: тестирование, собеседование, педагогическое наблюдение, игровые методы, аналитическая работа с детьми, метод самооценки.</w:t>
      </w:r>
    </w:p>
    <w:p w:rsidR="0057724E" w:rsidRDefault="00585438">
      <w:pPr>
        <w:spacing w:line="360" w:lineRule="auto"/>
        <w:ind w:firstLine="850"/>
        <w:jc w:val="both"/>
        <w:rPr>
          <w:rFonts w:cs="Times New Roman"/>
          <w:b/>
          <w:iCs/>
          <w:color w:val="000000"/>
          <w:sz w:val="28"/>
          <w:szCs w:val="28"/>
        </w:rPr>
      </w:pPr>
      <w:r>
        <w:rPr>
          <w:rFonts w:cs="Times New Roman"/>
          <w:iCs/>
          <w:sz w:val="28"/>
          <w:szCs w:val="28"/>
        </w:rPr>
        <w:t xml:space="preserve">Итогом самоанализа </w:t>
      </w:r>
      <w:r>
        <w:rPr>
          <w:rFonts w:cs="Times New Roman"/>
          <w:sz w:val="28"/>
          <w:szCs w:val="28"/>
        </w:rPr>
        <w:t>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57724E" w:rsidRDefault="0057724E">
      <w:pPr>
        <w:spacing w:line="360" w:lineRule="auto"/>
        <w:ind w:firstLine="850"/>
        <w:jc w:val="both"/>
        <w:rPr>
          <w:rFonts w:cs="Times New Roman"/>
          <w:sz w:val="28"/>
          <w:szCs w:val="28"/>
        </w:rPr>
        <w:sectPr w:rsidR="0057724E">
          <w:headerReference w:type="default" r:id="rId10"/>
          <w:pgSz w:w="11906" w:h="16838"/>
          <w:pgMar w:top="1134" w:right="845" w:bottom="882" w:left="1694" w:header="567" w:footer="0" w:gutter="0"/>
          <w:cols w:space="720"/>
          <w:titlePg/>
          <w:docGrid w:linePitch="360"/>
        </w:sectPr>
      </w:pPr>
    </w:p>
    <w:p w:rsidR="0057724E" w:rsidRDefault="00585438">
      <w:pPr>
        <w:pStyle w:val="17"/>
        <w:tabs>
          <w:tab w:val="left" w:pos="1276"/>
        </w:tabs>
        <w:spacing w:before="0" w:after="0"/>
        <w:ind w:right="-6" w:firstLine="850"/>
        <w:jc w:val="right"/>
      </w:pPr>
      <w:r>
        <w:rPr>
          <w:sz w:val="28"/>
          <w:szCs w:val="28"/>
        </w:rPr>
        <w:lastRenderedPageBreak/>
        <w:t>Приложение</w:t>
      </w:r>
    </w:p>
    <w:p w:rsidR="0057724E" w:rsidRDefault="0057724E">
      <w:pPr>
        <w:pStyle w:val="17"/>
        <w:tabs>
          <w:tab w:val="left" w:pos="1276"/>
        </w:tabs>
        <w:spacing w:before="0" w:after="0"/>
        <w:ind w:right="-6"/>
        <w:jc w:val="right"/>
        <w:rPr>
          <w:sz w:val="28"/>
          <w:szCs w:val="28"/>
        </w:rPr>
      </w:pPr>
    </w:p>
    <w:p w:rsidR="0057724E" w:rsidRDefault="00585438">
      <w:pPr>
        <w:pStyle w:val="17"/>
        <w:spacing w:before="120" w:after="0"/>
        <w:ind w:right="-6" w:firstLine="709"/>
        <w:jc w:val="center"/>
        <w:rPr>
          <w:b/>
          <w:bCs/>
          <w:sz w:val="28"/>
          <w:szCs w:val="28"/>
        </w:rPr>
      </w:pPr>
      <w:r>
        <w:rPr>
          <w:b/>
          <w:bCs/>
          <w:sz w:val="28"/>
          <w:szCs w:val="28"/>
        </w:rPr>
        <w:t xml:space="preserve">КАЛЕНДАРНЫЙ ПЛАН ВОСПИТАТЕЛЬНОЙ РАБОТЫ </w:t>
      </w:r>
    </w:p>
    <w:p w:rsidR="0057724E" w:rsidRDefault="00585438">
      <w:pPr>
        <w:pStyle w:val="17"/>
        <w:spacing w:before="120" w:after="0"/>
        <w:ind w:right="-6" w:firstLine="709"/>
        <w:jc w:val="center"/>
        <w:rPr>
          <w:b/>
          <w:sz w:val="28"/>
          <w:szCs w:val="28"/>
        </w:rPr>
      </w:pPr>
      <w:r>
        <w:rPr>
          <w:b/>
          <w:bCs/>
          <w:sz w:val="28"/>
          <w:szCs w:val="28"/>
        </w:rPr>
        <w:t>ДЕТСКОГО ЛАГЕРЯ</w:t>
      </w:r>
    </w:p>
    <w:p w:rsidR="0057724E" w:rsidRDefault="00585438">
      <w:pPr>
        <w:pStyle w:val="17"/>
        <w:spacing w:before="0" w:after="0"/>
        <w:ind w:right="-6" w:firstLine="709"/>
        <w:jc w:val="center"/>
        <w:rPr>
          <w:b/>
          <w:bCs/>
          <w:sz w:val="28"/>
          <w:szCs w:val="28"/>
        </w:rPr>
      </w:pPr>
      <w:r>
        <w:rPr>
          <w:b/>
          <w:bCs/>
          <w:sz w:val="28"/>
          <w:szCs w:val="28"/>
        </w:rPr>
        <w:t>на __</w:t>
      </w:r>
      <w:r w:rsidR="00E61A6A">
        <w:rPr>
          <w:b/>
          <w:bCs/>
          <w:sz w:val="28"/>
          <w:szCs w:val="28"/>
        </w:rPr>
        <w:t>2023</w:t>
      </w:r>
      <w:r>
        <w:rPr>
          <w:b/>
          <w:bCs/>
          <w:sz w:val="28"/>
          <w:szCs w:val="28"/>
        </w:rPr>
        <w:t>__ год</w:t>
      </w:r>
    </w:p>
    <w:p w:rsidR="0057724E" w:rsidRDefault="0057724E">
      <w:pPr>
        <w:pStyle w:val="17"/>
        <w:spacing w:before="0" w:after="0"/>
        <w:ind w:right="-6" w:firstLine="709"/>
        <w:jc w:val="center"/>
        <w:rPr>
          <w:b/>
          <w:bCs/>
          <w:sz w:val="28"/>
          <w:szCs w:val="28"/>
        </w:rPr>
      </w:pPr>
    </w:p>
    <w:p w:rsidR="0057724E" w:rsidRDefault="00585438">
      <w:pPr>
        <w:spacing w:line="360" w:lineRule="auto"/>
        <w:ind w:right="-6" w:firstLine="709"/>
        <w:jc w:val="both"/>
        <w:rPr>
          <w:rFonts w:eastAsia="Times New Roman" w:cs="Times New Roman"/>
          <w:lang w:eastAsia="ru-RU"/>
        </w:rPr>
      </w:pPr>
      <w:r>
        <w:rPr>
          <w:rFonts w:eastAsia="Times New Roman" w:cs="Times New Roman"/>
          <w:sz w:val="28"/>
          <w:szCs w:val="28"/>
          <w:lang w:eastAsia="ru-RU"/>
        </w:rPr>
        <w:t>Календарный план воспитательной работы детского лагеря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rsidR="0057724E" w:rsidRDefault="00585438">
      <w:pPr>
        <w:spacing w:line="360" w:lineRule="auto"/>
        <w:ind w:right="-6" w:firstLine="709"/>
        <w:jc w:val="both"/>
        <w:rPr>
          <w:rFonts w:eastAsia="Times New Roman" w:cs="Times New Roman"/>
          <w:lang w:eastAsia="ru-RU"/>
        </w:rPr>
      </w:pPr>
      <w:r>
        <w:rPr>
          <w:rFonts w:eastAsia="Times New Roman" w:cs="Times New Roman"/>
          <w:sz w:val="28"/>
          <w:szCs w:val="28"/>
          <w:lang w:eastAsia="ru-RU"/>
        </w:rPr>
        <w:t xml:space="preserve">План разделен на модули, которые отражают направления воспитательной работы детского лагеря в соответствии с Программой </w:t>
      </w:r>
      <w:proofErr w:type="gramStart"/>
      <w:r>
        <w:rPr>
          <w:rFonts w:eastAsia="Times New Roman" w:cs="Times New Roman"/>
          <w:sz w:val="28"/>
          <w:szCs w:val="28"/>
          <w:lang w:eastAsia="ru-RU"/>
        </w:rPr>
        <w:t>воспитания</w:t>
      </w:r>
      <w:proofErr w:type="gramEnd"/>
      <w:r>
        <w:rPr>
          <w:rFonts w:eastAsia="Times New Roman" w:cs="Times New Roman"/>
          <w:sz w:val="28"/>
          <w:szCs w:val="28"/>
          <w:lang w:eastAsia="ru-RU"/>
        </w:rPr>
        <w:t xml:space="preserve"> и определяет уровни проведения мероприятий.</w:t>
      </w:r>
    </w:p>
    <w:p w:rsidR="0057724E" w:rsidRPr="006E2C93" w:rsidRDefault="006E2C93" w:rsidP="006E2C93">
      <w:pPr>
        <w:spacing w:line="360" w:lineRule="auto"/>
        <w:ind w:right="-6" w:firstLine="709"/>
        <w:rPr>
          <w:rFonts w:cs="Times New Roman"/>
          <w:i/>
          <w:sz w:val="28"/>
          <w:szCs w:val="28"/>
          <w:lang w:eastAsia="ru-RU"/>
        </w:rPr>
      </w:pPr>
      <w:r>
        <w:rPr>
          <w:rFonts w:eastAsia="Times New Roman" w:cs="Times New Roman"/>
          <w:sz w:val="28"/>
          <w:szCs w:val="28"/>
          <w:lang w:eastAsia="ru-RU"/>
        </w:rPr>
        <w:t>2023 г</w:t>
      </w:r>
      <w:r w:rsidR="00585438">
        <w:rPr>
          <w:rFonts w:eastAsia="Times New Roman" w:cs="Times New Roman"/>
          <w:sz w:val="28"/>
          <w:szCs w:val="28"/>
          <w:lang w:eastAsia="ru-RU"/>
        </w:rPr>
        <w:t xml:space="preserve">од </w:t>
      </w:r>
      <w:r>
        <w:rPr>
          <w:rFonts w:cs="Times New Roman"/>
          <w:sz w:val="28"/>
          <w:szCs w:val="28"/>
          <w:lang w:eastAsia="ru-RU"/>
        </w:rPr>
        <w:t xml:space="preserve">объявлен </w:t>
      </w:r>
      <w:r>
        <w:rPr>
          <w:rFonts w:cs="Times New Roman"/>
          <w:b/>
          <w:i/>
          <w:sz w:val="28"/>
          <w:szCs w:val="28"/>
          <w:lang w:eastAsia="ru-RU"/>
        </w:rPr>
        <w:t xml:space="preserve">Годом ПЕДАГОГА и НАСТАВНИКА </w:t>
      </w:r>
      <w:r>
        <w:rPr>
          <w:rFonts w:cs="Times New Roman"/>
          <w:i/>
          <w:sz w:val="28"/>
          <w:szCs w:val="28"/>
          <w:lang w:eastAsia="ru-RU"/>
        </w:rPr>
        <w:t xml:space="preserve">в соответствии с Приказом Президента Российской Федерации   </w:t>
      </w:r>
      <w:r>
        <w:rPr>
          <w:rFonts w:cs="Times New Roman"/>
          <w:sz w:val="28"/>
          <w:szCs w:val="28"/>
          <w:lang w:eastAsia="ru-RU"/>
        </w:rPr>
        <w:t>№ 401 от 27.06.2022 года</w:t>
      </w: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57724E">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57724E" w:rsidRDefault="00585438">
            <w:pPr>
              <w:pStyle w:val="17"/>
              <w:spacing w:before="0" w:after="0"/>
              <w:ind w:right="-5"/>
              <w:jc w:val="center"/>
              <w:rPr>
                <w:b/>
                <w:bCs/>
                <w:sz w:val="28"/>
                <w:szCs w:val="28"/>
              </w:rPr>
            </w:pPr>
            <w:r>
              <w:rPr>
                <w:b/>
                <w:bCs/>
                <w:sz w:val="28"/>
                <w:szCs w:val="28"/>
              </w:rPr>
              <w:t xml:space="preserve">№ </w:t>
            </w:r>
            <w:proofErr w:type="gramStart"/>
            <w:r>
              <w:rPr>
                <w:b/>
                <w:bCs/>
                <w:sz w:val="28"/>
                <w:szCs w:val="28"/>
              </w:rPr>
              <w:t>п</w:t>
            </w:r>
            <w:proofErr w:type="gramEnd"/>
            <w:r>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57724E" w:rsidRDefault="00585438">
            <w:pPr>
              <w:pStyle w:val="17"/>
              <w:spacing w:before="0" w:after="0"/>
              <w:ind w:right="-5"/>
              <w:jc w:val="center"/>
            </w:pPr>
            <w:r>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57724E" w:rsidRDefault="00585438">
            <w:pPr>
              <w:pStyle w:val="affd"/>
              <w:jc w:val="center"/>
              <w:rPr>
                <w:b/>
                <w:bCs/>
                <w:sz w:val="28"/>
                <w:szCs w:val="28"/>
              </w:rPr>
            </w:pPr>
            <w:r>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57724E" w:rsidRDefault="00585438">
            <w:pPr>
              <w:pStyle w:val="affd"/>
              <w:jc w:val="center"/>
              <w:rPr>
                <w:b/>
                <w:bCs/>
                <w:sz w:val="28"/>
                <w:szCs w:val="28"/>
              </w:rPr>
            </w:pPr>
            <w:r>
              <w:rPr>
                <w:b/>
                <w:bCs/>
                <w:sz w:val="28"/>
                <w:szCs w:val="28"/>
              </w:rPr>
              <w:t>Уровень проведения</w:t>
            </w:r>
          </w:p>
        </w:tc>
      </w:tr>
      <w:tr w:rsidR="0057724E">
        <w:trPr>
          <w:trHeight w:val="623"/>
        </w:trPr>
        <w:tc>
          <w:tcPr>
            <w:tcW w:w="689" w:type="dxa"/>
            <w:vMerge/>
            <w:tcBorders>
              <w:top w:val="single" w:sz="2" w:space="0" w:color="000000"/>
              <w:left w:val="single" w:sz="2" w:space="0" w:color="000000"/>
              <w:bottom w:val="single" w:sz="2" w:space="0" w:color="000000"/>
            </w:tcBorders>
            <w:shd w:val="clear" w:color="auto" w:fill="auto"/>
          </w:tcPr>
          <w:p w:rsidR="0057724E" w:rsidRDefault="0057724E"/>
        </w:tc>
        <w:tc>
          <w:tcPr>
            <w:tcW w:w="3685" w:type="dxa"/>
            <w:vMerge/>
            <w:tcBorders>
              <w:top w:val="single" w:sz="2" w:space="0" w:color="000000"/>
              <w:left w:val="single" w:sz="2" w:space="0" w:color="000000"/>
              <w:bottom w:val="single" w:sz="2" w:space="0" w:color="000000"/>
            </w:tcBorders>
            <w:shd w:val="clear" w:color="auto" w:fill="auto"/>
          </w:tcPr>
          <w:p w:rsidR="0057724E" w:rsidRDefault="0057724E"/>
        </w:tc>
        <w:tc>
          <w:tcPr>
            <w:tcW w:w="1417" w:type="dxa"/>
            <w:vMerge/>
            <w:tcBorders>
              <w:top w:val="single" w:sz="2" w:space="0" w:color="000000"/>
              <w:left w:val="single" w:sz="2" w:space="0" w:color="000000"/>
              <w:bottom w:val="single" w:sz="2" w:space="0" w:color="000000"/>
            </w:tcBorders>
            <w:shd w:val="clear" w:color="auto" w:fill="auto"/>
          </w:tcPr>
          <w:p w:rsidR="0057724E" w:rsidRDefault="0057724E"/>
        </w:tc>
        <w:tc>
          <w:tcPr>
            <w:tcW w:w="1701" w:type="dxa"/>
            <w:tcBorders>
              <w:top w:val="single" w:sz="2" w:space="0" w:color="000000"/>
              <w:left w:val="single" w:sz="2" w:space="0" w:color="000000"/>
              <w:bottom w:val="single" w:sz="2" w:space="0" w:color="000000"/>
            </w:tcBorders>
            <w:shd w:val="clear" w:color="auto" w:fill="auto"/>
          </w:tcPr>
          <w:p w:rsidR="0057724E" w:rsidRDefault="00585438">
            <w:pPr>
              <w:pStyle w:val="affd"/>
              <w:jc w:val="center"/>
              <w:rPr>
                <w:b/>
                <w:bCs/>
                <w:sz w:val="28"/>
                <w:szCs w:val="28"/>
              </w:rPr>
            </w:pPr>
            <w:r>
              <w:rPr>
                <w:b/>
                <w:bCs/>
                <w:sz w:val="28"/>
                <w:szCs w:val="28"/>
              </w:rPr>
              <w:t>Всероссийский/</w:t>
            </w:r>
          </w:p>
          <w:p w:rsidR="0057724E" w:rsidRDefault="00585438">
            <w:pPr>
              <w:pStyle w:val="affd"/>
              <w:jc w:val="center"/>
              <w:rPr>
                <w:b/>
                <w:sz w:val="28"/>
                <w:szCs w:val="28"/>
              </w:rPr>
            </w:pPr>
            <w:r>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57724E" w:rsidRDefault="00585438">
            <w:pPr>
              <w:pStyle w:val="affd"/>
              <w:rPr>
                <w:b/>
                <w:sz w:val="28"/>
                <w:szCs w:val="28"/>
              </w:rPr>
            </w:pPr>
            <w:r>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57724E" w:rsidRDefault="00585438">
            <w:pPr>
              <w:pStyle w:val="affd"/>
              <w:jc w:val="center"/>
              <w:rPr>
                <w:b/>
                <w:bCs/>
                <w:sz w:val="28"/>
                <w:szCs w:val="28"/>
              </w:rPr>
            </w:pPr>
            <w:r>
              <w:rPr>
                <w:b/>
                <w:bCs/>
                <w:sz w:val="28"/>
                <w:szCs w:val="28"/>
              </w:rPr>
              <w:t>Отряд</w:t>
            </w:r>
          </w:p>
        </w:tc>
      </w:tr>
      <w:tr w:rsidR="0057724E">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57724E" w:rsidRPr="00E74EB4" w:rsidRDefault="00585438" w:rsidP="001A123A">
            <w:pPr>
              <w:jc w:val="center"/>
              <w:rPr>
                <w:b/>
              </w:rPr>
            </w:pPr>
            <w:r w:rsidRPr="00E74EB4">
              <w:rPr>
                <w:b/>
                <w:iCs/>
                <w:color w:val="000000"/>
                <w:sz w:val="28"/>
                <w:szCs w:val="28"/>
              </w:rPr>
              <w:t xml:space="preserve">Модуль </w:t>
            </w:r>
            <w:r w:rsidR="001A123A" w:rsidRPr="00E74EB4">
              <w:rPr>
                <w:b/>
                <w:iCs/>
                <w:color w:val="000000"/>
                <w:sz w:val="28"/>
                <w:szCs w:val="28"/>
              </w:rPr>
              <w:t>«</w:t>
            </w:r>
            <w:r w:rsidR="001A123A" w:rsidRPr="00E74EB4">
              <w:rPr>
                <w:rFonts w:cs="Times New Roman"/>
                <w:b/>
                <w:color w:val="000000"/>
                <w:sz w:val="28"/>
                <w:szCs w:val="28"/>
              </w:rPr>
              <w:t>Будущее России</w:t>
            </w:r>
            <w:r w:rsidRPr="00E74EB4">
              <w:rPr>
                <w:b/>
                <w:iCs/>
                <w:color w:val="000000"/>
                <w:sz w:val="28"/>
                <w:szCs w:val="28"/>
              </w:rPr>
              <w:t>»</w:t>
            </w:r>
          </w:p>
        </w:tc>
      </w:tr>
      <w:tr w:rsidR="0057724E">
        <w:trPr>
          <w:trHeight w:val="310"/>
        </w:trPr>
        <w:tc>
          <w:tcPr>
            <w:tcW w:w="689" w:type="dxa"/>
            <w:tcBorders>
              <w:top w:val="single" w:sz="2" w:space="0" w:color="000000"/>
              <w:left w:val="single" w:sz="2" w:space="0" w:color="000000"/>
              <w:bottom w:val="single" w:sz="2" w:space="0" w:color="000000"/>
            </w:tcBorders>
            <w:shd w:val="clear" w:color="auto" w:fill="auto"/>
          </w:tcPr>
          <w:p w:rsidR="0057724E" w:rsidRDefault="00585438">
            <w:pPr>
              <w:pStyle w:val="affd"/>
              <w:jc w:val="center"/>
            </w:pPr>
            <w:r>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57724E" w:rsidRDefault="001A123A">
            <w:pPr>
              <w:jc w:val="both"/>
            </w:pPr>
            <w:r>
              <w:t>Д</w:t>
            </w:r>
            <w:r w:rsidRPr="001A123A">
              <w:t>ень семьи любви и верности</w:t>
            </w:r>
            <w:r w:rsidR="00A337D2">
              <w:t>.</w:t>
            </w:r>
          </w:p>
        </w:tc>
        <w:tc>
          <w:tcPr>
            <w:tcW w:w="1417" w:type="dxa"/>
            <w:tcBorders>
              <w:top w:val="single" w:sz="2" w:space="0" w:color="000000"/>
              <w:left w:val="single" w:sz="2" w:space="0" w:color="000000"/>
              <w:bottom w:val="single" w:sz="2" w:space="0" w:color="000000"/>
            </w:tcBorders>
            <w:shd w:val="clear" w:color="auto" w:fill="auto"/>
          </w:tcPr>
          <w:p w:rsidR="0057724E" w:rsidRDefault="001A123A">
            <w:pPr>
              <w:jc w:val="center"/>
            </w:pPr>
            <w:r>
              <w:t>8 июля</w:t>
            </w:r>
          </w:p>
        </w:tc>
        <w:tc>
          <w:tcPr>
            <w:tcW w:w="1701" w:type="dxa"/>
            <w:tcBorders>
              <w:top w:val="single" w:sz="2" w:space="0" w:color="000000"/>
              <w:left w:val="single" w:sz="2" w:space="0" w:color="000000"/>
              <w:bottom w:val="single" w:sz="2" w:space="0" w:color="000000"/>
            </w:tcBorders>
            <w:shd w:val="clear" w:color="auto" w:fill="auto"/>
          </w:tcPr>
          <w:p w:rsidR="0057724E" w:rsidRDefault="00E74EB4">
            <w:pPr>
              <w:jc w:val="center"/>
            </w:pPr>
            <w:r>
              <w:t>*</w:t>
            </w:r>
          </w:p>
        </w:tc>
        <w:tc>
          <w:tcPr>
            <w:tcW w:w="1417" w:type="dxa"/>
            <w:tcBorders>
              <w:top w:val="single" w:sz="2" w:space="0" w:color="000000"/>
              <w:left w:val="single" w:sz="2" w:space="0" w:color="000000"/>
              <w:bottom w:val="single" w:sz="2" w:space="0" w:color="000000"/>
            </w:tcBorders>
            <w:shd w:val="clear" w:color="auto" w:fill="auto"/>
          </w:tcPr>
          <w:p w:rsidR="0057724E" w:rsidRDefault="0057724E">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57724E" w:rsidRDefault="0057724E">
            <w:pPr>
              <w:jc w:val="center"/>
            </w:pPr>
          </w:p>
        </w:tc>
      </w:tr>
      <w:tr w:rsidR="0057724E">
        <w:trPr>
          <w:trHeight w:val="322"/>
        </w:trPr>
        <w:tc>
          <w:tcPr>
            <w:tcW w:w="689" w:type="dxa"/>
            <w:tcBorders>
              <w:top w:val="single" w:sz="2" w:space="0" w:color="000000"/>
              <w:left w:val="single" w:sz="2" w:space="0" w:color="000000"/>
              <w:bottom w:val="single" w:sz="2" w:space="0" w:color="000000"/>
            </w:tcBorders>
            <w:shd w:val="clear" w:color="auto" w:fill="FFFFFF"/>
          </w:tcPr>
          <w:p w:rsidR="0057724E" w:rsidRDefault="00585438">
            <w:pPr>
              <w:pStyle w:val="affd"/>
              <w:jc w:val="center"/>
              <w:rPr>
                <w:sz w:val="28"/>
                <w:szCs w:val="28"/>
              </w:rPr>
            </w:pPr>
            <w:r>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57724E" w:rsidRDefault="00A337D2">
            <w:pPr>
              <w:jc w:val="both"/>
            </w:pPr>
            <w:r>
              <w:t>Конкурс рисунков «</w:t>
            </w:r>
            <w:r w:rsidR="00E74EB4">
              <w:t>Россия – многонациональная страна»</w:t>
            </w:r>
            <w:r>
              <w:t>.</w:t>
            </w:r>
          </w:p>
        </w:tc>
        <w:tc>
          <w:tcPr>
            <w:tcW w:w="1417" w:type="dxa"/>
            <w:tcBorders>
              <w:top w:val="single" w:sz="2" w:space="0" w:color="000000"/>
              <w:left w:val="single" w:sz="2" w:space="0" w:color="000000"/>
              <w:bottom w:val="single" w:sz="2" w:space="0" w:color="000000"/>
            </w:tcBorders>
            <w:shd w:val="clear" w:color="auto" w:fill="FFFFFF"/>
          </w:tcPr>
          <w:p w:rsidR="0057724E" w:rsidRDefault="00E74EB4">
            <w:pPr>
              <w:jc w:val="center"/>
            </w:pPr>
            <w:r>
              <w:t>в течени</w:t>
            </w:r>
            <w:r w:rsidR="00291D8F">
              <w:t>е</w:t>
            </w:r>
            <w:r>
              <w:t xml:space="preserve"> смены</w:t>
            </w:r>
          </w:p>
        </w:tc>
        <w:tc>
          <w:tcPr>
            <w:tcW w:w="1701" w:type="dxa"/>
            <w:tcBorders>
              <w:top w:val="single" w:sz="2" w:space="0" w:color="000000"/>
              <w:left w:val="single" w:sz="2" w:space="0" w:color="000000"/>
              <w:bottom w:val="single" w:sz="2" w:space="0" w:color="000000"/>
            </w:tcBorders>
            <w:shd w:val="clear" w:color="auto" w:fill="FFFFFF"/>
          </w:tcPr>
          <w:p w:rsidR="0057724E" w:rsidRDefault="0057724E">
            <w:pPr>
              <w:jc w:val="center"/>
            </w:pPr>
          </w:p>
        </w:tc>
        <w:tc>
          <w:tcPr>
            <w:tcW w:w="1417" w:type="dxa"/>
            <w:tcBorders>
              <w:top w:val="single" w:sz="2" w:space="0" w:color="000000"/>
              <w:left w:val="single" w:sz="2" w:space="0" w:color="000000"/>
              <w:bottom w:val="single" w:sz="2" w:space="0" w:color="000000"/>
            </w:tcBorders>
            <w:shd w:val="clear" w:color="auto" w:fill="FFFFFF"/>
          </w:tcPr>
          <w:p w:rsidR="0057724E" w:rsidRDefault="00E74EB4">
            <w:pPr>
              <w:jc w:val="center"/>
            </w:pPr>
            <w:r>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57724E" w:rsidRDefault="0057724E">
            <w:pPr>
              <w:jc w:val="center"/>
            </w:pPr>
          </w:p>
        </w:tc>
      </w:tr>
      <w:tr w:rsidR="00291D8F">
        <w:trPr>
          <w:trHeight w:val="322"/>
        </w:trPr>
        <w:tc>
          <w:tcPr>
            <w:tcW w:w="689" w:type="dxa"/>
            <w:tcBorders>
              <w:top w:val="single" w:sz="2" w:space="0" w:color="000000"/>
              <w:left w:val="single" w:sz="2" w:space="0" w:color="000000"/>
              <w:bottom w:val="single" w:sz="2" w:space="0" w:color="000000"/>
            </w:tcBorders>
            <w:shd w:val="clear" w:color="auto" w:fill="FFFFFF"/>
          </w:tcPr>
          <w:p w:rsidR="00291D8F" w:rsidRDefault="00291D8F">
            <w:pPr>
              <w:pStyle w:val="affd"/>
              <w:jc w:val="center"/>
              <w:rPr>
                <w:sz w:val="28"/>
                <w:szCs w:val="28"/>
              </w:rPr>
            </w:pPr>
            <w:r>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291D8F" w:rsidRPr="00291D8F" w:rsidRDefault="00291D8F">
            <w:pPr>
              <w:jc w:val="both"/>
              <w:rPr>
                <w:rFonts w:cs="Times New Roman"/>
              </w:rPr>
            </w:pPr>
            <w:r>
              <w:rPr>
                <w:rFonts w:ascii="Verdana" w:hAnsi="Verdana"/>
                <w:color w:val="686868"/>
                <w:sz w:val="21"/>
                <w:szCs w:val="21"/>
                <w:shd w:val="clear" w:color="auto" w:fill="FFFFFF"/>
              </w:rPr>
              <w:t> </w:t>
            </w:r>
            <w:r w:rsidRPr="00291D8F">
              <w:rPr>
                <w:rStyle w:val="cl-p"/>
                <w:rFonts w:cs="Times New Roman"/>
                <w:shd w:val="clear" w:color="auto" w:fill="FFFFFF"/>
              </w:rPr>
              <w:t>День Российской почты</w:t>
            </w:r>
            <w:r w:rsidR="000C6383">
              <w:rPr>
                <w:rStyle w:val="cl-p"/>
                <w:rFonts w:cs="Times New Roman"/>
                <w:shd w:val="clear" w:color="auto" w:fill="FFFFFF"/>
              </w:rPr>
              <w:t>.</w:t>
            </w:r>
          </w:p>
        </w:tc>
        <w:tc>
          <w:tcPr>
            <w:tcW w:w="1417" w:type="dxa"/>
            <w:tcBorders>
              <w:top w:val="single" w:sz="2" w:space="0" w:color="000000"/>
              <w:left w:val="single" w:sz="2" w:space="0" w:color="000000"/>
              <w:bottom w:val="single" w:sz="2" w:space="0" w:color="000000"/>
            </w:tcBorders>
            <w:shd w:val="clear" w:color="auto" w:fill="FFFFFF"/>
          </w:tcPr>
          <w:p w:rsidR="00291D8F" w:rsidRDefault="00291D8F">
            <w:pPr>
              <w:jc w:val="center"/>
            </w:pPr>
            <w:r>
              <w:t>9 июля</w:t>
            </w:r>
          </w:p>
        </w:tc>
        <w:tc>
          <w:tcPr>
            <w:tcW w:w="1701" w:type="dxa"/>
            <w:tcBorders>
              <w:top w:val="single" w:sz="2" w:space="0" w:color="000000"/>
              <w:left w:val="single" w:sz="2" w:space="0" w:color="000000"/>
              <w:bottom w:val="single" w:sz="2" w:space="0" w:color="000000"/>
            </w:tcBorders>
            <w:shd w:val="clear" w:color="auto" w:fill="FFFFFF"/>
          </w:tcPr>
          <w:p w:rsidR="00291D8F" w:rsidRDefault="00291D8F">
            <w:pPr>
              <w:jc w:val="center"/>
            </w:pPr>
            <w:r>
              <w:t>*</w:t>
            </w:r>
          </w:p>
        </w:tc>
        <w:tc>
          <w:tcPr>
            <w:tcW w:w="1417" w:type="dxa"/>
            <w:tcBorders>
              <w:top w:val="single" w:sz="2" w:space="0" w:color="000000"/>
              <w:left w:val="single" w:sz="2" w:space="0" w:color="000000"/>
              <w:bottom w:val="single" w:sz="2" w:space="0" w:color="000000"/>
            </w:tcBorders>
            <w:shd w:val="clear" w:color="auto" w:fill="FFFFFF"/>
          </w:tcPr>
          <w:p w:rsidR="00291D8F" w:rsidRDefault="00291D8F">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291D8F" w:rsidRDefault="00291D8F">
            <w:pPr>
              <w:jc w:val="center"/>
            </w:pPr>
          </w:p>
        </w:tc>
      </w:tr>
      <w:tr w:rsidR="00E74EB4" w:rsidTr="00291D8F">
        <w:trPr>
          <w:trHeight w:val="322"/>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E74EB4" w:rsidRPr="00E74EB4" w:rsidRDefault="00E74EB4">
            <w:pPr>
              <w:jc w:val="center"/>
              <w:rPr>
                <w:b/>
              </w:rPr>
            </w:pPr>
            <w:r w:rsidRPr="00E74EB4">
              <w:rPr>
                <w:b/>
                <w:iCs/>
                <w:color w:val="000000"/>
                <w:sz w:val="28"/>
                <w:szCs w:val="28"/>
              </w:rPr>
              <w:t>Модуль «Ключевые мероприятия детского лагеря»</w:t>
            </w:r>
          </w:p>
        </w:tc>
      </w:tr>
      <w:tr w:rsidR="00E74EB4">
        <w:trPr>
          <w:trHeight w:val="322"/>
        </w:trPr>
        <w:tc>
          <w:tcPr>
            <w:tcW w:w="689" w:type="dxa"/>
            <w:tcBorders>
              <w:top w:val="single" w:sz="2" w:space="0" w:color="000000"/>
              <w:left w:val="single" w:sz="2" w:space="0" w:color="000000"/>
              <w:bottom w:val="single" w:sz="2" w:space="0" w:color="000000"/>
            </w:tcBorders>
            <w:shd w:val="clear" w:color="auto" w:fill="FFFFFF"/>
          </w:tcPr>
          <w:p w:rsidR="00E74EB4" w:rsidRDefault="00E74EB4" w:rsidP="00291D8F">
            <w:pPr>
              <w:pStyle w:val="affd"/>
              <w:jc w:val="center"/>
            </w:pPr>
            <w:r>
              <w:rPr>
                <w:sz w:val="28"/>
                <w:szCs w:val="28"/>
              </w:rPr>
              <w:t>1.</w:t>
            </w:r>
          </w:p>
        </w:tc>
        <w:tc>
          <w:tcPr>
            <w:tcW w:w="3685" w:type="dxa"/>
            <w:tcBorders>
              <w:top w:val="single" w:sz="2" w:space="0" w:color="000000"/>
              <w:left w:val="single" w:sz="2" w:space="0" w:color="000000"/>
              <w:bottom w:val="single" w:sz="2" w:space="0" w:color="000000"/>
            </w:tcBorders>
            <w:shd w:val="clear" w:color="auto" w:fill="FFFFFF"/>
          </w:tcPr>
          <w:p w:rsidR="00E74EB4" w:rsidRDefault="00E74EB4" w:rsidP="00291D8F">
            <w:pPr>
              <w:jc w:val="both"/>
            </w:pPr>
            <w:r>
              <w:t>Торжественное открытие  лагеря</w:t>
            </w:r>
            <w:r w:rsidR="000C6383">
              <w:t>.</w:t>
            </w:r>
          </w:p>
          <w:p w:rsidR="00AB3200" w:rsidRDefault="00AB3200" w:rsidP="00291D8F">
            <w:pPr>
              <w:jc w:val="both"/>
            </w:pPr>
            <w:r>
              <w:t>«Встреча старых друзей».</w:t>
            </w:r>
          </w:p>
        </w:tc>
        <w:tc>
          <w:tcPr>
            <w:tcW w:w="1417" w:type="dxa"/>
            <w:tcBorders>
              <w:top w:val="single" w:sz="2" w:space="0" w:color="000000"/>
              <w:left w:val="single" w:sz="2" w:space="0" w:color="000000"/>
              <w:bottom w:val="single" w:sz="2" w:space="0" w:color="000000"/>
            </w:tcBorders>
            <w:shd w:val="clear" w:color="auto" w:fill="FFFFFF"/>
          </w:tcPr>
          <w:p w:rsidR="00E74EB4" w:rsidRDefault="00C2565E">
            <w:pPr>
              <w:jc w:val="center"/>
            </w:pPr>
            <w:r>
              <w:t>в начале смены</w:t>
            </w:r>
          </w:p>
        </w:tc>
        <w:tc>
          <w:tcPr>
            <w:tcW w:w="1701" w:type="dxa"/>
            <w:tcBorders>
              <w:top w:val="single" w:sz="2" w:space="0" w:color="000000"/>
              <w:left w:val="single" w:sz="2" w:space="0" w:color="000000"/>
              <w:bottom w:val="single" w:sz="2" w:space="0" w:color="000000"/>
            </w:tcBorders>
            <w:shd w:val="clear" w:color="auto" w:fill="FFFFFF"/>
          </w:tcPr>
          <w:p w:rsidR="00E74EB4" w:rsidRDefault="00E74EB4">
            <w:pPr>
              <w:jc w:val="center"/>
            </w:pPr>
          </w:p>
        </w:tc>
        <w:tc>
          <w:tcPr>
            <w:tcW w:w="1417" w:type="dxa"/>
            <w:tcBorders>
              <w:top w:val="single" w:sz="2" w:space="0" w:color="000000"/>
              <w:left w:val="single" w:sz="2" w:space="0" w:color="000000"/>
              <w:bottom w:val="single" w:sz="2" w:space="0" w:color="000000"/>
            </w:tcBorders>
            <w:shd w:val="clear" w:color="auto" w:fill="FFFFFF"/>
          </w:tcPr>
          <w:p w:rsidR="00E74EB4" w:rsidRDefault="00363D75">
            <w:pPr>
              <w:jc w:val="center"/>
            </w:pPr>
            <w:r>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E74EB4" w:rsidRDefault="00E74EB4">
            <w:pPr>
              <w:jc w:val="center"/>
            </w:pPr>
          </w:p>
        </w:tc>
      </w:tr>
      <w:tr w:rsidR="00E74EB4">
        <w:trPr>
          <w:trHeight w:val="322"/>
        </w:trPr>
        <w:tc>
          <w:tcPr>
            <w:tcW w:w="689" w:type="dxa"/>
            <w:tcBorders>
              <w:top w:val="single" w:sz="2" w:space="0" w:color="000000"/>
              <w:left w:val="single" w:sz="2" w:space="0" w:color="000000"/>
              <w:bottom w:val="single" w:sz="2" w:space="0" w:color="000000"/>
            </w:tcBorders>
            <w:shd w:val="clear" w:color="auto" w:fill="FFFFFF"/>
          </w:tcPr>
          <w:p w:rsidR="00E74EB4" w:rsidRDefault="00E74EB4" w:rsidP="00291D8F">
            <w:pPr>
              <w:pStyle w:val="affd"/>
              <w:jc w:val="center"/>
              <w:rPr>
                <w:sz w:val="28"/>
                <w:szCs w:val="28"/>
              </w:rPr>
            </w:pPr>
            <w:r>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E74EB4" w:rsidRDefault="00A337D2" w:rsidP="00A337D2">
            <w:pPr>
              <w:pStyle w:val="c10"/>
              <w:shd w:val="clear" w:color="auto" w:fill="FFFFFF"/>
              <w:spacing w:before="0" w:beforeAutospacing="0" w:after="0" w:afterAutospacing="0"/>
            </w:pPr>
            <w:r>
              <w:t>Торжественная церемония подъёма Государственного Флага Российской Федерации.</w:t>
            </w:r>
          </w:p>
        </w:tc>
        <w:tc>
          <w:tcPr>
            <w:tcW w:w="1417" w:type="dxa"/>
            <w:tcBorders>
              <w:top w:val="single" w:sz="2" w:space="0" w:color="000000"/>
              <w:left w:val="single" w:sz="2" w:space="0" w:color="000000"/>
              <w:bottom w:val="single" w:sz="2" w:space="0" w:color="000000"/>
            </w:tcBorders>
            <w:shd w:val="clear" w:color="auto" w:fill="FFFFFF"/>
          </w:tcPr>
          <w:p w:rsidR="00E74EB4" w:rsidRDefault="00C2565E">
            <w:pPr>
              <w:jc w:val="center"/>
            </w:pPr>
            <w:r>
              <w:t>в начале смены</w:t>
            </w:r>
          </w:p>
        </w:tc>
        <w:tc>
          <w:tcPr>
            <w:tcW w:w="1701" w:type="dxa"/>
            <w:tcBorders>
              <w:top w:val="single" w:sz="2" w:space="0" w:color="000000"/>
              <w:left w:val="single" w:sz="2" w:space="0" w:color="000000"/>
              <w:bottom w:val="single" w:sz="2" w:space="0" w:color="000000"/>
            </w:tcBorders>
            <w:shd w:val="clear" w:color="auto" w:fill="FFFFFF"/>
          </w:tcPr>
          <w:p w:rsidR="00E74EB4" w:rsidRDefault="00E74EB4">
            <w:pPr>
              <w:jc w:val="center"/>
            </w:pPr>
          </w:p>
        </w:tc>
        <w:tc>
          <w:tcPr>
            <w:tcW w:w="1417" w:type="dxa"/>
            <w:tcBorders>
              <w:top w:val="single" w:sz="2" w:space="0" w:color="000000"/>
              <w:left w:val="single" w:sz="2" w:space="0" w:color="000000"/>
              <w:bottom w:val="single" w:sz="2" w:space="0" w:color="000000"/>
            </w:tcBorders>
            <w:shd w:val="clear" w:color="auto" w:fill="FFFFFF"/>
          </w:tcPr>
          <w:p w:rsidR="00E74EB4" w:rsidRDefault="00363D75">
            <w:pPr>
              <w:jc w:val="center"/>
            </w:pPr>
            <w:r>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E74EB4" w:rsidRDefault="00E74EB4">
            <w:pPr>
              <w:jc w:val="center"/>
            </w:pPr>
          </w:p>
        </w:tc>
      </w:tr>
      <w:tr w:rsidR="00363D75">
        <w:trPr>
          <w:trHeight w:val="322"/>
        </w:trPr>
        <w:tc>
          <w:tcPr>
            <w:tcW w:w="689" w:type="dxa"/>
            <w:tcBorders>
              <w:top w:val="single" w:sz="2" w:space="0" w:color="000000"/>
              <w:left w:val="single" w:sz="2" w:space="0" w:color="000000"/>
              <w:bottom w:val="single" w:sz="2" w:space="0" w:color="000000"/>
            </w:tcBorders>
            <w:shd w:val="clear" w:color="auto" w:fill="FFFFFF"/>
          </w:tcPr>
          <w:p w:rsidR="00363D75" w:rsidRDefault="00363D75">
            <w:pPr>
              <w:pStyle w:val="affd"/>
              <w:jc w:val="center"/>
              <w:rPr>
                <w:sz w:val="28"/>
                <w:szCs w:val="28"/>
              </w:rPr>
            </w:pPr>
            <w:r>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363D75" w:rsidRDefault="00363D75" w:rsidP="00AB3200">
            <w:pPr>
              <w:jc w:val="both"/>
            </w:pPr>
            <w:r>
              <w:t>Спортивная эстафета «Мы за ЗОЖ»</w:t>
            </w:r>
            <w:r w:rsidR="000C6383">
              <w:t>.</w:t>
            </w:r>
          </w:p>
        </w:tc>
        <w:tc>
          <w:tcPr>
            <w:tcW w:w="1417" w:type="dxa"/>
            <w:tcBorders>
              <w:top w:val="single" w:sz="2" w:space="0" w:color="000000"/>
              <w:left w:val="single" w:sz="2" w:space="0" w:color="000000"/>
              <w:bottom w:val="single" w:sz="2" w:space="0" w:color="000000"/>
            </w:tcBorders>
            <w:shd w:val="clear" w:color="auto" w:fill="FFFFFF"/>
          </w:tcPr>
          <w:p w:rsidR="00363D75" w:rsidRDefault="00363D75">
            <w:pPr>
              <w:jc w:val="center"/>
            </w:pPr>
            <w:r>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363D75" w:rsidRDefault="00363D75">
            <w:pPr>
              <w:jc w:val="center"/>
            </w:pPr>
          </w:p>
        </w:tc>
        <w:tc>
          <w:tcPr>
            <w:tcW w:w="1417" w:type="dxa"/>
            <w:tcBorders>
              <w:top w:val="single" w:sz="2" w:space="0" w:color="000000"/>
              <w:left w:val="single" w:sz="2" w:space="0" w:color="000000"/>
              <w:bottom w:val="single" w:sz="2" w:space="0" w:color="000000"/>
            </w:tcBorders>
            <w:shd w:val="clear" w:color="auto" w:fill="FFFFFF"/>
          </w:tcPr>
          <w:p w:rsidR="00363D75" w:rsidRDefault="00363D75" w:rsidP="00363D75">
            <w:pPr>
              <w:jc w:val="center"/>
            </w:pPr>
            <w:r w:rsidRPr="00002BE4">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363D75" w:rsidRDefault="00363D75">
            <w:pPr>
              <w:jc w:val="center"/>
            </w:pPr>
          </w:p>
        </w:tc>
      </w:tr>
      <w:tr w:rsidR="00363D75">
        <w:trPr>
          <w:trHeight w:val="322"/>
        </w:trPr>
        <w:tc>
          <w:tcPr>
            <w:tcW w:w="689" w:type="dxa"/>
            <w:tcBorders>
              <w:top w:val="single" w:sz="2" w:space="0" w:color="000000"/>
              <w:left w:val="single" w:sz="2" w:space="0" w:color="000000"/>
              <w:bottom w:val="single" w:sz="2" w:space="0" w:color="000000"/>
            </w:tcBorders>
            <w:shd w:val="clear" w:color="auto" w:fill="FFFFFF"/>
          </w:tcPr>
          <w:p w:rsidR="00363D75" w:rsidRDefault="00363D75">
            <w:pPr>
              <w:pStyle w:val="affd"/>
              <w:jc w:val="center"/>
              <w:rPr>
                <w:sz w:val="28"/>
                <w:szCs w:val="28"/>
              </w:rPr>
            </w:pPr>
            <w:r>
              <w:rPr>
                <w:sz w:val="28"/>
                <w:szCs w:val="28"/>
              </w:rPr>
              <w:t>4.</w:t>
            </w:r>
          </w:p>
        </w:tc>
        <w:tc>
          <w:tcPr>
            <w:tcW w:w="3685" w:type="dxa"/>
            <w:tcBorders>
              <w:top w:val="single" w:sz="2" w:space="0" w:color="000000"/>
              <w:left w:val="single" w:sz="2" w:space="0" w:color="000000"/>
              <w:bottom w:val="single" w:sz="2" w:space="0" w:color="000000"/>
            </w:tcBorders>
            <w:shd w:val="clear" w:color="auto" w:fill="FFFFFF"/>
          </w:tcPr>
          <w:p w:rsidR="00363D75" w:rsidRDefault="00363D75" w:rsidP="00AB3200">
            <w:pPr>
              <w:jc w:val="both"/>
            </w:pPr>
            <w:r>
              <w:t>Закрытие лагеря. Фестиваль «Созвездие талантов»</w:t>
            </w:r>
          </w:p>
        </w:tc>
        <w:tc>
          <w:tcPr>
            <w:tcW w:w="1417" w:type="dxa"/>
            <w:tcBorders>
              <w:top w:val="single" w:sz="2" w:space="0" w:color="000000"/>
              <w:left w:val="single" w:sz="2" w:space="0" w:color="000000"/>
              <w:bottom w:val="single" w:sz="2" w:space="0" w:color="000000"/>
            </w:tcBorders>
            <w:shd w:val="clear" w:color="auto" w:fill="FFFFFF"/>
          </w:tcPr>
          <w:p w:rsidR="00363D75" w:rsidRDefault="00363D75">
            <w:pPr>
              <w:jc w:val="center"/>
            </w:pPr>
            <w:r>
              <w:t>в конце смены</w:t>
            </w:r>
          </w:p>
        </w:tc>
        <w:tc>
          <w:tcPr>
            <w:tcW w:w="1701" w:type="dxa"/>
            <w:tcBorders>
              <w:top w:val="single" w:sz="2" w:space="0" w:color="000000"/>
              <w:left w:val="single" w:sz="2" w:space="0" w:color="000000"/>
              <w:bottom w:val="single" w:sz="2" w:space="0" w:color="000000"/>
            </w:tcBorders>
            <w:shd w:val="clear" w:color="auto" w:fill="FFFFFF"/>
          </w:tcPr>
          <w:p w:rsidR="00363D75" w:rsidRDefault="00363D75">
            <w:pPr>
              <w:jc w:val="center"/>
            </w:pPr>
          </w:p>
        </w:tc>
        <w:tc>
          <w:tcPr>
            <w:tcW w:w="1417" w:type="dxa"/>
            <w:tcBorders>
              <w:top w:val="single" w:sz="2" w:space="0" w:color="000000"/>
              <w:left w:val="single" w:sz="2" w:space="0" w:color="000000"/>
              <w:bottom w:val="single" w:sz="2" w:space="0" w:color="000000"/>
            </w:tcBorders>
            <w:shd w:val="clear" w:color="auto" w:fill="FFFFFF"/>
          </w:tcPr>
          <w:p w:rsidR="00363D75" w:rsidRDefault="00363D75" w:rsidP="00363D75">
            <w:pPr>
              <w:jc w:val="center"/>
            </w:pPr>
            <w:r w:rsidRPr="00002BE4">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363D75" w:rsidRDefault="00363D75">
            <w:pPr>
              <w:jc w:val="center"/>
            </w:pPr>
          </w:p>
        </w:tc>
      </w:tr>
      <w:tr w:rsidR="00363D75" w:rsidTr="00291D8F">
        <w:trPr>
          <w:trHeight w:val="322"/>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363D75" w:rsidRPr="00A337D2" w:rsidRDefault="00363D75">
            <w:pPr>
              <w:jc w:val="center"/>
              <w:rPr>
                <w:b/>
              </w:rPr>
            </w:pPr>
            <w:r>
              <w:rPr>
                <w:rFonts w:cs="Times New Roman"/>
                <w:color w:val="000000"/>
                <w:sz w:val="28"/>
                <w:szCs w:val="28"/>
              </w:rPr>
              <w:t xml:space="preserve"> </w:t>
            </w:r>
            <w:r w:rsidRPr="00A337D2">
              <w:rPr>
                <w:rFonts w:cs="Times New Roman"/>
                <w:b/>
                <w:color w:val="000000"/>
                <w:sz w:val="28"/>
                <w:szCs w:val="28"/>
              </w:rPr>
              <w:t xml:space="preserve">Модуль </w:t>
            </w:r>
            <w:r w:rsidRPr="00A337D2">
              <w:rPr>
                <w:rFonts w:cs="Times New Roman"/>
                <w:b/>
                <w:iCs/>
                <w:color w:val="000000"/>
                <w:sz w:val="28"/>
                <w:szCs w:val="28"/>
              </w:rPr>
              <w:t>«Отрядная работа»</w:t>
            </w:r>
          </w:p>
        </w:tc>
      </w:tr>
      <w:tr w:rsidR="00363D75">
        <w:trPr>
          <w:trHeight w:val="322"/>
        </w:trPr>
        <w:tc>
          <w:tcPr>
            <w:tcW w:w="689" w:type="dxa"/>
            <w:tcBorders>
              <w:top w:val="single" w:sz="2" w:space="0" w:color="000000"/>
              <w:left w:val="single" w:sz="2" w:space="0" w:color="000000"/>
              <w:bottom w:val="single" w:sz="2" w:space="0" w:color="000000"/>
            </w:tcBorders>
            <w:shd w:val="clear" w:color="auto" w:fill="FFFFFF"/>
          </w:tcPr>
          <w:p w:rsidR="00363D75" w:rsidRDefault="00363D75" w:rsidP="00291D8F">
            <w:pPr>
              <w:pStyle w:val="affd"/>
              <w:jc w:val="center"/>
            </w:pPr>
            <w:r>
              <w:rPr>
                <w:sz w:val="28"/>
                <w:szCs w:val="28"/>
              </w:rPr>
              <w:t>1.</w:t>
            </w:r>
          </w:p>
        </w:tc>
        <w:tc>
          <w:tcPr>
            <w:tcW w:w="3685" w:type="dxa"/>
            <w:tcBorders>
              <w:top w:val="single" w:sz="2" w:space="0" w:color="000000"/>
              <w:left w:val="single" w:sz="2" w:space="0" w:color="000000"/>
              <w:bottom w:val="single" w:sz="2" w:space="0" w:color="000000"/>
            </w:tcBorders>
            <w:shd w:val="clear" w:color="auto" w:fill="FFFFFF"/>
          </w:tcPr>
          <w:p w:rsidR="00363D75" w:rsidRDefault="00363D75" w:rsidP="00A337D2">
            <w:pPr>
              <w:jc w:val="both"/>
              <w:rPr>
                <w:rStyle w:val="c0"/>
                <w:color w:val="000000"/>
              </w:rPr>
            </w:pPr>
            <w:r>
              <w:rPr>
                <w:rStyle w:val="c0"/>
                <w:color w:val="000000"/>
              </w:rPr>
              <w:t>День знакомств.</w:t>
            </w:r>
          </w:p>
          <w:p w:rsidR="00363D75" w:rsidRDefault="00363D75" w:rsidP="00291D8F">
            <w:pPr>
              <w:jc w:val="both"/>
              <w:rPr>
                <w:rStyle w:val="c0"/>
                <w:color w:val="000000"/>
              </w:rPr>
            </w:pPr>
            <w:r>
              <w:rPr>
                <w:rStyle w:val="c0"/>
                <w:color w:val="000000"/>
              </w:rPr>
              <w:t xml:space="preserve">Практикум «Правила обязательны </w:t>
            </w:r>
            <w:r>
              <w:rPr>
                <w:rStyle w:val="c0"/>
                <w:color w:val="000000"/>
              </w:rPr>
              <w:lastRenderedPageBreak/>
              <w:t>для всех».</w:t>
            </w:r>
          </w:p>
          <w:p w:rsidR="00363D75" w:rsidRDefault="00363D75" w:rsidP="00291D8F">
            <w:pPr>
              <w:jc w:val="both"/>
            </w:pPr>
            <w:r>
              <w:rPr>
                <w:rStyle w:val="c0"/>
                <w:color w:val="000000"/>
              </w:rPr>
              <w:t>Игры на выявление лидеров, игры на знакомство.</w:t>
            </w:r>
          </w:p>
        </w:tc>
        <w:tc>
          <w:tcPr>
            <w:tcW w:w="1417" w:type="dxa"/>
            <w:tcBorders>
              <w:top w:val="single" w:sz="2" w:space="0" w:color="000000"/>
              <w:left w:val="single" w:sz="2" w:space="0" w:color="000000"/>
              <w:bottom w:val="single" w:sz="2" w:space="0" w:color="000000"/>
            </w:tcBorders>
            <w:shd w:val="clear" w:color="auto" w:fill="FFFFFF"/>
          </w:tcPr>
          <w:p w:rsidR="00363D75" w:rsidRDefault="00363D75">
            <w:pPr>
              <w:jc w:val="center"/>
            </w:pPr>
            <w:r>
              <w:lastRenderedPageBreak/>
              <w:t>1 день</w:t>
            </w:r>
          </w:p>
        </w:tc>
        <w:tc>
          <w:tcPr>
            <w:tcW w:w="1701" w:type="dxa"/>
            <w:tcBorders>
              <w:top w:val="single" w:sz="2" w:space="0" w:color="000000"/>
              <w:left w:val="single" w:sz="2" w:space="0" w:color="000000"/>
              <w:bottom w:val="single" w:sz="2" w:space="0" w:color="000000"/>
            </w:tcBorders>
            <w:shd w:val="clear" w:color="auto" w:fill="FFFFFF"/>
          </w:tcPr>
          <w:p w:rsidR="00363D75" w:rsidRDefault="00363D75">
            <w:pPr>
              <w:jc w:val="center"/>
            </w:pPr>
          </w:p>
        </w:tc>
        <w:tc>
          <w:tcPr>
            <w:tcW w:w="1417" w:type="dxa"/>
            <w:tcBorders>
              <w:top w:val="single" w:sz="2" w:space="0" w:color="000000"/>
              <w:left w:val="single" w:sz="2" w:space="0" w:color="000000"/>
              <w:bottom w:val="single" w:sz="2" w:space="0" w:color="000000"/>
            </w:tcBorders>
            <w:shd w:val="clear" w:color="auto" w:fill="FFFFFF"/>
          </w:tcPr>
          <w:p w:rsidR="00363D75" w:rsidRDefault="00363D75">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363D75" w:rsidRDefault="00363D75">
            <w:pPr>
              <w:jc w:val="center"/>
            </w:pPr>
            <w:r>
              <w:t>*</w:t>
            </w:r>
          </w:p>
        </w:tc>
      </w:tr>
      <w:tr w:rsidR="00363D75">
        <w:trPr>
          <w:trHeight w:val="322"/>
        </w:trPr>
        <w:tc>
          <w:tcPr>
            <w:tcW w:w="689" w:type="dxa"/>
            <w:tcBorders>
              <w:top w:val="single" w:sz="2" w:space="0" w:color="000000"/>
              <w:left w:val="single" w:sz="2" w:space="0" w:color="000000"/>
              <w:bottom w:val="single" w:sz="2" w:space="0" w:color="000000"/>
            </w:tcBorders>
            <w:shd w:val="clear" w:color="auto" w:fill="FFFFFF"/>
          </w:tcPr>
          <w:p w:rsidR="00363D75" w:rsidRDefault="00363D75" w:rsidP="00AB3200">
            <w:pPr>
              <w:pStyle w:val="affd"/>
              <w:jc w:val="center"/>
              <w:rPr>
                <w:sz w:val="28"/>
                <w:szCs w:val="28"/>
              </w:rPr>
            </w:pPr>
            <w:r>
              <w:rPr>
                <w:sz w:val="28"/>
                <w:szCs w:val="28"/>
              </w:rPr>
              <w:lastRenderedPageBreak/>
              <w:t>2.</w:t>
            </w:r>
          </w:p>
        </w:tc>
        <w:tc>
          <w:tcPr>
            <w:tcW w:w="3685" w:type="dxa"/>
            <w:tcBorders>
              <w:top w:val="single" w:sz="2" w:space="0" w:color="000000"/>
              <w:left w:val="single" w:sz="2" w:space="0" w:color="000000"/>
              <w:bottom w:val="single" w:sz="2" w:space="0" w:color="000000"/>
            </w:tcBorders>
            <w:shd w:val="clear" w:color="auto" w:fill="FFFFFF"/>
          </w:tcPr>
          <w:p w:rsidR="00363D75" w:rsidRPr="00AE5A99" w:rsidRDefault="00363D75" w:rsidP="00291D8F">
            <w:pPr>
              <w:pStyle w:val="c10"/>
              <w:shd w:val="clear" w:color="auto" w:fill="FFFFFF"/>
              <w:spacing w:before="0" w:beforeAutospacing="0" w:after="0" w:afterAutospacing="0"/>
              <w:rPr>
                <w:rFonts w:ascii="Courier New" w:hAnsi="Courier New" w:cs="Courier New"/>
                <w:color w:val="000000"/>
                <w:sz w:val="20"/>
                <w:szCs w:val="20"/>
              </w:rPr>
            </w:pPr>
            <w:r w:rsidRPr="00AE5A99">
              <w:rPr>
                <w:rStyle w:val="c1"/>
                <w:bCs/>
                <w:color w:val="000000"/>
              </w:rPr>
              <w:t>«Здравствуй, лагерь!»</w:t>
            </w:r>
          </w:p>
          <w:p w:rsidR="00363D75" w:rsidRDefault="00363D75" w:rsidP="00AE5A99">
            <w:pPr>
              <w:jc w:val="both"/>
            </w:pPr>
            <w:r>
              <w:rPr>
                <w:rStyle w:val="c0"/>
                <w:color w:val="000000"/>
              </w:rPr>
              <w:t>Оформление отрядного уголка.</w:t>
            </w:r>
          </w:p>
        </w:tc>
        <w:tc>
          <w:tcPr>
            <w:tcW w:w="1417" w:type="dxa"/>
            <w:tcBorders>
              <w:top w:val="single" w:sz="2" w:space="0" w:color="000000"/>
              <w:left w:val="single" w:sz="2" w:space="0" w:color="000000"/>
              <w:bottom w:val="single" w:sz="2" w:space="0" w:color="000000"/>
            </w:tcBorders>
            <w:shd w:val="clear" w:color="auto" w:fill="FFFFFF"/>
          </w:tcPr>
          <w:p w:rsidR="00363D75" w:rsidRDefault="00363D75">
            <w:pPr>
              <w:jc w:val="center"/>
            </w:pPr>
            <w:r>
              <w:t>2 день</w:t>
            </w:r>
          </w:p>
        </w:tc>
        <w:tc>
          <w:tcPr>
            <w:tcW w:w="1701" w:type="dxa"/>
            <w:tcBorders>
              <w:top w:val="single" w:sz="2" w:space="0" w:color="000000"/>
              <w:left w:val="single" w:sz="2" w:space="0" w:color="000000"/>
              <w:bottom w:val="single" w:sz="2" w:space="0" w:color="000000"/>
            </w:tcBorders>
            <w:shd w:val="clear" w:color="auto" w:fill="FFFFFF"/>
          </w:tcPr>
          <w:p w:rsidR="00363D75" w:rsidRDefault="00363D75">
            <w:pPr>
              <w:jc w:val="center"/>
            </w:pPr>
          </w:p>
        </w:tc>
        <w:tc>
          <w:tcPr>
            <w:tcW w:w="1417" w:type="dxa"/>
            <w:tcBorders>
              <w:top w:val="single" w:sz="2" w:space="0" w:color="000000"/>
              <w:left w:val="single" w:sz="2" w:space="0" w:color="000000"/>
              <w:bottom w:val="single" w:sz="2" w:space="0" w:color="000000"/>
            </w:tcBorders>
            <w:shd w:val="clear" w:color="auto" w:fill="FFFFFF"/>
          </w:tcPr>
          <w:p w:rsidR="00363D75" w:rsidRDefault="00363D75">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363D75" w:rsidRDefault="00363D75">
            <w:pPr>
              <w:jc w:val="center"/>
            </w:pPr>
            <w:r>
              <w:t>*</w:t>
            </w:r>
          </w:p>
        </w:tc>
      </w:tr>
      <w:tr w:rsidR="00363D75">
        <w:trPr>
          <w:trHeight w:val="322"/>
        </w:trPr>
        <w:tc>
          <w:tcPr>
            <w:tcW w:w="689" w:type="dxa"/>
            <w:tcBorders>
              <w:top w:val="single" w:sz="2" w:space="0" w:color="000000"/>
              <w:left w:val="single" w:sz="2" w:space="0" w:color="000000"/>
              <w:bottom w:val="single" w:sz="2" w:space="0" w:color="000000"/>
            </w:tcBorders>
            <w:shd w:val="clear" w:color="auto" w:fill="FFFFFF"/>
          </w:tcPr>
          <w:p w:rsidR="00363D75" w:rsidRDefault="00363D75" w:rsidP="00AB3200">
            <w:pPr>
              <w:pStyle w:val="affd"/>
              <w:jc w:val="center"/>
              <w:rPr>
                <w:sz w:val="28"/>
                <w:szCs w:val="28"/>
              </w:rPr>
            </w:pPr>
            <w:r>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363D75" w:rsidRDefault="00363D75" w:rsidP="00AE5A99">
            <w:pPr>
              <w:jc w:val="both"/>
            </w:pPr>
            <w:r>
              <w:t xml:space="preserve">«День зеленого огонька» Викторина по правилам дорожного движения. </w:t>
            </w:r>
          </w:p>
        </w:tc>
        <w:tc>
          <w:tcPr>
            <w:tcW w:w="1417" w:type="dxa"/>
            <w:tcBorders>
              <w:top w:val="single" w:sz="2" w:space="0" w:color="000000"/>
              <w:left w:val="single" w:sz="2" w:space="0" w:color="000000"/>
              <w:bottom w:val="single" w:sz="2" w:space="0" w:color="000000"/>
            </w:tcBorders>
            <w:shd w:val="clear" w:color="auto" w:fill="FFFFFF"/>
          </w:tcPr>
          <w:p w:rsidR="00363D75" w:rsidRDefault="00363D75">
            <w:r w:rsidRPr="00262A1B">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363D75" w:rsidRDefault="00363D75">
            <w:pPr>
              <w:jc w:val="center"/>
            </w:pPr>
          </w:p>
        </w:tc>
        <w:tc>
          <w:tcPr>
            <w:tcW w:w="1417" w:type="dxa"/>
            <w:tcBorders>
              <w:top w:val="single" w:sz="2" w:space="0" w:color="000000"/>
              <w:left w:val="single" w:sz="2" w:space="0" w:color="000000"/>
              <w:bottom w:val="single" w:sz="2" w:space="0" w:color="000000"/>
            </w:tcBorders>
            <w:shd w:val="clear" w:color="auto" w:fill="FFFFFF"/>
          </w:tcPr>
          <w:p w:rsidR="00363D75" w:rsidRDefault="00363D75">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363D75" w:rsidRDefault="00CA3AC3">
            <w:pPr>
              <w:jc w:val="center"/>
            </w:pPr>
            <w:r>
              <w:t>*</w:t>
            </w:r>
          </w:p>
        </w:tc>
      </w:tr>
      <w:tr w:rsidR="00363D75">
        <w:trPr>
          <w:trHeight w:val="322"/>
        </w:trPr>
        <w:tc>
          <w:tcPr>
            <w:tcW w:w="689" w:type="dxa"/>
            <w:tcBorders>
              <w:top w:val="single" w:sz="2" w:space="0" w:color="000000"/>
              <w:left w:val="single" w:sz="2" w:space="0" w:color="000000"/>
              <w:bottom w:val="single" w:sz="2" w:space="0" w:color="000000"/>
            </w:tcBorders>
            <w:shd w:val="clear" w:color="auto" w:fill="FFFFFF"/>
          </w:tcPr>
          <w:p w:rsidR="00363D75" w:rsidRDefault="00363D75" w:rsidP="00AB3200">
            <w:pPr>
              <w:pStyle w:val="affd"/>
              <w:jc w:val="center"/>
              <w:rPr>
                <w:sz w:val="28"/>
                <w:szCs w:val="28"/>
              </w:rPr>
            </w:pPr>
            <w:r>
              <w:rPr>
                <w:sz w:val="28"/>
                <w:szCs w:val="28"/>
              </w:rPr>
              <w:t>4.</w:t>
            </w:r>
          </w:p>
        </w:tc>
        <w:tc>
          <w:tcPr>
            <w:tcW w:w="3685" w:type="dxa"/>
            <w:tcBorders>
              <w:top w:val="single" w:sz="2" w:space="0" w:color="000000"/>
              <w:left w:val="single" w:sz="2" w:space="0" w:color="000000"/>
              <w:bottom w:val="single" w:sz="2" w:space="0" w:color="000000"/>
            </w:tcBorders>
            <w:shd w:val="clear" w:color="auto" w:fill="FFFFFF"/>
          </w:tcPr>
          <w:p w:rsidR="00363D75" w:rsidRDefault="00363D75">
            <w:pPr>
              <w:jc w:val="both"/>
            </w:pPr>
            <w:r>
              <w:t xml:space="preserve">Время отрядного творчества </w:t>
            </w:r>
          </w:p>
          <w:p w:rsidR="00363D75" w:rsidRDefault="00363D75">
            <w:pPr>
              <w:jc w:val="both"/>
            </w:pPr>
            <w:r>
              <w:t>«От идеи - к делу!»</w:t>
            </w:r>
          </w:p>
        </w:tc>
        <w:tc>
          <w:tcPr>
            <w:tcW w:w="1417" w:type="dxa"/>
            <w:tcBorders>
              <w:top w:val="single" w:sz="2" w:space="0" w:color="000000"/>
              <w:left w:val="single" w:sz="2" w:space="0" w:color="000000"/>
              <w:bottom w:val="single" w:sz="2" w:space="0" w:color="000000"/>
            </w:tcBorders>
            <w:shd w:val="clear" w:color="auto" w:fill="FFFFFF"/>
          </w:tcPr>
          <w:p w:rsidR="00363D75" w:rsidRDefault="00363D75">
            <w:r w:rsidRPr="00262A1B">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363D75" w:rsidRDefault="00363D75">
            <w:pPr>
              <w:jc w:val="center"/>
            </w:pPr>
          </w:p>
        </w:tc>
        <w:tc>
          <w:tcPr>
            <w:tcW w:w="1417" w:type="dxa"/>
            <w:tcBorders>
              <w:top w:val="single" w:sz="2" w:space="0" w:color="000000"/>
              <w:left w:val="single" w:sz="2" w:space="0" w:color="000000"/>
              <w:bottom w:val="single" w:sz="2" w:space="0" w:color="000000"/>
            </w:tcBorders>
            <w:shd w:val="clear" w:color="auto" w:fill="FFFFFF"/>
          </w:tcPr>
          <w:p w:rsidR="00363D75" w:rsidRDefault="00363D75">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363D75" w:rsidRDefault="00CA3AC3">
            <w:pPr>
              <w:jc w:val="center"/>
            </w:pPr>
            <w:r>
              <w:t>*</w:t>
            </w:r>
          </w:p>
        </w:tc>
      </w:tr>
      <w:tr w:rsidR="00363D75" w:rsidTr="00291D8F">
        <w:trPr>
          <w:trHeight w:val="322"/>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363D75" w:rsidRPr="00A337D2" w:rsidRDefault="00363D75">
            <w:pPr>
              <w:jc w:val="center"/>
              <w:rPr>
                <w:b/>
              </w:rPr>
            </w:pPr>
            <w:r w:rsidRPr="00A337D2">
              <w:rPr>
                <w:b/>
                <w:iCs/>
                <w:sz w:val="28"/>
                <w:szCs w:val="28"/>
              </w:rPr>
              <w:t>Модуль «Коллективно-творческое дело (КТД)</w:t>
            </w:r>
            <w:r w:rsidRPr="00A337D2">
              <w:rPr>
                <w:b/>
                <w:sz w:val="28"/>
                <w:szCs w:val="28"/>
              </w:rPr>
              <w:t>»</w:t>
            </w: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Default="00CA3AC3" w:rsidP="00291D8F">
            <w:pPr>
              <w:pStyle w:val="affd"/>
              <w:jc w:val="center"/>
            </w:pPr>
            <w:r>
              <w:rPr>
                <w:sz w:val="28"/>
                <w:szCs w:val="28"/>
              </w:rPr>
              <w:t>1.</w:t>
            </w:r>
          </w:p>
        </w:tc>
        <w:tc>
          <w:tcPr>
            <w:tcW w:w="3685" w:type="dxa"/>
            <w:tcBorders>
              <w:top w:val="single" w:sz="2" w:space="0" w:color="000000"/>
              <w:left w:val="single" w:sz="2" w:space="0" w:color="000000"/>
              <w:bottom w:val="single" w:sz="2" w:space="0" w:color="000000"/>
            </w:tcBorders>
            <w:shd w:val="clear" w:color="auto" w:fill="FFFFFF"/>
          </w:tcPr>
          <w:p w:rsidR="00CA3AC3" w:rsidRDefault="00CA3AC3" w:rsidP="00291D8F">
            <w:pPr>
              <w:jc w:val="both"/>
            </w:pPr>
            <w:r>
              <w:t xml:space="preserve">Конкурс коллективного рисунка </w:t>
            </w:r>
          </w:p>
          <w:p w:rsidR="00CA3AC3" w:rsidRDefault="00CA3AC3" w:rsidP="00291D8F">
            <w:pPr>
              <w:jc w:val="both"/>
            </w:pPr>
            <w:r>
              <w:t>«Мир глазами детей».</w:t>
            </w:r>
          </w:p>
        </w:tc>
        <w:tc>
          <w:tcPr>
            <w:tcW w:w="1417" w:type="dxa"/>
            <w:tcBorders>
              <w:top w:val="single" w:sz="2" w:space="0" w:color="000000"/>
              <w:left w:val="single" w:sz="2" w:space="0" w:color="000000"/>
              <w:bottom w:val="single" w:sz="2" w:space="0" w:color="000000"/>
            </w:tcBorders>
            <w:shd w:val="clear" w:color="auto" w:fill="FFFFFF"/>
          </w:tcPr>
          <w:p w:rsidR="00CA3AC3" w:rsidRDefault="00CA3AC3">
            <w:r w:rsidRPr="008D2C3D">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rsidP="00CA3AC3">
            <w:pPr>
              <w:jc w:val="center"/>
            </w:pPr>
            <w:r w:rsidRPr="004151ED">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pPr>
              <w:jc w:val="center"/>
            </w:pP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Default="00CA3AC3" w:rsidP="00291D8F">
            <w:pPr>
              <w:pStyle w:val="affd"/>
              <w:jc w:val="center"/>
              <w:rPr>
                <w:sz w:val="28"/>
                <w:szCs w:val="28"/>
              </w:rPr>
            </w:pPr>
            <w:r>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CA3AC3" w:rsidRPr="002F7FC6" w:rsidRDefault="00CA3AC3" w:rsidP="00235A1B">
            <w:pPr>
              <w:jc w:val="both"/>
            </w:pPr>
            <w:r>
              <w:t xml:space="preserve"> </w:t>
            </w:r>
            <w:r w:rsidRPr="002F7FC6">
              <w:t>Акция «Чистый двор»</w:t>
            </w:r>
            <w:r>
              <w:t>.</w:t>
            </w:r>
          </w:p>
        </w:tc>
        <w:tc>
          <w:tcPr>
            <w:tcW w:w="1417" w:type="dxa"/>
            <w:tcBorders>
              <w:top w:val="single" w:sz="2" w:space="0" w:color="000000"/>
              <w:left w:val="single" w:sz="2" w:space="0" w:color="000000"/>
              <w:bottom w:val="single" w:sz="2" w:space="0" w:color="000000"/>
            </w:tcBorders>
            <w:shd w:val="clear" w:color="auto" w:fill="FFFFFF"/>
          </w:tcPr>
          <w:p w:rsidR="00CA3AC3" w:rsidRDefault="00CA3AC3">
            <w:r w:rsidRPr="008D2C3D">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rsidP="00CA3AC3">
            <w:pPr>
              <w:jc w:val="center"/>
            </w:pPr>
            <w:r w:rsidRPr="004151ED">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pPr>
              <w:jc w:val="center"/>
            </w:pP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Default="00CA3AC3" w:rsidP="00291D8F">
            <w:pPr>
              <w:pStyle w:val="affd"/>
              <w:jc w:val="center"/>
              <w:rPr>
                <w:sz w:val="28"/>
                <w:szCs w:val="28"/>
              </w:rPr>
            </w:pPr>
            <w:r>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CA3AC3" w:rsidRDefault="00CA3AC3" w:rsidP="00AB3200">
            <w:pPr>
              <w:jc w:val="both"/>
            </w:pPr>
            <w:r>
              <w:t>Конкурс отрядных уголков.</w:t>
            </w:r>
          </w:p>
        </w:tc>
        <w:tc>
          <w:tcPr>
            <w:tcW w:w="1417" w:type="dxa"/>
            <w:tcBorders>
              <w:top w:val="single" w:sz="2" w:space="0" w:color="000000"/>
              <w:left w:val="single" w:sz="2" w:space="0" w:color="000000"/>
              <w:bottom w:val="single" w:sz="2" w:space="0" w:color="000000"/>
            </w:tcBorders>
            <w:shd w:val="clear" w:color="auto" w:fill="FFFFFF"/>
          </w:tcPr>
          <w:p w:rsidR="00CA3AC3" w:rsidRDefault="00CA3AC3" w:rsidP="00AB3200">
            <w:r w:rsidRPr="00517840">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rsidP="00CA3AC3">
            <w:pPr>
              <w:jc w:val="center"/>
            </w:pPr>
            <w:r w:rsidRPr="004151ED">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pPr>
              <w:jc w:val="center"/>
            </w:pP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Default="00CA3AC3" w:rsidP="00291D8F">
            <w:pPr>
              <w:pStyle w:val="affd"/>
              <w:jc w:val="center"/>
              <w:rPr>
                <w:sz w:val="28"/>
                <w:szCs w:val="28"/>
              </w:rPr>
            </w:pPr>
            <w:r>
              <w:rPr>
                <w:sz w:val="28"/>
                <w:szCs w:val="28"/>
              </w:rPr>
              <w:t>4.</w:t>
            </w:r>
          </w:p>
        </w:tc>
        <w:tc>
          <w:tcPr>
            <w:tcW w:w="3685" w:type="dxa"/>
            <w:tcBorders>
              <w:top w:val="single" w:sz="2" w:space="0" w:color="000000"/>
              <w:left w:val="single" w:sz="2" w:space="0" w:color="000000"/>
              <w:bottom w:val="single" w:sz="2" w:space="0" w:color="000000"/>
            </w:tcBorders>
            <w:shd w:val="clear" w:color="auto" w:fill="FFFFFF"/>
          </w:tcPr>
          <w:p w:rsidR="00CA3AC3" w:rsidRDefault="00CA3AC3" w:rsidP="00291D8F">
            <w:pPr>
              <w:jc w:val="both"/>
            </w:pPr>
            <w:r>
              <w:t>Проект «Книги в моей жизни».</w:t>
            </w:r>
          </w:p>
        </w:tc>
        <w:tc>
          <w:tcPr>
            <w:tcW w:w="1417" w:type="dxa"/>
            <w:tcBorders>
              <w:top w:val="single" w:sz="2" w:space="0" w:color="000000"/>
              <w:left w:val="single" w:sz="2" w:space="0" w:color="000000"/>
              <w:bottom w:val="single" w:sz="2" w:space="0" w:color="000000"/>
            </w:tcBorders>
            <w:shd w:val="clear" w:color="auto" w:fill="FFFFFF"/>
          </w:tcPr>
          <w:p w:rsidR="00CA3AC3" w:rsidRDefault="00CA3AC3">
            <w:r w:rsidRPr="008D2C3D">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rsidP="00CA3AC3">
            <w:pPr>
              <w:jc w:val="center"/>
            </w:pPr>
            <w:r w:rsidRPr="004151ED">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pPr>
              <w:jc w:val="center"/>
            </w:pPr>
          </w:p>
        </w:tc>
      </w:tr>
      <w:tr w:rsidR="00AB3200" w:rsidTr="00291D8F">
        <w:trPr>
          <w:trHeight w:val="322"/>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AB3200" w:rsidRPr="00C2565E" w:rsidRDefault="00AB3200">
            <w:pPr>
              <w:jc w:val="center"/>
              <w:rPr>
                <w:b/>
              </w:rPr>
            </w:pPr>
            <w:r w:rsidRPr="00C2565E">
              <w:rPr>
                <w:rFonts w:cs="Times New Roman"/>
                <w:b/>
                <w:color w:val="000000"/>
                <w:sz w:val="28"/>
                <w:szCs w:val="28"/>
              </w:rPr>
              <w:t>Модуль «Самоуправление»</w:t>
            </w: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Default="00CA3AC3" w:rsidP="00291D8F">
            <w:pPr>
              <w:pStyle w:val="affd"/>
              <w:jc w:val="center"/>
            </w:pPr>
            <w:r>
              <w:rPr>
                <w:sz w:val="28"/>
                <w:szCs w:val="28"/>
              </w:rPr>
              <w:t>1.</w:t>
            </w:r>
          </w:p>
        </w:tc>
        <w:tc>
          <w:tcPr>
            <w:tcW w:w="3685" w:type="dxa"/>
            <w:tcBorders>
              <w:top w:val="single" w:sz="2" w:space="0" w:color="000000"/>
              <w:left w:val="single" w:sz="2" w:space="0" w:color="000000"/>
              <w:bottom w:val="single" w:sz="2" w:space="0" w:color="000000"/>
            </w:tcBorders>
            <w:shd w:val="clear" w:color="auto" w:fill="FFFFFF"/>
          </w:tcPr>
          <w:p w:rsidR="00CA3AC3" w:rsidRDefault="00CA3AC3" w:rsidP="002A3247">
            <w:pPr>
              <w:jc w:val="both"/>
            </w:pPr>
            <w:r>
              <w:t>Выборы органов самоуправления отрядов.</w:t>
            </w:r>
          </w:p>
        </w:tc>
        <w:tc>
          <w:tcPr>
            <w:tcW w:w="1417" w:type="dxa"/>
            <w:tcBorders>
              <w:top w:val="single" w:sz="2" w:space="0" w:color="000000"/>
              <w:left w:val="single" w:sz="2" w:space="0" w:color="000000"/>
              <w:bottom w:val="single" w:sz="2" w:space="0" w:color="000000"/>
            </w:tcBorders>
            <w:shd w:val="clear" w:color="auto" w:fill="FFFFFF"/>
          </w:tcPr>
          <w:p w:rsidR="00CA3AC3" w:rsidRDefault="00CA3AC3">
            <w:r w:rsidRPr="00517840">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rsidP="00CA3AC3">
            <w:pPr>
              <w:jc w:val="center"/>
            </w:pPr>
            <w:r w:rsidRPr="00A80A5F">
              <w:t>*</w:t>
            </w: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Default="00CA3AC3" w:rsidP="00291D8F">
            <w:pPr>
              <w:pStyle w:val="affd"/>
              <w:jc w:val="center"/>
              <w:rPr>
                <w:sz w:val="28"/>
                <w:szCs w:val="28"/>
              </w:rPr>
            </w:pPr>
            <w:r>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CA3AC3" w:rsidRDefault="00CA3AC3" w:rsidP="00AC4576">
            <w:r>
              <w:t xml:space="preserve">Выборы направлений деятельности актива лагеря. </w:t>
            </w:r>
          </w:p>
        </w:tc>
        <w:tc>
          <w:tcPr>
            <w:tcW w:w="1417" w:type="dxa"/>
            <w:tcBorders>
              <w:top w:val="single" w:sz="2" w:space="0" w:color="000000"/>
              <w:left w:val="single" w:sz="2" w:space="0" w:color="000000"/>
              <w:bottom w:val="single" w:sz="2" w:space="0" w:color="000000"/>
            </w:tcBorders>
            <w:shd w:val="clear" w:color="auto" w:fill="FFFFFF"/>
          </w:tcPr>
          <w:p w:rsidR="00CA3AC3" w:rsidRDefault="00CA3AC3">
            <w:r w:rsidRPr="00517840">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pPr>
              <w:jc w:val="center"/>
            </w:pPr>
            <w:r w:rsidRPr="00A80A5F">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rsidP="00CA3AC3">
            <w:pPr>
              <w:jc w:val="center"/>
            </w:pPr>
          </w:p>
        </w:tc>
      </w:tr>
      <w:tr w:rsidR="00AB3200" w:rsidTr="00AB3200">
        <w:trPr>
          <w:trHeight w:val="322"/>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AB3200" w:rsidRPr="002A3247" w:rsidRDefault="00AB3200">
            <w:pPr>
              <w:jc w:val="center"/>
              <w:rPr>
                <w:b/>
              </w:rPr>
            </w:pPr>
            <w:r w:rsidRPr="002A3247">
              <w:rPr>
                <w:rFonts w:cs="Times New Roman"/>
                <w:b/>
                <w:color w:val="000000"/>
                <w:sz w:val="28"/>
                <w:szCs w:val="28"/>
              </w:rPr>
              <w:t>Модуль «Дополнительное образование»</w:t>
            </w:r>
          </w:p>
        </w:tc>
      </w:tr>
      <w:tr w:rsidR="00AB3200">
        <w:trPr>
          <w:trHeight w:val="322"/>
        </w:trPr>
        <w:tc>
          <w:tcPr>
            <w:tcW w:w="689" w:type="dxa"/>
            <w:tcBorders>
              <w:top w:val="single" w:sz="2" w:space="0" w:color="000000"/>
              <w:left w:val="single" w:sz="2" w:space="0" w:color="000000"/>
              <w:bottom w:val="single" w:sz="2" w:space="0" w:color="000000"/>
            </w:tcBorders>
            <w:shd w:val="clear" w:color="auto" w:fill="FFFFFF"/>
          </w:tcPr>
          <w:p w:rsidR="00AB3200" w:rsidRDefault="00AB3200" w:rsidP="00AB3200">
            <w:pPr>
              <w:pStyle w:val="affd"/>
              <w:jc w:val="center"/>
            </w:pPr>
            <w:r>
              <w:rPr>
                <w:sz w:val="28"/>
                <w:szCs w:val="28"/>
              </w:rPr>
              <w:t>1.</w:t>
            </w:r>
          </w:p>
        </w:tc>
        <w:tc>
          <w:tcPr>
            <w:tcW w:w="3685" w:type="dxa"/>
            <w:tcBorders>
              <w:top w:val="single" w:sz="2" w:space="0" w:color="000000"/>
              <w:left w:val="single" w:sz="2" w:space="0" w:color="000000"/>
              <w:bottom w:val="single" w:sz="2" w:space="0" w:color="000000"/>
            </w:tcBorders>
            <w:shd w:val="clear" w:color="auto" w:fill="FFFFFF"/>
          </w:tcPr>
          <w:p w:rsidR="00AB3200" w:rsidRPr="00D06BAD" w:rsidRDefault="00AB3200" w:rsidP="002F7FC6">
            <w:pPr>
              <w:pStyle w:val="2"/>
              <w:spacing w:before="0" w:line="330" w:lineRule="atLeast"/>
              <w:rPr>
                <w:color w:val="FF0000"/>
              </w:rPr>
            </w:pPr>
            <w:r w:rsidRPr="002F7FC6">
              <w:rPr>
                <w:rFonts w:ascii="Times New Roman" w:hAnsi="Times New Roman" w:cs="Times New Roman"/>
                <w:b w:val="0"/>
                <w:color w:val="000000" w:themeColor="text1"/>
                <w:sz w:val="24"/>
                <w:szCs w:val="24"/>
              </w:rPr>
              <w:t>Классный час  «Атаман Платов – легенда Дона и России»</w:t>
            </w:r>
            <w:r>
              <w:rPr>
                <w:rFonts w:ascii="Times New Roman" w:hAnsi="Times New Roman" w:cs="Times New Roman"/>
                <w:b w:val="0"/>
                <w:color w:val="000000" w:themeColor="text1"/>
                <w:sz w:val="24"/>
                <w:szCs w:val="24"/>
              </w:rPr>
              <w:t>.</w:t>
            </w:r>
          </w:p>
        </w:tc>
        <w:tc>
          <w:tcPr>
            <w:tcW w:w="1417" w:type="dxa"/>
            <w:tcBorders>
              <w:top w:val="single" w:sz="2" w:space="0" w:color="000000"/>
              <w:left w:val="single" w:sz="2" w:space="0" w:color="000000"/>
              <w:bottom w:val="single" w:sz="2" w:space="0" w:color="000000"/>
            </w:tcBorders>
            <w:shd w:val="clear" w:color="auto" w:fill="FFFFFF"/>
          </w:tcPr>
          <w:p w:rsidR="00AB3200" w:rsidRDefault="00AB3200">
            <w:r w:rsidRPr="00A26132">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AB3200" w:rsidRDefault="00CA3AC3">
            <w:pPr>
              <w:jc w:val="center"/>
            </w:pPr>
            <w:r>
              <w:t>*</w:t>
            </w:r>
          </w:p>
        </w:tc>
        <w:tc>
          <w:tcPr>
            <w:tcW w:w="1417" w:type="dxa"/>
            <w:tcBorders>
              <w:top w:val="single" w:sz="2" w:space="0" w:color="000000"/>
              <w:left w:val="single" w:sz="2" w:space="0" w:color="000000"/>
              <w:bottom w:val="single" w:sz="2" w:space="0" w:color="000000"/>
            </w:tcBorders>
            <w:shd w:val="clear" w:color="auto" w:fill="FFFFFF"/>
          </w:tcPr>
          <w:p w:rsidR="00AB3200" w:rsidRDefault="00AB3200">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AB3200" w:rsidRDefault="00AB3200">
            <w:pPr>
              <w:jc w:val="center"/>
            </w:pPr>
          </w:p>
        </w:tc>
      </w:tr>
      <w:tr w:rsidR="00AB3200">
        <w:trPr>
          <w:trHeight w:val="322"/>
        </w:trPr>
        <w:tc>
          <w:tcPr>
            <w:tcW w:w="689" w:type="dxa"/>
            <w:tcBorders>
              <w:top w:val="single" w:sz="2" w:space="0" w:color="000000"/>
              <w:left w:val="single" w:sz="2" w:space="0" w:color="000000"/>
              <w:bottom w:val="single" w:sz="2" w:space="0" w:color="000000"/>
            </w:tcBorders>
            <w:shd w:val="clear" w:color="auto" w:fill="FFFFFF"/>
          </w:tcPr>
          <w:p w:rsidR="00AB3200" w:rsidRDefault="00AB3200" w:rsidP="00AB3200">
            <w:pPr>
              <w:pStyle w:val="affd"/>
              <w:jc w:val="center"/>
              <w:rPr>
                <w:sz w:val="28"/>
                <w:szCs w:val="28"/>
              </w:rPr>
            </w:pPr>
            <w:r>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AB3200" w:rsidRDefault="00AC4576" w:rsidP="00AC4576">
            <w:pPr>
              <w:jc w:val="both"/>
            </w:pPr>
            <w:r>
              <w:t xml:space="preserve">Викторина </w:t>
            </w:r>
            <w:r w:rsidR="00AB3200">
              <w:t>«Край, в котором мы живем».</w:t>
            </w:r>
          </w:p>
        </w:tc>
        <w:tc>
          <w:tcPr>
            <w:tcW w:w="1417" w:type="dxa"/>
            <w:tcBorders>
              <w:top w:val="single" w:sz="2" w:space="0" w:color="000000"/>
              <w:left w:val="single" w:sz="2" w:space="0" w:color="000000"/>
              <w:bottom w:val="single" w:sz="2" w:space="0" w:color="000000"/>
            </w:tcBorders>
            <w:shd w:val="clear" w:color="auto" w:fill="FFFFFF"/>
          </w:tcPr>
          <w:p w:rsidR="00AB3200" w:rsidRDefault="00AB3200">
            <w:r w:rsidRPr="00A26132">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AB3200" w:rsidRDefault="00AB3200">
            <w:pPr>
              <w:jc w:val="center"/>
            </w:pPr>
          </w:p>
        </w:tc>
        <w:tc>
          <w:tcPr>
            <w:tcW w:w="1417" w:type="dxa"/>
            <w:tcBorders>
              <w:top w:val="single" w:sz="2" w:space="0" w:color="000000"/>
              <w:left w:val="single" w:sz="2" w:space="0" w:color="000000"/>
              <w:bottom w:val="single" w:sz="2" w:space="0" w:color="000000"/>
            </w:tcBorders>
            <w:shd w:val="clear" w:color="auto" w:fill="FFFFFF"/>
          </w:tcPr>
          <w:p w:rsidR="00AB3200" w:rsidRDefault="00CA3AC3">
            <w:pPr>
              <w:jc w:val="center"/>
            </w:pPr>
            <w:r>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AB3200" w:rsidRDefault="00AB3200">
            <w:pPr>
              <w:jc w:val="center"/>
            </w:pP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Default="00CA3AC3" w:rsidP="00AB3200">
            <w:pPr>
              <w:pStyle w:val="affd"/>
              <w:jc w:val="center"/>
              <w:rPr>
                <w:sz w:val="28"/>
                <w:szCs w:val="28"/>
              </w:rPr>
            </w:pPr>
            <w:r>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CA3AC3" w:rsidRDefault="00CA3AC3" w:rsidP="00AB3200">
            <w:pPr>
              <w:jc w:val="both"/>
            </w:pPr>
            <w:r>
              <w:t>Кружок «Бумажная пластика».</w:t>
            </w:r>
          </w:p>
        </w:tc>
        <w:tc>
          <w:tcPr>
            <w:tcW w:w="1417" w:type="dxa"/>
            <w:tcBorders>
              <w:top w:val="single" w:sz="2" w:space="0" w:color="000000"/>
              <w:left w:val="single" w:sz="2" w:space="0" w:color="000000"/>
              <w:bottom w:val="single" w:sz="2" w:space="0" w:color="000000"/>
            </w:tcBorders>
            <w:shd w:val="clear" w:color="auto" w:fill="FFFFFF"/>
          </w:tcPr>
          <w:p w:rsidR="00CA3AC3" w:rsidRDefault="00CA3AC3">
            <w:r w:rsidRPr="00A26132">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rsidP="00CA3AC3">
            <w:pPr>
              <w:jc w:val="center"/>
            </w:pPr>
            <w:r w:rsidRPr="007604C2">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pPr>
              <w:jc w:val="center"/>
            </w:pP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Default="00CA3AC3">
            <w:pPr>
              <w:pStyle w:val="affd"/>
              <w:jc w:val="center"/>
              <w:rPr>
                <w:sz w:val="28"/>
                <w:szCs w:val="28"/>
              </w:rPr>
            </w:pPr>
            <w:r>
              <w:rPr>
                <w:sz w:val="28"/>
                <w:szCs w:val="28"/>
              </w:rPr>
              <w:t>4.</w:t>
            </w:r>
          </w:p>
        </w:tc>
        <w:tc>
          <w:tcPr>
            <w:tcW w:w="3685" w:type="dxa"/>
            <w:tcBorders>
              <w:top w:val="single" w:sz="2" w:space="0" w:color="000000"/>
              <w:left w:val="single" w:sz="2" w:space="0" w:color="000000"/>
              <w:bottom w:val="single" w:sz="2" w:space="0" w:color="000000"/>
            </w:tcBorders>
            <w:shd w:val="clear" w:color="auto" w:fill="FFFFFF"/>
          </w:tcPr>
          <w:p w:rsidR="00CA3AC3" w:rsidRDefault="00CA3AC3" w:rsidP="00AC4576">
            <w:pPr>
              <w:jc w:val="both"/>
            </w:pPr>
            <w:r>
              <w:t>Кружок кукольного театра «Алло, мы ищем талантов».</w:t>
            </w:r>
          </w:p>
        </w:tc>
        <w:tc>
          <w:tcPr>
            <w:tcW w:w="1417" w:type="dxa"/>
            <w:tcBorders>
              <w:top w:val="single" w:sz="2" w:space="0" w:color="000000"/>
              <w:left w:val="single" w:sz="2" w:space="0" w:color="000000"/>
              <w:bottom w:val="single" w:sz="2" w:space="0" w:color="000000"/>
            </w:tcBorders>
            <w:shd w:val="clear" w:color="auto" w:fill="FFFFFF"/>
          </w:tcPr>
          <w:p w:rsidR="00CA3AC3" w:rsidRDefault="00CA3AC3">
            <w:r w:rsidRPr="00A26132">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rsidP="00CA3AC3">
            <w:pPr>
              <w:jc w:val="center"/>
            </w:pPr>
            <w:r w:rsidRPr="007604C2">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pPr>
              <w:jc w:val="center"/>
            </w:pPr>
          </w:p>
        </w:tc>
      </w:tr>
      <w:tr w:rsidR="00AB3200" w:rsidTr="00AB3200">
        <w:trPr>
          <w:trHeight w:val="322"/>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AB3200" w:rsidRPr="002F7FC6" w:rsidRDefault="00AB3200">
            <w:pPr>
              <w:jc w:val="center"/>
              <w:rPr>
                <w:b/>
              </w:rPr>
            </w:pPr>
            <w:r w:rsidRPr="002F7FC6">
              <w:rPr>
                <w:rFonts w:eastAsia="Arial" w:cs="Times New Roman"/>
                <w:b/>
                <w:sz w:val="28"/>
                <w:szCs w:val="28"/>
                <w:shd w:val="clear" w:color="auto" w:fill="FBFBFB"/>
              </w:rPr>
              <w:t>Модуль «Здоровый образ жизни»</w:t>
            </w:r>
          </w:p>
        </w:tc>
      </w:tr>
      <w:tr w:rsidR="00AB3200">
        <w:trPr>
          <w:trHeight w:val="322"/>
        </w:trPr>
        <w:tc>
          <w:tcPr>
            <w:tcW w:w="689" w:type="dxa"/>
            <w:tcBorders>
              <w:top w:val="single" w:sz="2" w:space="0" w:color="000000"/>
              <w:left w:val="single" w:sz="2" w:space="0" w:color="000000"/>
              <w:bottom w:val="single" w:sz="2" w:space="0" w:color="000000"/>
            </w:tcBorders>
            <w:shd w:val="clear" w:color="auto" w:fill="FFFFFF"/>
          </w:tcPr>
          <w:p w:rsidR="00AB3200" w:rsidRDefault="00AB3200" w:rsidP="00AB3200">
            <w:pPr>
              <w:pStyle w:val="affd"/>
              <w:jc w:val="center"/>
            </w:pPr>
            <w:r>
              <w:rPr>
                <w:sz w:val="28"/>
                <w:szCs w:val="28"/>
              </w:rPr>
              <w:t>1.</w:t>
            </w:r>
          </w:p>
        </w:tc>
        <w:tc>
          <w:tcPr>
            <w:tcW w:w="3685" w:type="dxa"/>
            <w:tcBorders>
              <w:top w:val="single" w:sz="2" w:space="0" w:color="000000"/>
              <w:left w:val="single" w:sz="2" w:space="0" w:color="000000"/>
              <w:bottom w:val="single" w:sz="2" w:space="0" w:color="000000"/>
            </w:tcBorders>
            <w:shd w:val="clear" w:color="auto" w:fill="FFFFFF"/>
          </w:tcPr>
          <w:p w:rsidR="00AB3200" w:rsidRDefault="00AB3200" w:rsidP="00AB3200">
            <w:pPr>
              <w:jc w:val="both"/>
            </w:pPr>
            <w:r>
              <w:t>Активное пребывание на свежем воздухе, зарядка, подвижные игры</w:t>
            </w:r>
          </w:p>
        </w:tc>
        <w:tc>
          <w:tcPr>
            <w:tcW w:w="1417" w:type="dxa"/>
            <w:tcBorders>
              <w:top w:val="single" w:sz="2" w:space="0" w:color="000000"/>
              <w:left w:val="single" w:sz="2" w:space="0" w:color="000000"/>
              <w:bottom w:val="single" w:sz="2" w:space="0" w:color="000000"/>
            </w:tcBorders>
            <w:shd w:val="clear" w:color="auto" w:fill="FFFFFF"/>
          </w:tcPr>
          <w:p w:rsidR="00AB3200" w:rsidRDefault="00AC4576">
            <w:r>
              <w:t>ежедневно</w:t>
            </w:r>
          </w:p>
        </w:tc>
        <w:tc>
          <w:tcPr>
            <w:tcW w:w="1701" w:type="dxa"/>
            <w:tcBorders>
              <w:top w:val="single" w:sz="2" w:space="0" w:color="000000"/>
              <w:left w:val="single" w:sz="2" w:space="0" w:color="000000"/>
              <w:bottom w:val="single" w:sz="2" w:space="0" w:color="000000"/>
            </w:tcBorders>
            <w:shd w:val="clear" w:color="auto" w:fill="FFFFFF"/>
          </w:tcPr>
          <w:p w:rsidR="00AB3200" w:rsidRDefault="00AB3200">
            <w:pPr>
              <w:jc w:val="center"/>
            </w:pPr>
          </w:p>
        </w:tc>
        <w:tc>
          <w:tcPr>
            <w:tcW w:w="1417" w:type="dxa"/>
            <w:tcBorders>
              <w:top w:val="single" w:sz="2" w:space="0" w:color="000000"/>
              <w:left w:val="single" w:sz="2" w:space="0" w:color="000000"/>
              <w:bottom w:val="single" w:sz="2" w:space="0" w:color="000000"/>
            </w:tcBorders>
            <w:shd w:val="clear" w:color="auto" w:fill="FFFFFF"/>
          </w:tcPr>
          <w:p w:rsidR="00AB3200" w:rsidRDefault="00CA3AC3">
            <w:pPr>
              <w:jc w:val="center"/>
            </w:pPr>
            <w:r>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AB3200" w:rsidRDefault="00AB3200">
            <w:pPr>
              <w:jc w:val="center"/>
            </w:pP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Default="00CA3AC3" w:rsidP="00AB3200">
            <w:pPr>
              <w:pStyle w:val="affd"/>
              <w:jc w:val="center"/>
              <w:rPr>
                <w:sz w:val="28"/>
                <w:szCs w:val="28"/>
              </w:rPr>
            </w:pPr>
            <w:r>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CA3AC3" w:rsidRDefault="00CA3AC3" w:rsidP="00363D75">
            <w:r>
              <w:t xml:space="preserve">Праздник « В </w:t>
            </w:r>
            <w:proofErr w:type="gramStart"/>
            <w:r>
              <w:t>здоровом</w:t>
            </w:r>
            <w:proofErr w:type="gramEnd"/>
            <w:r>
              <w:t xml:space="preserve"> теле-здоровый дух».</w:t>
            </w:r>
          </w:p>
        </w:tc>
        <w:tc>
          <w:tcPr>
            <w:tcW w:w="1417" w:type="dxa"/>
            <w:tcBorders>
              <w:top w:val="single" w:sz="2" w:space="0" w:color="000000"/>
              <w:left w:val="single" w:sz="2" w:space="0" w:color="000000"/>
              <w:bottom w:val="single" w:sz="2" w:space="0" w:color="000000"/>
            </w:tcBorders>
            <w:shd w:val="clear" w:color="auto" w:fill="FFFFFF"/>
          </w:tcPr>
          <w:p w:rsidR="00CA3AC3" w:rsidRDefault="00CA3AC3">
            <w:r w:rsidRPr="00B73C08">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rsidP="00CA3AC3">
            <w:pPr>
              <w:jc w:val="center"/>
            </w:pPr>
            <w:r w:rsidRPr="00044F1F">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pPr>
              <w:jc w:val="center"/>
            </w:pP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Default="00CA3AC3" w:rsidP="00AB3200">
            <w:pPr>
              <w:pStyle w:val="affd"/>
              <w:jc w:val="center"/>
              <w:rPr>
                <w:sz w:val="28"/>
                <w:szCs w:val="28"/>
              </w:rPr>
            </w:pPr>
            <w:r>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CA3AC3" w:rsidRDefault="00CA3AC3" w:rsidP="00633A74">
            <w:r>
              <w:t>Профилактические беседы по ЗОЖ.</w:t>
            </w:r>
          </w:p>
        </w:tc>
        <w:tc>
          <w:tcPr>
            <w:tcW w:w="1417" w:type="dxa"/>
            <w:tcBorders>
              <w:top w:val="single" w:sz="2" w:space="0" w:color="000000"/>
              <w:left w:val="single" w:sz="2" w:space="0" w:color="000000"/>
              <w:bottom w:val="single" w:sz="2" w:space="0" w:color="000000"/>
            </w:tcBorders>
            <w:shd w:val="clear" w:color="auto" w:fill="FFFFFF"/>
          </w:tcPr>
          <w:p w:rsidR="00CA3AC3" w:rsidRDefault="00CA3AC3">
            <w:r w:rsidRPr="00B73C08">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rsidP="00CA3AC3">
            <w:pPr>
              <w:jc w:val="center"/>
            </w:pPr>
            <w:r w:rsidRPr="00044F1F">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pPr>
              <w:jc w:val="center"/>
            </w:pP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Default="00CA3AC3" w:rsidP="00AB3200">
            <w:pPr>
              <w:pStyle w:val="affd"/>
              <w:jc w:val="center"/>
              <w:rPr>
                <w:sz w:val="28"/>
                <w:szCs w:val="28"/>
              </w:rPr>
            </w:pPr>
            <w:r>
              <w:rPr>
                <w:sz w:val="28"/>
                <w:szCs w:val="28"/>
              </w:rPr>
              <w:t>4.</w:t>
            </w:r>
          </w:p>
        </w:tc>
        <w:tc>
          <w:tcPr>
            <w:tcW w:w="3685" w:type="dxa"/>
            <w:tcBorders>
              <w:top w:val="single" w:sz="2" w:space="0" w:color="000000"/>
              <w:left w:val="single" w:sz="2" w:space="0" w:color="000000"/>
              <w:bottom w:val="single" w:sz="2" w:space="0" w:color="000000"/>
            </w:tcBorders>
            <w:shd w:val="clear" w:color="auto" w:fill="FFFFFF"/>
          </w:tcPr>
          <w:p w:rsidR="00CA3AC3" w:rsidRDefault="00CA3AC3" w:rsidP="00AB3200">
            <w:pPr>
              <w:jc w:val="both"/>
            </w:pPr>
            <w:r>
              <w:t>Акции за здоровый образ жизни.</w:t>
            </w:r>
          </w:p>
        </w:tc>
        <w:tc>
          <w:tcPr>
            <w:tcW w:w="1417" w:type="dxa"/>
            <w:tcBorders>
              <w:top w:val="single" w:sz="2" w:space="0" w:color="000000"/>
              <w:left w:val="single" w:sz="2" w:space="0" w:color="000000"/>
              <w:bottom w:val="single" w:sz="2" w:space="0" w:color="000000"/>
            </w:tcBorders>
            <w:shd w:val="clear" w:color="auto" w:fill="FFFFFF"/>
          </w:tcPr>
          <w:p w:rsidR="00CA3AC3" w:rsidRDefault="00CA3AC3">
            <w:r w:rsidRPr="00B73C08">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rsidP="00CA3AC3">
            <w:pPr>
              <w:jc w:val="center"/>
            </w:pPr>
            <w:r w:rsidRPr="00044F1F">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pPr>
              <w:jc w:val="center"/>
            </w:pPr>
          </w:p>
        </w:tc>
      </w:tr>
      <w:tr w:rsidR="00AB3200" w:rsidTr="00AB3200">
        <w:trPr>
          <w:trHeight w:val="322"/>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AB3200" w:rsidRPr="002F7FC6" w:rsidRDefault="00AB3200">
            <w:pPr>
              <w:jc w:val="center"/>
              <w:rPr>
                <w:b/>
              </w:rPr>
            </w:pPr>
            <w:r w:rsidRPr="002F7FC6">
              <w:rPr>
                <w:rFonts w:eastAsia="Arial" w:cs="Times New Roman"/>
                <w:b/>
                <w:sz w:val="28"/>
                <w:szCs w:val="28"/>
                <w:shd w:val="clear" w:color="auto" w:fill="FBFBFB"/>
              </w:rPr>
              <w:lastRenderedPageBreak/>
              <w:t>Модуль «Профилактика и безопасность»</w:t>
            </w: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Default="00CA3AC3" w:rsidP="00AB3200">
            <w:pPr>
              <w:pStyle w:val="affd"/>
              <w:jc w:val="center"/>
            </w:pPr>
            <w:r>
              <w:rPr>
                <w:sz w:val="28"/>
                <w:szCs w:val="28"/>
              </w:rPr>
              <w:t>1.</w:t>
            </w:r>
          </w:p>
        </w:tc>
        <w:tc>
          <w:tcPr>
            <w:tcW w:w="3685" w:type="dxa"/>
            <w:tcBorders>
              <w:top w:val="single" w:sz="2" w:space="0" w:color="000000"/>
              <w:left w:val="single" w:sz="2" w:space="0" w:color="000000"/>
              <w:bottom w:val="single" w:sz="2" w:space="0" w:color="000000"/>
            </w:tcBorders>
            <w:shd w:val="clear" w:color="auto" w:fill="FFFFFF"/>
          </w:tcPr>
          <w:p w:rsidR="00CA3AC3" w:rsidRPr="002F7FC6" w:rsidRDefault="00CA3AC3" w:rsidP="00AB3200">
            <w:pPr>
              <w:jc w:val="both"/>
            </w:pPr>
            <w:r w:rsidRPr="002F7FC6">
              <w:rPr>
                <w:rFonts w:cs="Times New Roman"/>
                <w:shd w:val="clear" w:color="auto" w:fill="FBFBFB"/>
              </w:rPr>
              <w:t>Профилактические беседы по ПДД</w:t>
            </w:r>
            <w:r>
              <w:rPr>
                <w:rFonts w:cs="Times New Roman"/>
                <w:shd w:val="clear" w:color="auto" w:fill="FBFBFB"/>
              </w:rPr>
              <w:t>.</w:t>
            </w:r>
          </w:p>
        </w:tc>
        <w:tc>
          <w:tcPr>
            <w:tcW w:w="1417" w:type="dxa"/>
            <w:tcBorders>
              <w:top w:val="single" w:sz="2" w:space="0" w:color="000000"/>
              <w:left w:val="single" w:sz="2" w:space="0" w:color="000000"/>
              <w:bottom w:val="single" w:sz="2" w:space="0" w:color="000000"/>
            </w:tcBorders>
            <w:shd w:val="clear" w:color="auto" w:fill="FFFFFF"/>
          </w:tcPr>
          <w:p w:rsidR="00CA3AC3" w:rsidRDefault="00CA3AC3">
            <w:r w:rsidRPr="006131FF">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rsidP="00CA3AC3">
            <w:pPr>
              <w:jc w:val="center"/>
            </w:pPr>
            <w:r w:rsidRPr="00224D83">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pPr>
              <w:jc w:val="center"/>
            </w:pP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Default="00CA3AC3" w:rsidP="00AB3200">
            <w:pPr>
              <w:pStyle w:val="affd"/>
              <w:jc w:val="center"/>
              <w:rPr>
                <w:sz w:val="28"/>
                <w:szCs w:val="28"/>
              </w:rPr>
            </w:pPr>
            <w:r>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CA3AC3" w:rsidRPr="002F7FC6" w:rsidRDefault="00CA3AC3" w:rsidP="00AB3200">
            <w:pPr>
              <w:jc w:val="both"/>
            </w:pPr>
            <w:r w:rsidRPr="002F7FC6">
              <w:rPr>
                <w:rFonts w:cs="Times New Roman"/>
                <w:shd w:val="clear" w:color="auto" w:fill="FBFBFB"/>
              </w:rPr>
              <w:t>Профилактические беседы по ППБ</w:t>
            </w:r>
            <w:r>
              <w:rPr>
                <w:rFonts w:cs="Times New Roman"/>
                <w:shd w:val="clear" w:color="auto" w:fill="FBFBFB"/>
              </w:rPr>
              <w:t>.</w:t>
            </w:r>
          </w:p>
        </w:tc>
        <w:tc>
          <w:tcPr>
            <w:tcW w:w="1417" w:type="dxa"/>
            <w:tcBorders>
              <w:top w:val="single" w:sz="2" w:space="0" w:color="000000"/>
              <w:left w:val="single" w:sz="2" w:space="0" w:color="000000"/>
              <w:bottom w:val="single" w:sz="2" w:space="0" w:color="000000"/>
            </w:tcBorders>
            <w:shd w:val="clear" w:color="auto" w:fill="FFFFFF"/>
          </w:tcPr>
          <w:p w:rsidR="00CA3AC3" w:rsidRDefault="00CA3AC3">
            <w:r w:rsidRPr="006131FF">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rsidP="00CA3AC3">
            <w:pPr>
              <w:jc w:val="center"/>
            </w:pPr>
            <w:r w:rsidRPr="00224D83">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pPr>
              <w:jc w:val="center"/>
            </w:pP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Default="00CA3AC3" w:rsidP="00AB3200">
            <w:pPr>
              <w:pStyle w:val="affd"/>
              <w:jc w:val="center"/>
              <w:rPr>
                <w:sz w:val="28"/>
                <w:szCs w:val="28"/>
              </w:rPr>
            </w:pPr>
            <w:r>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CA3AC3" w:rsidRPr="002F7FC6" w:rsidRDefault="00CA3AC3" w:rsidP="00AB3200">
            <w:pPr>
              <w:jc w:val="both"/>
            </w:pPr>
            <w:r w:rsidRPr="002F7FC6">
              <w:t>Инструктажи по ТБ</w:t>
            </w:r>
            <w:r>
              <w:t>.</w:t>
            </w:r>
          </w:p>
        </w:tc>
        <w:tc>
          <w:tcPr>
            <w:tcW w:w="1417" w:type="dxa"/>
            <w:tcBorders>
              <w:top w:val="single" w:sz="2" w:space="0" w:color="000000"/>
              <w:left w:val="single" w:sz="2" w:space="0" w:color="000000"/>
              <w:bottom w:val="single" w:sz="2" w:space="0" w:color="000000"/>
            </w:tcBorders>
            <w:shd w:val="clear" w:color="auto" w:fill="FFFFFF"/>
          </w:tcPr>
          <w:p w:rsidR="00CA3AC3" w:rsidRDefault="00CA3AC3">
            <w:r w:rsidRPr="006131FF">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rsidP="00CA3AC3">
            <w:pPr>
              <w:jc w:val="center"/>
            </w:pPr>
            <w:r w:rsidRPr="00224D83">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pPr>
              <w:jc w:val="center"/>
            </w:pPr>
          </w:p>
        </w:tc>
      </w:tr>
      <w:tr w:rsidR="00AB3200" w:rsidTr="00AB3200">
        <w:trPr>
          <w:trHeight w:val="322"/>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AB3200" w:rsidRPr="002F7FC6" w:rsidRDefault="00AB3200">
            <w:pPr>
              <w:jc w:val="center"/>
              <w:rPr>
                <w:b/>
              </w:rPr>
            </w:pPr>
            <w:r w:rsidRPr="002F7FC6">
              <w:rPr>
                <w:rFonts w:cs="Times New Roman"/>
                <w:b/>
                <w:color w:val="000000"/>
                <w:sz w:val="28"/>
                <w:szCs w:val="28"/>
              </w:rPr>
              <w:t>Модуль «Работа с воспитателями»</w:t>
            </w: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Default="00CA3AC3" w:rsidP="00AB3200">
            <w:pPr>
              <w:pStyle w:val="affd"/>
              <w:jc w:val="center"/>
            </w:pPr>
            <w:r>
              <w:rPr>
                <w:sz w:val="28"/>
                <w:szCs w:val="28"/>
              </w:rPr>
              <w:t>1.</w:t>
            </w:r>
          </w:p>
        </w:tc>
        <w:tc>
          <w:tcPr>
            <w:tcW w:w="3685" w:type="dxa"/>
            <w:tcBorders>
              <w:top w:val="single" w:sz="2" w:space="0" w:color="000000"/>
              <w:left w:val="single" w:sz="2" w:space="0" w:color="000000"/>
              <w:bottom w:val="single" w:sz="2" w:space="0" w:color="000000"/>
            </w:tcBorders>
            <w:shd w:val="clear" w:color="auto" w:fill="FFFFFF"/>
          </w:tcPr>
          <w:p w:rsidR="00CA3AC3" w:rsidRDefault="00CA3AC3" w:rsidP="00AB3200">
            <w:pPr>
              <w:jc w:val="both"/>
            </w:pPr>
            <w:r w:rsidRPr="000C6383">
              <w:t>Планёрное совещание</w:t>
            </w:r>
            <w:r>
              <w:t>.</w:t>
            </w:r>
          </w:p>
          <w:p w:rsidR="00CA3AC3" w:rsidRPr="000C6383" w:rsidRDefault="00CA3AC3" w:rsidP="00633A74">
            <w:pPr>
              <w:jc w:val="both"/>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r w:rsidRPr="001909AF">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rsidP="00CA3AC3">
            <w:pPr>
              <w:jc w:val="center"/>
            </w:pPr>
            <w:r w:rsidRPr="008D309B">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pPr>
              <w:jc w:val="center"/>
            </w:pP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Default="00CA3AC3" w:rsidP="00AB3200">
            <w:pPr>
              <w:pStyle w:val="affd"/>
              <w:jc w:val="center"/>
              <w:rPr>
                <w:sz w:val="28"/>
                <w:szCs w:val="28"/>
              </w:rPr>
            </w:pPr>
            <w:r>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CA3AC3" w:rsidRPr="000C6383" w:rsidRDefault="00CA3AC3" w:rsidP="00AB3200">
            <w:pPr>
              <w:jc w:val="both"/>
            </w:pPr>
            <w:r>
              <w:t>Планирование и организация смены.</w:t>
            </w:r>
          </w:p>
        </w:tc>
        <w:tc>
          <w:tcPr>
            <w:tcW w:w="1417" w:type="dxa"/>
            <w:tcBorders>
              <w:top w:val="single" w:sz="2" w:space="0" w:color="000000"/>
              <w:left w:val="single" w:sz="2" w:space="0" w:color="000000"/>
              <w:bottom w:val="single" w:sz="2" w:space="0" w:color="000000"/>
            </w:tcBorders>
            <w:shd w:val="clear" w:color="auto" w:fill="FFFFFF"/>
          </w:tcPr>
          <w:p w:rsidR="00CA3AC3" w:rsidRDefault="00CA3AC3">
            <w:r w:rsidRPr="001909AF">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rsidP="00CA3AC3">
            <w:pPr>
              <w:jc w:val="center"/>
            </w:pPr>
            <w:r w:rsidRPr="008D309B">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pPr>
              <w:jc w:val="center"/>
            </w:pPr>
          </w:p>
        </w:tc>
      </w:tr>
      <w:tr w:rsidR="00AB3200" w:rsidTr="00AB3200">
        <w:trPr>
          <w:trHeight w:val="322"/>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AB3200" w:rsidRPr="002F7FC6" w:rsidRDefault="00AB3200">
            <w:pPr>
              <w:jc w:val="center"/>
              <w:rPr>
                <w:b/>
              </w:rPr>
            </w:pPr>
            <w:r w:rsidRPr="002F7FC6">
              <w:rPr>
                <w:rFonts w:cs="Times New Roman"/>
                <w:b/>
                <w:sz w:val="28"/>
                <w:szCs w:val="28"/>
              </w:rPr>
              <w:t>Модуль «Экскурсии и походы»</w:t>
            </w:r>
          </w:p>
        </w:tc>
      </w:tr>
      <w:tr w:rsidR="002D2AF1">
        <w:trPr>
          <w:trHeight w:val="322"/>
        </w:trPr>
        <w:tc>
          <w:tcPr>
            <w:tcW w:w="689" w:type="dxa"/>
            <w:tcBorders>
              <w:top w:val="single" w:sz="2" w:space="0" w:color="000000"/>
              <w:left w:val="single" w:sz="2" w:space="0" w:color="000000"/>
              <w:bottom w:val="single" w:sz="2" w:space="0" w:color="000000"/>
            </w:tcBorders>
            <w:shd w:val="clear" w:color="auto" w:fill="FFFFFF"/>
          </w:tcPr>
          <w:p w:rsidR="002D2AF1" w:rsidRDefault="002D2AF1" w:rsidP="00AB3200">
            <w:pPr>
              <w:pStyle w:val="affd"/>
              <w:jc w:val="center"/>
            </w:pPr>
            <w:r>
              <w:rPr>
                <w:sz w:val="28"/>
                <w:szCs w:val="28"/>
              </w:rPr>
              <w:t>1.</w:t>
            </w:r>
          </w:p>
        </w:tc>
        <w:tc>
          <w:tcPr>
            <w:tcW w:w="3685" w:type="dxa"/>
            <w:tcBorders>
              <w:top w:val="single" w:sz="2" w:space="0" w:color="000000"/>
              <w:left w:val="single" w:sz="2" w:space="0" w:color="000000"/>
              <w:bottom w:val="single" w:sz="2" w:space="0" w:color="000000"/>
            </w:tcBorders>
            <w:shd w:val="clear" w:color="auto" w:fill="FFFFFF"/>
          </w:tcPr>
          <w:p w:rsidR="002D2AF1" w:rsidRDefault="002D2AF1" w:rsidP="000C6383">
            <w:pPr>
              <w:jc w:val="both"/>
            </w:pPr>
            <w:r>
              <w:t>Экскурсия  в краеведческий музей.</w:t>
            </w:r>
          </w:p>
        </w:tc>
        <w:tc>
          <w:tcPr>
            <w:tcW w:w="1417" w:type="dxa"/>
            <w:tcBorders>
              <w:top w:val="single" w:sz="2" w:space="0" w:color="000000"/>
              <w:left w:val="single" w:sz="2" w:space="0" w:color="000000"/>
              <w:bottom w:val="single" w:sz="2" w:space="0" w:color="000000"/>
            </w:tcBorders>
            <w:shd w:val="clear" w:color="auto" w:fill="FFFFFF"/>
          </w:tcPr>
          <w:p w:rsidR="002D2AF1" w:rsidRDefault="002D2AF1">
            <w:r w:rsidRPr="00916A91">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2D2AF1" w:rsidRDefault="002D2AF1">
            <w:pPr>
              <w:jc w:val="center"/>
            </w:pPr>
          </w:p>
        </w:tc>
        <w:tc>
          <w:tcPr>
            <w:tcW w:w="1417" w:type="dxa"/>
            <w:tcBorders>
              <w:top w:val="single" w:sz="2" w:space="0" w:color="000000"/>
              <w:left w:val="single" w:sz="2" w:space="0" w:color="000000"/>
              <w:bottom w:val="single" w:sz="2" w:space="0" w:color="000000"/>
            </w:tcBorders>
            <w:shd w:val="clear" w:color="auto" w:fill="FFFFFF"/>
          </w:tcPr>
          <w:p w:rsidR="002D2AF1" w:rsidRDefault="00CA3AC3">
            <w:pPr>
              <w:jc w:val="center"/>
            </w:pPr>
            <w:r>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2D2AF1" w:rsidRDefault="002D2AF1">
            <w:pPr>
              <w:jc w:val="center"/>
            </w:pPr>
          </w:p>
        </w:tc>
      </w:tr>
      <w:tr w:rsidR="002D2AF1">
        <w:trPr>
          <w:trHeight w:val="322"/>
        </w:trPr>
        <w:tc>
          <w:tcPr>
            <w:tcW w:w="689" w:type="dxa"/>
            <w:tcBorders>
              <w:top w:val="single" w:sz="2" w:space="0" w:color="000000"/>
              <w:left w:val="single" w:sz="2" w:space="0" w:color="000000"/>
              <w:bottom w:val="single" w:sz="2" w:space="0" w:color="000000"/>
            </w:tcBorders>
            <w:shd w:val="clear" w:color="auto" w:fill="FFFFFF"/>
          </w:tcPr>
          <w:p w:rsidR="002D2AF1" w:rsidRDefault="002D2AF1" w:rsidP="00AB3200">
            <w:pPr>
              <w:pStyle w:val="affd"/>
              <w:jc w:val="center"/>
              <w:rPr>
                <w:sz w:val="28"/>
                <w:szCs w:val="28"/>
              </w:rPr>
            </w:pPr>
            <w:r>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2D2AF1" w:rsidRDefault="002D2AF1" w:rsidP="002D2AF1">
            <w:pPr>
              <w:jc w:val="both"/>
            </w:pPr>
            <w:r>
              <w:t xml:space="preserve">Экскурсия  </w:t>
            </w:r>
            <w:r>
              <w:t>«Мои Зимовники».</w:t>
            </w:r>
          </w:p>
        </w:tc>
        <w:tc>
          <w:tcPr>
            <w:tcW w:w="1417" w:type="dxa"/>
            <w:tcBorders>
              <w:top w:val="single" w:sz="2" w:space="0" w:color="000000"/>
              <w:left w:val="single" w:sz="2" w:space="0" w:color="000000"/>
              <w:bottom w:val="single" w:sz="2" w:space="0" w:color="000000"/>
            </w:tcBorders>
            <w:shd w:val="clear" w:color="auto" w:fill="FFFFFF"/>
          </w:tcPr>
          <w:p w:rsidR="002D2AF1" w:rsidRDefault="002D2AF1">
            <w:r w:rsidRPr="00916A91">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2D2AF1" w:rsidRDefault="002D2AF1">
            <w:pPr>
              <w:jc w:val="center"/>
            </w:pPr>
          </w:p>
        </w:tc>
        <w:tc>
          <w:tcPr>
            <w:tcW w:w="1417" w:type="dxa"/>
            <w:tcBorders>
              <w:top w:val="single" w:sz="2" w:space="0" w:color="000000"/>
              <w:left w:val="single" w:sz="2" w:space="0" w:color="000000"/>
              <w:bottom w:val="single" w:sz="2" w:space="0" w:color="000000"/>
            </w:tcBorders>
            <w:shd w:val="clear" w:color="auto" w:fill="FFFFFF"/>
          </w:tcPr>
          <w:p w:rsidR="002D2AF1" w:rsidRDefault="00CA3AC3">
            <w:pPr>
              <w:jc w:val="center"/>
            </w:pPr>
            <w:r>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2D2AF1" w:rsidRDefault="002D2AF1">
            <w:pPr>
              <w:jc w:val="center"/>
            </w:pPr>
          </w:p>
        </w:tc>
      </w:tr>
      <w:tr w:rsidR="00AB3200" w:rsidTr="00AB3200">
        <w:trPr>
          <w:trHeight w:val="322"/>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AB3200" w:rsidRPr="002F7FC6" w:rsidRDefault="00AB3200">
            <w:pPr>
              <w:jc w:val="center"/>
              <w:rPr>
                <w:b/>
              </w:rPr>
            </w:pPr>
            <w:r w:rsidRPr="002F7FC6">
              <w:rPr>
                <w:b/>
                <w:bCs/>
                <w:iCs/>
                <w:sz w:val="28"/>
                <w:szCs w:val="28"/>
              </w:rPr>
              <w:t>Модуль «Профориентация»</w:t>
            </w: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Default="00CA3AC3" w:rsidP="00AB3200">
            <w:pPr>
              <w:pStyle w:val="affd"/>
              <w:jc w:val="center"/>
              <w:rPr>
                <w:sz w:val="28"/>
                <w:szCs w:val="28"/>
              </w:rPr>
            </w:pPr>
            <w:r>
              <w:rPr>
                <w:sz w:val="28"/>
                <w:szCs w:val="28"/>
              </w:rPr>
              <w:t>1.</w:t>
            </w:r>
          </w:p>
          <w:p w:rsidR="00CA3AC3" w:rsidRDefault="00CA3AC3" w:rsidP="00AB3200">
            <w:pPr>
              <w:pStyle w:val="affd"/>
              <w:jc w:val="center"/>
              <w:rPr>
                <w:sz w:val="28"/>
                <w:szCs w:val="28"/>
              </w:rPr>
            </w:pPr>
          </w:p>
          <w:p w:rsidR="00CA3AC3" w:rsidRDefault="00CA3AC3" w:rsidP="00AB3200">
            <w:pPr>
              <w:pStyle w:val="affd"/>
              <w:jc w:val="center"/>
              <w:rPr>
                <w:sz w:val="28"/>
                <w:szCs w:val="28"/>
              </w:rPr>
            </w:pPr>
          </w:p>
        </w:tc>
        <w:tc>
          <w:tcPr>
            <w:tcW w:w="3685" w:type="dxa"/>
            <w:tcBorders>
              <w:top w:val="single" w:sz="2" w:space="0" w:color="000000"/>
              <w:left w:val="single" w:sz="2" w:space="0" w:color="000000"/>
              <w:bottom w:val="single" w:sz="2" w:space="0" w:color="000000"/>
            </w:tcBorders>
            <w:shd w:val="clear" w:color="auto" w:fill="FFFFFF"/>
          </w:tcPr>
          <w:p w:rsidR="00CA3AC3" w:rsidRDefault="00CA3AC3" w:rsidP="000C6383">
            <w:r>
              <w:t>Викторина «Все профессии важны».</w:t>
            </w:r>
          </w:p>
          <w:p w:rsidR="00CA3AC3" w:rsidRDefault="00CA3AC3" w:rsidP="000C6383"/>
        </w:tc>
        <w:tc>
          <w:tcPr>
            <w:tcW w:w="1417" w:type="dxa"/>
            <w:tcBorders>
              <w:top w:val="single" w:sz="2" w:space="0" w:color="000000"/>
              <w:left w:val="single" w:sz="2" w:space="0" w:color="000000"/>
              <w:bottom w:val="single" w:sz="2" w:space="0" w:color="000000"/>
            </w:tcBorders>
            <w:shd w:val="clear" w:color="auto" w:fill="FFFFFF"/>
          </w:tcPr>
          <w:p w:rsidR="00CA3AC3" w:rsidRDefault="00CA3AC3">
            <w:r w:rsidRPr="009D4960">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rsidP="00CA3AC3">
            <w:pPr>
              <w:jc w:val="center"/>
            </w:pPr>
            <w:r w:rsidRPr="00921F8B">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pPr>
              <w:jc w:val="center"/>
            </w:pP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Default="00CA3AC3">
            <w:pPr>
              <w:pStyle w:val="affd"/>
              <w:jc w:val="center"/>
              <w:rPr>
                <w:sz w:val="28"/>
                <w:szCs w:val="28"/>
              </w:rPr>
            </w:pPr>
            <w:r>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CA3AC3" w:rsidRDefault="00CA3AC3" w:rsidP="002D2AF1">
            <w:pPr>
              <w:jc w:val="both"/>
            </w:pPr>
            <w:r>
              <w:t>Конкурс рисунков «Кем я хочу стать».</w:t>
            </w:r>
          </w:p>
        </w:tc>
        <w:tc>
          <w:tcPr>
            <w:tcW w:w="1417" w:type="dxa"/>
            <w:tcBorders>
              <w:top w:val="single" w:sz="2" w:space="0" w:color="000000"/>
              <w:left w:val="single" w:sz="2" w:space="0" w:color="000000"/>
              <w:bottom w:val="single" w:sz="2" w:space="0" w:color="000000"/>
            </w:tcBorders>
            <w:shd w:val="clear" w:color="auto" w:fill="FFFFFF"/>
          </w:tcPr>
          <w:p w:rsidR="00CA3AC3" w:rsidRDefault="00CA3AC3">
            <w:r w:rsidRPr="009D4960">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rsidP="00CA3AC3">
            <w:pPr>
              <w:jc w:val="center"/>
            </w:pPr>
            <w:r w:rsidRPr="00921F8B">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pPr>
              <w:jc w:val="center"/>
            </w:pP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Default="00CA3AC3" w:rsidP="002D2AF1">
            <w:pPr>
              <w:pStyle w:val="affd"/>
              <w:numPr>
                <w:ilvl w:val="0"/>
                <w:numId w:val="1"/>
              </w:numPr>
              <w:jc w:val="center"/>
              <w:rPr>
                <w:sz w:val="28"/>
                <w:szCs w:val="28"/>
              </w:rPr>
            </w:pPr>
          </w:p>
        </w:tc>
        <w:tc>
          <w:tcPr>
            <w:tcW w:w="3685" w:type="dxa"/>
            <w:tcBorders>
              <w:top w:val="single" w:sz="2" w:space="0" w:color="000000"/>
              <w:left w:val="single" w:sz="2" w:space="0" w:color="000000"/>
              <w:bottom w:val="single" w:sz="2" w:space="0" w:color="000000"/>
            </w:tcBorders>
            <w:shd w:val="clear" w:color="auto" w:fill="FFFFFF"/>
          </w:tcPr>
          <w:p w:rsidR="00CA3AC3" w:rsidRDefault="00CA3AC3" w:rsidP="002D2AF1">
            <w:pPr>
              <w:jc w:val="both"/>
            </w:pPr>
            <w:r>
              <w:t>Круглый стол «Все профессии – в гости к нам».</w:t>
            </w:r>
          </w:p>
        </w:tc>
        <w:tc>
          <w:tcPr>
            <w:tcW w:w="1417" w:type="dxa"/>
            <w:tcBorders>
              <w:top w:val="single" w:sz="2" w:space="0" w:color="000000"/>
              <w:left w:val="single" w:sz="2" w:space="0" w:color="000000"/>
              <w:bottom w:val="single" w:sz="2" w:space="0" w:color="000000"/>
            </w:tcBorders>
            <w:shd w:val="clear" w:color="auto" w:fill="FFFFFF"/>
          </w:tcPr>
          <w:p w:rsidR="00CA3AC3" w:rsidRPr="009D4960" w:rsidRDefault="00CA3AC3">
            <w:r w:rsidRPr="009D4960">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rsidP="00CA3AC3">
            <w:pPr>
              <w:jc w:val="center"/>
            </w:pPr>
            <w:r w:rsidRPr="00921F8B">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pPr>
              <w:jc w:val="center"/>
            </w:pPr>
          </w:p>
        </w:tc>
      </w:tr>
      <w:tr w:rsidR="00AB3200" w:rsidTr="00AB3200">
        <w:trPr>
          <w:trHeight w:val="322"/>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AB3200" w:rsidRPr="002F7FC6" w:rsidRDefault="00AB3200">
            <w:pPr>
              <w:jc w:val="center"/>
              <w:rPr>
                <w:b/>
              </w:rPr>
            </w:pPr>
            <w:r w:rsidRPr="002F7FC6">
              <w:rPr>
                <w:rFonts w:cs="Times New Roman"/>
                <w:b/>
                <w:bCs/>
                <w:iCs/>
                <w:sz w:val="28"/>
                <w:szCs w:val="28"/>
              </w:rPr>
              <w:t>Модуль «</w:t>
            </w:r>
            <w:proofErr w:type="gramStart"/>
            <w:r w:rsidRPr="002F7FC6">
              <w:rPr>
                <w:rFonts w:cs="Times New Roman"/>
                <w:b/>
                <w:bCs/>
                <w:iCs/>
                <w:sz w:val="28"/>
                <w:szCs w:val="28"/>
              </w:rPr>
              <w:t>Детское</w:t>
            </w:r>
            <w:proofErr w:type="gramEnd"/>
            <w:r w:rsidRPr="002F7FC6">
              <w:rPr>
                <w:rFonts w:cs="Times New Roman"/>
                <w:b/>
                <w:bCs/>
                <w:iCs/>
                <w:sz w:val="28"/>
                <w:szCs w:val="28"/>
              </w:rPr>
              <w:t xml:space="preserve"> медиа-пространство»</w:t>
            </w: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Default="00CA3AC3" w:rsidP="00AB3200">
            <w:pPr>
              <w:pStyle w:val="affd"/>
              <w:jc w:val="center"/>
            </w:pPr>
            <w:r>
              <w:rPr>
                <w:sz w:val="28"/>
                <w:szCs w:val="28"/>
              </w:rPr>
              <w:t>1.</w:t>
            </w:r>
          </w:p>
        </w:tc>
        <w:tc>
          <w:tcPr>
            <w:tcW w:w="3685" w:type="dxa"/>
            <w:tcBorders>
              <w:top w:val="single" w:sz="2" w:space="0" w:color="000000"/>
              <w:left w:val="single" w:sz="2" w:space="0" w:color="000000"/>
              <w:bottom w:val="single" w:sz="2" w:space="0" w:color="000000"/>
            </w:tcBorders>
            <w:shd w:val="clear" w:color="auto" w:fill="FFFFFF"/>
          </w:tcPr>
          <w:p w:rsidR="00CA3AC3" w:rsidRDefault="00CA3AC3" w:rsidP="000C6383">
            <w:r>
              <w:t>Организация работы редакционного совета.</w:t>
            </w:r>
          </w:p>
        </w:tc>
        <w:tc>
          <w:tcPr>
            <w:tcW w:w="1417" w:type="dxa"/>
            <w:tcBorders>
              <w:top w:val="single" w:sz="2" w:space="0" w:color="000000"/>
              <w:left w:val="single" w:sz="2" w:space="0" w:color="000000"/>
              <w:bottom w:val="single" w:sz="2" w:space="0" w:color="000000"/>
            </w:tcBorders>
            <w:shd w:val="clear" w:color="auto" w:fill="FFFFFF"/>
          </w:tcPr>
          <w:p w:rsidR="00CA3AC3" w:rsidRDefault="00CA3AC3">
            <w:r w:rsidRPr="002A078D">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rsidP="00CA3AC3">
            <w:pPr>
              <w:jc w:val="center"/>
            </w:pPr>
            <w:r w:rsidRPr="005F5532">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pPr>
              <w:jc w:val="center"/>
            </w:pP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Default="00CA3AC3" w:rsidP="00AB3200">
            <w:pPr>
              <w:pStyle w:val="affd"/>
              <w:jc w:val="center"/>
              <w:rPr>
                <w:sz w:val="28"/>
                <w:szCs w:val="28"/>
              </w:rPr>
            </w:pPr>
            <w:r>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CA3AC3" w:rsidRDefault="00CA3AC3" w:rsidP="002D2AF1">
            <w:r>
              <w:t>Заметки о жизни лагеря.</w:t>
            </w:r>
          </w:p>
        </w:tc>
        <w:tc>
          <w:tcPr>
            <w:tcW w:w="1417" w:type="dxa"/>
            <w:tcBorders>
              <w:top w:val="single" w:sz="2" w:space="0" w:color="000000"/>
              <w:left w:val="single" w:sz="2" w:space="0" w:color="000000"/>
              <w:bottom w:val="single" w:sz="2" w:space="0" w:color="000000"/>
            </w:tcBorders>
            <w:shd w:val="clear" w:color="auto" w:fill="FFFFFF"/>
          </w:tcPr>
          <w:p w:rsidR="00CA3AC3" w:rsidRDefault="00CA3AC3">
            <w:r w:rsidRPr="002A078D">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rsidP="00CA3AC3">
            <w:pPr>
              <w:jc w:val="center"/>
            </w:pPr>
            <w:r w:rsidRPr="005F5532">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pPr>
              <w:jc w:val="center"/>
            </w:pP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Default="00CA3AC3" w:rsidP="00AB3200">
            <w:pPr>
              <w:pStyle w:val="affd"/>
              <w:jc w:val="center"/>
              <w:rPr>
                <w:sz w:val="28"/>
                <w:szCs w:val="28"/>
              </w:rPr>
            </w:pPr>
            <w:r>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CA3AC3" w:rsidRDefault="00CA3AC3" w:rsidP="000C6383">
            <w:r>
              <w:t>Освещение в социальных сетях мероприятий лагеря.</w:t>
            </w:r>
          </w:p>
        </w:tc>
        <w:tc>
          <w:tcPr>
            <w:tcW w:w="1417" w:type="dxa"/>
            <w:tcBorders>
              <w:top w:val="single" w:sz="2" w:space="0" w:color="000000"/>
              <w:left w:val="single" w:sz="2" w:space="0" w:color="000000"/>
              <w:bottom w:val="single" w:sz="2" w:space="0" w:color="000000"/>
            </w:tcBorders>
            <w:shd w:val="clear" w:color="auto" w:fill="FFFFFF"/>
          </w:tcPr>
          <w:p w:rsidR="00CA3AC3" w:rsidRDefault="00CA3AC3">
            <w:r w:rsidRPr="002A078D">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rsidP="00CA3AC3">
            <w:pPr>
              <w:jc w:val="center"/>
            </w:pPr>
            <w:r w:rsidRPr="005F5532">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pPr>
              <w:jc w:val="center"/>
            </w:pPr>
          </w:p>
        </w:tc>
      </w:tr>
      <w:tr w:rsidR="00AB3200" w:rsidTr="00AB3200">
        <w:trPr>
          <w:trHeight w:val="322"/>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AB3200" w:rsidRPr="002F7FC6" w:rsidRDefault="00AB3200">
            <w:pPr>
              <w:jc w:val="center"/>
              <w:rPr>
                <w:b/>
              </w:rPr>
            </w:pPr>
            <w:r w:rsidRPr="002F7FC6">
              <w:rPr>
                <w:b/>
                <w:color w:val="000000"/>
                <w:sz w:val="28"/>
                <w:szCs w:val="28"/>
              </w:rPr>
              <w:t xml:space="preserve">Модуль </w:t>
            </w:r>
            <w:r w:rsidRPr="002F7FC6">
              <w:rPr>
                <w:rFonts w:eastAsia="Times New Roman" w:cs="Times New Roman"/>
                <w:b/>
                <w:bCs/>
                <w:sz w:val="28"/>
                <w:szCs w:val="28"/>
                <w:lang w:eastAsia="ko-KR" w:bidi="ar-SA"/>
              </w:rPr>
              <w:t>«Социальное партнерство»</w:t>
            </w: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Pr="002F7FC6" w:rsidRDefault="00CA3AC3" w:rsidP="00AB3200">
            <w:pPr>
              <w:pStyle w:val="affd"/>
              <w:jc w:val="center"/>
            </w:pPr>
            <w:bookmarkStart w:id="4" w:name="_GoBack" w:colFirst="4" w:colLast="4"/>
            <w:r w:rsidRPr="002F7FC6">
              <w:t>1.</w:t>
            </w:r>
          </w:p>
        </w:tc>
        <w:tc>
          <w:tcPr>
            <w:tcW w:w="3685" w:type="dxa"/>
            <w:tcBorders>
              <w:top w:val="single" w:sz="2" w:space="0" w:color="000000"/>
              <w:left w:val="single" w:sz="2" w:space="0" w:color="000000"/>
              <w:bottom w:val="single" w:sz="2" w:space="0" w:color="000000"/>
            </w:tcBorders>
            <w:shd w:val="clear" w:color="auto" w:fill="FFFFFF"/>
          </w:tcPr>
          <w:p w:rsidR="00CA3AC3" w:rsidRPr="002F7FC6" w:rsidRDefault="00CA3AC3" w:rsidP="000C6383">
            <w:r w:rsidRPr="002F7FC6">
              <w:t xml:space="preserve">Взаимодействие с </w:t>
            </w:r>
            <w:r>
              <w:t>детск</w:t>
            </w:r>
            <w:r w:rsidRPr="002F7FC6">
              <w:t>ой библиотекой</w:t>
            </w:r>
            <w:r>
              <w:t>.</w:t>
            </w:r>
          </w:p>
        </w:tc>
        <w:tc>
          <w:tcPr>
            <w:tcW w:w="1417" w:type="dxa"/>
            <w:tcBorders>
              <w:top w:val="single" w:sz="2" w:space="0" w:color="000000"/>
              <w:left w:val="single" w:sz="2" w:space="0" w:color="000000"/>
              <w:bottom w:val="single" w:sz="2" w:space="0" w:color="000000"/>
            </w:tcBorders>
            <w:shd w:val="clear" w:color="auto" w:fill="FFFFFF"/>
          </w:tcPr>
          <w:p w:rsidR="00CA3AC3" w:rsidRDefault="00CA3AC3">
            <w:r w:rsidRPr="00C57063">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rsidP="00CA3AC3">
            <w:pPr>
              <w:jc w:val="center"/>
            </w:pPr>
            <w:r w:rsidRPr="00762EC1">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pPr>
              <w:jc w:val="center"/>
            </w:pP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Pr="002F7FC6" w:rsidRDefault="00CA3AC3" w:rsidP="00AB3200">
            <w:pPr>
              <w:pStyle w:val="affd"/>
              <w:jc w:val="center"/>
            </w:pPr>
            <w:r>
              <w:t xml:space="preserve">2. </w:t>
            </w:r>
          </w:p>
        </w:tc>
        <w:tc>
          <w:tcPr>
            <w:tcW w:w="3685" w:type="dxa"/>
            <w:tcBorders>
              <w:top w:val="single" w:sz="2" w:space="0" w:color="000000"/>
              <w:left w:val="single" w:sz="2" w:space="0" w:color="000000"/>
              <w:bottom w:val="single" w:sz="2" w:space="0" w:color="000000"/>
            </w:tcBorders>
            <w:shd w:val="clear" w:color="auto" w:fill="FFFFFF"/>
          </w:tcPr>
          <w:p w:rsidR="00CA3AC3" w:rsidRPr="002F7FC6" w:rsidRDefault="00CA3AC3" w:rsidP="000C6383">
            <w:r>
              <w:t>«Я выбираю будущее» Встреча с представителями избирательной комиссии.</w:t>
            </w:r>
          </w:p>
        </w:tc>
        <w:tc>
          <w:tcPr>
            <w:tcW w:w="1417" w:type="dxa"/>
            <w:tcBorders>
              <w:top w:val="single" w:sz="2" w:space="0" w:color="000000"/>
              <w:left w:val="single" w:sz="2" w:space="0" w:color="000000"/>
              <w:bottom w:val="single" w:sz="2" w:space="0" w:color="000000"/>
            </w:tcBorders>
            <w:shd w:val="clear" w:color="auto" w:fill="FFFFFF"/>
          </w:tcPr>
          <w:p w:rsidR="00CA3AC3" w:rsidRDefault="00CA3AC3">
            <w:r w:rsidRPr="00941B90">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rsidP="00CA3AC3">
            <w:pPr>
              <w:jc w:val="center"/>
            </w:pPr>
            <w:r w:rsidRPr="00762EC1">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pPr>
              <w:jc w:val="center"/>
            </w:pPr>
          </w:p>
        </w:tc>
      </w:tr>
      <w:tr w:rsidR="00CA3AC3">
        <w:trPr>
          <w:trHeight w:val="322"/>
        </w:trPr>
        <w:tc>
          <w:tcPr>
            <w:tcW w:w="689" w:type="dxa"/>
            <w:tcBorders>
              <w:top w:val="single" w:sz="2" w:space="0" w:color="000000"/>
              <w:left w:val="single" w:sz="2" w:space="0" w:color="000000"/>
              <w:bottom w:val="single" w:sz="2" w:space="0" w:color="000000"/>
            </w:tcBorders>
            <w:shd w:val="clear" w:color="auto" w:fill="FFFFFF"/>
          </w:tcPr>
          <w:p w:rsidR="00CA3AC3" w:rsidRDefault="00CA3AC3" w:rsidP="00AB3200">
            <w:pPr>
              <w:pStyle w:val="affd"/>
              <w:jc w:val="center"/>
            </w:pPr>
            <w:r>
              <w:t>3.</w:t>
            </w:r>
          </w:p>
        </w:tc>
        <w:tc>
          <w:tcPr>
            <w:tcW w:w="3685" w:type="dxa"/>
            <w:tcBorders>
              <w:top w:val="single" w:sz="2" w:space="0" w:color="000000"/>
              <w:left w:val="single" w:sz="2" w:space="0" w:color="000000"/>
              <w:bottom w:val="single" w:sz="2" w:space="0" w:color="000000"/>
            </w:tcBorders>
            <w:shd w:val="clear" w:color="auto" w:fill="FFFFFF"/>
          </w:tcPr>
          <w:p w:rsidR="00CA3AC3" w:rsidRDefault="00CA3AC3" w:rsidP="000C6383">
            <w:r>
              <w:t>Совместное мероприятие с представителем комиссии по делам несовершеннолетних (беседа).</w:t>
            </w:r>
          </w:p>
        </w:tc>
        <w:tc>
          <w:tcPr>
            <w:tcW w:w="1417" w:type="dxa"/>
            <w:tcBorders>
              <w:top w:val="single" w:sz="2" w:space="0" w:color="000000"/>
              <w:left w:val="single" w:sz="2" w:space="0" w:color="000000"/>
              <w:bottom w:val="single" w:sz="2" w:space="0" w:color="000000"/>
            </w:tcBorders>
            <w:shd w:val="clear" w:color="auto" w:fill="FFFFFF"/>
          </w:tcPr>
          <w:p w:rsidR="00CA3AC3" w:rsidRDefault="00CA3AC3">
            <w:r w:rsidRPr="00941B90">
              <w:t>в течение смены</w:t>
            </w:r>
          </w:p>
        </w:tc>
        <w:tc>
          <w:tcPr>
            <w:tcW w:w="1701" w:type="dxa"/>
            <w:tcBorders>
              <w:top w:val="single" w:sz="2" w:space="0" w:color="000000"/>
              <w:left w:val="single" w:sz="2" w:space="0" w:color="000000"/>
              <w:bottom w:val="single" w:sz="2" w:space="0" w:color="000000"/>
            </w:tcBorders>
            <w:shd w:val="clear" w:color="auto" w:fill="FFFFFF"/>
          </w:tcPr>
          <w:p w:rsidR="00CA3AC3" w:rsidRDefault="00CA3AC3">
            <w:pPr>
              <w:jc w:val="center"/>
            </w:pPr>
          </w:p>
        </w:tc>
        <w:tc>
          <w:tcPr>
            <w:tcW w:w="1417" w:type="dxa"/>
            <w:tcBorders>
              <w:top w:val="single" w:sz="2" w:space="0" w:color="000000"/>
              <w:left w:val="single" w:sz="2" w:space="0" w:color="000000"/>
              <w:bottom w:val="single" w:sz="2" w:space="0" w:color="000000"/>
            </w:tcBorders>
            <w:shd w:val="clear" w:color="auto" w:fill="FFFFFF"/>
          </w:tcPr>
          <w:p w:rsidR="00CA3AC3" w:rsidRDefault="00CA3AC3" w:rsidP="00CA3AC3">
            <w:pPr>
              <w:jc w:val="center"/>
            </w:pPr>
            <w:r w:rsidRPr="00762EC1">
              <w:t>*</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CA3AC3" w:rsidRDefault="00CA3AC3">
            <w:pPr>
              <w:jc w:val="center"/>
            </w:pPr>
          </w:p>
        </w:tc>
      </w:tr>
      <w:bookmarkEnd w:id="4"/>
    </w:tbl>
    <w:p w:rsidR="0057724E" w:rsidRPr="0027487D" w:rsidRDefault="0057724E">
      <w:pPr>
        <w:spacing w:line="360" w:lineRule="auto"/>
        <w:ind w:firstLine="709"/>
        <w:jc w:val="both"/>
        <w:rPr>
          <w:sz w:val="28"/>
          <w:szCs w:val="28"/>
        </w:rPr>
      </w:pPr>
    </w:p>
    <w:p w:rsidR="0057724E" w:rsidRPr="0027487D" w:rsidRDefault="0057724E">
      <w:pPr>
        <w:spacing w:line="360" w:lineRule="auto"/>
        <w:ind w:firstLine="709"/>
        <w:jc w:val="both"/>
        <w:rPr>
          <w:sz w:val="28"/>
          <w:szCs w:val="28"/>
        </w:rPr>
      </w:pPr>
    </w:p>
    <w:p w:rsidR="00C2565E" w:rsidRPr="00C2565E" w:rsidRDefault="00C2565E" w:rsidP="00C2565E"/>
    <w:p w:rsidR="00C2565E" w:rsidRPr="00C2565E" w:rsidRDefault="00C2565E" w:rsidP="00C2565E"/>
    <w:p w:rsidR="00C2565E" w:rsidRPr="00C2565E" w:rsidRDefault="00C2565E" w:rsidP="00C2565E"/>
    <w:p w:rsidR="00C2565E" w:rsidRDefault="00C2565E" w:rsidP="00C2565E"/>
    <w:p w:rsidR="00C2565E" w:rsidRDefault="00C2565E" w:rsidP="00C2565E"/>
    <w:p w:rsidR="00C2565E" w:rsidRPr="00C2565E" w:rsidRDefault="00C2565E" w:rsidP="00C2565E">
      <w:pPr>
        <w:tabs>
          <w:tab w:val="left" w:pos="2910"/>
        </w:tabs>
      </w:pPr>
      <w:r>
        <w:tab/>
      </w:r>
    </w:p>
    <w:p w:rsidR="0057724E" w:rsidRPr="00C2565E" w:rsidRDefault="0057724E" w:rsidP="00C2565E">
      <w:pPr>
        <w:tabs>
          <w:tab w:val="left" w:pos="2910"/>
        </w:tabs>
      </w:pPr>
    </w:p>
    <w:sectPr w:rsidR="0057724E" w:rsidRPr="00C2565E" w:rsidSect="00BD1B00">
      <w:headerReference w:type="default" r:id="rId11"/>
      <w:pgSz w:w="11906" w:h="16838"/>
      <w:pgMar w:top="1134" w:right="567" w:bottom="1134" w:left="1104" w:header="70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200" w:rsidRDefault="00AB3200">
      <w:r>
        <w:separator/>
      </w:r>
    </w:p>
  </w:endnote>
  <w:endnote w:type="continuationSeparator" w:id="0">
    <w:p w:rsidR="00AB3200" w:rsidRDefault="00AB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Droid Sans Fallback">
    <w:altName w:val="Times New Roman"/>
    <w:charset w:val="00"/>
    <w:family w:val="auto"/>
    <w:pitch w:val="default"/>
  </w:font>
  <w:font w:name="Droid Sans Devanagari">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Liberation Sans">
    <w:charset w:val="CC"/>
    <w:family w:val="swiss"/>
    <w:pitch w:val="variable"/>
    <w:sig w:usb0="E0000AFF" w:usb1="500078FF" w:usb2="00000021" w:usb3="00000000" w:csb0="000001B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Е">
    <w:altName w:val="Times New Roman"/>
    <w:charset w:val="00"/>
    <w:family w:val="auto"/>
    <w:pitch w:val="default"/>
  </w:font>
  <w:font w:name="Times New Roman CYR">
    <w:altName w:val="Times New Roman"/>
    <w:panose1 w:val="02020603050405020304"/>
    <w:charset w:val="CC"/>
    <w:family w:val="roman"/>
    <w:pitch w:val="variable"/>
    <w:sig w:usb0="20002A87" w:usb1="80000000" w:usb2="00000008" w:usb3="00000000" w:csb0="000001FF" w:csb1="00000000"/>
  </w:font>
  <w:font w:name="Ubuntu">
    <w:charset w:val="00"/>
    <w:family w:val="auto"/>
    <w:pitch w:val="default"/>
    <w:sig w:usb0="E00002FF" w:usb1="5000205B" w:usb2="00000000" w:usb3="00000000" w:csb0="2000009F" w:csb1="56010000"/>
  </w:font>
  <w:font w:name="Verdana">
    <w:panose1 w:val="020B0604030504040204"/>
    <w:charset w:val="CC"/>
    <w:family w:val="swiss"/>
    <w:pitch w:val="variable"/>
    <w:sig w:usb0="20000287" w:usb1="00000000" w:usb2="00000000" w:usb3="00000000" w:csb0="0000019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200" w:rsidRDefault="00AB3200">
      <w:r>
        <w:separator/>
      </w:r>
    </w:p>
  </w:footnote>
  <w:footnote w:type="continuationSeparator" w:id="0">
    <w:p w:rsidR="00AB3200" w:rsidRDefault="00AB3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00" w:rsidRDefault="00AB3200">
    <w:pPr>
      <w:pStyle w:val="ae"/>
      <w:jc w:val="center"/>
    </w:pPr>
    <w:r>
      <w:rPr>
        <w:rFonts w:cs="Times New Roman"/>
      </w:rPr>
      <w:fldChar w:fldCharType="begin"/>
    </w:r>
    <w:r>
      <w:rPr>
        <w:rFonts w:cs="Times New Roman"/>
      </w:rPr>
      <w:instrText>PAGE</w:instrText>
    </w:r>
    <w:r>
      <w:rPr>
        <w:rFonts w:cs="Times New Roman"/>
      </w:rPr>
      <w:fldChar w:fldCharType="separate"/>
    </w:r>
    <w:r w:rsidR="00633A74">
      <w:rPr>
        <w:rFonts w:cs="Times New Roman"/>
        <w:noProof/>
      </w:rPr>
      <w:t>29</w:t>
    </w:r>
    <w:r>
      <w:rPr>
        <w:rFonts w:cs="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00" w:rsidRDefault="00AB3200">
    <w:pPr>
      <w:pStyle w:val="ae"/>
      <w:jc w:val="center"/>
    </w:pPr>
    <w:r>
      <w:rPr>
        <w:rFonts w:cs="Times New Roman"/>
        <w:sz w:val="28"/>
        <w:szCs w:val="28"/>
      </w:rPr>
      <w:fldChar w:fldCharType="begin"/>
    </w:r>
    <w:r>
      <w:rPr>
        <w:rFonts w:cs="Times New Roman"/>
        <w:sz w:val="28"/>
        <w:szCs w:val="28"/>
      </w:rPr>
      <w:instrText>PAGE</w:instrText>
    </w:r>
    <w:r>
      <w:rPr>
        <w:rFonts w:cs="Times New Roman"/>
        <w:sz w:val="28"/>
        <w:szCs w:val="28"/>
      </w:rPr>
      <w:fldChar w:fldCharType="separate"/>
    </w:r>
    <w:r w:rsidR="00CA3AC3">
      <w:rPr>
        <w:rFonts w:cs="Times New Roman"/>
        <w:noProof/>
        <w:sz w:val="28"/>
        <w:szCs w:val="28"/>
      </w:rPr>
      <w:t>32</w:t>
    </w:r>
    <w:r>
      <w:rPr>
        <w:rFonts w:cs="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7DB03E"/>
    <w:multiLevelType w:val="singleLevel"/>
    <w:tmpl w:val="7D7DB03E"/>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F6695"/>
    <w:rsid w:val="D77B0A77"/>
    <w:rsid w:val="DB4FC522"/>
    <w:rsid w:val="DFE49088"/>
    <w:rsid w:val="EC8CDC49"/>
    <w:rsid w:val="0007066F"/>
    <w:rsid w:val="00084926"/>
    <w:rsid w:val="0009009D"/>
    <w:rsid w:val="000923F9"/>
    <w:rsid w:val="000C22DB"/>
    <w:rsid w:val="000C6383"/>
    <w:rsid w:val="000D4573"/>
    <w:rsid w:val="000F395B"/>
    <w:rsid w:val="000F5AA1"/>
    <w:rsid w:val="00152A16"/>
    <w:rsid w:val="00176E99"/>
    <w:rsid w:val="001A123A"/>
    <w:rsid w:val="001B0243"/>
    <w:rsid w:val="00224E94"/>
    <w:rsid w:val="00235A1B"/>
    <w:rsid w:val="00257100"/>
    <w:rsid w:val="0027487D"/>
    <w:rsid w:val="00281381"/>
    <w:rsid w:val="00291D8F"/>
    <w:rsid w:val="002A3247"/>
    <w:rsid w:val="002B53F5"/>
    <w:rsid w:val="002D2AF1"/>
    <w:rsid w:val="002F7FC6"/>
    <w:rsid w:val="003219D9"/>
    <w:rsid w:val="00326C64"/>
    <w:rsid w:val="00363D75"/>
    <w:rsid w:val="00386B24"/>
    <w:rsid w:val="0039240D"/>
    <w:rsid w:val="003B34D8"/>
    <w:rsid w:val="003E5469"/>
    <w:rsid w:val="00435423"/>
    <w:rsid w:val="00445AA2"/>
    <w:rsid w:val="00446F35"/>
    <w:rsid w:val="00477A11"/>
    <w:rsid w:val="0051505F"/>
    <w:rsid w:val="005473D5"/>
    <w:rsid w:val="0057489F"/>
    <w:rsid w:val="0057724E"/>
    <w:rsid w:val="00585438"/>
    <w:rsid w:val="005D5EA0"/>
    <w:rsid w:val="005F612E"/>
    <w:rsid w:val="00615C9A"/>
    <w:rsid w:val="00633A74"/>
    <w:rsid w:val="00663108"/>
    <w:rsid w:val="00683141"/>
    <w:rsid w:val="006E2C93"/>
    <w:rsid w:val="00735B37"/>
    <w:rsid w:val="0078728C"/>
    <w:rsid w:val="007C1710"/>
    <w:rsid w:val="007D1D9F"/>
    <w:rsid w:val="00800BE3"/>
    <w:rsid w:val="00827371"/>
    <w:rsid w:val="00835FD6"/>
    <w:rsid w:val="00844579"/>
    <w:rsid w:val="008B0CE3"/>
    <w:rsid w:val="0096640F"/>
    <w:rsid w:val="009706E8"/>
    <w:rsid w:val="00A337D2"/>
    <w:rsid w:val="00A50119"/>
    <w:rsid w:val="00A577BF"/>
    <w:rsid w:val="00A73207"/>
    <w:rsid w:val="00A756E8"/>
    <w:rsid w:val="00A76830"/>
    <w:rsid w:val="00A9742E"/>
    <w:rsid w:val="00AB3200"/>
    <w:rsid w:val="00AC4576"/>
    <w:rsid w:val="00AE5A99"/>
    <w:rsid w:val="00AF4069"/>
    <w:rsid w:val="00AF51DC"/>
    <w:rsid w:val="00B64816"/>
    <w:rsid w:val="00B653F6"/>
    <w:rsid w:val="00B77D3B"/>
    <w:rsid w:val="00BC5D76"/>
    <w:rsid w:val="00BD1B00"/>
    <w:rsid w:val="00C2565E"/>
    <w:rsid w:val="00C75D7B"/>
    <w:rsid w:val="00CA3AC3"/>
    <w:rsid w:val="00CC3C0C"/>
    <w:rsid w:val="00CE74BC"/>
    <w:rsid w:val="00D26897"/>
    <w:rsid w:val="00D72BB2"/>
    <w:rsid w:val="00D87F43"/>
    <w:rsid w:val="00DC1C32"/>
    <w:rsid w:val="00DC6923"/>
    <w:rsid w:val="00DF221E"/>
    <w:rsid w:val="00DF6695"/>
    <w:rsid w:val="00E17CF1"/>
    <w:rsid w:val="00E40CC1"/>
    <w:rsid w:val="00E52643"/>
    <w:rsid w:val="00E57F43"/>
    <w:rsid w:val="00E61A6A"/>
    <w:rsid w:val="00E74EB4"/>
    <w:rsid w:val="00EA204A"/>
    <w:rsid w:val="00EC537F"/>
    <w:rsid w:val="00F0579C"/>
    <w:rsid w:val="5FED3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0" w:unhideWhenUsed="0" w:qFormat="1"/>
    <w:lsdException w:name="heading 9" w:uiPriority="0" w:unhideWhenUsed="0" w:qFormat="1"/>
    <w:lsdException w:name="index 1" w:semiHidden="1"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semiHidden="1" w:qFormat="1"/>
    <w:lsdException w:name="header" w:uiPriority="0" w:unhideWhenUsed="0" w:qFormat="1"/>
    <w:lsdException w:name="footer" w:uiPriority="0" w:unhideWhenUsed="0" w:qFormat="1"/>
    <w:lsdException w:name="index heading" w:uiPriority="0" w:unhideWhenUsed="0" w:qFormat="1"/>
    <w:lsdException w:name="caption" w:uiPriority="0" w:unhideWhenUsed="0" w:qFormat="1"/>
    <w:lsdException w:name="table of figures" w:semiHidden="1"/>
    <w:lsdException w:name="envelope address" w:semiHidden="1"/>
    <w:lsdException w:name="envelope return" w:semiHidden="1"/>
    <w:lsdException w:name="footnote reference" w:qFormat="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uiPriority="0" w:unhideWhenUsed="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uiPriority="1"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0"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BD1B00"/>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cs="Droid Sans Devanagari"/>
      <w:sz w:val="24"/>
      <w:szCs w:val="24"/>
      <w:lang w:eastAsia="zh-CN" w:bidi="hi-IN"/>
    </w:rPr>
  </w:style>
  <w:style w:type="paragraph" w:styleId="1">
    <w:name w:val="heading 1"/>
    <w:basedOn w:val="a"/>
    <w:next w:val="a"/>
    <w:link w:val="11"/>
    <w:qFormat/>
    <w:rsid w:val="00BD1B00"/>
    <w:pPr>
      <w:spacing w:before="280" w:after="280"/>
      <w:outlineLvl w:val="0"/>
    </w:pPr>
    <w:rPr>
      <w:rFonts w:eastAsia="Times New Roman" w:cs="Times New Roman"/>
      <w:b/>
      <w:bCs/>
      <w:sz w:val="48"/>
      <w:szCs w:val="48"/>
      <w:lang w:eastAsia="ru-RU"/>
    </w:rPr>
  </w:style>
  <w:style w:type="paragraph" w:styleId="2">
    <w:name w:val="heading 2"/>
    <w:basedOn w:val="a"/>
    <w:next w:val="a"/>
    <w:link w:val="21"/>
    <w:qFormat/>
    <w:rsid w:val="00BD1B00"/>
    <w:pPr>
      <w:keepNext/>
      <w:keepLines/>
      <w:spacing w:before="200"/>
      <w:outlineLvl w:val="1"/>
    </w:pPr>
    <w:rPr>
      <w:rFonts w:ascii="Cambria" w:eastAsia="Calibri" w:hAnsi="Cambria" w:cs="DejaVu Sans"/>
      <w:b/>
      <w:bCs/>
      <w:color w:val="4F81BD"/>
      <w:sz w:val="26"/>
      <w:szCs w:val="26"/>
    </w:rPr>
  </w:style>
  <w:style w:type="paragraph" w:styleId="3">
    <w:name w:val="heading 3"/>
    <w:basedOn w:val="a"/>
    <w:next w:val="a"/>
    <w:link w:val="31"/>
    <w:qFormat/>
    <w:rsid w:val="00BD1B00"/>
    <w:pPr>
      <w:keepNext/>
      <w:keepLines/>
      <w:spacing w:before="200"/>
      <w:outlineLvl w:val="2"/>
    </w:pPr>
    <w:rPr>
      <w:rFonts w:ascii="Cambria" w:eastAsia="Calibri" w:hAnsi="Cambria" w:cs="DejaVu Sans"/>
      <w:b/>
      <w:bCs/>
      <w:color w:val="4F81BD"/>
    </w:rPr>
  </w:style>
  <w:style w:type="paragraph" w:styleId="4">
    <w:name w:val="heading 4"/>
    <w:basedOn w:val="a"/>
    <w:next w:val="a"/>
    <w:link w:val="40"/>
    <w:uiPriority w:val="9"/>
    <w:unhideWhenUsed/>
    <w:qFormat/>
    <w:rsid w:val="00BD1B0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BD1B0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BD1B0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BD1B0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qFormat/>
    <w:rsid w:val="00BD1B00"/>
    <w:pPr>
      <w:keepNext/>
      <w:keepLines/>
      <w:spacing w:before="200"/>
      <w:outlineLvl w:val="7"/>
    </w:pPr>
    <w:rPr>
      <w:rFonts w:ascii="Cambria" w:eastAsia="Calibri" w:hAnsi="Cambria" w:cs="DejaVu Sans"/>
      <w:color w:val="404040"/>
      <w:sz w:val="20"/>
      <w:szCs w:val="20"/>
    </w:rPr>
  </w:style>
  <w:style w:type="paragraph" w:styleId="9">
    <w:name w:val="heading 9"/>
    <w:basedOn w:val="a"/>
    <w:next w:val="a"/>
    <w:link w:val="91"/>
    <w:qFormat/>
    <w:rsid w:val="00BD1B00"/>
    <w:pPr>
      <w:keepNext/>
      <w:keepLines/>
      <w:spacing w:before="200"/>
      <w:outlineLvl w:val="8"/>
    </w:pPr>
    <w:rPr>
      <w:rFonts w:ascii="Cambria" w:eastAsia="Calibri" w:hAnsi="Cambria" w:cs="DejaVu Sans"/>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sid w:val="00BD1B00"/>
    <w:rPr>
      <w:vertAlign w:val="superscript"/>
    </w:rPr>
  </w:style>
  <w:style w:type="character" w:styleId="a4">
    <w:name w:val="annotation reference"/>
    <w:basedOn w:val="a0"/>
    <w:uiPriority w:val="99"/>
    <w:semiHidden/>
    <w:unhideWhenUsed/>
    <w:qFormat/>
    <w:rsid w:val="00BD1B00"/>
    <w:rPr>
      <w:sz w:val="16"/>
      <w:szCs w:val="16"/>
    </w:rPr>
  </w:style>
  <w:style w:type="character" w:styleId="a5">
    <w:name w:val="Hyperlink"/>
    <w:uiPriority w:val="99"/>
    <w:unhideWhenUsed/>
    <w:qFormat/>
    <w:rsid w:val="00BD1B00"/>
    <w:rPr>
      <w:color w:val="0000FF"/>
      <w:u w:val="single"/>
    </w:rPr>
  </w:style>
  <w:style w:type="paragraph" w:styleId="a6">
    <w:name w:val="Balloon Text"/>
    <w:basedOn w:val="a"/>
    <w:qFormat/>
    <w:rsid w:val="00BD1B00"/>
    <w:rPr>
      <w:rFonts w:ascii="Tahoma" w:hAnsi="Tahoma" w:cs="Tahoma"/>
      <w:sz w:val="16"/>
      <w:szCs w:val="16"/>
    </w:rPr>
  </w:style>
  <w:style w:type="paragraph" w:styleId="a7">
    <w:name w:val="caption"/>
    <w:basedOn w:val="a"/>
    <w:next w:val="a"/>
    <w:qFormat/>
    <w:rsid w:val="00BD1B00"/>
    <w:pPr>
      <w:spacing w:before="120" w:after="120"/>
    </w:pPr>
    <w:rPr>
      <w:i/>
      <w:iCs/>
    </w:rPr>
  </w:style>
  <w:style w:type="paragraph" w:styleId="a8">
    <w:name w:val="annotation text"/>
    <w:basedOn w:val="a"/>
    <w:link w:val="a9"/>
    <w:uiPriority w:val="99"/>
    <w:semiHidden/>
    <w:unhideWhenUsed/>
    <w:qFormat/>
    <w:rsid w:val="00BD1B00"/>
    <w:rPr>
      <w:rFonts w:cs="Mangal"/>
      <w:sz w:val="20"/>
      <w:szCs w:val="18"/>
    </w:rPr>
  </w:style>
  <w:style w:type="paragraph" w:styleId="10">
    <w:name w:val="index 1"/>
    <w:basedOn w:val="a"/>
    <w:next w:val="a"/>
    <w:uiPriority w:val="99"/>
    <w:semiHidden/>
    <w:unhideWhenUsed/>
    <w:qFormat/>
    <w:rsid w:val="00BD1B00"/>
  </w:style>
  <w:style w:type="paragraph" w:styleId="aa">
    <w:name w:val="annotation subject"/>
    <w:basedOn w:val="a8"/>
    <w:next w:val="a8"/>
    <w:link w:val="ab"/>
    <w:uiPriority w:val="99"/>
    <w:semiHidden/>
    <w:unhideWhenUsed/>
    <w:qFormat/>
    <w:rsid w:val="00BD1B00"/>
    <w:rPr>
      <w:b/>
      <w:bCs/>
    </w:rPr>
  </w:style>
  <w:style w:type="paragraph" w:styleId="ac">
    <w:name w:val="footnote text"/>
    <w:basedOn w:val="a"/>
    <w:link w:val="ad"/>
    <w:uiPriority w:val="99"/>
    <w:semiHidden/>
    <w:unhideWhenUsed/>
    <w:qFormat/>
    <w:rsid w:val="00BD1B00"/>
    <w:pPr>
      <w:spacing w:after="40"/>
    </w:pPr>
    <w:rPr>
      <w:sz w:val="18"/>
    </w:rPr>
  </w:style>
  <w:style w:type="paragraph" w:styleId="80">
    <w:name w:val="toc 8"/>
    <w:basedOn w:val="a"/>
    <w:next w:val="a"/>
    <w:uiPriority w:val="39"/>
    <w:unhideWhenUsed/>
    <w:qFormat/>
    <w:rsid w:val="00BD1B00"/>
    <w:pPr>
      <w:spacing w:after="57"/>
      <w:ind w:left="1984"/>
    </w:pPr>
  </w:style>
  <w:style w:type="paragraph" w:styleId="ae">
    <w:name w:val="header"/>
    <w:basedOn w:val="a"/>
    <w:link w:val="12"/>
    <w:qFormat/>
    <w:rsid w:val="00BD1B00"/>
    <w:pPr>
      <w:tabs>
        <w:tab w:val="center" w:pos="4677"/>
        <w:tab w:val="right" w:pos="9355"/>
      </w:tabs>
    </w:pPr>
  </w:style>
  <w:style w:type="paragraph" w:styleId="90">
    <w:name w:val="toc 9"/>
    <w:basedOn w:val="a"/>
    <w:next w:val="a"/>
    <w:uiPriority w:val="39"/>
    <w:unhideWhenUsed/>
    <w:qFormat/>
    <w:rsid w:val="00BD1B00"/>
    <w:pPr>
      <w:spacing w:after="57"/>
      <w:ind w:left="2268"/>
    </w:pPr>
  </w:style>
  <w:style w:type="paragraph" w:styleId="71">
    <w:name w:val="toc 7"/>
    <w:basedOn w:val="a"/>
    <w:next w:val="a"/>
    <w:uiPriority w:val="39"/>
    <w:unhideWhenUsed/>
    <w:qFormat/>
    <w:rsid w:val="00BD1B00"/>
    <w:pPr>
      <w:spacing w:after="57"/>
      <w:ind w:left="1701"/>
    </w:pPr>
  </w:style>
  <w:style w:type="paragraph" w:styleId="af">
    <w:name w:val="Body Text"/>
    <w:basedOn w:val="a"/>
    <w:qFormat/>
    <w:rsid w:val="00BD1B00"/>
    <w:pPr>
      <w:ind w:firstLine="720"/>
      <w:jc w:val="both"/>
    </w:pPr>
    <w:rPr>
      <w:rFonts w:eastAsia="Batang" w:cs="Times New Roman"/>
      <w:sz w:val="20"/>
      <w:szCs w:val="20"/>
      <w:lang w:eastAsia="ko-KR"/>
    </w:rPr>
  </w:style>
  <w:style w:type="paragraph" w:styleId="af0">
    <w:name w:val="index heading"/>
    <w:basedOn w:val="a"/>
    <w:next w:val="10"/>
    <w:qFormat/>
    <w:rsid w:val="00BD1B00"/>
  </w:style>
  <w:style w:type="paragraph" w:styleId="13">
    <w:name w:val="toc 1"/>
    <w:basedOn w:val="a"/>
    <w:next w:val="a"/>
    <w:uiPriority w:val="39"/>
    <w:unhideWhenUsed/>
    <w:qFormat/>
    <w:rsid w:val="00BD1B00"/>
    <w:pPr>
      <w:spacing w:after="57"/>
    </w:pPr>
  </w:style>
  <w:style w:type="paragraph" w:styleId="61">
    <w:name w:val="toc 6"/>
    <w:basedOn w:val="a"/>
    <w:next w:val="a"/>
    <w:uiPriority w:val="39"/>
    <w:unhideWhenUsed/>
    <w:qFormat/>
    <w:rsid w:val="00BD1B00"/>
    <w:pPr>
      <w:spacing w:after="57"/>
      <w:ind w:left="1417"/>
    </w:pPr>
  </w:style>
  <w:style w:type="paragraph" w:styleId="30">
    <w:name w:val="toc 3"/>
    <w:basedOn w:val="a"/>
    <w:next w:val="a"/>
    <w:uiPriority w:val="39"/>
    <w:unhideWhenUsed/>
    <w:qFormat/>
    <w:rsid w:val="00BD1B00"/>
    <w:pPr>
      <w:spacing w:after="57"/>
      <w:ind w:left="567"/>
    </w:pPr>
  </w:style>
  <w:style w:type="paragraph" w:styleId="20">
    <w:name w:val="toc 2"/>
    <w:basedOn w:val="a"/>
    <w:next w:val="a"/>
    <w:uiPriority w:val="39"/>
    <w:unhideWhenUsed/>
    <w:qFormat/>
    <w:rsid w:val="00BD1B00"/>
    <w:pPr>
      <w:spacing w:after="57"/>
      <w:ind w:left="283"/>
    </w:pPr>
  </w:style>
  <w:style w:type="paragraph" w:styleId="41">
    <w:name w:val="toc 4"/>
    <w:basedOn w:val="a"/>
    <w:next w:val="a"/>
    <w:uiPriority w:val="39"/>
    <w:unhideWhenUsed/>
    <w:qFormat/>
    <w:rsid w:val="00BD1B00"/>
    <w:pPr>
      <w:spacing w:after="57"/>
      <w:ind w:left="850"/>
    </w:pPr>
  </w:style>
  <w:style w:type="paragraph" w:styleId="51">
    <w:name w:val="toc 5"/>
    <w:basedOn w:val="a"/>
    <w:next w:val="a"/>
    <w:uiPriority w:val="39"/>
    <w:unhideWhenUsed/>
    <w:qFormat/>
    <w:rsid w:val="00BD1B00"/>
    <w:pPr>
      <w:spacing w:after="57"/>
      <w:ind w:left="1134"/>
    </w:pPr>
  </w:style>
  <w:style w:type="paragraph" w:styleId="af1">
    <w:name w:val="Body Text Indent"/>
    <w:basedOn w:val="a"/>
    <w:qFormat/>
    <w:rsid w:val="00BD1B00"/>
    <w:pPr>
      <w:spacing w:after="120"/>
      <w:ind w:left="283"/>
    </w:pPr>
  </w:style>
  <w:style w:type="paragraph" w:styleId="af2">
    <w:name w:val="Title"/>
    <w:basedOn w:val="a"/>
    <w:next w:val="af"/>
    <w:qFormat/>
    <w:rsid w:val="00BD1B00"/>
    <w:pPr>
      <w:keepNext/>
      <w:spacing w:before="240" w:after="120"/>
    </w:pPr>
    <w:rPr>
      <w:rFonts w:ascii="Liberation Sans" w:hAnsi="Liberation Sans"/>
      <w:sz w:val="28"/>
      <w:szCs w:val="28"/>
    </w:rPr>
  </w:style>
  <w:style w:type="paragraph" w:styleId="af3">
    <w:name w:val="footer"/>
    <w:basedOn w:val="a"/>
    <w:link w:val="14"/>
    <w:qFormat/>
    <w:rsid w:val="00BD1B00"/>
    <w:pPr>
      <w:tabs>
        <w:tab w:val="center" w:pos="4677"/>
        <w:tab w:val="right" w:pos="9355"/>
      </w:tabs>
    </w:pPr>
  </w:style>
  <w:style w:type="paragraph" w:styleId="af4">
    <w:name w:val="List"/>
    <w:basedOn w:val="af"/>
    <w:qFormat/>
    <w:rsid w:val="00BD1B00"/>
    <w:rPr>
      <w:rFonts w:cs="Droid Sans Devanagari"/>
    </w:rPr>
  </w:style>
  <w:style w:type="paragraph" w:styleId="af5">
    <w:name w:val="Subtitle"/>
    <w:basedOn w:val="a"/>
    <w:next w:val="a"/>
    <w:link w:val="af6"/>
    <w:uiPriority w:val="11"/>
    <w:qFormat/>
    <w:rsid w:val="00BD1B00"/>
    <w:pPr>
      <w:spacing w:before="200" w:after="200"/>
    </w:pPr>
  </w:style>
  <w:style w:type="paragraph" w:styleId="HTML">
    <w:name w:val="HTML Preformatted"/>
    <w:basedOn w:val="a"/>
    <w:qFormat/>
    <w:rsid w:val="00BD1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table" w:styleId="af7">
    <w:name w:val="Table Grid"/>
    <w:basedOn w:val="a1"/>
    <w:uiPriority w:val="59"/>
    <w:qFormat/>
    <w:rsid w:val="00BD1B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Заголовок оглавления1"/>
    <w:uiPriority w:val="39"/>
    <w:unhideWhenUsed/>
    <w:qFormat/>
    <w:rsid w:val="00BD1B00"/>
    <w:pPr>
      <w:pBdr>
        <w:top w:val="none" w:sz="0" w:space="0" w:color="000000"/>
        <w:left w:val="none" w:sz="0" w:space="0" w:color="000000"/>
        <w:bottom w:val="none" w:sz="0" w:space="0" w:color="000000"/>
        <w:right w:val="none" w:sz="0" w:space="0" w:color="000000"/>
        <w:between w:val="none" w:sz="0" w:space="0" w:color="000000"/>
      </w:pBdr>
    </w:pPr>
    <w:rPr>
      <w:szCs w:val="22"/>
      <w:lang w:val="en-US" w:eastAsia="en-US" w:bidi="en-US"/>
    </w:rPr>
  </w:style>
  <w:style w:type="paragraph" w:customStyle="1" w:styleId="16">
    <w:name w:val="Название1"/>
    <w:basedOn w:val="a"/>
    <w:next w:val="a"/>
    <w:link w:val="af8"/>
    <w:uiPriority w:val="10"/>
    <w:qFormat/>
    <w:rsid w:val="00BD1B00"/>
    <w:pPr>
      <w:spacing w:before="300" w:after="200"/>
      <w:contextualSpacing/>
    </w:pPr>
    <w:rPr>
      <w:sz w:val="48"/>
      <w:szCs w:val="48"/>
    </w:rPr>
  </w:style>
  <w:style w:type="paragraph" w:customStyle="1" w:styleId="17">
    <w:name w:val="Обычный (веб)1"/>
    <w:basedOn w:val="a"/>
    <w:qFormat/>
    <w:rsid w:val="00BD1B00"/>
    <w:pPr>
      <w:spacing w:before="280" w:after="280"/>
    </w:pPr>
    <w:rPr>
      <w:rFonts w:eastAsia="Times New Roman" w:cs="Times New Roman"/>
      <w:lang w:eastAsia="ru-RU"/>
    </w:rPr>
  </w:style>
  <w:style w:type="character" w:customStyle="1" w:styleId="Heading1Char">
    <w:name w:val="Heading 1 Char"/>
    <w:uiPriority w:val="9"/>
    <w:qFormat/>
    <w:rsid w:val="00BD1B00"/>
    <w:rPr>
      <w:rFonts w:ascii="Arial" w:eastAsia="Arial" w:hAnsi="Arial" w:cs="Arial"/>
      <w:sz w:val="40"/>
      <w:szCs w:val="40"/>
    </w:rPr>
  </w:style>
  <w:style w:type="character" w:customStyle="1" w:styleId="Heading2Char">
    <w:name w:val="Heading 2 Char"/>
    <w:uiPriority w:val="9"/>
    <w:qFormat/>
    <w:rsid w:val="00BD1B00"/>
    <w:rPr>
      <w:rFonts w:ascii="Arial" w:eastAsia="Arial" w:hAnsi="Arial" w:cs="Arial"/>
      <w:sz w:val="34"/>
    </w:rPr>
  </w:style>
  <w:style w:type="character" w:customStyle="1" w:styleId="Heading3Char">
    <w:name w:val="Heading 3 Char"/>
    <w:uiPriority w:val="9"/>
    <w:qFormat/>
    <w:rsid w:val="00BD1B00"/>
    <w:rPr>
      <w:rFonts w:ascii="Arial" w:eastAsia="Arial" w:hAnsi="Arial" w:cs="Arial"/>
      <w:sz w:val="30"/>
      <w:szCs w:val="30"/>
    </w:rPr>
  </w:style>
  <w:style w:type="character" w:customStyle="1" w:styleId="Heading4Char">
    <w:name w:val="Heading 4 Char"/>
    <w:uiPriority w:val="9"/>
    <w:qFormat/>
    <w:rsid w:val="00BD1B00"/>
    <w:rPr>
      <w:rFonts w:ascii="Arial" w:eastAsia="Arial" w:hAnsi="Arial" w:cs="Arial"/>
      <w:b/>
      <w:bCs/>
      <w:sz w:val="26"/>
      <w:szCs w:val="26"/>
    </w:rPr>
  </w:style>
  <w:style w:type="character" w:customStyle="1" w:styleId="Heading5Char">
    <w:name w:val="Heading 5 Char"/>
    <w:uiPriority w:val="9"/>
    <w:qFormat/>
    <w:rsid w:val="00BD1B00"/>
    <w:rPr>
      <w:rFonts w:ascii="Arial" w:eastAsia="Arial" w:hAnsi="Arial" w:cs="Arial"/>
      <w:b/>
      <w:bCs/>
      <w:sz w:val="24"/>
      <w:szCs w:val="24"/>
    </w:rPr>
  </w:style>
  <w:style w:type="character" w:customStyle="1" w:styleId="Heading6Char">
    <w:name w:val="Heading 6 Char"/>
    <w:uiPriority w:val="9"/>
    <w:qFormat/>
    <w:rsid w:val="00BD1B00"/>
    <w:rPr>
      <w:rFonts w:ascii="Arial" w:eastAsia="Arial" w:hAnsi="Arial" w:cs="Arial"/>
      <w:b/>
      <w:bCs/>
      <w:sz w:val="22"/>
      <w:szCs w:val="22"/>
    </w:rPr>
  </w:style>
  <w:style w:type="character" w:customStyle="1" w:styleId="Heading7Char">
    <w:name w:val="Heading 7 Char"/>
    <w:uiPriority w:val="9"/>
    <w:qFormat/>
    <w:rsid w:val="00BD1B00"/>
    <w:rPr>
      <w:rFonts w:ascii="Arial" w:eastAsia="Arial" w:hAnsi="Arial" w:cs="Arial"/>
      <w:b/>
      <w:bCs/>
      <w:i/>
      <w:iCs/>
      <w:sz w:val="22"/>
      <w:szCs w:val="22"/>
    </w:rPr>
  </w:style>
  <w:style w:type="character" w:customStyle="1" w:styleId="Heading8Char">
    <w:name w:val="Heading 8 Char"/>
    <w:uiPriority w:val="9"/>
    <w:qFormat/>
    <w:rsid w:val="00BD1B00"/>
    <w:rPr>
      <w:rFonts w:ascii="Arial" w:eastAsia="Arial" w:hAnsi="Arial" w:cs="Arial"/>
      <w:i/>
      <w:iCs/>
      <w:sz w:val="22"/>
      <w:szCs w:val="22"/>
    </w:rPr>
  </w:style>
  <w:style w:type="character" w:customStyle="1" w:styleId="Heading9Char">
    <w:name w:val="Heading 9 Char"/>
    <w:uiPriority w:val="9"/>
    <w:qFormat/>
    <w:rsid w:val="00BD1B00"/>
    <w:rPr>
      <w:rFonts w:ascii="Arial" w:eastAsia="Arial" w:hAnsi="Arial" w:cs="Arial"/>
      <w:i/>
      <w:iCs/>
      <w:sz w:val="21"/>
      <w:szCs w:val="21"/>
    </w:rPr>
  </w:style>
  <w:style w:type="character" w:customStyle="1" w:styleId="TitleChar">
    <w:name w:val="Title Char"/>
    <w:uiPriority w:val="10"/>
    <w:qFormat/>
    <w:rsid w:val="00BD1B00"/>
    <w:rPr>
      <w:sz w:val="48"/>
      <w:szCs w:val="48"/>
    </w:rPr>
  </w:style>
  <w:style w:type="character" w:customStyle="1" w:styleId="SubtitleChar">
    <w:name w:val="Subtitle Char"/>
    <w:uiPriority w:val="11"/>
    <w:qFormat/>
    <w:rsid w:val="00BD1B00"/>
    <w:rPr>
      <w:sz w:val="24"/>
      <w:szCs w:val="24"/>
    </w:rPr>
  </w:style>
  <w:style w:type="character" w:customStyle="1" w:styleId="QuoteChar">
    <w:name w:val="Quote Char"/>
    <w:uiPriority w:val="29"/>
    <w:qFormat/>
    <w:rsid w:val="00BD1B00"/>
    <w:rPr>
      <w:i/>
    </w:rPr>
  </w:style>
  <w:style w:type="character" w:customStyle="1" w:styleId="IntenseQuoteChar">
    <w:name w:val="Intense Quote Char"/>
    <w:uiPriority w:val="30"/>
    <w:qFormat/>
    <w:rsid w:val="00BD1B00"/>
    <w:rPr>
      <w:i/>
    </w:rPr>
  </w:style>
  <w:style w:type="character" w:customStyle="1" w:styleId="HeaderChar">
    <w:name w:val="Header Char"/>
    <w:basedOn w:val="a0"/>
    <w:uiPriority w:val="99"/>
    <w:qFormat/>
    <w:rsid w:val="00BD1B00"/>
  </w:style>
  <w:style w:type="character" w:customStyle="1" w:styleId="CaptionChar">
    <w:name w:val="Caption Char"/>
    <w:uiPriority w:val="99"/>
    <w:qFormat/>
    <w:rsid w:val="00BD1B00"/>
  </w:style>
  <w:style w:type="character" w:customStyle="1" w:styleId="FootnoteTextChar">
    <w:name w:val="Footnote Text Char"/>
    <w:uiPriority w:val="99"/>
    <w:qFormat/>
    <w:rsid w:val="00BD1B00"/>
    <w:rPr>
      <w:sz w:val="18"/>
    </w:rPr>
  </w:style>
  <w:style w:type="character" w:customStyle="1" w:styleId="11">
    <w:name w:val="Заголовок 1 Знак1"/>
    <w:link w:val="1"/>
    <w:uiPriority w:val="9"/>
    <w:qFormat/>
    <w:rsid w:val="00BD1B00"/>
    <w:rPr>
      <w:rFonts w:ascii="Arial" w:eastAsia="Arial" w:hAnsi="Arial" w:cs="Arial"/>
      <w:sz w:val="40"/>
      <w:szCs w:val="40"/>
    </w:rPr>
  </w:style>
  <w:style w:type="character" w:customStyle="1" w:styleId="21">
    <w:name w:val="Заголовок 2 Знак1"/>
    <w:link w:val="2"/>
    <w:uiPriority w:val="9"/>
    <w:qFormat/>
    <w:rsid w:val="00BD1B00"/>
    <w:rPr>
      <w:rFonts w:ascii="Arial" w:eastAsia="Arial" w:hAnsi="Arial" w:cs="Arial"/>
      <w:sz w:val="34"/>
    </w:rPr>
  </w:style>
  <w:style w:type="character" w:customStyle="1" w:styleId="31">
    <w:name w:val="Заголовок 3 Знак1"/>
    <w:link w:val="3"/>
    <w:uiPriority w:val="9"/>
    <w:qFormat/>
    <w:rsid w:val="00BD1B00"/>
    <w:rPr>
      <w:rFonts w:ascii="Arial" w:eastAsia="Arial" w:hAnsi="Arial" w:cs="Arial"/>
      <w:sz w:val="30"/>
      <w:szCs w:val="30"/>
    </w:rPr>
  </w:style>
  <w:style w:type="character" w:customStyle="1" w:styleId="40">
    <w:name w:val="Заголовок 4 Знак"/>
    <w:link w:val="4"/>
    <w:uiPriority w:val="9"/>
    <w:qFormat/>
    <w:rsid w:val="00BD1B00"/>
    <w:rPr>
      <w:rFonts w:ascii="Arial" w:eastAsia="Arial" w:hAnsi="Arial" w:cs="Arial"/>
      <w:b/>
      <w:bCs/>
      <w:sz w:val="26"/>
      <w:szCs w:val="26"/>
    </w:rPr>
  </w:style>
  <w:style w:type="character" w:customStyle="1" w:styleId="50">
    <w:name w:val="Заголовок 5 Знак"/>
    <w:link w:val="5"/>
    <w:uiPriority w:val="9"/>
    <w:qFormat/>
    <w:rsid w:val="00BD1B00"/>
    <w:rPr>
      <w:rFonts w:ascii="Arial" w:eastAsia="Arial" w:hAnsi="Arial" w:cs="Arial"/>
      <w:b/>
      <w:bCs/>
      <w:sz w:val="24"/>
      <w:szCs w:val="24"/>
    </w:rPr>
  </w:style>
  <w:style w:type="character" w:customStyle="1" w:styleId="60">
    <w:name w:val="Заголовок 6 Знак"/>
    <w:link w:val="6"/>
    <w:uiPriority w:val="9"/>
    <w:qFormat/>
    <w:rsid w:val="00BD1B00"/>
    <w:rPr>
      <w:rFonts w:ascii="Arial" w:eastAsia="Arial" w:hAnsi="Arial" w:cs="Arial"/>
      <w:b/>
      <w:bCs/>
      <w:sz w:val="22"/>
      <w:szCs w:val="22"/>
    </w:rPr>
  </w:style>
  <w:style w:type="character" w:customStyle="1" w:styleId="70">
    <w:name w:val="Заголовок 7 Знак"/>
    <w:link w:val="7"/>
    <w:uiPriority w:val="9"/>
    <w:qFormat/>
    <w:rsid w:val="00BD1B00"/>
    <w:rPr>
      <w:rFonts w:ascii="Arial" w:eastAsia="Arial" w:hAnsi="Arial" w:cs="Arial"/>
      <w:b/>
      <w:bCs/>
      <w:i/>
      <w:iCs/>
      <w:sz w:val="22"/>
      <w:szCs w:val="22"/>
    </w:rPr>
  </w:style>
  <w:style w:type="character" w:customStyle="1" w:styleId="81">
    <w:name w:val="Заголовок 8 Знак1"/>
    <w:link w:val="8"/>
    <w:uiPriority w:val="9"/>
    <w:qFormat/>
    <w:rsid w:val="00BD1B00"/>
    <w:rPr>
      <w:rFonts w:ascii="Arial" w:eastAsia="Arial" w:hAnsi="Arial" w:cs="Arial"/>
      <w:i/>
      <w:iCs/>
      <w:sz w:val="22"/>
      <w:szCs w:val="22"/>
    </w:rPr>
  </w:style>
  <w:style w:type="character" w:customStyle="1" w:styleId="91">
    <w:name w:val="Заголовок 9 Знак1"/>
    <w:link w:val="9"/>
    <w:uiPriority w:val="9"/>
    <w:qFormat/>
    <w:rsid w:val="00BD1B00"/>
    <w:rPr>
      <w:rFonts w:ascii="Arial" w:eastAsia="Arial" w:hAnsi="Arial" w:cs="Arial"/>
      <w:i/>
      <w:iCs/>
      <w:sz w:val="21"/>
      <w:szCs w:val="21"/>
    </w:rPr>
  </w:style>
  <w:style w:type="paragraph" w:styleId="af9">
    <w:name w:val="No Spacing"/>
    <w:uiPriority w:val="1"/>
    <w:qFormat/>
    <w:rsid w:val="00BD1B00"/>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8">
    <w:name w:val="Название Знак"/>
    <w:link w:val="16"/>
    <w:uiPriority w:val="10"/>
    <w:qFormat/>
    <w:rsid w:val="00BD1B00"/>
    <w:rPr>
      <w:sz w:val="48"/>
      <w:szCs w:val="48"/>
    </w:rPr>
  </w:style>
  <w:style w:type="character" w:customStyle="1" w:styleId="af6">
    <w:name w:val="Подзаголовок Знак"/>
    <w:link w:val="af5"/>
    <w:uiPriority w:val="11"/>
    <w:qFormat/>
    <w:rsid w:val="00BD1B00"/>
    <w:rPr>
      <w:sz w:val="24"/>
      <w:szCs w:val="24"/>
    </w:rPr>
  </w:style>
  <w:style w:type="paragraph" w:styleId="22">
    <w:name w:val="Quote"/>
    <w:basedOn w:val="a"/>
    <w:next w:val="a"/>
    <w:link w:val="23"/>
    <w:uiPriority w:val="29"/>
    <w:qFormat/>
    <w:rsid w:val="00BD1B00"/>
    <w:pPr>
      <w:ind w:left="720" w:right="720"/>
    </w:pPr>
    <w:rPr>
      <w:i/>
    </w:rPr>
  </w:style>
  <w:style w:type="character" w:customStyle="1" w:styleId="23">
    <w:name w:val="Цитата 2 Знак"/>
    <w:link w:val="22"/>
    <w:uiPriority w:val="29"/>
    <w:qFormat/>
    <w:rsid w:val="00BD1B00"/>
    <w:rPr>
      <w:i/>
    </w:rPr>
  </w:style>
  <w:style w:type="paragraph" w:styleId="afa">
    <w:name w:val="Intense Quote"/>
    <w:basedOn w:val="a"/>
    <w:next w:val="a"/>
    <w:link w:val="afb"/>
    <w:uiPriority w:val="30"/>
    <w:qFormat/>
    <w:rsid w:val="00BD1B0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link w:val="afa"/>
    <w:uiPriority w:val="30"/>
    <w:qFormat/>
    <w:rsid w:val="00BD1B00"/>
    <w:rPr>
      <w:i/>
    </w:rPr>
  </w:style>
  <w:style w:type="character" w:customStyle="1" w:styleId="12">
    <w:name w:val="Верхний колонтитул Знак1"/>
    <w:basedOn w:val="a0"/>
    <w:link w:val="ae"/>
    <w:uiPriority w:val="99"/>
    <w:qFormat/>
    <w:rsid w:val="00BD1B00"/>
  </w:style>
  <w:style w:type="character" w:customStyle="1" w:styleId="FooterChar">
    <w:name w:val="Footer Char"/>
    <w:basedOn w:val="a0"/>
    <w:uiPriority w:val="99"/>
    <w:qFormat/>
    <w:rsid w:val="00BD1B00"/>
  </w:style>
  <w:style w:type="character" w:customStyle="1" w:styleId="14">
    <w:name w:val="Нижний колонтитул Знак1"/>
    <w:link w:val="af3"/>
    <w:uiPriority w:val="99"/>
    <w:qFormat/>
    <w:rsid w:val="00BD1B00"/>
  </w:style>
  <w:style w:type="table" w:customStyle="1" w:styleId="TableGridLight">
    <w:name w:val="Table Grid Light"/>
    <w:basedOn w:val="a1"/>
    <w:uiPriority w:val="59"/>
    <w:qFormat/>
    <w:rsid w:val="00BD1B00"/>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qFormat/>
    <w:rsid w:val="00BD1B00"/>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uiPriority w:val="59"/>
    <w:qFormat/>
    <w:rsid w:val="00BD1B00"/>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qFormat/>
    <w:rsid w:val="00BD1B00"/>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0">
    <w:name w:val="Таблица простая 41"/>
    <w:basedOn w:val="a1"/>
    <w:uiPriority w:val="99"/>
    <w:qFormat/>
    <w:rsid w:val="00BD1B00"/>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0">
    <w:name w:val="Таблица простая 51"/>
    <w:basedOn w:val="a1"/>
    <w:uiPriority w:val="99"/>
    <w:qFormat/>
    <w:rsid w:val="00BD1B00"/>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а-сетка 1 светлая1"/>
    <w:basedOn w:val="a1"/>
    <w:uiPriority w:val="99"/>
    <w:qFormat/>
    <w:rsid w:val="00BD1B00"/>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rsid w:val="00BD1B00"/>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qFormat/>
    <w:rsid w:val="00BD1B00"/>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qFormat/>
    <w:rsid w:val="00BD1B00"/>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qFormat/>
    <w:rsid w:val="00BD1B00"/>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qFormat/>
    <w:rsid w:val="00BD1B00"/>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qFormat/>
    <w:rsid w:val="00BD1B00"/>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qFormat/>
    <w:rsid w:val="00BD1B00"/>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auto" w:fill="FFFFFF"/>
      </w:tcPr>
    </w:tblStylePr>
    <w:tblStylePr w:type="lastRow">
      <w:rPr>
        <w:b/>
        <w:color w:val="404040"/>
      </w:rPr>
      <w:tblPr/>
      <w:tcPr>
        <w:tcBorders>
          <w:top w:val="single" w:sz="4" w:space="0" w:color="6A6A6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qFormat/>
    <w:rsid w:val="00BD1B00"/>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auto" w:fill="FFFFFF"/>
      </w:tcPr>
    </w:tblStylePr>
    <w:tblStylePr w:type="lastRow">
      <w:rPr>
        <w:b/>
        <w:color w:val="404040"/>
      </w:rPr>
      <w:tblPr/>
      <w:tcPr>
        <w:tcBorders>
          <w:top w:val="single" w:sz="4" w:space="0" w:color="5D8AC2"/>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a1"/>
    <w:uiPriority w:val="99"/>
    <w:qFormat/>
    <w:rsid w:val="00BD1B00"/>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auto" w:fill="FFFFFF"/>
      </w:tcPr>
    </w:tblStylePr>
    <w:tblStylePr w:type="lastRow">
      <w:rPr>
        <w:b/>
        <w:color w:val="404040"/>
      </w:rPr>
      <w:tblPr/>
      <w:tcPr>
        <w:tcBorders>
          <w:top w:val="single" w:sz="4" w:space="0" w:color="D996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a1"/>
    <w:uiPriority w:val="99"/>
    <w:qFormat/>
    <w:rsid w:val="00BD1B00"/>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auto" w:fill="FFFFFF"/>
      </w:tcPr>
    </w:tblStylePr>
    <w:tblStylePr w:type="lastRow">
      <w:rPr>
        <w:b/>
        <w:color w:val="404040"/>
      </w:rPr>
      <w:tblPr/>
      <w:tcPr>
        <w:tcBorders>
          <w:top w:val="single" w:sz="4" w:space="0" w:color="9ABB59"/>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a1"/>
    <w:uiPriority w:val="99"/>
    <w:qFormat/>
    <w:rsid w:val="00BD1B00"/>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auto" w:fill="FFFFFF"/>
      </w:tcPr>
    </w:tblStylePr>
    <w:tblStylePr w:type="lastRow">
      <w:rPr>
        <w:b/>
        <w:color w:val="404040"/>
      </w:rPr>
      <w:tblPr/>
      <w:tcPr>
        <w:tcBorders>
          <w:top w:val="single" w:sz="4" w:space="0" w:color="B2A1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a1"/>
    <w:uiPriority w:val="99"/>
    <w:qFormat/>
    <w:rsid w:val="00BD1B00"/>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auto" w:fill="FFFFFF"/>
      </w:tcPr>
    </w:tblStylePr>
    <w:tblStylePr w:type="lastRow">
      <w:rPr>
        <w:b/>
        <w:color w:val="404040"/>
      </w:rPr>
      <w:tblPr/>
      <w:tcPr>
        <w:tcBorders>
          <w:top w:val="single" w:sz="4" w:space="0" w:color="4BAC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a1"/>
    <w:uiPriority w:val="99"/>
    <w:qFormat/>
    <w:rsid w:val="00BD1B00"/>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auto" w:fill="FFFFFF"/>
      </w:tcPr>
    </w:tblStylePr>
    <w:tblStylePr w:type="lastRow">
      <w:rPr>
        <w:b/>
        <w:color w:val="404040"/>
      </w:rPr>
      <w:tblPr/>
      <w:tcPr>
        <w:tcBorders>
          <w:top w:val="single" w:sz="4" w:space="0" w:color="F7964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31">
    <w:name w:val="Таблица-сетка 31"/>
    <w:basedOn w:val="a1"/>
    <w:uiPriority w:val="99"/>
    <w:qFormat/>
    <w:rsid w:val="00BD1B00"/>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qFormat/>
    <w:rsid w:val="00BD1B00"/>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a1"/>
    <w:uiPriority w:val="99"/>
    <w:qFormat/>
    <w:rsid w:val="00BD1B00"/>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a1"/>
    <w:uiPriority w:val="99"/>
    <w:qFormat/>
    <w:rsid w:val="00BD1B00"/>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a1"/>
    <w:uiPriority w:val="99"/>
    <w:qFormat/>
    <w:rsid w:val="00BD1B00"/>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a1"/>
    <w:uiPriority w:val="99"/>
    <w:qFormat/>
    <w:rsid w:val="00BD1B00"/>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a1"/>
    <w:uiPriority w:val="99"/>
    <w:qFormat/>
    <w:rsid w:val="00BD1B00"/>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41">
    <w:name w:val="Таблица-сетка 41"/>
    <w:basedOn w:val="a1"/>
    <w:uiPriority w:val="59"/>
    <w:qFormat/>
    <w:rsid w:val="00BD1B00"/>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qFormat/>
    <w:rsid w:val="00BD1B00"/>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a1"/>
    <w:uiPriority w:val="59"/>
    <w:qFormat/>
    <w:rsid w:val="00BD1B00"/>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a1"/>
    <w:uiPriority w:val="59"/>
    <w:qFormat/>
    <w:rsid w:val="00BD1B00"/>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a1"/>
    <w:uiPriority w:val="59"/>
    <w:qFormat/>
    <w:rsid w:val="00BD1B00"/>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a1"/>
    <w:uiPriority w:val="59"/>
    <w:qFormat/>
    <w:rsid w:val="00BD1B00"/>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a1"/>
    <w:uiPriority w:val="59"/>
    <w:qFormat/>
    <w:rsid w:val="00BD1B00"/>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51">
    <w:name w:val="Таблица-сетка 5 темная1"/>
    <w:basedOn w:val="a1"/>
    <w:uiPriority w:val="99"/>
    <w:qFormat/>
    <w:rsid w:val="00BD1B0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qFormat/>
    <w:rsid w:val="00BD1B0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qFormat/>
    <w:rsid w:val="00BD1B0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qFormat/>
    <w:rsid w:val="00BD1B0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qFormat/>
    <w:rsid w:val="00BD1B0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qFormat/>
    <w:rsid w:val="00BD1B0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qFormat/>
    <w:rsid w:val="00BD1B0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qFormat/>
    <w:rsid w:val="00BD1B00"/>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rsid w:val="00BD1B00"/>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qFormat/>
    <w:rsid w:val="00BD1B00"/>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6Colorful-Accent3">
    <w:name w:val="Grid Table 6 Colorful - Accent 3"/>
    <w:basedOn w:val="a1"/>
    <w:uiPriority w:val="99"/>
    <w:qFormat/>
    <w:rsid w:val="00BD1B00"/>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6Colorful-Accent4">
    <w:name w:val="Grid Table 6 Colorful - Accent 4"/>
    <w:basedOn w:val="a1"/>
    <w:uiPriority w:val="99"/>
    <w:qFormat/>
    <w:rsid w:val="00BD1B00"/>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6Colorful-Accent5">
    <w:name w:val="Grid Table 6 Colorful - Accent 5"/>
    <w:basedOn w:val="a1"/>
    <w:uiPriority w:val="99"/>
    <w:qFormat/>
    <w:rsid w:val="00BD1B00"/>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6Colorful-Accent6">
    <w:name w:val="Grid Table 6 Colorful - Accent 6"/>
    <w:basedOn w:val="a1"/>
    <w:uiPriority w:val="99"/>
    <w:qFormat/>
    <w:rsid w:val="00BD1B00"/>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FDE9D8"/>
      </w:tcPr>
    </w:tblStylePr>
    <w:tblStylePr w:type="band1Horz">
      <w:rPr>
        <w:rFonts w:ascii="Arial" w:hAnsi="Arial"/>
        <w:color w:val="266678"/>
        <w:sz w:val="22"/>
      </w:rPr>
      <w:tblPr/>
      <w:tcPr>
        <w:shd w:val="clear" w:color="auto" w:fill="FDE9D8"/>
      </w:tcPr>
    </w:tblStylePr>
    <w:tblStylePr w:type="band2Horz">
      <w:rPr>
        <w:rFonts w:ascii="Arial" w:hAnsi="Arial"/>
        <w:color w:val="266678"/>
        <w:sz w:val="22"/>
      </w:rPr>
    </w:tblStylePr>
  </w:style>
  <w:style w:type="table" w:customStyle="1" w:styleId="-71">
    <w:name w:val="Таблица-сетка 7 цветная1"/>
    <w:basedOn w:val="a1"/>
    <w:uiPriority w:val="99"/>
    <w:qFormat/>
    <w:rsid w:val="00BD1B00"/>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auto" w:fill="FFFFFF"/>
      </w:tcPr>
    </w:tblStylePr>
    <w:tblStylePr w:type="lastRow">
      <w:rPr>
        <w:rFonts w:ascii="Arial" w:hAnsi="Arial"/>
        <w:b/>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rsid w:val="00BD1B00"/>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auto" w:fill="FFFFFF"/>
      </w:tcPr>
    </w:tblStylePr>
    <w:tblStylePr w:type="lastRow">
      <w:rPr>
        <w:rFonts w:ascii="Arial" w:hAnsi="Arial"/>
        <w:b/>
        <w:color w:val="A6BFDD"/>
        <w:sz w:val="22"/>
      </w:rPr>
      <w:tblPr/>
      <w:tcPr>
        <w:tcBorders>
          <w:top w:val="single" w:sz="4" w:space="0" w:color="A6BFDD"/>
          <w:left w:val="nil"/>
          <w:bottom w:val="nil"/>
          <w:right w:val="nil"/>
        </w:tcBorders>
        <w:shd w:val="clear" w:color="auto"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auto" w:fill="FFFFFF"/>
      </w:tcPr>
    </w:tblStylePr>
    <w:tblStylePr w:type="lastCol">
      <w:rPr>
        <w:rFonts w:ascii="Arial" w:hAnsi="Arial"/>
        <w:i/>
        <w:color w:val="A6BFDD"/>
        <w:sz w:val="22"/>
      </w:rPr>
      <w:tblPr/>
      <w:tcPr>
        <w:tcBorders>
          <w:top w:val="nil"/>
          <w:left w:val="single" w:sz="4" w:space="0" w:color="A6BFDD"/>
          <w:bottom w:val="nil"/>
          <w:right w:val="nil"/>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qFormat/>
    <w:rsid w:val="00BD1B00"/>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A9796"/>
        <w:sz w:val="22"/>
      </w:rPr>
      <w:tblPr/>
      <w:tcPr>
        <w:tcBorders>
          <w:top w:val="nil"/>
          <w:left w:val="nil"/>
          <w:bottom w:val="single" w:sz="4" w:space="0" w:color="D99695"/>
          <w:right w:val="nil"/>
        </w:tcBorders>
        <w:shd w:val="clear" w:color="auto" w:fill="FFFFFF"/>
      </w:tcPr>
    </w:tblStylePr>
    <w:tblStylePr w:type="lastRow">
      <w:rPr>
        <w:rFonts w:ascii="Arial" w:hAnsi="Arial"/>
        <w:b/>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7Colorful-Accent3">
    <w:name w:val="Grid Table 7 Colorful - Accent 3"/>
    <w:basedOn w:val="a1"/>
    <w:uiPriority w:val="99"/>
    <w:qFormat/>
    <w:rsid w:val="00BD1B00"/>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BBB59"/>
        <w:sz w:val="22"/>
      </w:rPr>
      <w:tblPr/>
      <w:tcPr>
        <w:tcBorders>
          <w:top w:val="nil"/>
          <w:left w:val="nil"/>
          <w:bottom w:val="single" w:sz="4" w:space="0" w:color="9ABB59"/>
          <w:right w:val="nil"/>
        </w:tcBorders>
        <w:shd w:val="clear" w:color="auto" w:fill="FFFFFF"/>
      </w:tcPr>
    </w:tblStylePr>
    <w:tblStylePr w:type="lastRow">
      <w:rPr>
        <w:rFonts w:ascii="Arial" w:hAnsi="Arial"/>
        <w:b/>
        <w:color w:val="9BBB59"/>
        <w:sz w:val="22"/>
      </w:rPr>
      <w:tblPr/>
      <w:tcPr>
        <w:tcBorders>
          <w:top w:val="single" w:sz="4" w:space="0" w:color="9ABB59"/>
          <w:left w:val="nil"/>
          <w:bottom w:val="nil"/>
          <w:right w:val="nil"/>
        </w:tcBorders>
        <w:shd w:val="clear" w:color="auto"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auto" w:fill="FFFFFF"/>
      </w:tcPr>
    </w:tblStylePr>
    <w:tblStylePr w:type="lastCol">
      <w:rPr>
        <w:rFonts w:ascii="Arial" w:hAnsi="Arial"/>
        <w:i/>
        <w:color w:val="9BBB59"/>
        <w:sz w:val="22"/>
      </w:rPr>
      <w:tblPr/>
      <w:tcPr>
        <w:tcBorders>
          <w:top w:val="nil"/>
          <w:left w:val="single" w:sz="4" w:space="0" w:color="9ABB59"/>
          <w:bottom w:val="nil"/>
          <w:right w:val="nil"/>
        </w:tcBorders>
        <w:shd w:val="clear" w:color="auto" w:fill="FFFFFF"/>
      </w:tc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7Colorful-Accent4">
    <w:name w:val="Grid Table 7 Colorful - Accent 4"/>
    <w:basedOn w:val="a1"/>
    <w:uiPriority w:val="99"/>
    <w:qFormat/>
    <w:rsid w:val="00BD1B00"/>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7"/>
        <w:sz w:val="22"/>
      </w:rPr>
      <w:tblPr/>
      <w:tcPr>
        <w:tcBorders>
          <w:top w:val="nil"/>
          <w:left w:val="nil"/>
          <w:bottom w:val="single" w:sz="4" w:space="0" w:color="B2A1C6"/>
          <w:right w:val="nil"/>
        </w:tcBorders>
        <w:shd w:val="clear" w:color="auto" w:fill="FFFFFF"/>
      </w:tcPr>
    </w:tblStylePr>
    <w:tblStylePr w:type="lastRow">
      <w:rPr>
        <w:rFonts w:ascii="Arial" w:hAnsi="Arial"/>
        <w:b/>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7Colorful-Accent5">
    <w:name w:val="Grid Table 7 Colorful - Accent 5"/>
    <w:basedOn w:val="a1"/>
    <w:uiPriority w:val="99"/>
    <w:qFormat/>
    <w:rsid w:val="00BD1B00"/>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678"/>
        <w:sz w:val="22"/>
      </w:rPr>
      <w:tblPr/>
      <w:tcPr>
        <w:tcBorders>
          <w:top w:val="nil"/>
          <w:left w:val="nil"/>
          <w:bottom w:val="single" w:sz="4" w:space="0" w:color="99D0DE"/>
          <w:right w:val="nil"/>
        </w:tcBorders>
        <w:shd w:val="clear" w:color="auto" w:fill="FFFFFF"/>
      </w:tcPr>
    </w:tblStylePr>
    <w:tblStylePr w:type="lastRow">
      <w:rPr>
        <w:rFonts w:ascii="Arial" w:hAnsi="Arial"/>
        <w:b/>
        <w:color w:val="266678"/>
        <w:sz w:val="22"/>
      </w:rPr>
      <w:tblPr/>
      <w:tcPr>
        <w:tcBorders>
          <w:top w:val="single" w:sz="4" w:space="0" w:color="99D0DE"/>
          <w:left w:val="nil"/>
          <w:bottom w:val="nil"/>
          <w:right w:val="nil"/>
        </w:tcBorders>
        <w:shd w:val="clear" w:color="auto"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auto" w:fill="FFFFFF"/>
      </w:tcPr>
    </w:tblStylePr>
    <w:tblStylePr w:type="lastCol">
      <w:rPr>
        <w:rFonts w:ascii="Arial" w:hAnsi="Arial"/>
        <w:i/>
        <w:color w:val="266678"/>
        <w:sz w:val="22"/>
      </w:rPr>
      <w:tblPr/>
      <w:tcPr>
        <w:tcBorders>
          <w:top w:val="nil"/>
          <w:left w:val="single" w:sz="4" w:space="0" w:color="99D0DE"/>
          <w:bottom w:val="nil"/>
          <w:right w:val="nil"/>
        </w:tcBorders>
        <w:shd w:val="clear" w:color="auto" w:fill="FFFFFF"/>
      </w:tc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7Colorful-Accent6">
    <w:name w:val="Grid Table 7 Colorful - Accent 6"/>
    <w:basedOn w:val="a1"/>
    <w:uiPriority w:val="99"/>
    <w:qFormat/>
    <w:rsid w:val="00BD1B00"/>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05307"/>
        <w:sz w:val="22"/>
      </w:rPr>
      <w:tblPr/>
      <w:tcPr>
        <w:tcBorders>
          <w:top w:val="nil"/>
          <w:left w:val="nil"/>
          <w:bottom w:val="single" w:sz="4" w:space="0" w:color="FAC396"/>
          <w:right w:val="nil"/>
        </w:tcBorders>
        <w:shd w:val="clear" w:color="auto" w:fill="FFFFFF"/>
      </w:tcPr>
    </w:tblStylePr>
    <w:tblStylePr w:type="lastRow">
      <w:rPr>
        <w:rFonts w:ascii="Arial" w:hAnsi="Arial"/>
        <w:b/>
        <w:color w:val="B05307"/>
        <w:sz w:val="22"/>
      </w:rPr>
      <w:tblPr/>
      <w:tcPr>
        <w:tcBorders>
          <w:top w:val="single" w:sz="4" w:space="0" w:color="FAC396"/>
          <w:left w:val="nil"/>
          <w:bottom w:val="nil"/>
          <w:right w:val="nil"/>
        </w:tcBorders>
        <w:shd w:val="clear" w:color="auto"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auto" w:fill="FFFFFF"/>
      </w:tcPr>
    </w:tblStylePr>
    <w:tblStylePr w:type="lastCol">
      <w:rPr>
        <w:rFonts w:ascii="Arial" w:hAnsi="Arial"/>
        <w:i/>
        <w:color w:val="B05307"/>
        <w:sz w:val="22"/>
      </w:rPr>
      <w:tblPr/>
      <w:tcPr>
        <w:tcBorders>
          <w:top w:val="nil"/>
          <w:left w:val="single" w:sz="4" w:space="0" w:color="FAC396"/>
          <w:bottom w:val="nil"/>
          <w:right w:val="nil"/>
        </w:tcBorders>
        <w:shd w:val="clear" w:color="auto" w:fill="FFFFFF"/>
      </w:tcPr>
    </w:tblStylePr>
    <w:tblStylePr w:type="band1Vert">
      <w:tblPr/>
      <w:tcPr>
        <w:shd w:val="clear" w:color="auto" w:fill="FDE9D8"/>
      </w:tcPr>
    </w:tblStylePr>
    <w:tblStylePr w:type="band1Horz">
      <w:rPr>
        <w:rFonts w:ascii="Arial" w:hAnsi="Arial"/>
        <w:color w:val="B05307"/>
        <w:sz w:val="22"/>
      </w:rPr>
      <w:tblPr/>
      <w:tcPr>
        <w:shd w:val="clear" w:color="auto" w:fill="FDE9D8"/>
      </w:tcPr>
    </w:tblStylePr>
    <w:tblStylePr w:type="band2Horz">
      <w:rPr>
        <w:rFonts w:ascii="Arial" w:hAnsi="Arial"/>
        <w:color w:val="B05307"/>
        <w:sz w:val="22"/>
      </w:rPr>
    </w:tblStylePr>
  </w:style>
  <w:style w:type="table" w:customStyle="1" w:styleId="-110">
    <w:name w:val="Список-таблица 1 светлая1"/>
    <w:basedOn w:val="a1"/>
    <w:uiPriority w:val="99"/>
    <w:qFormat/>
    <w:rsid w:val="00BD1B00"/>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qFormat/>
    <w:rsid w:val="00BD1B00"/>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qFormat/>
    <w:rsid w:val="00BD1B00"/>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qFormat/>
    <w:rsid w:val="00BD1B00"/>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qFormat/>
    <w:rsid w:val="00BD1B00"/>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qFormat/>
    <w:rsid w:val="00BD1B00"/>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qFormat/>
    <w:rsid w:val="00BD1B00"/>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qFormat/>
    <w:rsid w:val="00BD1B00"/>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qFormat/>
    <w:rsid w:val="00BD1B00"/>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a1"/>
    <w:uiPriority w:val="99"/>
    <w:qFormat/>
    <w:rsid w:val="00BD1B00"/>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a1"/>
    <w:uiPriority w:val="99"/>
    <w:qFormat/>
    <w:rsid w:val="00BD1B00"/>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a1"/>
    <w:uiPriority w:val="99"/>
    <w:qFormat/>
    <w:rsid w:val="00BD1B00"/>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a1"/>
    <w:uiPriority w:val="99"/>
    <w:qFormat/>
    <w:rsid w:val="00BD1B00"/>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a1"/>
    <w:uiPriority w:val="99"/>
    <w:qFormat/>
    <w:rsid w:val="00BD1B00"/>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310">
    <w:name w:val="Список-таблица 31"/>
    <w:basedOn w:val="a1"/>
    <w:uiPriority w:val="99"/>
    <w:qFormat/>
    <w:rsid w:val="00BD1B00"/>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rsid w:val="00BD1B00"/>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qFormat/>
    <w:rsid w:val="00BD1B00"/>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qFormat/>
    <w:rsid w:val="00BD1B00"/>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qFormat/>
    <w:rsid w:val="00BD1B00"/>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qFormat/>
    <w:rsid w:val="00BD1B00"/>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qFormat/>
    <w:rsid w:val="00BD1B00"/>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qFormat/>
    <w:rsid w:val="00BD1B00"/>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qFormat/>
    <w:rsid w:val="00BD1B00"/>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a1"/>
    <w:uiPriority w:val="99"/>
    <w:qFormat/>
    <w:rsid w:val="00BD1B00"/>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a1"/>
    <w:uiPriority w:val="99"/>
    <w:qFormat/>
    <w:rsid w:val="00BD1B00"/>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a1"/>
    <w:uiPriority w:val="99"/>
    <w:qFormat/>
    <w:rsid w:val="00BD1B00"/>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a1"/>
    <w:uiPriority w:val="99"/>
    <w:qFormat/>
    <w:rsid w:val="00BD1B00"/>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a1"/>
    <w:uiPriority w:val="99"/>
    <w:qFormat/>
    <w:rsid w:val="00BD1B00"/>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510">
    <w:name w:val="Список-таблица 5 темная1"/>
    <w:basedOn w:val="a1"/>
    <w:uiPriority w:val="99"/>
    <w:qFormat/>
    <w:rsid w:val="00BD1B00"/>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qFormat/>
    <w:rsid w:val="00BD1B00"/>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qFormat/>
    <w:rsid w:val="00BD1B00"/>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qFormat/>
    <w:rsid w:val="00BD1B00"/>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qFormat/>
    <w:rsid w:val="00BD1B00"/>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qFormat/>
    <w:rsid w:val="00BD1B00"/>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qFormat/>
    <w:rsid w:val="00BD1B00"/>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qFormat/>
    <w:rsid w:val="00BD1B00"/>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rsid w:val="00BD1B00"/>
    <w:tblPr>
      <w:tblBorders>
        <w:top w:val="single" w:sz="4" w:space="0" w:color="4F81BD"/>
        <w:bottom w:val="single" w:sz="4" w:space="0" w:color="4F81BD"/>
      </w:tblBorders>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6Colorful-Accent2">
    <w:name w:val="List Table 6 Colorful - Accent 2"/>
    <w:basedOn w:val="a1"/>
    <w:uiPriority w:val="99"/>
    <w:qFormat/>
    <w:rsid w:val="00BD1B00"/>
    <w:tblPr>
      <w:tblBorders>
        <w:top w:val="single" w:sz="4" w:space="0" w:color="D99695"/>
        <w:bottom w:val="single" w:sz="4" w:space="0" w:color="D99695"/>
      </w:tblBorders>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6Colorful-Accent3">
    <w:name w:val="List Table 6 Colorful - Accent 3"/>
    <w:basedOn w:val="a1"/>
    <w:uiPriority w:val="99"/>
    <w:qFormat/>
    <w:rsid w:val="00BD1B00"/>
    <w:tblPr>
      <w:tblBorders>
        <w:top w:val="single" w:sz="4" w:space="0" w:color="C3D69B"/>
        <w:bottom w:val="single" w:sz="4" w:space="0" w:color="C3D69B"/>
      </w:tblBorders>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6Colorful-Accent4">
    <w:name w:val="List Table 6 Colorful - Accent 4"/>
    <w:basedOn w:val="a1"/>
    <w:uiPriority w:val="99"/>
    <w:qFormat/>
    <w:rsid w:val="00BD1B00"/>
    <w:tblPr>
      <w:tblBorders>
        <w:top w:val="single" w:sz="4" w:space="0" w:color="B2A1C6"/>
        <w:bottom w:val="single" w:sz="4" w:space="0" w:color="B2A1C6"/>
      </w:tblBorders>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6Colorful-Accent5">
    <w:name w:val="List Table 6 Colorful - Accent 5"/>
    <w:basedOn w:val="a1"/>
    <w:uiPriority w:val="99"/>
    <w:qFormat/>
    <w:rsid w:val="00BD1B00"/>
    <w:tblPr>
      <w:tblBorders>
        <w:top w:val="single" w:sz="4" w:space="0" w:color="92CCDC"/>
        <w:bottom w:val="single" w:sz="4" w:space="0" w:color="92CCDC"/>
      </w:tblBorders>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6Colorful-Accent6">
    <w:name w:val="List Table 6 Colorful - Accent 6"/>
    <w:basedOn w:val="a1"/>
    <w:uiPriority w:val="99"/>
    <w:qFormat/>
    <w:rsid w:val="00BD1B00"/>
    <w:tblPr>
      <w:tblBorders>
        <w:top w:val="single" w:sz="4" w:space="0" w:color="FAC090"/>
        <w:bottom w:val="single" w:sz="4" w:space="0" w:color="FAC090"/>
      </w:tblBorders>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710">
    <w:name w:val="Список-таблица 7 цветная1"/>
    <w:basedOn w:val="a1"/>
    <w:uiPriority w:val="99"/>
    <w:qFormat/>
    <w:rsid w:val="00BD1B00"/>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auto" w:fill="FFFFFF"/>
      </w:tcPr>
    </w:tblStylePr>
    <w:tblStylePr w:type="lastRow">
      <w:rPr>
        <w:rFonts w:ascii="Arial" w:hAnsi="Arial"/>
        <w:i/>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rsid w:val="00BD1B00"/>
    <w:tblPr>
      <w:tblBorders>
        <w:right w:val="single" w:sz="4" w:space="0" w:color="4F81BD"/>
      </w:tblBorders>
    </w:tblPr>
    <w:tblStylePr w:type="firstRow">
      <w:rPr>
        <w:rFonts w:ascii="Arial" w:hAnsi="Arial"/>
        <w:i/>
        <w:color w:val="2A4A70"/>
        <w:sz w:val="22"/>
      </w:rPr>
      <w:tblPr/>
      <w:tcPr>
        <w:tcBorders>
          <w:top w:val="nil"/>
          <w:left w:val="nil"/>
          <w:bottom w:val="single" w:sz="4" w:space="0" w:color="4F81BD"/>
          <w:right w:val="nil"/>
        </w:tcBorders>
        <w:shd w:val="clear" w:color="auto" w:fill="FFFFFF"/>
      </w:tcPr>
    </w:tblStylePr>
    <w:tblStylePr w:type="lastRow">
      <w:rPr>
        <w:rFonts w:ascii="Arial" w:hAnsi="Arial"/>
        <w:i/>
        <w:color w:val="2A4A70"/>
        <w:sz w:val="22"/>
      </w:rPr>
      <w:tblPr/>
      <w:tcPr>
        <w:tcBorders>
          <w:top w:val="single" w:sz="4" w:space="0" w:color="4F81BD"/>
          <w:left w:val="nil"/>
          <w:bottom w:val="nil"/>
          <w:right w:val="nil"/>
        </w:tcBorders>
        <w:shd w:val="clear" w:color="auto"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auto" w:fill="FFFFFF"/>
      </w:tcPr>
    </w:tblStylePr>
    <w:tblStylePr w:type="lastCol">
      <w:rPr>
        <w:rFonts w:ascii="Arial" w:hAnsi="Arial"/>
        <w:i/>
        <w:color w:val="2A4A70"/>
        <w:sz w:val="22"/>
      </w:rPr>
      <w:tblPr/>
      <w:tcPr>
        <w:tcBorders>
          <w:top w:val="nil"/>
          <w:left w:val="single" w:sz="4" w:space="0" w:color="4F81BD"/>
          <w:bottom w:val="nil"/>
          <w:right w:val="nil"/>
        </w:tcBorders>
        <w:shd w:val="clear" w:color="auto" w:fill="FFFFFF"/>
      </w:tc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7Colorful-Accent2">
    <w:name w:val="List Table 7 Colorful - Accent 2"/>
    <w:basedOn w:val="a1"/>
    <w:uiPriority w:val="99"/>
    <w:qFormat/>
    <w:rsid w:val="00BD1B00"/>
    <w:tblPr>
      <w:tblBorders>
        <w:right w:val="single" w:sz="4" w:space="0" w:color="D99695"/>
      </w:tblBorders>
    </w:tblPr>
    <w:tblStylePr w:type="firstRow">
      <w:rPr>
        <w:rFonts w:ascii="Arial" w:hAnsi="Arial"/>
        <w:i/>
        <w:color w:val="DA9796"/>
        <w:sz w:val="22"/>
      </w:rPr>
      <w:tblPr/>
      <w:tcPr>
        <w:tcBorders>
          <w:top w:val="nil"/>
          <w:left w:val="nil"/>
          <w:bottom w:val="single" w:sz="4" w:space="0" w:color="D99695"/>
          <w:right w:val="nil"/>
        </w:tcBorders>
        <w:shd w:val="clear" w:color="auto" w:fill="FFFFFF"/>
      </w:tcPr>
    </w:tblStylePr>
    <w:tblStylePr w:type="lastRow">
      <w:rPr>
        <w:rFonts w:ascii="Arial" w:hAnsi="Arial"/>
        <w:i/>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7Colorful-Accent3">
    <w:name w:val="List Table 7 Colorful - Accent 3"/>
    <w:basedOn w:val="a1"/>
    <w:uiPriority w:val="99"/>
    <w:qFormat/>
    <w:rsid w:val="00BD1B00"/>
    <w:tblPr>
      <w:tblBorders>
        <w:right w:val="single" w:sz="4" w:space="0" w:color="C3D69B"/>
      </w:tblBorders>
    </w:tblPr>
    <w:tblStylePr w:type="firstRow">
      <w:rPr>
        <w:rFonts w:ascii="Arial" w:hAnsi="Arial"/>
        <w:i/>
        <w:color w:val="C2D69B"/>
        <w:sz w:val="22"/>
      </w:rPr>
      <w:tblPr/>
      <w:tcPr>
        <w:tcBorders>
          <w:top w:val="nil"/>
          <w:left w:val="nil"/>
          <w:bottom w:val="single" w:sz="4" w:space="0" w:color="C3D69B"/>
          <w:right w:val="nil"/>
        </w:tcBorders>
        <w:shd w:val="clear" w:color="auto" w:fill="FFFFFF"/>
      </w:tcPr>
    </w:tblStylePr>
    <w:tblStylePr w:type="lastRow">
      <w:rPr>
        <w:rFonts w:ascii="Arial" w:hAnsi="Arial"/>
        <w:i/>
        <w:color w:val="C2D69B"/>
        <w:sz w:val="22"/>
      </w:rPr>
      <w:tblPr/>
      <w:tcPr>
        <w:tcBorders>
          <w:top w:val="single" w:sz="4" w:space="0" w:color="C3D69B"/>
          <w:left w:val="nil"/>
          <w:bottom w:val="nil"/>
          <w:right w:val="nil"/>
        </w:tcBorders>
        <w:shd w:val="clear" w:color="auto"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auto" w:fill="FFFFFF"/>
      </w:tcPr>
    </w:tblStylePr>
    <w:tblStylePr w:type="lastCol">
      <w:rPr>
        <w:rFonts w:ascii="Arial" w:hAnsi="Arial"/>
        <w:i/>
        <w:color w:val="C2D69B"/>
        <w:sz w:val="22"/>
      </w:rPr>
      <w:tblPr/>
      <w:tcPr>
        <w:tcBorders>
          <w:top w:val="nil"/>
          <w:left w:val="single" w:sz="4" w:space="0" w:color="C3D69B"/>
          <w:bottom w:val="nil"/>
          <w:right w:val="nil"/>
        </w:tcBorders>
        <w:shd w:val="clear" w:color="auto" w:fill="FFFFFF"/>
      </w:tc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7Colorful-Accent4">
    <w:name w:val="List Table 7 Colorful - Accent 4"/>
    <w:basedOn w:val="a1"/>
    <w:uiPriority w:val="99"/>
    <w:qFormat/>
    <w:rsid w:val="00BD1B00"/>
    <w:tblPr>
      <w:tblBorders>
        <w:right w:val="single" w:sz="4" w:space="0" w:color="B2A1C6"/>
      </w:tblBorders>
    </w:tblPr>
    <w:tblStylePr w:type="firstRow">
      <w:rPr>
        <w:rFonts w:ascii="Arial" w:hAnsi="Arial"/>
        <w:i/>
        <w:color w:val="B2A1C7"/>
        <w:sz w:val="22"/>
      </w:rPr>
      <w:tblPr/>
      <w:tcPr>
        <w:tcBorders>
          <w:top w:val="nil"/>
          <w:left w:val="nil"/>
          <w:bottom w:val="single" w:sz="4" w:space="0" w:color="B2A1C6"/>
          <w:right w:val="nil"/>
        </w:tcBorders>
        <w:shd w:val="clear" w:color="auto" w:fill="FFFFFF"/>
      </w:tcPr>
    </w:tblStylePr>
    <w:tblStylePr w:type="lastRow">
      <w:rPr>
        <w:rFonts w:ascii="Arial" w:hAnsi="Arial"/>
        <w:i/>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7Colorful-Accent5">
    <w:name w:val="List Table 7 Colorful - Accent 5"/>
    <w:basedOn w:val="a1"/>
    <w:uiPriority w:val="99"/>
    <w:qFormat/>
    <w:rsid w:val="00BD1B00"/>
    <w:tblPr>
      <w:tblBorders>
        <w:right w:val="single" w:sz="4" w:space="0" w:color="92CCDC"/>
      </w:tblBorders>
    </w:tblPr>
    <w:tblStylePr w:type="firstRow">
      <w:rPr>
        <w:rFonts w:ascii="Arial" w:hAnsi="Arial"/>
        <w:i/>
        <w:color w:val="92CDDC"/>
        <w:sz w:val="22"/>
      </w:rPr>
      <w:tblPr/>
      <w:tcPr>
        <w:tcBorders>
          <w:top w:val="nil"/>
          <w:left w:val="nil"/>
          <w:bottom w:val="single" w:sz="4" w:space="0" w:color="92CCDC"/>
          <w:right w:val="nil"/>
        </w:tcBorders>
        <w:shd w:val="clear" w:color="auto" w:fill="FFFFFF"/>
      </w:tcPr>
    </w:tblStylePr>
    <w:tblStylePr w:type="lastRow">
      <w:rPr>
        <w:rFonts w:ascii="Arial" w:hAnsi="Arial"/>
        <w:i/>
        <w:color w:val="92CDDC"/>
        <w:sz w:val="22"/>
      </w:rPr>
      <w:tblPr/>
      <w:tcPr>
        <w:tcBorders>
          <w:top w:val="single" w:sz="4" w:space="0" w:color="92CCDC"/>
          <w:left w:val="nil"/>
          <w:bottom w:val="nil"/>
          <w:right w:val="nil"/>
        </w:tcBorders>
        <w:shd w:val="clear" w:color="auto"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auto" w:fill="FFFFFF"/>
      </w:tcPr>
    </w:tblStylePr>
    <w:tblStylePr w:type="lastCol">
      <w:rPr>
        <w:rFonts w:ascii="Arial" w:hAnsi="Arial"/>
        <w:i/>
        <w:color w:val="92CDDC"/>
        <w:sz w:val="22"/>
      </w:rPr>
      <w:tblPr/>
      <w:tcPr>
        <w:tcBorders>
          <w:top w:val="nil"/>
          <w:left w:val="single" w:sz="4" w:space="0" w:color="92CCDC"/>
          <w:bottom w:val="nil"/>
          <w:right w:val="nil"/>
        </w:tcBorders>
        <w:shd w:val="clear" w:color="auto" w:fill="FFFFFF"/>
      </w:tc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7Colorful-Accent6">
    <w:name w:val="List Table 7 Colorful - Accent 6"/>
    <w:basedOn w:val="a1"/>
    <w:uiPriority w:val="99"/>
    <w:qFormat/>
    <w:rsid w:val="00BD1B00"/>
    <w:tblPr>
      <w:tblBorders>
        <w:right w:val="single" w:sz="4" w:space="0" w:color="FAC090"/>
      </w:tblBorders>
    </w:tblPr>
    <w:tblStylePr w:type="firstRow">
      <w:rPr>
        <w:rFonts w:ascii="Arial" w:hAnsi="Arial"/>
        <w:i/>
        <w:color w:val="FABF8F"/>
        <w:sz w:val="22"/>
      </w:rPr>
      <w:tblPr/>
      <w:tcPr>
        <w:tcBorders>
          <w:top w:val="nil"/>
          <w:left w:val="nil"/>
          <w:bottom w:val="single" w:sz="4" w:space="0" w:color="FAC090"/>
          <w:right w:val="nil"/>
        </w:tcBorders>
        <w:shd w:val="clear" w:color="auto" w:fill="FFFFFF"/>
      </w:tcPr>
    </w:tblStylePr>
    <w:tblStylePr w:type="lastRow">
      <w:rPr>
        <w:rFonts w:ascii="Arial" w:hAnsi="Arial"/>
        <w:i/>
        <w:color w:val="FABF8F"/>
        <w:sz w:val="22"/>
      </w:rPr>
      <w:tblPr/>
      <w:tcPr>
        <w:tcBorders>
          <w:top w:val="single" w:sz="4" w:space="0" w:color="FAC090"/>
          <w:left w:val="nil"/>
          <w:bottom w:val="nil"/>
          <w:right w:val="nil"/>
        </w:tcBorders>
        <w:shd w:val="clear" w:color="auto"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auto" w:fill="FFFFFF"/>
      </w:tcPr>
    </w:tblStylePr>
    <w:tblStylePr w:type="lastCol">
      <w:rPr>
        <w:rFonts w:ascii="Arial" w:hAnsi="Arial"/>
        <w:i/>
        <w:color w:val="FABF8F"/>
        <w:sz w:val="22"/>
      </w:rPr>
      <w:tblPr/>
      <w:tcPr>
        <w:tcBorders>
          <w:top w:val="nil"/>
          <w:left w:val="single" w:sz="4" w:space="0" w:color="FAC090"/>
          <w:bottom w:val="nil"/>
          <w:right w:val="nil"/>
        </w:tcBorders>
        <w:shd w:val="clear" w:color="auto" w:fill="FFFFFF"/>
      </w:tc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Lined-Accent">
    <w:name w:val="Lined - Accent"/>
    <w:basedOn w:val="a1"/>
    <w:uiPriority w:val="99"/>
    <w:qFormat/>
    <w:rsid w:val="00BD1B00"/>
    <w:rPr>
      <w:color w:val="404040"/>
    </w:rP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qFormat/>
    <w:rsid w:val="00BD1B00"/>
    <w:rPr>
      <w:color w:val="404040"/>
    </w:rP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1"/>
    <w:uiPriority w:val="99"/>
    <w:qFormat/>
    <w:rsid w:val="00BD1B00"/>
    <w:rPr>
      <w:color w:val="404040"/>
    </w:rP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1"/>
    <w:uiPriority w:val="99"/>
    <w:qFormat/>
    <w:rsid w:val="00BD1B00"/>
    <w:rPr>
      <w:color w:val="404040"/>
    </w:rP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1"/>
    <w:uiPriority w:val="99"/>
    <w:qFormat/>
    <w:rsid w:val="00BD1B00"/>
    <w:rPr>
      <w:color w:val="404040"/>
    </w:rP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qFormat/>
    <w:rsid w:val="00BD1B00"/>
    <w:rPr>
      <w:color w:val="404040"/>
    </w:rP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qFormat/>
    <w:rsid w:val="00BD1B00"/>
    <w:rPr>
      <w:color w:val="404040"/>
    </w:rP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1"/>
    <w:uiPriority w:val="99"/>
    <w:qFormat/>
    <w:rsid w:val="00BD1B00"/>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qFormat/>
    <w:rsid w:val="00BD1B00"/>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1"/>
    <w:uiPriority w:val="99"/>
    <w:qFormat/>
    <w:rsid w:val="00BD1B00"/>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1"/>
    <w:uiPriority w:val="99"/>
    <w:qFormat/>
    <w:rsid w:val="00BD1B00"/>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1"/>
    <w:uiPriority w:val="99"/>
    <w:qFormat/>
    <w:rsid w:val="00BD1B00"/>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qFormat/>
    <w:rsid w:val="00BD1B00"/>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qFormat/>
    <w:rsid w:val="00BD1B00"/>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1"/>
    <w:uiPriority w:val="99"/>
    <w:qFormat/>
    <w:rsid w:val="00BD1B00"/>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rsid w:val="00BD1B00"/>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qFormat/>
    <w:rsid w:val="00BD1B00"/>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qFormat/>
    <w:rsid w:val="00BD1B00"/>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qFormat/>
    <w:rsid w:val="00BD1B00"/>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qFormat/>
    <w:rsid w:val="00BD1B00"/>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rsid w:val="00BD1B00"/>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d">
    <w:name w:val="Текст сноски Знак"/>
    <w:link w:val="ac"/>
    <w:uiPriority w:val="99"/>
    <w:qFormat/>
    <w:rsid w:val="00BD1B00"/>
    <w:rPr>
      <w:sz w:val="18"/>
    </w:rPr>
  </w:style>
  <w:style w:type="paragraph" w:customStyle="1" w:styleId="18">
    <w:name w:val="Заголовок оглавления1"/>
    <w:uiPriority w:val="39"/>
    <w:unhideWhenUsed/>
    <w:qFormat/>
    <w:rsid w:val="00BD1B00"/>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c">
    <w:name w:val="Верхний колонтитул Знак"/>
    <w:basedOn w:val="a0"/>
    <w:qFormat/>
    <w:rsid w:val="00BD1B00"/>
  </w:style>
  <w:style w:type="character" w:customStyle="1" w:styleId="19">
    <w:name w:val="Заголовок 1 Знак"/>
    <w:qFormat/>
    <w:rsid w:val="00BD1B00"/>
    <w:rPr>
      <w:rFonts w:ascii="Times New Roman" w:eastAsia="Times New Roman" w:hAnsi="Times New Roman" w:cs="Times New Roman"/>
      <w:b/>
      <w:bCs/>
      <w:sz w:val="48"/>
      <w:szCs w:val="48"/>
      <w:lang w:eastAsia="ru-RU"/>
    </w:rPr>
  </w:style>
  <w:style w:type="character" w:customStyle="1" w:styleId="HTML0">
    <w:name w:val="Стандартный HTML Знак"/>
    <w:qFormat/>
    <w:rsid w:val="00BD1B00"/>
    <w:rPr>
      <w:rFonts w:ascii="Courier New" w:eastAsia="Times New Roman" w:hAnsi="Courier New" w:cs="Courier New"/>
      <w:sz w:val="20"/>
      <w:szCs w:val="20"/>
      <w:lang w:eastAsia="ru-RU"/>
    </w:rPr>
  </w:style>
  <w:style w:type="character" w:customStyle="1" w:styleId="afd">
    <w:name w:val="Нижний колонтитул Знак"/>
    <w:basedOn w:val="a0"/>
    <w:qFormat/>
    <w:rsid w:val="00BD1B00"/>
  </w:style>
  <w:style w:type="character" w:customStyle="1" w:styleId="afe">
    <w:name w:val="Текст выноски Знак"/>
    <w:qFormat/>
    <w:rsid w:val="00BD1B00"/>
    <w:rPr>
      <w:rFonts w:ascii="Tahoma" w:hAnsi="Tahoma" w:cs="Tahoma"/>
      <w:sz w:val="16"/>
      <w:szCs w:val="16"/>
    </w:rPr>
  </w:style>
  <w:style w:type="character" w:customStyle="1" w:styleId="24">
    <w:name w:val="Заголовок 2 Знак"/>
    <w:qFormat/>
    <w:rsid w:val="00BD1B00"/>
    <w:rPr>
      <w:rFonts w:ascii="Cambria" w:eastAsia="Calibri" w:hAnsi="Cambria" w:cs="DejaVu Sans"/>
      <w:b/>
      <w:bCs/>
      <w:color w:val="4F81BD"/>
      <w:sz w:val="26"/>
      <w:szCs w:val="26"/>
    </w:rPr>
  </w:style>
  <w:style w:type="character" w:customStyle="1" w:styleId="32">
    <w:name w:val="Заголовок 3 Знак"/>
    <w:qFormat/>
    <w:rsid w:val="00BD1B00"/>
    <w:rPr>
      <w:rFonts w:ascii="Cambria" w:eastAsia="Calibri" w:hAnsi="Cambria" w:cs="DejaVu Sans"/>
      <w:b/>
      <w:bCs/>
      <w:color w:val="4F81BD"/>
    </w:rPr>
  </w:style>
  <w:style w:type="character" w:customStyle="1" w:styleId="aff">
    <w:name w:val="Перечень Знак"/>
    <w:qFormat/>
    <w:rsid w:val="00BD1B00"/>
    <w:rPr>
      <w:rFonts w:ascii="Times New Roman" w:eastAsia="Calibri" w:hAnsi="Times New Roman" w:cs="Times New Roman"/>
      <w:sz w:val="28"/>
      <w:u w:val="none"/>
      <w:lang w:eastAsia="ru-RU"/>
    </w:rPr>
  </w:style>
  <w:style w:type="character" w:customStyle="1" w:styleId="aff0">
    <w:name w:val="Основной текст Знак"/>
    <w:qFormat/>
    <w:rsid w:val="00BD1B00"/>
    <w:rPr>
      <w:rFonts w:ascii="Times New Roman" w:eastAsia="Batang" w:hAnsi="Times New Roman" w:cs="Times New Roman"/>
      <w:sz w:val="24"/>
      <w:szCs w:val="20"/>
      <w:lang w:eastAsia="ko-KR"/>
    </w:rPr>
  </w:style>
  <w:style w:type="character" w:customStyle="1" w:styleId="aff1">
    <w:name w:val="Цветовое выделение"/>
    <w:qFormat/>
    <w:rsid w:val="00BD1B00"/>
    <w:rPr>
      <w:b/>
      <w:color w:val="26282F"/>
    </w:rPr>
  </w:style>
  <w:style w:type="character" w:customStyle="1" w:styleId="aff2">
    <w:name w:val="Гипертекстовая ссылка"/>
    <w:qFormat/>
    <w:rsid w:val="00BD1B00"/>
    <w:rPr>
      <w:rFonts w:cs="Times New Roman"/>
      <w:color w:val="106BBE"/>
    </w:rPr>
  </w:style>
  <w:style w:type="character" w:customStyle="1" w:styleId="aff3">
    <w:name w:val="Основной текст с отступом Знак"/>
    <w:basedOn w:val="a0"/>
    <w:qFormat/>
    <w:rsid w:val="00BD1B00"/>
  </w:style>
  <w:style w:type="character" w:customStyle="1" w:styleId="82">
    <w:name w:val="Заголовок 8 Знак"/>
    <w:qFormat/>
    <w:rsid w:val="00BD1B00"/>
    <w:rPr>
      <w:rFonts w:ascii="Cambria" w:eastAsia="Calibri" w:hAnsi="Cambria" w:cs="DejaVu Sans"/>
      <w:color w:val="404040"/>
      <w:sz w:val="20"/>
      <w:szCs w:val="20"/>
    </w:rPr>
  </w:style>
  <w:style w:type="character" w:customStyle="1" w:styleId="92">
    <w:name w:val="Заголовок 9 Знак"/>
    <w:qFormat/>
    <w:rsid w:val="00BD1B00"/>
    <w:rPr>
      <w:rFonts w:ascii="Cambria" w:eastAsia="Calibri" w:hAnsi="Cambria" w:cs="DejaVu Sans"/>
      <w:i/>
      <w:iCs/>
      <w:color w:val="404040"/>
      <w:sz w:val="20"/>
      <w:szCs w:val="20"/>
    </w:rPr>
  </w:style>
  <w:style w:type="character" w:customStyle="1" w:styleId="ListLabel1">
    <w:name w:val="ListLabel 1"/>
    <w:qFormat/>
    <w:rsid w:val="00BD1B00"/>
    <w:rPr>
      <w:rFonts w:cs="Times New Roman"/>
    </w:rPr>
  </w:style>
  <w:style w:type="character" w:customStyle="1" w:styleId="ListLabel2">
    <w:name w:val="ListLabel 2"/>
    <w:qFormat/>
    <w:rsid w:val="00BD1B00"/>
    <w:rPr>
      <w:rFonts w:cs="Courier New"/>
    </w:rPr>
  </w:style>
  <w:style w:type="character" w:customStyle="1" w:styleId="ListLabel3">
    <w:name w:val="ListLabel 3"/>
    <w:qFormat/>
    <w:rsid w:val="00BD1B00"/>
    <w:rPr>
      <w:rFonts w:cs="Courier New"/>
    </w:rPr>
  </w:style>
  <w:style w:type="character" w:customStyle="1" w:styleId="ListLabel4">
    <w:name w:val="ListLabel 4"/>
    <w:qFormat/>
    <w:rsid w:val="00BD1B00"/>
    <w:rPr>
      <w:rFonts w:cs="Courier New"/>
    </w:rPr>
  </w:style>
  <w:style w:type="character" w:customStyle="1" w:styleId="ListLabel5">
    <w:name w:val="ListLabel 5"/>
    <w:qFormat/>
    <w:rsid w:val="00BD1B00"/>
    <w:rPr>
      <w:rFonts w:cs="Courier New"/>
    </w:rPr>
  </w:style>
  <w:style w:type="character" w:customStyle="1" w:styleId="ListLabel6">
    <w:name w:val="ListLabel 6"/>
    <w:qFormat/>
    <w:rsid w:val="00BD1B00"/>
    <w:rPr>
      <w:rFonts w:cs="Courier New"/>
    </w:rPr>
  </w:style>
  <w:style w:type="character" w:customStyle="1" w:styleId="ListLabel7">
    <w:name w:val="ListLabel 7"/>
    <w:qFormat/>
    <w:rsid w:val="00BD1B00"/>
    <w:rPr>
      <w:rFonts w:cs="Courier New"/>
    </w:rPr>
  </w:style>
  <w:style w:type="character" w:customStyle="1" w:styleId="ListLabel8">
    <w:name w:val="ListLabel 8"/>
    <w:qFormat/>
    <w:rsid w:val="00BD1B00"/>
    <w:rPr>
      <w:rFonts w:cs="Courier New"/>
    </w:rPr>
  </w:style>
  <w:style w:type="character" w:customStyle="1" w:styleId="ListLabel9">
    <w:name w:val="ListLabel 9"/>
    <w:qFormat/>
    <w:rsid w:val="00BD1B00"/>
    <w:rPr>
      <w:rFonts w:cs="Courier New"/>
    </w:rPr>
  </w:style>
  <w:style w:type="character" w:customStyle="1" w:styleId="ListLabel10">
    <w:name w:val="ListLabel 10"/>
    <w:qFormat/>
    <w:rsid w:val="00BD1B00"/>
    <w:rPr>
      <w:rFonts w:cs="Courier New"/>
    </w:rPr>
  </w:style>
  <w:style w:type="character" w:customStyle="1" w:styleId="ListLabel11">
    <w:name w:val="ListLabel 11"/>
    <w:qFormat/>
    <w:rsid w:val="00BD1B00"/>
    <w:rPr>
      <w:rFonts w:cs="Courier New"/>
    </w:rPr>
  </w:style>
  <w:style w:type="character" w:customStyle="1" w:styleId="ListLabel12">
    <w:name w:val="ListLabel 12"/>
    <w:qFormat/>
    <w:rsid w:val="00BD1B00"/>
    <w:rPr>
      <w:rFonts w:cs="Courier New"/>
    </w:rPr>
  </w:style>
  <w:style w:type="character" w:customStyle="1" w:styleId="ListLabel13">
    <w:name w:val="ListLabel 13"/>
    <w:qFormat/>
    <w:rsid w:val="00BD1B00"/>
    <w:rPr>
      <w:rFonts w:cs="Courier New"/>
    </w:rPr>
  </w:style>
  <w:style w:type="character" w:customStyle="1" w:styleId="ListLabel14">
    <w:name w:val="ListLabel 14"/>
    <w:qFormat/>
    <w:rsid w:val="00BD1B00"/>
    <w:rPr>
      <w:rFonts w:cs="Courier New"/>
    </w:rPr>
  </w:style>
  <w:style w:type="character" w:customStyle="1" w:styleId="ListLabel15">
    <w:name w:val="ListLabel 15"/>
    <w:qFormat/>
    <w:rsid w:val="00BD1B00"/>
    <w:rPr>
      <w:rFonts w:cs="Courier New"/>
    </w:rPr>
  </w:style>
  <w:style w:type="character" w:customStyle="1" w:styleId="ListLabel16">
    <w:name w:val="ListLabel 16"/>
    <w:qFormat/>
    <w:rsid w:val="00BD1B00"/>
    <w:rPr>
      <w:rFonts w:cs="Courier New"/>
    </w:rPr>
  </w:style>
  <w:style w:type="character" w:customStyle="1" w:styleId="ListLabel17">
    <w:name w:val="ListLabel 17"/>
    <w:qFormat/>
    <w:rsid w:val="00BD1B00"/>
    <w:rPr>
      <w:rFonts w:cs="Courier New"/>
    </w:rPr>
  </w:style>
  <w:style w:type="character" w:customStyle="1" w:styleId="ListLabel18">
    <w:name w:val="ListLabel 18"/>
    <w:qFormat/>
    <w:rsid w:val="00BD1B00"/>
    <w:rPr>
      <w:rFonts w:cs="Courier New"/>
    </w:rPr>
  </w:style>
  <w:style w:type="character" w:customStyle="1" w:styleId="ListLabel19">
    <w:name w:val="ListLabel 19"/>
    <w:qFormat/>
    <w:rsid w:val="00BD1B00"/>
    <w:rPr>
      <w:rFonts w:cs="Courier New"/>
    </w:rPr>
  </w:style>
  <w:style w:type="character" w:customStyle="1" w:styleId="ListLabel20">
    <w:name w:val="ListLabel 20"/>
    <w:qFormat/>
    <w:rsid w:val="00BD1B00"/>
    <w:rPr>
      <w:rFonts w:ascii="Times New Roman" w:hAnsi="Times New Roman" w:cs="Symbol"/>
      <w:sz w:val="28"/>
    </w:rPr>
  </w:style>
  <w:style w:type="character" w:customStyle="1" w:styleId="ListLabel21">
    <w:name w:val="ListLabel 21"/>
    <w:qFormat/>
    <w:rsid w:val="00BD1B00"/>
    <w:rPr>
      <w:rFonts w:cs="Courier New"/>
    </w:rPr>
  </w:style>
  <w:style w:type="character" w:customStyle="1" w:styleId="ListLabel22">
    <w:name w:val="ListLabel 22"/>
    <w:qFormat/>
    <w:rsid w:val="00BD1B00"/>
    <w:rPr>
      <w:rFonts w:cs="Wingdings"/>
    </w:rPr>
  </w:style>
  <w:style w:type="character" w:customStyle="1" w:styleId="ListLabel23">
    <w:name w:val="ListLabel 23"/>
    <w:qFormat/>
    <w:rsid w:val="00BD1B00"/>
    <w:rPr>
      <w:rFonts w:cs="Symbol"/>
    </w:rPr>
  </w:style>
  <w:style w:type="character" w:customStyle="1" w:styleId="ListLabel24">
    <w:name w:val="ListLabel 24"/>
    <w:qFormat/>
    <w:rsid w:val="00BD1B00"/>
    <w:rPr>
      <w:rFonts w:cs="Courier New"/>
    </w:rPr>
  </w:style>
  <w:style w:type="character" w:customStyle="1" w:styleId="ListLabel25">
    <w:name w:val="ListLabel 25"/>
    <w:qFormat/>
    <w:rsid w:val="00BD1B00"/>
    <w:rPr>
      <w:rFonts w:cs="Wingdings"/>
    </w:rPr>
  </w:style>
  <w:style w:type="character" w:customStyle="1" w:styleId="ListLabel26">
    <w:name w:val="ListLabel 26"/>
    <w:qFormat/>
    <w:rsid w:val="00BD1B00"/>
    <w:rPr>
      <w:rFonts w:cs="Symbol"/>
    </w:rPr>
  </w:style>
  <w:style w:type="character" w:customStyle="1" w:styleId="ListLabel27">
    <w:name w:val="ListLabel 27"/>
    <w:qFormat/>
    <w:rsid w:val="00BD1B00"/>
    <w:rPr>
      <w:rFonts w:cs="Courier New"/>
    </w:rPr>
  </w:style>
  <w:style w:type="character" w:customStyle="1" w:styleId="ListLabel28">
    <w:name w:val="ListLabel 28"/>
    <w:qFormat/>
    <w:rsid w:val="00BD1B00"/>
    <w:rPr>
      <w:rFonts w:cs="Wingdings"/>
    </w:rPr>
  </w:style>
  <w:style w:type="character" w:customStyle="1" w:styleId="ListLabel29">
    <w:name w:val="ListLabel 29"/>
    <w:qFormat/>
    <w:rsid w:val="00BD1B00"/>
    <w:rPr>
      <w:rFonts w:ascii="Times New Roman" w:hAnsi="Times New Roman" w:cs="Symbol"/>
      <w:sz w:val="28"/>
    </w:rPr>
  </w:style>
  <w:style w:type="character" w:customStyle="1" w:styleId="ListLabel30">
    <w:name w:val="ListLabel 30"/>
    <w:qFormat/>
    <w:rsid w:val="00BD1B00"/>
    <w:rPr>
      <w:rFonts w:cs="Courier New"/>
    </w:rPr>
  </w:style>
  <w:style w:type="character" w:customStyle="1" w:styleId="ListLabel31">
    <w:name w:val="ListLabel 31"/>
    <w:qFormat/>
    <w:rsid w:val="00BD1B00"/>
    <w:rPr>
      <w:rFonts w:cs="Wingdings"/>
    </w:rPr>
  </w:style>
  <w:style w:type="character" w:customStyle="1" w:styleId="ListLabel32">
    <w:name w:val="ListLabel 32"/>
    <w:qFormat/>
    <w:rsid w:val="00BD1B00"/>
    <w:rPr>
      <w:rFonts w:cs="Symbol"/>
    </w:rPr>
  </w:style>
  <w:style w:type="character" w:customStyle="1" w:styleId="ListLabel33">
    <w:name w:val="ListLabel 33"/>
    <w:qFormat/>
    <w:rsid w:val="00BD1B00"/>
    <w:rPr>
      <w:rFonts w:cs="Courier New"/>
    </w:rPr>
  </w:style>
  <w:style w:type="character" w:customStyle="1" w:styleId="ListLabel34">
    <w:name w:val="ListLabel 34"/>
    <w:qFormat/>
    <w:rsid w:val="00BD1B00"/>
    <w:rPr>
      <w:rFonts w:cs="Wingdings"/>
    </w:rPr>
  </w:style>
  <w:style w:type="character" w:customStyle="1" w:styleId="ListLabel35">
    <w:name w:val="ListLabel 35"/>
    <w:qFormat/>
    <w:rsid w:val="00BD1B00"/>
    <w:rPr>
      <w:rFonts w:cs="Symbol"/>
    </w:rPr>
  </w:style>
  <w:style w:type="character" w:customStyle="1" w:styleId="ListLabel36">
    <w:name w:val="ListLabel 36"/>
    <w:qFormat/>
    <w:rsid w:val="00BD1B00"/>
    <w:rPr>
      <w:rFonts w:cs="Courier New"/>
    </w:rPr>
  </w:style>
  <w:style w:type="character" w:customStyle="1" w:styleId="ListLabel37">
    <w:name w:val="ListLabel 37"/>
    <w:qFormat/>
    <w:rsid w:val="00BD1B00"/>
    <w:rPr>
      <w:rFonts w:cs="Wingdings"/>
    </w:rPr>
  </w:style>
  <w:style w:type="character" w:customStyle="1" w:styleId="ListLabel38">
    <w:name w:val="ListLabel 38"/>
    <w:qFormat/>
    <w:rsid w:val="00BD1B00"/>
    <w:rPr>
      <w:rFonts w:cs="Symbol"/>
      <w:sz w:val="28"/>
    </w:rPr>
  </w:style>
  <w:style w:type="character" w:customStyle="1" w:styleId="ListLabel39">
    <w:name w:val="ListLabel 39"/>
    <w:qFormat/>
    <w:rsid w:val="00BD1B00"/>
    <w:rPr>
      <w:rFonts w:cs="Courier New"/>
    </w:rPr>
  </w:style>
  <w:style w:type="character" w:customStyle="1" w:styleId="ListLabel40">
    <w:name w:val="ListLabel 40"/>
    <w:qFormat/>
    <w:rsid w:val="00BD1B00"/>
    <w:rPr>
      <w:rFonts w:cs="Wingdings"/>
    </w:rPr>
  </w:style>
  <w:style w:type="character" w:customStyle="1" w:styleId="ListLabel41">
    <w:name w:val="ListLabel 41"/>
    <w:qFormat/>
    <w:rsid w:val="00BD1B00"/>
    <w:rPr>
      <w:rFonts w:cs="Symbol"/>
    </w:rPr>
  </w:style>
  <w:style w:type="character" w:customStyle="1" w:styleId="ListLabel42">
    <w:name w:val="ListLabel 42"/>
    <w:qFormat/>
    <w:rsid w:val="00BD1B00"/>
    <w:rPr>
      <w:rFonts w:cs="Courier New"/>
    </w:rPr>
  </w:style>
  <w:style w:type="character" w:customStyle="1" w:styleId="ListLabel43">
    <w:name w:val="ListLabel 43"/>
    <w:qFormat/>
    <w:rsid w:val="00BD1B00"/>
    <w:rPr>
      <w:rFonts w:cs="Wingdings"/>
    </w:rPr>
  </w:style>
  <w:style w:type="character" w:customStyle="1" w:styleId="ListLabel44">
    <w:name w:val="ListLabel 44"/>
    <w:qFormat/>
    <w:rsid w:val="00BD1B00"/>
    <w:rPr>
      <w:rFonts w:cs="Symbol"/>
    </w:rPr>
  </w:style>
  <w:style w:type="character" w:customStyle="1" w:styleId="ListLabel45">
    <w:name w:val="ListLabel 45"/>
    <w:qFormat/>
    <w:rsid w:val="00BD1B00"/>
    <w:rPr>
      <w:rFonts w:cs="Courier New"/>
    </w:rPr>
  </w:style>
  <w:style w:type="character" w:customStyle="1" w:styleId="ListLabel46">
    <w:name w:val="ListLabel 46"/>
    <w:qFormat/>
    <w:rsid w:val="00BD1B00"/>
    <w:rPr>
      <w:rFonts w:cs="Wingdings"/>
    </w:rPr>
  </w:style>
  <w:style w:type="character" w:customStyle="1" w:styleId="ListLabel47">
    <w:name w:val="ListLabel 47"/>
    <w:qFormat/>
    <w:rsid w:val="00BD1B00"/>
    <w:rPr>
      <w:rFonts w:cs="Symbol"/>
      <w:sz w:val="20"/>
    </w:rPr>
  </w:style>
  <w:style w:type="character" w:customStyle="1" w:styleId="ListLabel48">
    <w:name w:val="ListLabel 48"/>
    <w:qFormat/>
    <w:rsid w:val="00BD1B00"/>
    <w:rPr>
      <w:rFonts w:cs="Courier New"/>
    </w:rPr>
  </w:style>
  <w:style w:type="character" w:customStyle="1" w:styleId="ListLabel49">
    <w:name w:val="ListLabel 49"/>
    <w:qFormat/>
    <w:rsid w:val="00BD1B00"/>
    <w:rPr>
      <w:rFonts w:cs="Wingdings"/>
    </w:rPr>
  </w:style>
  <w:style w:type="character" w:customStyle="1" w:styleId="ListLabel50">
    <w:name w:val="ListLabel 50"/>
    <w:qFormat/>
    <w:rsid w:val="00BD1B00"/>
    <w:rPr>
      <w:rFonts w:cs="Symbol"/>
    </w:rPr>
  </w:style>
  <w:style w:type="character" w:customStyle="1" w:styleId="ListLabel51">
    <w:name w:val="ListLabel 51"/>
    <w:qFormat/>
    <w:rsid w:val="00BD1B00"/>
    <w:rPr>
      <w:rFonts w:cs="Courier New"/>
    </w:rPr>
  </w:style>
  <w:style w:type="character" w:customStyle="1" w:styleId="ListLabel52">
    <w:name w:val="ListLabel 52"/>
    <w:qFormat/>
    <w:rsid w:val="00BD1B00"/>
    <w:rPr>
      <w:rFonts w:cs="Wingdings"/>
    </w:rPr>
  </w:style>
  <w:style w:type="character" w:customStyle="1" w:styleId="ListLabel53">
    <w:name w:val="ListLabel 53"/>
    <w:qFormat/>
    <w:rsid w:val="00BD1B00"/>
    <w:rPr>
      <w:rFonts w:cs="Symbol"/>
    </w:rPr>
  </w:style>
  <w:style w:type="character" w:customStyle="1" w:styleId="ListLabel54">
    <w:name w:val="ListLabel 54"/>
    <w:qFormat/>
    <w:rsid w:val="00BD1B00"/>
    <w:rPr>
      <w:rFonts w:cs="Courier New"/>
    </w:rPr>
  </w:style>
  <w:style w:type="character" w:customStyle="1" w:styleId="ListLabel55">
    <w:name w:val="ListLabel 55"/>
    <w:qFormat/>
    <w:rsid w:val="00BD1B00"/>
    <w:rPr>
      <w:rFonts w:cs="Wingdings"/>
    </w:rPr>
  </w:style>
  <w:style w:type="character" w:customStyle="1" w:styleId="ListLabel56">
    <w:name w:val="ListLabel 56"/>
    <w:qFormat/>
    <w:rsid w:val="00BD1B00"/>
    <w:rPr>
      <w:rFonts w:ascii="Times New Roman" w:hAnsi="Times New Roman" w:cs="Symbol"/>
      <w:sz w:val="28"/>
    </w:rPr>
  </w:style>
  <w:style w:type="character" w:customStyle="1" w:styleId="ListLabel57">
    <w:name w:val="ListLabel 57"/>
    <w:qFormat/>
    <w:rsid w:val="00BD1B00"/>
    <w:rPr>
      <w:rFonts w:cs="Courier New"/>
    </w:rPr>
  </w:style>
  <w:style w:type="character" w:customStyle="1" w:styleId="ListLabel58">
    <w:name w:val="ListLabel 58"/>
    <w:qFormat/>
    <w:rsid w:val="00BD1B00"/>
    <w:rPr>
      <w:rFonts w:cs="Wingdings"/>
    </w:rPr>
  </w:style>
  <w:style w:type="character" w:customStyle="1" w:styleId="ListLabel59">
    <w:name w:val="ListLabel 59"/>
    <w:qFormat/>
    <w:rsid w:val="00BD1B00"/>
    <w:rPr>
      <w:rFonts w:cs="Symbol"/>
    </w:rPr>
  </w:style>
  <w:style w:type="character" w:customStyle="1" w:styleId="ListLabel60">
    <w:name w:val="ListLabel 60"/>
    <w:qFormat/>
    <w:rsid w:val="00BD1B00"/>
    <w:rPr>
      <w:rFonts w:cs="Courier New"/>
    </w:rPr>
  </w:style>
  <w:style w:type="character" w:customStyle="1" w:styleId="ListLabel61">
    <w:name w:val="ListLabel 61"/>
    <w:qFormat/>
    <w:rsid w:val="00BD1B00"/>
    <w:rPr>
      <w:rFonts w:cs="Wingdings"/>
    </w:rPr>
  </w:style>
  <w:style w:type="character" w:customStyle="1" w:styleId="ListLabel62">
    <w:name w:val="ListLabel 62"/>
    <w:qFormat/>
    <w:rsid w:val="00BD1B00"/>
    <w:rPr>
      <w:rFonts w:cs="Symbol"/>
    </w:rPr>
  </w:style>
  <w:style w:type="character" w:customStyle="1" w:styleId="ListLabel63">
    <w:name w:val="ListLabel 63"/>
    <w:qFormat/>
    <w:rsid w:val="00BD1B00"/>
    <w:rPr>
      <w:rFonts w:cs="Courier New"/>
    </w:rPr>
  </w:style>
  <w:style w:type="character" w:customStyle="1" w:styleId="ListLabel64">
    <w:name w:val="ListLabel 64"/>
    <w:qFormat/>
    <w:rsid w:val="00BD1B00"/>
    <w:rPr>
      <w:rFonts w:cs="Wingdings"/>
    </w:rPr>
  </w:style>
  <w:style w:type="character" w:customStyle="1" w:styleId="CharAttribute484">
    <w:name w:val="CharAttribute484"/>
    <w:qFormat/>
    <w:rsid w:val="00BD1B00"/>
    <w:rPr>
      <w:rFonts w:ascii="Times New Roman" w:eastAsia="Times New Roman" w:hAnsi="Times New Roman"/>
      <w:i/>
      <w:sz w:val="28"/>
    </w:rPr>
  </w:style>
  <w:style w:type="character" w:customStyle="1" w:styleId="CharAttribute501">
    <w:name w:val="CharAttribute501"/>
    <w:qFormat/>
    <w:rsid w:val="00BD1B00"/>
    <w:rPr>
      <w:rFonts w:ascii="Times New Roman" w:eastAsia="Times New Roman" w:hAnsi="Times New Roman"/>
      <w:i/>
      <w:sz w:val="28"/>
      <w:u w:val="single"/>
    </w:rPr>
  </w:style>
  <w:style w:type="character" w:customStyle="1" w:styleId="CharAttribute0">
    <w:name w:val="CharAttribute0"/>
    <w:qFormat/>
    <w:rsid w:val="00BD1B00"/>
    <w:rPr>
      <w:rFonts w:ascii="Times New Roman" w:eastAsia="Times New Roman" w:hAnsi="Times New Roman"/>
      <w:sz w:val="28"/>
    </w:rPr>
  </w:style>
  <w:style w:type="character" w:customStyle="1" w:styleId="CharAttribute502">
    <w:name w:val="CharAttribute502"/>
    <w:qFormat/>
    <w:rsid w:val="00BD1B00"/>
    <w:rPr>
      <w:rFonts w:ascii="Times New Roman" w:eastAsia="Times New Roman" w:hAnsi="Times New Roman"/>
      <w:i/>
      <w:sz w:val="28"/>
    </w:rPr>
  </w:style>
  <w:style w:type="character" w:customStyle="1" w:styleId="CharAttribute504">
    <w:name w:val="CharAttribute504"/>
    <w:qFormat/>
    <w:rsid w:val="00BD1B00"/>
    <w:rPr>
      <w:rFonts w:ascii="Times New Roman" w:eastAsia="Times New Roman" w:hAnsi="Times New Roman"/>
      <w:sz w:val="28"/>
    </w:rPr>
  </w:style>
  <w:style w:type="character" w:customStyle="1" w:styleId="CharAttribute526">
    <w:name w:val="CharAttribute526"/>
    <w:qFormat/>
    <w:rsid w:val="00BD1B00"/>
    <w:rPr>
      <w:rFonts w:ascii="Times New Roman" w:eastAsia="Times New Roman" w:hAnsi="Times New Roman"/>
      <w:sz w:val="28"/>
    </w:rPr>
  </w:style>
  <w:style w:type="character" w:customStyle="1" w:styleId="ListLabel65">
    <w:name w:val="ListLabel 65"/>
    <w:qFormat/>
    <w:rsid w:val="00BD1B00"/>
    <w:rPr>
      <w:sz w:val="28"/>
      <w:szCs w:val="28"/>
    </w:rPr>
  </w:style>
  <w:style w:type="character" w:customStyle="1" w:styleId="ListLabel66">
    <w:name w:val="ListLabel 66"/>
    <w:qFormat/>
    <w:rsid w:val="00BD1B00"/>
    <w:rPr>
      <w:sz w:val="28"/>
      <w:szCs w:val="28"/>
    </w:rPr>
  </w:style>
  <w:style w:type="character" w:customStyle="1" w:styleId="aff4">
    <w:name w:val="Символ нумерации"/>
    <w:qFormat/>
    <w:rsid w:val="00BD1B00"/>
  </w:style>
  <w:style w:type="character" w:customStyle="1" w:styleId="ListLabel67">
    <w:name w:val="ListLabel 67"/>
    <w:qFormat/>
    <w:rsid w:val="00BD1B00"/>
    <w:rPr>
      <w:sz w:val="28"/>
      <w:szCs w:val="28"/>
    </w:rPr>
  </w:style>
  <w:style w:type="character" w:customStyle="1" w:styleId="ListLabel68">
    <w:name w:val="ListLabel 68"/>
    <w:qFormat/>
    <w:rsid w:val="00BD1B00"/>
    <w:rPr>
      <w:sz w:val="28"/>
      <w:szCs w:val="28"/>
    </w:rPr>
  </w:style>
  <w:style w:type="character" w:customStyle="1" w:styleId="ListLabel69">
    <w:name w:val="ListLabel 69"/>
    <w:qFormat/>
    <w:rsid w:val="00BD1B00"/>
    <w:rPr>
      <w:sz w:val="28"/>
      <w:szCs w:val="28"/>
    </w:rPr>
  </w:style>
  <w:style w:type="character" w:customStyle="1" w:styleId="ListLabel70">
    <w:name w:val="ListLabel 70"/>
    <w:qFormat/>
    <w:rsid w:val="00BD1B00"/>
    <w:rPr>
      <w:sz w:val="28"/>
      <w:szCs w:val="28"/>
    </w:rPr>
  </w:style>
  <w:style w:type="character" w:customStyle="1" w:styleId="ListLabel71">
    <w:name w:val="ListLabel 71"/>
    <w:qFormat/>
    <w:rsid w:val="00BD1B00"/>
    <w:rPr>
      <w:sz w:val="28"/>
      <w:szCs w:val="28"/>
    </w:rPr>
  </w:style>
  <w:style w:type="character" w:customStyle="1" w:styleId="ListLabel72">
    <w:name w:val="ListLabel 72"/>
    <w:qFormat/>
    <w:rsid w:val="00BD1B00"/>
    <w:rPr>
      <w:sz w:val="28"/>
      <w:szCs w:val="28"/>
    </w:rPr>
  </w:style>
  <w:style w:type="character" w:customStyle="1" w:styleId="ListLabel73">
    <w:name w:val="ListLabel 73"/>
    <w:qFormat/>
    <w:rsid w:val="00BD1B00"/>
    <w:rPr>
      <w:sz w:val="28"/>
      <w:szCs w:val="28"/>
    </w:rPr>
  </w:style>
  <w:style w:type="character" w:customStyle="1" w:styleId="ListLabel74">
    <w:name w:val="ListLabel 74"/>
    <w:qFormat/>
    <w:rsid w:val="00BD1B00"/>
    <w:rPr>
      <w:sz w:val="28"/>
      <w:szCs w:val="28"/>
    </w:rPr>
  </w:style>
  <w:style w:type="character" w:customStyle="1" w:styleId="ListLabel75">
    <w:name w:val="ListLabel 75"/>
    <w:qFormat/>
    <w:rsid w:val="00BD1B00"/>
    <w:rPr>
      <w:sz w:val="28"/>
      <w:szCs w:val="28"/>
    </w:rPr>
  </w:style>
  <w:style w:type="paragraph" w:styleId="aff5">
    <w:name w:val="List Paragraph"/>
    <w:basedOn w:val="a"/>
    <w:qFormat/>
    <w:rsid w:val="00BD1B00"/>
    <w:pPr>
      <w:ind w:left="400"/>
    </w:pPr>
    <w:rPr>
      <w:rFonts w:ascii="№Е" w:eastAsia="№Е" w:hAnsi="№Е"/>
      <w:sz w:val="20"/>
      <w:szCs w:val="20"/>
      <w:lang w:val="en-US"/>
    </w:rPr>
  </w:style>
  <w:style w:type="paragraph" w:customStyle="1" w:styleId="ConsPlusNormal">
    <w:name w:val="ConsPlusNormal"/>
    <w:qFormat/>
    <w:rsid w:val="00BD1B0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sz w:val="24"/>
      <w:szCs w:val="24"/>
    </w:rPr>
  </w:style>
  <w:style w:type="paragraph" w:customStyle="1" w:styleId="ConsPlusTitle">
    <w:name w:val="ConsPlusTitle"/>
    <w:qFormat/>
    <w:rsid w:val="00BD1B0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Arial" w:eastAsia="Calibri" w:hAnsi="Arial" w:cs="Arial"/>
      <w:b/>
      <w:bCs/>
      <w:sz w:val="24"/>
      <w:szCs w:val="24"/>
    </w:rPr>
  </w:style>
  <w:style w:type="paragraph" w:customStyle="1" w:styleId="aff6">
    <w:name w:val="Перечень"/>
    <w:basedOn w:val="a"/>
    <w:qFormat/>
    <w:rsid w:val="00BD1B00"/>
    <w:pPr>
      <w:spacing w:line="360" w:lineRule="auto"/>
      <w:ind w:firstLine="284"/>
      <w:jc w:val="both"/>
    </w:pPr>
    <w:rPr>
      <w:rFonts w:eastAsia="Calibri" w:cs="Times New Roman"/>
      <w:sz w:val="28"/>
      <w:lang w:eastAsia="ru-RU"/>
    </w:rPr>
  </w:style>
  <w:style w:type="paragraph" w:customStyle="1" w:styleId="Default">
    <w:name w:val="Default"/>
    <w:qFormat/>
    <w:rsid w:val="00BD1B00"/>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color w:val="000000"/>
      <w:sz w:val="24"/>
      <w:szCs w:val="24"/>
      <w:lang w:eastAsia="en-US"/>
    </w:rPr>
  </w:style>
  <w:style w:type="paragraph" w:customStyle="1" w:styleId="aff7">
    <w:name w:val="Комментарий"/>
    <w:basedOn w:val="a"/>
    <w:qFormat/>
    <w:rsid w:val="00BD1B00"/>
    <w:pPr>
      <w:widowControl w:val="0"/>
      <w:spacing w:before="75"/>
      <w:ind w:left="170"/>
      <w:jc w:val="both"/>
    </w:pPr>
    <w:rPr>
      <w:rFonts w:ascii="Times New Roman CYR" w:eastAsia="Calibri" w:hAnsi="Times New Roman CYR" w:cs="Times New Roman CYR"/>
      <w:color w:val="353842"/>
      <w:lang w:eastAsia="ru-RU"/>
    </w:rPr>
  </w:style>
  <w:style w:type="paragraph" w:customStyle="1" w:styleId="aff8">
    <w:name w:val="Информация о версии"/>
    <w:basedOn w:val="aff7"/>
    <w:qFormat/>
    <w:rsid w:val="00BD1B00"/>
    <w:rPr>
      <w:i/>
      <w:iCs/>
    </w:rPr>
  </w:style>
  <w:style w:type="paragraph" w:customStyle="1" w:styleId="aff9">
    <w:name w:val="Нормальный (таблица)"/>
    <w:basedOn w:val="a"/>
    <w:qFormat/>
    <w:rsid w:val="00BD1B00"/>
    <w:pPr>
      <w:widowControl w:val="0"/>
      <w:jc w:val="both"/>
    </w:pPr>
    <w:rPr>
      <w:rFonts w:ascii="Times New Roman CYR" w:eastAsia="Calibri" w:hAnsi="Times New Roman CYR" w:cs="Times New Roman CYR"/>
      <w:lang w:eastAsia="ru-RU"/>
    </w:rPr>
  </w:style>
  <w:style w:type="paragraph" w:customStyle="1" w:styleId="affa">
    <w:name w:val="Таблицы (моноширинный)"/>
    <w:basedOn w:val="a"/>
    <w:qFormat/>
    <w:rsid w:val="00BD1B00"/>
    <w:pPr>
      <w:widowControl w:val="0"/>
    </w:pPr>
    <w:rPr>
      <w:rFonts w:ascii="Courier New" w:eastAsia="Calibri" w:hAnsi="Courier New" w:cs="Courier New"/>
      <w:lang w:eastAsia="ru-RU"/>
    </w:rPr>
  </w:style>
  <w:style w:type="paragraph" w:customStyle="1" w:styleId="affb">
    <w:name w:val="Прижатый влево"/>
    <w:basedOn w:val="a"/>
    <w:qFormat/>
    <w:rsid w:val="00BD1B00"/>
    <w:pPr>
      <w:widowControl w:val="0"/>
    </w:pPr>
    <w:rPr>
      <w:rFonts w:ascii="Times New Roman CYR" w:eastAsia="Calibri" w:hAnsi="Times New Roman CYR" w:cs="Times New Roman CYR"/>
      <w:lang w:eastAsia="ru-RU"/>
    </w:rPr>
  </w:style>
  <w:style w:type="paragraph" w:customStyle="1" w:styleId="affc">
    <w:name w:val="Заголовок статьи"/>
    <w:basedOn w:val="a"/>
    <w:qFormat/>
    <w:rsid w:val="00BD1B00"/>
    <w:pPr>
      <w:widowControl w:val="0"/>
      <w:ind w:left="1612" w:hanging="892"/>
      <w:jc w:val="both"/>
    </w:pPr>
    <w:rPr>
      <w:rFonts w:ascii="Times New Roman CYR" w:eastAsia="Calibri" w:hAnsi="Times New Roman CYR" w:cs="Times New Roman CYR"/>
      <w:lang w:eastAsia="ru-RU"/>
    </w:rPr>
  </w:style>
  <w:style w:type="paragraph" w:customStyle="1" w:styleId="affd">
    <w:name w:val="Содержимое таблицы"/>
    <w:basedOn w:val="a"/>
    <w:uiPriority w:val="99"/>
    <w:qFormat/>
    <w:rsid w:val="00BD1B00"/>
  </w:style>
  <w:style w:type="paragraph" w:customStyle="1" w:styleId="affe">
    <w:name w:val="Заголовок таблицы"/>
    <w:basedOn w:val="affd"/>
    <w:qFormat/>
    <w:rsid w:val="00BD1B00"/>
    <w:pPr>
      <w:jc w:val="center"/>
    </w:pPr>
    <w:rPr>
      <w:b/>
      <w:bCs/>
    </w:rPr>
  </w:style>
  <w:style w:type="paragraph" w:customStyle="1" w:styleId="Standard">
    <w:name w:val="Standard"/>
    <w:qFormat/>
    <w:rsid w:val="00BD1B00"/>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sz w:val="24"/>
      <w:szCs w:val="24"/>
      <w:lang w:eastAsia="zh-CN" w:bidi="hi-IN"/>
    </w:rPr>
  </w:style>
  <w:style w:type="paragraph" w:customStyle="1" w:styleId="Textbody">
    <w:name w:val="Text body"/>
    <w:basedOn w:val="Standard"/>
    <w:qFormat/>
    <w:rsid w:val="00BD1B00"/>
    <w:pPr>
      <w:spacing w:after="140" w:line="276" w:lineRule="auto"/>
    </w:pPr>
  </w:style>
  <w:style w:type="paragraph" w:customStyle="1" w:styleId="1a">
    <w:name w:val="Обычный1"/>
    <w:qFormat/>
    <w:rsid w:val="00BD1B00"/>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Arial"/>
      <w:sz w:val="24"/>
      <w:szCs w:val="24"/>
      <w:lang w:eastAsia="zh-CN" w:bidi="hi-IN"/>
    </w:rPr>
  </w:style>
  <w:style w:type="paragraph" w:customStyle="1" w:styleId="ParaAttribute16">
    <w:name w:val="ParaAttribute16"/>
    <w:qFormat/>
    <w:rsid w:val="00BD1B00"/>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jc w:val="both"/>
    </w:pPr>
    <w:rPr>
      <w:rFonts w:eastAsia="№Е"/>
      <w:sz w:val="24"/>
      <w:lang w:eastAsia="zh-CN"/>
    </w:rPr>
  </w:style>
  <w:style w:type="paragraph" w:customStyle="1" w:styleId="ParaAttribute10">
    <w:name w:val="ParaAttribute10"/>
    <w:qFormat/>
    <w:rsid w:val="00BD1B00"/>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eastAsia="№Е"/>
      <w:sz w:val="24"/>
      <w:lang w:eastAsia="zh-CN"/>
    </w:rPr>
  </w:style>
  <w:style w:type="paragraph" w:customStyle="1" w:styleId="ParaAttribute38">
    <w:name w:val="ParaAttribute38"/>
    <w:qFormat/>
    <w:rsid w:val="00BD1B00"/>
    <w:pPr>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pPr>
    <w:rPr>
      <w:rFonts w:eastAsia="№Е"/>
      <w:sz w:val="24"/>
      <w:lang w:eastAsia="zh-CN"/>
    </w:rPr>
  </w:style>
  <w:style w:type="character" w:customStyle="1" w:styleId="CharAttribute511">
    <w:name w:val="CharAttribute511"/>
    <w:uiPriority w:val="99"/>
    <w:qFormat/>
    <w:rsid w:val="00BD1B00"/>
    <w:rPr>
      <w:rFonts w:ascii="Times New Roman" w:eastAsia="Times New Roman"/>
      <w:sz w:val="28"/>
    </w:rPr>
  </w:style>
  <w:style w:type="character" w:customStyle="1" w:styleId="CharAttribute512">
    <w:name w:val="CharAttribute512"/>
    <w:qFormat/>
    <w:rsid w:val="00BD1B00"/>
    <w:rPr>
      <w:rFonts w:ascii="Times New Roman" w:eastAsia="Times New Roman"/>
      <w:sz w:val="28"/>
    </w:rPr>
  </w:style>
  <w:style w:type="character" w:customStyle="1" w:styleId="a9">
    <w:name w:val="Текст примечания Знак"/>
    <w:basedOn w:val="a0"/>
    <w:link w:val="a8"/>
    <w:uiPriority w:val="99"/>
    <w:semiHidden/>
    <w:qFormat/>
    <w:rsid w:val="00BD1B00"/>
    <w:rPr>
      <w:rFonts w:eastAsia="Droid Sans Fallback" w:cs="Mangal"/>
      <w:szCs w:val="18"/>
      <w:shd w:val="clear" w:color="auto" w:fill="FFFFFF"/>
      <w:lang w:eastAsia="zh-CN" w:bidi="hi-IN"/>
    </w:rPr>
  </w:style>
  <w:style w:type="character" w:customStyle="1" w:styleId="ab">
    <w:name w:val="Тема примечания Знак"/>
    <w:basedOn w:val="a9"/>
    <w:link w:val="aa"/>
    <w:uiPriority w:val="99"/>
    <w:semiHidden/>
    <w:qFormat/>
    <w:rsid w:val="00BD1B00"/>
    <w:rPr>
      <w:rFonts w:eastAsia="Droid Sans Fallback" w:cs="Mangal"/>
      <w:b/>
      <w:bCs/>
      <w:szCs w:val="18"/>
      <w:shd w:val="clear" w:color="auto" w:fill="FFFFFF"/>
      <w:lang w:eastAsia="zh-CN" w:bidi="hi-IN"/>
    </w:rPr>
  </w:style>
  <w:style w:type="character" w:customStyle="1" w:styleId="UnresolvedMention">
    <w:name w:val="Unresolved Mention"/>
    <w:basedOn w:val="a0"/>
    <w:uiPriority w:val="99"/>
    <w:semiHidden/>
    <w:unhideWhenUsed/>
    <w:qFormat/>
    <w:rsid w:val="00BD1B00"/>
    <w:rPr>
      <w:color w:val="605E5C"/>
      <w:shd w:val="clear" w:color="auto" w:fill="E1DFDD"/>
    </w:rPr>
  </w:style>
  <w:style w:type="paragraph" w:customStyle="1" w:styleId="c10">
    <w:name w:val="c10"/>
    <w:basedOn w:val="a"/>
    <w:rsid w:val="00E74EB4"/>
    <w:pPr>
      <w:pBdr>
        <w:top w:val="none" w:sz="0" w:space="0" w:color="auto"/>
        <w:left w:val="none" w:sz="0" w:space="0" w:color="auto"/>
        <w:bottom w:val="none" w:sz="0" w:space="0" w:color="auto"/>
        <w:right w:val="none" w:sz="0" w:space="0" w:color="auto"/>
        <w:between w:val="none" w:sz="0" w:space="0" w:color="auto"/>
      </w:pBdr>
      <w:shd w:val="clear" w:color="auto" w:fill="auto"/>
      <w:spacing w:before="100" w:beforeAutospacing="1" w:after="100" w:afterAutospacing="1"/>
    </w:pPr>
    <w:rPr>
      <w:rFonts w:eastAsia="Times New Roman" w:cs="Times New Roman"/>
      <w:lang w:eastAsia="ru-RU" w:bidi="ar-SA"/>
    </w:rPr>
  </w:style>
  <w:style w:type="character" w:customStyle="1" w:styleId="c1">
    <w:name w:val="c1"/>
    <w:basedOn w:val="a0"/>
    <w:rsid w:val="00E74EB4"/>
  </w:style>
  <w:style w:type="character" w:customStyle="1" w:styleId="c0">
    <w:name w:val="c0"/>
    <w:basedOn w:val="a0"/>
    <w:rsid w:val="00E74EB4"/>
  </w:style>
  <w:style w:type="character" w:customStyle="1" w:styleId="sc2">
    <w:name w:val="sc2"/>
    <w:basedOn w:val="a0"/>
    <w:rsid w:val="00291D8F"/>
  </w:style>
  <w:style w:type="character" w:customStyle="1" w:styleId="cl-p">
    <w:name w:val="cl-p"/>
    <w:basedOn w:val="a0"/>
    <w:rsid w:val="00291D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0522">
      <w:bodyDiv w:val="1"/>
      <w:marLeft w:val="0"/>
      <w:marRight w:val="0"/>
      <w:marTop w:val="0"/>
      <w:marBottom w:val="0"/>
      <w:divBdr>
        <w:top w:val="none" w:sz="0" w:space="0" w:color="auto"/>
        <w:left w:val="none" w:sz="0" w:space="0" w:color="auto"/>
        <w:bottom w:val="none" w:sz="0" w:space="0" w:color="auto"/>
        <w:right w:val="none" w:sz="0" w:space="0" w:color="auto"/>
      </w:divBdr>
    </w:div>
    <w:div w:id="104889683">
      <w:bodyDiv w:val="1"/>
      <w:marLeft w:val="0"/>
      <w:marRight w:val="0"/>
      <w:marTop w:val="0"/>
      <w:marBottom w:val="0"/>
      <w:divBdr>
        <w:top w:val="none" w:sz="0" w:space="0" w:color="auto"/>
        <w:left w:val="none" w:sz="0" w:space="0" w:color="auto"/>
        <w:bottom w:val="none" w:sz="0" w:space="0" w:color="auto"/>
        <w:right w:val="none" w:sz="0" w:space="0" w:color="auto"/>
      </w:divBdr>
    </w:div>
    <w:div w:id="985889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6AA3E-7B37-4E35-BC58-E4A878D27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33</Pages>
  <Words>7070</Words>
  <Characters>40304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User</cp:lastModifiedBy>
  <cp:revision>8</cp:revision>
  <cp:lastPrinted>2023-03-28T12:23:00Z</cp:lastPrinted>
  <dcterms:created xsi:type="dcterms:W3CDTF">2023-03-28T12:01:00Z</dcterms:created>
  <dcterms:modified xsi:type="dcterms:W3CDTF">2018-03-28T04:38:00Z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1049-11.1.0.10920</vt:lpwstr>
  </property>
</Properties>
</file>