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CB4" w:rsidRDefault="00E04CB4" w:rsidP="00E04CB4">
      <w:pPr>
        <w:tabs>
          <w:tab w:val="left" w:pos="709"/>
        </w:tabs>
        <w:spacing w:line="600" w:lineRule="atLeast"/>
        <w:jc w:val="center"/>
        <w:rPr>
          <w:b/>
          <w:bCs/>
          <w:color w:val="252525"/>
          <w:spacing w:val="-2"/>
          <w:sz w:val="48"/>
          <w:szCs w:val="48"/>
          <w:lang w:val="ru-RU"/>
        </w:rPr>
      </w:pPr>
      <w:r w:rsidRPr="00E04CB4">
        <w:rPr>
          <w:b/>
          <w:bCs/>
          <w:color w:val="252525"/>
          <w:spacing w:val="-2"/>
          <w:sz w:val="48"/>
          <w:szCs w:val="48"/>
          <w:lang w:val="ru-RU"/>
        </w:rPr>
        <w:object w:dxaOrig="8926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5" o:title=""/>
          </v:shape>
          <o:OLEObject Type="Embed" ProgID="AcroExch.Document.11" ShapeID="_x0000_i1025" DrawAspect="Content" ObjectID="_1759219235" r:id="rId6"/>
        </w:object>
      </w:r>
    </w:p>
    <w:p w:rsidR="00E04CB4" w:rsidRDefault="00E04CB4" w:rsidP="00E04CB4">
      <w:pPr>
        <w:tabs>
          <w:tab w:val="left" w:pos="709"/>
        </w:tabs>
        <w:spacing w:line="600" w:lineRule="atLeast"/>
        <w:jc w:val="center"/>
        <w:rPr>
          <w:b/>
          <w:bCs/>
          <w:color w:val="252525"/>
          <w:spacing w:val="-2"/>
          <w:sz w:val="48"/>
          <w:szCs w:val="48"/>
          <w:lang w:val="ru-RU"/>
        </w:rPr>
      </w:pPr>
      <w:bookmarkStart w:id="0" w:name="_GoBack"/>
      <w:bookmarkEnd w:id="0"/>
    </w:p>
    <w:p w:rsidR="00D01D62" w:rsidRPr="00EF5230" w:rsidRDefault="00EF5230" w:rsidP="00C30741">
      <w:pPr>
        <w:tabs>
          <w:tab w:val="left" w:pos="709"/>
        </w:tabs>
        <w:spacing w:line="600" w:lineRule="atLeast"/>
        <w:jc w:val="center"/>
        <w:rPr>
          <w:b/>
          <w:bCs/>
          <w:color w:val="252525"/>
          <w:spacing w:val="-2"/>
          <w:sz w:val="48"/>
          <w:szCs w:val="48"/>
          <w:lang w:val="ru-RU"/>
        </w:rPr>
      </w:pPr>
      <w:r w:rsidRPr="00EF5230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Пояснительная записка</w:t>
      </w:r>
    </w:p>
    <w:p w:rsidR="00D01D62" w:rsidRPr="00EF5230" w:rsidRDefault="00EF5230" w:rsidP="00C30741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РАБОТЫ </w:t>
      </w:r>
      <w:r w:rsidR="00C307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Зимовниковской СОШ №10 на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2023/24 УЧЕБНЫЙ ГОД: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единое образовательное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пространство, повысить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информационную безопасность обучающихся, выстроить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новую систему профессиональной ориентации.</w:t>
      </w:r>
    </w:p>
    <w:p w:rsidR="00D01D62" w:rsidRPr="00EF5230" w:rsidRDefault="00EF5230" w:rsidP="00C30741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EF5230">
        <w:rPr>
          <w:lang w:val="ru-RU"/>
        </w:rPr>
        <w:br/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Для достижения намеченных целей перед школой стоят следующие приоритетные задачи:</w:t>
      </w:r>
    </w:p>
    <w:p w:rsidR="00D01D62" w:rsidRPr="00EF5230" w:rsidRDefault="00EF5230" w:rsidP="00C30741">
      <w:pPr>
        <w:numPr>
          <w:ilvl w:val="0"/>
          <w:numId w:val="1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материально-технических и иных условий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реализации основных образовательных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программ, соответствующих ФОП;</w:t>
      </w:r>
    </w:p>
    <w:p w:rsidR="00D01D62" w:rsidRPr="00EF5230" w:rsidRDefault="00EF5230" w:rsidP="00C30741">
      <w:pPr>
        <w:numPr>
          <w:ilvl w:val="0"/>
          <w:numId w:val="1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использование воспитательных возможностей единой образовательной среды и пространства;</w:t>
      </w:r>
    </w:p>
    <w:p w:rsidR="00D01D62" w:rsidRPr="00EF5230" w:rsidRDefault="00EF5230" w:rsidP="00C30741">
      <w:pPr>
        <w:numPr>
          <w:ilvl w:val="0"/>
          <w:numId w:val="1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повышение компетенций педагогических 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в вопросах применения ФОП;</w:t>
      </w:r>
    </w:p>
    <w:p w:rsidR="00D01D62" w:rsidRPr="00EF5230" w:rsidRDefault="00EF5230" w:rsidP="00C30741">
      <w:pPr>
        <w:numPr>
          <w:ilvl w:val="0"/>
          <w:numId w:val="1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проведение мероприятий, направленных на повышение грамотности обучающихся по вопросам информационной безопасности;</w:t>
      </w:r>
    </w:p>
    <w:p w:rsidR="00D01D62" w:rsidRPr="00EF5230" w:rsidRDefault="00EF5230" w:rsidP="00C30741">
      <w:pPr>
        <w:numPr>
          <w:ilvl w:val="0"/>
          <w:numId w:val="1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форм и методов обеспечения информационной безопасности обучающихся;</w:t>
      </w:r>
    </w:p>
    <w:p w:rsidR="00D01D62" w:rsidRPr="00EF5230" w:rsidRDefault="00EF5230" w:rsidP="00C30741">
      <w:pPr>
        <w:numPr>
          <w:ilvl w:val="0"/>
          <w:numId w:val="1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проведение мероприятий,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формирование у подростков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навыков законопослушного и ответственного поведения в цифровой среде;</w:t>
      </w:r>
    </w:p>
    <w:p w:rsidR="00D01D62" w:rsidRPr="00EF5230" w:rsidRDefault="00EF5230" w:rsidP="00C30741">
      <w:pPr>
        <w:numPr>
          <w:ilvl w:val="0"/>
          <w:numId w:val="1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развитие нормативно-правового обеспечения профориентационной деятельности;</w:t>
      </w:r>
    </w:p>
    <w:p w:rsidR="00D01D62" w:rsidRPr="00EF5230" w:rsidRDefault="00EF5230" w:rsidP="00C30741">
      <w:pPr>
        <w:numPr>
          <w:ilvl w:val="0"/>
          <w:numId w:val="1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проведение мероприятий,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повышение грамотности обучающихся по вопросам информационной безопасности;</w:t>
      </w:r>
    </w:p>
    <w:p w:rsidR="00D01D62" w:rsidRPr="00EF5230" w:rsidRDefault="00EF5230" w:rsidP="00C30741">
      <w:pPr>
        <w:numPr>
          <w:ilvl w:val="0"/>
          <w:numId w:val="1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организация и систематизация первичной профориентационной помощи;</w:t>
      </w:r>
    </w:p>
    <w:p w:rsidR="00D01D62" w:rsidRPr="00EF5230" w:rsidRDefault="00EF5230" w:rsidP="00C30741">
      <w:pPr>
        <w:numPr>
          <w:ilvl w:val="0"/>
          <w:numId w:val="1"/>
        </w:numPr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полноценного сотрудничества с социальными партнерами для разностороннего развития обучающихся;</w:t>
      </w:r>
    </w:p>
    <w:p w:rsidR="00D01D62" w:rsidRPr="00EF5230" w:rsidRDefault="00EF5230" w:rsidP="00C30741">
      <w:pPr>
        <w:numPr>
          <w:ilvl w:val="0"/>
          <w:numId w:val="1"/>
        </w:numPr>
        <w:ind w:left="78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развитие представлений обучающихся о современном разнообразии профессий и специальностей, возможностях профессионального образования.</w:t>
      </w:r>
    </w:p>
    <w:p w:rsidR="00C30741" w:rsidRDefault="00C30741" w:rsidP="00C30741">
      <w:pPr>
        <w:spacing w:line="600" w:lineRule="atLeast"/>
        <w:jc w:val="both"/>
        <w:rPr>
          <w:b/>
          <w:bCs/>
          <w:color w:val="252525"/>
          <w:spacing w:val="-2"/>
          <w:sz w:val="36"/>
          <w:szCs w:val="36"/>
          <w:lang w:val="ru-RU"/>
        </w:rPr>
      </w:pPr>
    </w:p>
    <w:p w:rsidR="00C30741" w:rsidRDefault="00C30741" w:rsidP="00C30741">
      <w:pPr>
        <w:spacing w:line="600" w:lineRule="atLeast"/>
        <w:jc w:val="both"/>
        <w:rPr>
          <w:b/>
          <w:bCs/>
          <w:color w:val="252525"/>
          <w:spacing w:val="-2"/>
          <w:sz w:val="36"/>
          <w:szCs w:val="36"/>
          <w:lang w:val="ru-RU"/>
        </w:rPr>
      </w:pPr>
    </w:p>
    <w:p w:rsidR="00C30741" w:rsidRDefault="00C30741" w:rsidP="00C30741">
      <w:pPr>
        <w:spacing w:line="600" w:lineRule="atLeast"/>
        <w:jc w:val="both"/>
        <w:rPr>
          <w:b/>
          <w:bCs/>
          <w:color w:val="252525"/>
          <w:spacing w:val="-2"/>
          <w:sz w:val="36"/>
          <w:szCs w:val="36"/>
          <w:lang w:val="ru-RU"/>
        </w:rPr>
      </w:pPr>
    </w:p>
    <w:p w:rsidR="00C30741" w:rsidRDefault="00C30741" w:rsidP="00C30741">
      <w:pPr>
        <w:spacing w:line="600" w:lineRule="atLeast"/>
        <w:jc w:val="both"/>
        <w:rPr>
          <w:b/>
          <w:bCs/>
          <w:color w:val="252525"/>
          <w:spacing w:val="-2"/>
          <w:sz w:val="36"/>
          <w:szCs w:val="36"/>
          <w:lang w:val="ru-RU"/>
        </w:rPr>
      </w:pPr>
    </w:p>
    <w:p w:rsidR="00C30741" w:rsidRDefault="00C30741" w:rsidP="00C30741">
      <w:pPr>
        <w:spacing w:line="600" w:lineRule="atLeast"/>
        <w:jc w:val="both"/>
        <w:rPr>
          <w:b/>
          <w:bCs/>
          <w:color w:val="252525"/>
          <w:spacing w:val="-2"/>
          <w:sz w:val="36"/>
          <w:szCs w:val="36"/>
          <w:lang w:val="ru-RU"/>
        </w:rPr>
      </w:pPr>
    </w:p>
    <w:p w:rsidR="00D01D62" w:rsidRPr="00C30741" w:rsidRDefault="00C30741" w:rsidP="00C30741">
      <w:pPr>
        <w:spacing w:line="600" w:lineRule="atLeast"/>
        <w:jc w:val="both"/>
        <w:rPr>
          <w:b/>
          <w:bCs/>
          <w:color w:val="252525"/>
          <w:spacing w:val="-2"/>
          <w:sz w:val="36"/>
          <w:szCs w:val="36"/>
          <w:lang w:val="ru-RU"/>
        </w:rPr>
      </w:pPr>
      <w:r w:rsidRPr="00C30741">
        <w:rPr>
          <w:b/>
          <w:bCs/>
          <w:color w:val="252525"/>
          <w:spacing w:val="-2"/>
          <w:sz w:val="36"/>
          <w:szCs w:val="36"/>
          <w:lang w:val="ru-RU"/>
        </w:rPr>
        <w:lastRenderedPageBreak/>
        <w:t xml:space="preserve">РАЗДЕЛ </w:t>
      </w:r>
      <w:r w:rsidRPr="00C30741">
        <w:rPr>
          <w:b/>
          <w:bCs/>
          <w:color w:val="252525"/>
          <w:spacing w:val="-2"/>
          <w:sz w:val="36"/>
          <w:szCs w:val="36"/>
        </w:rPr>
        <w:t>I</w:t>
      </w:r>
      <w:r w:rsidRPr="00C30741">
        <w:rPr>
          <w:b/>
          <w:bCs/>
          <w:color w:val="252525"/>
          <w:spacing w:val="-2"/>
          <w:sz w:val="36"/>
          <w:szCs w:val="36"/>
          <w:lang w:val="ru-RU"/>
        </w:rPr>
        <w:t xml:space="preserve">. </w:t>
      </w:r>
      <w:r>
        <w:rPr>
          <w:b/>
          <w:bCs/>
          <w:color w:val="252525"/>
          <w:spacing w:val="-2"/>
          <w:sz w:val="36"/>
          <w:szCs w:val="36"/>
          <w:lang w:val="ru-RU"/>
        </w:rPr>
        <w:t>О</w:t>
      </w:r>
      <w:r w:rsidRPr="00C30741">
        <w:rPr>
          <w:b/>
          <w:bCs/>
          <w:color w:val="252525"/>
          <w:spacing w:val="-2"/>
          <w:sz w:val="36"/>
          <w:szCs w:val="36"/>
          <w:lang w:val="ru-RU"/>
        </w:rPr>
        <w:t>бразовательная и воспитательная деятельность</w:t>
      </w:r>
      <w:r w:rsidR="00087F96">
        <w:rPr>
          <w:b/>
          <w:bCs/>
          <w:color w:val="252525"/>
          <w:spacing w:val="-2"/>
          <w:sz w:val="36"/>
          <w:szCs w:val="36"/>
          <w:lang w:val="ru-RU"/>
        </w:rPr>
        <w:t xml:space="preserve"> </w:t>
      </w:r>
    </w:p>
    <w:p w:rsidR="00D01D62" w:rsidRPr="00C30741" w:rsidRDefault="00EF5230">
      <w:pPr>
        <w:spacing w:line="600" w:lineRule="atLeast"/>
        <w:rPr>
          <w:b/>
          <w:bCs/>
          <w:color w:val="252525"/>
          <w:spacing w:val="-2"/>
          <w:sz w:val="36"/>
          <w:szCs w:val="36"/>
          <w:lang w:val="ru-RU"/>
        </w:rPr>
      </w:pPr>
      <w:r w:rsidRPr="00C30741">
        <w:rPr>
          <w:b/>
          <w:bCs/>
          <w:color w:val="252525"/>
          <w:spacing w:val="-2"/>
          <w:sz w:val="36"/>
          <w:szCs w:val="36"/>
          <w:lang w:val="ru-RU"/>
        </w:rPr>
        <w:t>1.1.</w:t>
      </w:r>
      <w:r w:rsidRPr="00C30741">
        <w:rPr>
          <w:b/>
          <w:bCs/>
          <w:color w:val="252525"/>
          <w:spacing w:val="-2"/>
          <w:sz w:val="36"/>
          <w:szCs w:val="36"/>
        </w:rPr>
        <w:t>  </w:t>
      </w:r>
      <w:r w:rsidRPr="00C30741">
        <w:rPr>
          <w:b/>
          <w:bCs/>
          <w:color w:val="252525"/>
          <w:spacing w:val="-2"/>
          <w:sz w:val="36"/>
          <w:szCs w:val="36"/>
          <w:lang w:val="ru-RU"/>
        </w:rPr>
        <w:t>Реализация общего и дополнительного образования</w:t>
      </w:r>
    </w:p>
    <w:p w:rsidR="00D01D62" w:rsidRPr="00EF5230" w:rsidRDefault="00EF52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1.1.1. Реализация образовательных программ начального общего, основного общего и среднего общего образования 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образовательная деятельность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06"/>
        <w:gridCol w:w="2544"/>
        <w:gridCol w:w="2627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Назначить ответственного за сопровождение профессиональной ориентации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087F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 w:rsidP="00087F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Заключить с предприятиями </w:t>
            </w:r>
            <w:r w:rsid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организациями поселка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соглашения по вопросам профориентации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087F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ответственных специалистов по организации профориентационной работы из числа педагогических работников школы. Провести с ними инструктаж по организации и проведению профориентационной 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сопровождение профессиональной ориентации обучающихся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Направить специалистов по организации профориентационной работы пройти подготовку по программе дополнительного профессионального образования (повышения квалификации, не менее 36 часов)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087F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 учебные группы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специалисты по организации профориентационной работы</w:t>
            </w:r>
            <w:r w:rsidR="00C61D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Чумаченко В.И., Осптщева Д.В,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 профориентационной работы с учетом возрастных и индивидуальных особенностей обучающихся учебных групп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специалисты по организации профориентационной работы</w:t>
            </w:r>
          </w:p>
        </w:tc>
      </w:tr>
      <w:tr w:rsidR="00D01D62" w:rsidRPr="005542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Наполнять информационно-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среду и электронную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 среду школы (далее – ИОС, ЭИОС) по требованиям ФГОС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C61D73" w:rsidP="000834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</w:t>
            </w:r>
            <w:r w:rsidR="00EF5230"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0834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школы</w:t>
            </w:r>
            <w:r w:rsidR="00EF5230"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педагоги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Включить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педагогическую деятельность работу с федеральными онлайн конструкторами, электронными конспектами уроков по всем учебным предметам, соответствующих требованиям ФГОС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 – 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EF5230" w:rsidP="00C61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r w:rsidR="00087F96"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C61D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087F96"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 </w:t>
            </w: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УВР</w:t>
            </w:r>
          </w:p>
        </w:tc>
      </w:tr>
      <w:tr w:rsidR="00D01D62" w:rsidRPr="00087F9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 педагогическими</w:t>
            </w:r>
            <w:proofErr w:type="gramEnd"/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 пособий, содержащих «методические шлейфы», видеоуроков по учебным предметам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 –декабрь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EF5230" w:rsidP="00C61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r w:rsidR="00087F96"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C61D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087F96"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школы.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Апробировать в работе успешные практики реализации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март–май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педагоги, </w:t>
            </w:r>
            <w:r w:rsidR="00C61D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 график оценочных процедур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декабрь, 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C61D7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361211" w:rsidRPr="00E04CB4" w:rsidTr="007C0D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1211" w:rsidRPr="00EF5230" w:rsidRDefault="00361211">
            <w:pPr>
              <w:rPr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Внедрить в </w:t>
            </w:r>
            <w:proofErr w:type="gramStart"/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  педагогических</w:t>
            </w:r>
            <w:proofErr w:type="gramEnd"/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работников современные методы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1211" w:rsidRDefault="003612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 – 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1211" w:rsidRPr="00087F96" w:rsidRDefault="00361211" w:rsidP="004313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361211" w:rsidRPr="00E04CB4" w:rsidTr="007C0D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1211" w:rsidRPr="00EF5230" w:rsidRDefault="00361211">
            <w:pPr>
              <w:rPr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участие обучающихся в олимпиадах по учебным предметам всех этапов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1211" w:rsidRPr="00EF5230" w:rsidRDefault="003612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плану работы организаторов олимпиад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1211" w:rsidRPr="00087F96" w:rsidRDefault="00361211" w:rsidP="004313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Р.А., педагоги, классные руководители</w:t>
            </w:r>
          </w:p>
        </w:tc>
      </w:tr>
      <w:tr w:rsidR="00361211" w:rsidRPr="00E04CB4" w:rsidTr="007C0D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1211" w:rsidRPr="00EF5230" w:rsidRDefault="00361211">
            <w:pPr>
              <w:rPr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индивидуальную работу с обучающимися, имеющими неудовлетворительные отметки по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1211" w:rsidRDefault="00361211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1211" w:rsidRPr="00087F96" w:rsidRDefault="00361211" w:rsidP="004313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Р.А., учителя-предметники</w:t>
            </w:r>
          </w:p>
        </w:tc>
      </w:tr>
      <w:tr w:rsidR="00361211" w:rsidRPr="00E04CB4" w:rsidTr="007C0D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1211" w:rsidRPr="00EF5230" w:rsidRDefault="00361211">
            <w:pPr>
              <w:rPr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Скомплектовать 1-х, 5-х и 10-х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1211" w:rsidRDefault="00361211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1211" w:rsidRPr="00087F96" w:rsidRDefault="00361211" w:rsidP="004313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D01D62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Назначить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087F96" w:rsidRDefault="00087F96">
            <w:pPr>
              <w:rPr>
                <w:lang w:val="ru-RU"/>
              </w:rPr>
            </w:pP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</w:p>
        </w:tc>
      </w:tr>
      <w:tr w:rsidR="00D01D62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EF5230" w:rsidRDefault="00EF5230">
            <w:pPr>
              <w:rPr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адаптацию обучающихся 1-х, 5-х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087F96" w:rsidRDefault="00C61D7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  <w:r w:rsidR="002775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D01D62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награждение победителей и призеров школьного этапа всероссийской олимпиады школьников по общеобразовательным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087F96" w:rsidRDefault="00C61D7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2775F4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5F4" w:rsidRPr="00EF5230" w:rsidRDefault="002775F4">
            <w:pPr>
              <w:rPr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итоговое сочинение (изложение) для обучающихся по ООП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5F4" w:rsidRPr="00EF5230" w:rsidRDefault="002775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 среда декабря,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среда февраля и вторая среда апреля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5F4" w:rsidRPr="00087F96" w:rsidRDefault="002775F4" w:rsidP="004313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2775F4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5F4" w:rsidRPr="00EF5230" w:rsidRDefault="002775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итоговое собеседование по русскому языку для обучающихся по 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5F4" w:rsidRDefault="002775F4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февраль, март,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5F4" w:rsidRPr="00087F96" w:rsidRDefault="002775F4" w:rsidP="004313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D01D62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1- 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апрель-сентябрь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087F96" w:rsidRDefault="00C61D7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D01D62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EF5230" w:rsidRDefault="00EF5230">
            <w:pPr>
              <w:rPr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Обновить содержание учебных планов, календарных учебных графиков, рабочих программ по учебным предметам и курсам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 – 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087F96" w:rsidRDefault="00C61D7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1D62" w:rsidRPr="00EF5230" w:rsidRDefault="00EF52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1.1.2. Реализация образовательных программ начального общего, основного общего и среднего общего образования – воспитательная деятельность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59"/>
        <w:gridCol w:w="1941"/>
        <w:gridCol w:w="2077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групповое взаимодействие подростков при посредничестве  педагогических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 психолога для формирования коммуникативных умений и развития навыков разрешения межличностных конфликтов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психолог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Направить  педагогических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повышение квалификации в области обеспечения безопасности и развития детей в информационном пространстве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087F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</w:t>
            </w:r>
            <w:proofErr w:type="gramStart"/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 педагогических</w:t>
            </w:r>
            <w:proofErr w:type="gramEnd"/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дистанционной конференции по формированию детского информационного пространства и защиты персональных данных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087F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анализ и по необходимости обновить содержание рабочих программ в целях обучения детей и подростков вопросам:</w:t>
            </w:r>
          </w:p>
          <w:p w:rsidR="00D01D62" w:rsidRDefault="00EF523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 персональных данных;</w:t>
            </w:r>
          </w:p>
          <w:p w:rsidR="00D01D62" w:rsidRPr="00EF5230" w:rsidRDefault="00EF5230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информационной безопасности и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цифровой грамотности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май–август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r w:rsidR="00087F96"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 по ВР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Организовать встречи с молодыми лидерами в целях формирования у подростков представлений о социальной ответственности за деструктивные действия, транслирования социально приемлемых ценностей, возможно также привлечение их к обучению и процессам медиации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реже одного раза в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337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 Большакова О.Е.</w:t>
            </w:r>
          </w:p>
        </w:tc>
      </w:tr>
      <w:tr w:rsidR="00337117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117" w:rsidRPr="00EF5230" w:rsidRDefault="00337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Готовить списки обучающихся, которые в силу успешных результатов своей деятельности достойны поднимать/спускать и вносить Государственный флаг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117" w:rsidRDefault="00337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 до 25- го числа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117" w:rsidRPr="00087F96" w:rsidRDefault="0033711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 Большакова О.Е.</w:t>
            </w:r>
          </w:p>
        </w:tc>
      </w:tr>
      <w:tr w:rsidR="00D01D62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 внеурочных кружков, секций:</w:t>
            </w:r>
          </w:p>
          <w:p w:rsidR="00D01D62" w:rsidRDefault="00EF523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 учебные группы;</w:t>
            </w:r>
          </w:p>
          <w:p w:rsidR="00D01D62" w:rsidRDefault="00EF5230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составить расписание занятий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года (по необходимости)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37117" w:rsidRDefault="00337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Иванова О.В.</w:t>
            </w:r>
          </w:p>
        </w:tc>
      </w:tr>
      <w:tr w:rsidR="00337117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117" w:rsidRPr="00EF5230" w:rsidRDefault="00337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Обеспечить экспертное и методическое </w:t>
            </w:r>
            <w:proofErr w:type="gramStart"/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сопровождение  педагогических</w:t>
            </w:r>
            <w:proofErr w:type="gramEnd"/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вопросам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117" w:rsidRDefault="00337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117" w:rsidRPr="00337117" w:rsidRDefault="0033711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Иванова О.В.</w:t>
            </w:r>
          </w:p>
        </w:tc>
      </w:tr>
      <w:tr w:rsidR="00337117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117" w:rsidRPr="00EF5230" w:rsidRDefault="00337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сетевое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по вопросам воспитательной работы с 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117" w:rsidRDefault="00337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117" w:rsidRPr="00337117" w:rsidRDefault="0033711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Иванова О.В.</w:t>
            </w:r>
          </w:p>
        </w:tc>
      </w:tr>
      <w:tr w:rsidR="00337117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117" w:rsidRPr="00EF5230" w:rsidRDefault="00337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Апробировать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инновационные способы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117" w:rsidRDefault="00337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ноябрь–декабрь,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117" w:rsidRPr="00337117" w:rsidRDefault="0033711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Иванова О.В., классные руководители</w:t>
            </w:r>
          </w:p>
        </w:tc>
      </w:tr>
      <w:tr w:rsidR="00337117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117" w:rsidRPr="00EF5230" w:rsidRDefault="00337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 рабочих программ внеурочной деятельности в целях реализации новых направлений программ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117" w:rsidRDefault="00337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май–август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117" w:rsidRPr="00337117" w:rsidRDefault="0033711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Иванова О.В., классные руководители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226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1226" w:rsidRPr="00EF5230" w:rsidRDefault="00DA12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к Международному дню распространения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1226" w:rsidRDefault="00DA12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8 сентября 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1226" w:rsidRPr="00337117" w:rsidRDefault="00DA1226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Иванова О.В., классные руководители</w:t>
            </w:r>
          </w:p>
        </w:tc>
      </w:tr>
      <w:tr w:rsidR="00DA1226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1226" w:rsidRPr="00EF5230" w:rsidRDefault="00DA12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массовые мероприятия ко Дню учителя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1226" w:rsidRDefault="00DA12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5 октября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1226" w:rsidRPr="00337117" w:rsidRDefault="00DA1226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Иванова О.В., классные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226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1226" w:rsidRPr="00EF5230" w:rsidRDefault="00DA12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массовые мероприятия, посвященные Празднику Весны и Труда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1226" w:rsidRDefault="00DA12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27 апреля 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1226" w:rsidRPr="00337117" w:rsidRDefault="00DA1226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Иванова О.В., классные руководители</w:t>
            </w:r>
          </w:p>
        </w:tc>
      </w:tr>
      <w:tr w:rsidR="00DA1226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1226" w:rsidRPr="00EF5230" w:rsidRDefault="00DA12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массовые мероприятия ко Дню победы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1226" w:rsidRDefault="00DA12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5 мая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1226" w:rsidRPr="00337117" w:rsidRDefault="00DA1226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Иванова О.В., классные руководители</w:t>
            </w:r>
          </w:p>
        </w:tc>
      </w:tr>
      <w:tr w:rsidR="00DA1226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1226" w:rsidRDefault="00DA12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массовые мероприятия «Выпускной»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1226" w:rsidRDefault="00DA12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1226" w:rsidRPr="00337117" w:rsidRDefault="00DA1226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Иванова О.В., классные руководители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1D62" w:rsidRDefault="00EF52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1.1.3. Подготовка и организация ГИА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77"/>
        <w:gridCol w:w="2386"/>
        <w:gridCol w:w="2414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87CCD" w:rsidRPr="00E04CB4" w:rsidTr="003C28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7CCD" w:rsidRPr="00EF5230" w:rsidRDefault="00387C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Информировать участников образовательных отношений об изменениях в нормативной правовой базе ГИА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7CCD" w:rsidRDefault="00387C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CCD" w:rsidRPr="00087F96" w:rsidRDefault="00387CCD" w:rsidP="004313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Обновить информацию о порядках проведения ГИА на информационном стенде и странице «Государственная итоговая аттестация» на сайте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 сентября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модератор официального сайта</w:t>
            </w:r>
          </w:p>
        </w:tc>
      </w:tr>
      <w:tr w:rsidR="00387CCD" w:rsidRPr="00E04CB4" w:rsidTr="00373B2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7CCD" w:rsidRPr="00EF5230" w:rsidRDefault="00387C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Информировать обучающихся о датах проведения итогового сочинения (изложения), порядке его проведения и проверки, сроках и местах регистрации для участия в итоговом сочинении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7CCD" w:rsidRDefault="00387C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6 ноября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CCD" w:rsidRPr="00087F96" w:rsidRDefault="00387CCD" w:rsidP="004313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387CCD" w:rsidRPr="00E04CB4" w:rsidTr="005A0B6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7CCD" w:rsidRPr="00EF5230" w:rsidRDefault="00387C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итоговое сочинение (изложение) для обучающихся по ООП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7CCD" w:rsidRPr="00EF5230" w:rsidRDefault="00387C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 среда декабря, первая среда февраля и вторая среда апреля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CCD" w:rsidRPr="00087F96" w:rsidRDefault="00387CCD" w:rsidP="004313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387CCD" w:rsidRPr="00E04CB4" w:rsidTr="00D402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7CCD" w:rsidRPr="00EF5230" w:rsidRDefault="00387C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Информировать обучающихся о сроках проведения ГИА-9, сроках и местах подачи заявлений об участии в ГИА-9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7CCD" w:rsidRDefault="00387C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 февраля 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CCD" w:rsidRPr="00087F96" w:rsidRDefault="00387CCD" w:rsidP="004313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387CCD" w:rsidRPr="00E04CB4" w:rsidTr="00B90D5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7CCD" w:rsidRPr="00EF5230" w:rsidRDefault="00387C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итоговое собеседование по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русскому языку для обучающихся по ООП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7CCD" w:rsidRPr="00EF5230" w:rsidRDefault="00387C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вторая среда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февраля, вторая рабочая среда марта, третий понедельник апреля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CCD" w:rsidRPr="00087F96" w:rsidRDefault="00387CCD" w:rsidP="004313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заместители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директора Дончулеско Л.Г., Недбаева Р.А.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1D62" w:rsidRDefault="00EF52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1.1.4. Реализация дополнительных общеразвивающих программ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72"/>
        <w:gridCol w:w="1110"/>
        <w:gridCol w:w="2695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 w:rsidRPr="00E04CB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Организация обучения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дополнительным общеразвивающим программам</w:t>
            </w:r>
          </w:p>
        </w:tc>
      </w:tr>
      <w:tr w:rsidR="00D01D62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Разработать/скорректировать дополнительные общеразвивающие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387CCD" w:rsidRDefault="00387C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C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F5230" w:rsidRPr="00387C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 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Кожухова Д.В.</w:t>
            </w:r>
          </w:p>
        </w:tc>
      </w:tr>
      <w:tr w:rsidR="00387CCD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7CCD" w:rsidRDefault="00387C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 учебные группы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7CCD" w:rsidRDefault="00387C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август, 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7CCD" w:rsidRPr="00387CCD" w:rsidRDefault="00387CCD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C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C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 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Кожухова Д.В.</w:t>
            </w:r>
          </w:p>
        </w:tc>
      </w:tr>
      <w:tr w:rsidR="00387CCD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7CCD" w:rsidRPr="00EF5230" w:rsidRDefault="00387C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расписаний кружков, дополнительных занятий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7CCD" w:rsidRDefault="00387C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август, 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7CCD" w:rsidRPr="00387CCD" w:rsidRDefault="00387CCD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C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C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 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Кожухова Д.В.</w:t>
            </w:r>
          </w:p>
        </w:tc>
      </w:tr>
      <w:tr w:rsidR="00387CCD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7CCD" w:rsidRPr="00EF5230" w:rsidRDefault="00387C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информационную кампанию в целях привлечения детей к обучению по дополнительным общеразвивающим программам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7CCD" w:rsidRDefault="00387C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апрель-август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7CCD" w:rsidRPr="00387CCD" w:rsidRDefault="00387CCD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C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C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 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Кожухова Д.В.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 w:rsidRPr="00E04CB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Организация обучения с применением дистанционных образовательных технологий </w:t>
            </w:r>
          </w:p>
        </w:tc>
      </w:tr>
    </w:tbl>
    <w:p w:rsidR="00D01D62" w:rsidRPr="005109B5" w:rsidRDefault="00EF52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09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1.1.4. Охрана и укрепление здоровья обучающихся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50"/>
        <w:gridCol w:w="1827"/>
        <w:gridCol w:w="2400"/>
      </w:tblGrid>
      <w:tr w:rsidR="005109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5109B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профилактических прививок обучающихся на текущий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</w:p>
        </w:tc>
      </w:tr>
      <w:tr w:rsidR="005109B5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заявки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приобретение мебели, наглядных пособий, оборудования и технических средств обучения для учебных кабинетов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C61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5109B5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9B5" w:rsidRPr="00EF5230" w:rsidRDefault="005109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 лагеря с дневным пребыванием 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9B5" w:rsidRDefault="005109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9B5" w:rsidRPr="00337117" w:rsidRDefault="005109B5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школы Полищук О.П..,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Иванова О.В., классные руководители</w:t>
            </w:r>
          </w:p>
        </w:tc>
      </w:tr>
      <w:tr w:rsidR="005109B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Собрать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согласия родителей (законных представителей) на закаливание воспитанников лагеря с дневным пребыванием 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109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конец мая–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начало июня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медицинский работник, руководитель лагеря</w:t>
            </w:r>
          </w:p>
        </w:tc>
      </w:tr>
      <w:tr w:rsidR="005109B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здоровьесберегающего образовательного процесса</w:t>
            </w:r>
          </w:p>
        </w:tc>
      </w:tr>
      <w:tr w:rsidR="005109B5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 к объемам домашних заданий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C61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5109B5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разнообразное и качественное школьное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питание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087F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  <w:r w:rsidR="00EF5230"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ответственный за организацию питания</w:t>
            </w:r>
          </w:p>
        </w:tc>
      </w:tr>
      <w:tr w:rsidR="005109B5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питьевой режим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087F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  <w:r w:rsidR="00EF5230"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ответственный за организацию питания</w:t>
            </w:r>
          </w:p>
        </w:tc>
      </w:tr>
      <w:tr w:rsidR="005109B5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</w:t>
            </w:r>
            <w:r w:rsidR="00481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новку мебели в соответствии с ростовыми и возрастными особенностями обучающихся и нормами СанПиН 1.2.3685-21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июль–август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r w:rsidR="00087F96"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  <w:r w:rsidR="00481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заместитель </w:t>
            </w: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АХЧ</w:t>
            </w:r>
          </w:p>
        </w:tc>
      </w:tr>
      <w:tr w:rsidR="005109B5" w:rsidRPr="0048104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48104A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1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48104A" w:rsidRDefault="00D01D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48104A" w:rsidRDefault="00D01D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01D62" w:rsidRPr="0048104A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48104A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10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Лечебно-профилактическая работа</w:t>
            </w:r>
          </w:p>
        </w:tc>
      </w:tr>
      <w:tr w:rsidR="005109B5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социально-психологическое тестирование обучающихся 7–11-х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573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Диретор школы Полищук О.П. </w:t>
            </w:r>
            <w:r w:rsidR="00EF5230"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Кирьянова Е.А.</w:t>
            </w:r>
          </w:p>
        </w:tc>
      </w:tr>
      <w:tr w:rsidR="005109B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профилактический осмотр обучающихся на кожные заболевания и педикулез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ежемесячно, после каникул, болезни и отсутствия по другим причинам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</w:p>
        </w:tc>
      </w:tr>
      <w:tr w:rsidR="005109B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своевременную постановку профилактических прививок обучающимся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отдельному плану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</w:p>
        </w:tc>
      </w:tr>
      <w:tr w:rsidR="005109B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обследования на раннее выявление туберкулеза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</w:p>
        </w:tc>
      </w:tr>
      <w:tr w:rsidR="005109B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профилактику травматизма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среди обучающихся, учет и анализ всех случаев травм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медицинский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работник</w:t>
            </w:r>
          </w:p>
        </w:tc>
      </w:tr>
      <w:tr w:rsidR="005109B5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Обеспечить профилактику близорукости (контроль ношения очков, правильное рассаживание обучающихся за ученическими столами, упражнения для глаз, использование офтальмотренажера)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B339A7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9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медицинский работник</w:t>
            </w:r>
            <w:r w:rsidR="00B339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учитель биологии Варченко И.Н.</w:t>
            </w:r>
          </w:p>
        </w:tc>
      </w:tr>
      <w:tr w:rsidR="005109B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Спортивно-оздоровительная работа</w:t>
            </w:r>
          </w:p>
        </w:tc>
      </w:tr>
      <w:tr w:rsidR="005109B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утреннюю гимнастику перед первым уроком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109B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динамические паузы и физкультминутки на уроках, подвижных школьных переменах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5109B5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«Самый здоровый класс»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0E47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физической культуры Кожухов А.А., Ивершин А. А.</w:t>
            </w:r>
          </w:p>
        </w:tc>
      </w:tr>
      <w:tr w:rsidR="005109B5" w:rsidRPr="000E473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«Лучший спортсмен школы»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E4736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47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E4736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109B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E4736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47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дни здоровья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E47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 в четверть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09B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Санитарно-просветительская работа</w:t>
            </w:r>
          </w:p>
        </w:tc>
      </w:tr>
      <w:tr w:rsidR="005109B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 информационные материалы в уголке здоровья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2A7ACC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  <w:r w:rsidR="002A7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2A7AC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ACC" w:rsidRPr="00EF5230" w:rsidRDefault="002A7A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и раздать обучающимся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памятки 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ACC" w:rsidRDefault="002A7A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ACC" w:rsidRPr="002A7ACC" w:rsidRDefault="002A7ACC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5109B5" w:rsidTr="005136D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Оформлять санитарные бюллетени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6DC" w:rsidRPr="00F2506E" w:rsidTr="005136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36DC" w:rsidRPr="00EF5230" w:rsidRDefault="005136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Прохождение курсов по здоровому питанию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36DC" w:rsidRPr="005136DC" w:rsidRDefault="005136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36DC" w:rsidRPr="00F2506E" w:rsidRDefault="005136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136DC" w:rsidRPr="00E04CB4" w:rsidTr="005136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36DC" w:rsidRPr="00EF5230" w:rsidRDefault="005136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обследования на АПК Армис. Составление карты по здоровьесбережению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36DC" w:rsidRDefault="005136DC" w:rsidP="004313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36DC" w:rsidRPr="00F2506E" w:rsidRDefault="005136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Заруднева О.П., Варченко И.Н.</w:t>
            </w:r>
          </w:p>
        </w:tc>
      </w:tr>
      <w:tr w:rsidR="005136DC" w:rsidRPr="00E04CB4" w:rsidTr="005136DC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36DC" w:rsidRPr="00EF5230" w:rsidRDefault="005136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тематические выставки «Мы за здоровый образ жизни»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36DC" w:rsidRPr="005136DC" w:rsidRDefault="005136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6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раз в четверть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36DC" w:rsidRPr="00F2506E" w:rsidRDefault="005136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50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Анненко Н.А.</w:t>
            </w:r>
          </w:p>
        </w:tc>
      </w:tr>
      <w:tr w:rsidR="005136DC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36DC" w:rsidRPr="00EF5230" w:rsidRDefault="005136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36DC" w:rsidRPr="007D1375" w:rsidRDefault="005136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36DC" w:rsidRPr="00F2506E" w:rsidRDefault="005136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62472" w:rsidRDefault="00C62472" w:rsidP="009F3A9F">
      <w:pPr>
        <w:spacing w:line="600" w:lineRule="atLeast"/>
        <w:rPr>
          <w:b/>
          <w:bCs/>
          <w:color w:val="252525"/>
          <w:spacing w:val="-2"/>
          <w:sz w:val="36"/>
          <w:szCs w:val="36"/>
          <w:lang w:val="ru-RU"/>
        </w:rPr>
      </w:pPr>
    </w:p>
    <w:p w:rsidR="009F3A9F" w:rsidRPr="009F3A9F" w:rsidRDefault="00EF5230" w:rsidP="009F3A9F">
      <w:pPr>
        <w:spacing w:line="600" w:lineRule="atLeast"/>
        <w:rPr>
          <w:b/>
          <w:bCs/>
          <w:color w:val="252525"/>
          <w:spacing w:val="-2"/>
          <w:sz w:val="36"/>
          <w:szCs w:val="36"/>
          <w:lang w:val="ru-RU"/>
        </w:rPr>
      </w:pPr>
      <w:r w:rsidRPr="009F3A9F">
        <w:rPr>
          <w:b/>
          <w:bCs/>
          <w:color w:val="252525"/>
          <w:spacing w:val="-2"/>
          <w:sz w:val="36"/>
          <w:szCs w:val="36"/>
          <w:lang w:val="ru-RU"/>
        </w:rPr>
        <w:lastRenderedPageBreak/>
        <w:t>1.2.</w:t>
      </w:r>
      <w:r w:rsidR="009F3A9F">
        <w:rPr>
          <w:b/>
          <w:bCs/>
          <w:color w:val="252525"/>
          <w:spacing w:val="-2"/>
          <w:sz w:val="36"/>
          <w:szCs w:val="36"/>
          <w:lang w:val="ru-RU"/>
        </w:rPr>
        <w:t xml:space="preserve"> Работа с родителями (законными п</w:t>
      </w:r>
      <w:r w:rsidR="009F3A9F" w:rsidRPr="009F3A9F">
        <w:rPr>
          <w:b/>
          <w:bCs/>
          <w:color w:val="252525"/>
          <w:spacing w:val="-2"/>
          <w:sz w:val="36"/>
          <w:szCs w:val="36"/>
          <w:lang w:val="ru-RU"/>
        </w:rPr>
        <w:t>редставителями) обучающихся</w:t>
      </w:r>
    </w:p>
    <w:p w:rsidR="00D01D62" w:rsidRDefault="00EF52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1.2.1. График взаимодействия и консультирования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06"/>
        <w:gridCol w:w="2189"/>
        <w:gridCol w:w="2282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согласий/отказов (информированное добровольное согласие на медицинское вмешательство или отказ от медицинского вмешательства, согласие на обработку персональных данных родителя и обучающихся, согласие на участие обучающихся от 13 до 18 лет в социально-психологическом тестировании, на логопедическое сопровождение ребенка и т.п.)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087F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  <w:r w:rsidR="00EF5230"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медработник,</w:t>
            </w:r>
            <w:r w:rsidR="00C624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психолог Кирьянова ЕА.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 w:rsidP="00C624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Сбор заявлений (о праве забирать ребенка из школы, о предоставлении горячего питания, мер социальной </w:t>
            </w:r>
            <w:proofErr w:type="gramStart"/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поддержки,.</w:t>
            </w:r>
            <w:proofErr w:type="gramEnd"/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C61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  <w:r w:rsidR="00EF5230"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 1-11 классов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семей обучающихся, состоящих на различных видах учета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62472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24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1-11 классов</w:t>
            </w:r>
            <w:r w:rsidR="00C624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социальный педагог Умануева И. С.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Информирование о функционирования школы в условиях распространения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COVID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-19 (через сайт и стенды школы, а также путем рассылки через родительские чаты)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позднее чем за 1 рабочий день до открытия школы после каникул и других перерывов в работе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1-11 классов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 встречи с представителями администрации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087F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  <w:r w:rsidR="00EF5230"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C61D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  <w:r w:rsidR="00EF5230"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Рассылка информации по текущим вопросам и общение в родительских чатах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классные руководители 1-11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педагоги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Родительский мониторинг организации питания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(посещение столовой, изучение документов по организации питания и т.п.)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(при наличии заявок)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по питанию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 w:rsidRPr="00E04CB4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Создание условий для участия семей</w:t>
            </w:r>
            <w:r w:rsidRPr="00EF5230">
              <w:rPr>
                <w:lang w:val="ru-RU"/>
              </w:rPr>
              <w:br/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обеспечении информационной безопасности детей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Лекторий «Возможности услуги "Родительский контроль"»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информатики, психолог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 стол «Компьютерная безопасность 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Родительское собрание на тему: «Приоритетность прав и обязанностей родителей (законных представителей) в обеспечении информационной безопасности 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 w:rsidRPr="00E04CB4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Создание условий для участия семей в воспитательном процессе школы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Открытые уроки/занятия для родителей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1-11 классов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родителей – специалистов для проведения лекций с родителями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087F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  <w:r w:rsidR="00C624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психолог Кирьянова Е.А., социальный педагог Уманцева И.С.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Опубликование информации по текущим вопросам на официальном сайте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62472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24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C61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  <w:r w:rsidR="00C624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Иванова О.В.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праздничных и воспитательных совместных с обучающимися мероприятий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календарному плану воспитательной 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C62472" w:rsidP="00C624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r w:rsidR="00C61D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Иванова </w:t>
            </w:r>
            <w:r w:rsidR="00C976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О.В.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совместных с обучающимися акций:</w:t>
            </w:r>
          </w:p>
          <w:p w:rsidR="00D01D62" w:rsidRDefault="00EF5230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«Благоустройство школы»;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C976AB" w:rsidP="00C976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</w:t>
            </w:r>
            <w:r w:rsidR="00EF5230"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87F96"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087F96"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Иванова О.В,  Киптилова Т.А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«Посади дерево»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Мониторинговые мероприятия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по текущим вопросам:</w:t>
            </w:r>
          </w:p>
          <w:p w:rsidR="00D01D62" w:rsidRDefault="00EF5230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удовлетворенность организацией питания обучающихся;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1-11 классов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оценка работы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Опросы:</w:t>
            </w:r>
          </w:p>
          <w:p w:rsidR="00D01D62" w:rsidRPr="00EF5230" w:rsidRDefault="00EF5230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 установки для вашего ребенка;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C61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 взаимодействия с работниками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Консультирование и просвещение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групповое консультирование:</w:t>
            </w:r>
          </w:p>
          <w:p w:rsidR="00D01D62" w:rsidRDefault="00EF5230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«Спрашивали - отвечаем»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C61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  <w:r w:rsidR="00EF5230"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медицинский работник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«Формирование основ культуры здоровья у обучающихся»;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«Профилактика коронавирусной инфекции»;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numPr>
                <w:ilvl w:val="0"/>
                <w:numId w:val="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«Организация свободного времени подростка»»;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numPr>
                <w:ilvl w:val="0"/>
                <w:numId w:val="1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«Особенности переходного возраста. Профилактика нервных срывов, утомляемости, курения и других вредных привычек» (для родителей обучающихся 7 – 9 классов);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numPr>
                <w:ilvl w:val="0"/>
                <w:numId w:val="1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«Компьютер и дети»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Подготовка и вручение раздаточного материала:</w:t>
            </w:r>
          </w:p>
          <w:p w:rsidR="00D01D62" w:rsidRPr="00EF5230" w:rsidRDefault="00EF5230">
            <w:pPr>
              <w:numPr>
                <w:ilvl w:val="0"/>
                <w:numId w:val="1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профилактика детского травматизма, правила безопасного поведения в школе и дома;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D01D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1-11 классов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numPr>
                <w:ilvl w:val="0"/>
                <w:numId w:val="1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фото- и видеосъемки в школе;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numPr>
                <w:ilvl w:val="0"/>
                <w:numId w:val="1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безопасное лето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 информационные стенды для родителей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C61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индивидуальное консультирование по результатам диагностических мероприятий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1D62" w:rsidRPr="00EF5230" w:rsidRDefault="00EF52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общешкольных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 </w:t>
      </w:r>
      <w:proofErr w:type="gramStart"/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классных</w:t>
      </w:r>
      <w:r w:rsidR="00C976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родительский</w:t>
      </w:r>
      <w:proofErr w:type="gramEnd"/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собраний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03"/>
        <w:gridCol w:w="1184"/>
        <w:gridCol w:w="3990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Общешкольные родительские собрания</w:t>
            </w:r>
          </w:p>
        </w:tc>
      </w:tr>
      <w:tr w:rsidR="00D01D62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работы школы за прошедший учебный год и основные направления учебно-воспитательной деятельности в предстоящем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087F96" w:rsidP="001815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  <w:r w:rsidR="00EF5230"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1815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</w:t>
            </w:r>
            <w:r w:rsidR="00EF523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EF5230"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F523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1815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 </w:t>
            </w:r>
            <w:r w:rsidR="001815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Дончулеско Л.Г. Иванова О.В. Недбаева Р.А.</w:t>
            </w:r>
          </w:p>
        </w:tc>
      </w:tr>
      <w:tr w:rsidR="00181545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545" w:rsidRPr="00EF5230" w:rsidRDefault="001815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Успеваемость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первом полугодии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545" w:rsidRDefault="001815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545" w:rsidRPr="00EF5230" w:rsidRDefault="00181545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школы Дончулеско Л.Г. Иванова О.В. Недбаева Р.А.</w:t>
            </w:r>
          </w:p>
        </w:tc>
      </w:tr>
      <w:tr w:rsidR="00181545" w:rsidRPr="00E04CB4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545" w:rsidRPr="00EF5230" w:rsidRDefault="001815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отдыха, оздоровления и занятости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период летних каникул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545" w:rsidRDefault="001815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545" w:rsidRPr="00EF5230" w:rsidRDefault="00181545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школы Дончулеско Л.Г. Иванова О.В. Недбаева Р.А.</w:t>
            </w:r>
          </w:p>
        </w:tc>
      </w:tr>
      <w:tr w:rsidR="00D01D6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Классные родительские собрания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класс: «Адаптация первоклассников к обучению в школе»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руководитель, педагог-психолог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класс: «Система и критерии оценок во 2 классе»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D01D62" w:rsidRPr="00E04CB4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1–4 классы: «Профилактика ДДТТ и соблюдение правил дорожного движения»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1–4-классов, инспектор ГИБДД (по согласованию)</w:t>
            </w:r>
          </w:p>
        </w:tc>
      </w:tr>
      <w:tr w:rsidR="00D01D62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класс: «Адаптация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обучению в основной школе»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руководитель, педагог-психолог</w:t>
            </w:r>
          </w:p>
        </w:tc>
      </w:tr>
      <w:tr w:rsidR="00D01D62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класс: «Культура поведения в конфликте»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класс: «Особенности учебной деятельности подростков»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 класс: «Юношеский возраст и его особенности.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Возможные "кризисы" переходного возраста»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руководитель, педагог-психолог</w:t>
            </w:r>
          </w:p>
        </w:tc>
      </w:tr>
      <w:tr w:rsidR="00D01D62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и 11 классы: «Профессиональная направленность и профессиональные интересы»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01D62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1–11 классы: «Безопасность детей в период праздников и зимних каникул»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1–11 классов</w:t>
            </w:r>
          </w:p>
        </w:tc>
      </w:tr>
      <w:tr w:rsidR="00D01D62" w:rsidRPr="00E04CB4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1–11 классы: «Причины снижения успеваемости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пути их устранения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 классов, педагог-психолог</w:t>
            </w:r>
          </w:p>
        </w:tc>
      </w:tr>
      <w:tr w:rsidR="00181545" w:rsidRPr="00E04CB4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545" w:rsidRPr="00EF5230" w:rsidRDefault="001815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и 11 классы: «Об организации и проведении государственной аттестации выпускников»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545" w:rsidRPr="00EF5230" w:rsidRDefault="001815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545" w:rsidRPr="00EF5230" w:rsidRDefault="00181545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школы Дончулеско Л.Г. Иванова О.В. Недбаева Р.А.</w:t>
            </w:r>
          </w:p>
        </w:tc>
      </w:tr>
      <w:tr w:rsidR="00181545" w:rsidRPr="00E04CB4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545" w:rsidRPr="00EF5230" w:rsidRDefault="001815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1–11 классы: «Профилактика интернет-рисков и угроз жизни детей и подростков»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545" w:rsidRDefault="001815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545" w:rsidRPr="00EF5230" w:rsidRDefault="001815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1–11-го классов, педагог-психолог</w:t>
            </w:r>
          </w:p>
        </w:tc>
      </w:tr>
      <w:tr w:rsidR="00181545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545" w:rsidRDefault="001815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 класс: «Возрастные особенности обучающихся»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545" w:rsidRDefault="001815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545" w:rsidRDefault="001815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медсестра</w:t>
            </w:r>
          </w:p>
        </w:tc>
      </w:tr>
      <w:tr w:rsidR="00181545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545" w:rsidRDefault="001815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 классы: «Профилактика зависимостей детей»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545" w:rsidRDefault="001815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545" w:rsidRDefault="001815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5–9-классов</w:t>
            </w:r>
          </w:p>
        </w:tc>
      </w:tr>
      <w:tr w:rsidR="00181545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545" w:rsidRDefault="001815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класс: «Профессиональное самоопределение обучающихся»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545" w:rsidRDefault="001815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545" w:rsidRDefault="001815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181545">
        <w:trPr>
          <w:trHeight w:val="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545" w:rsidRPr="00EF5230" w:rsidRDefault="001815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и 11 классы: «Нормативно-правовые основы проведения государственной итоговой аттестации»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545" w:rsidRPr="00EF5230" w:rsidRDefault="001815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545" w:rsidRDefault="001815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9 и 11 классов</w:t>
            </w:r>
          </w:p>
        </w:tc>
      </w:tr>
      <w:tr w:rsidR="00181545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545" w:rsidRPr="00EF5230" w:rsidRDefault="001815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8–11 классы: «Социально-психологическое тестирование обучающихся»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545" w:rsidRDefault="001815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545" w:rsidRDefault="001815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8–11 классов</w:t>
            </w:r>
          </w:p>
        </w:tc>
      </w:tr>
      <w:tr w:rsidR="00181545" w:rsidRPr="00E04CB4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545" w:rsidRDefault="001815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и 8 классы: «Профилактика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правонарушений»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545" w:rsidRDefault="001815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545" w:rsidRPr="00EF5230" w:rsidRDefault="001815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руководитель, инспектор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делам несовершеннолетних (по согласованию)</w:t>
            </w:r>
          </w:p>
        </w:tc>
      </w:tr>
      <w:tr w:rsidR="00181545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545" w:rsidRPr="00EF5230" w:rsidRDefault="001815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9 класс: «Помощь семьи в правильной профессиональной ориентации ребенка»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545" w:rsidRPr="00EF5230" w:rsidRDefault="001815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545" w:rsidRDefault="001815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181545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545" w:rsidRPr="00EF5230" w:rsidRDefault="001815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1–11 классы: «Результаты обучения по итогам учебного года»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545" w:rsidRPr="00EF5230" w:rsidRDefault="001815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545" w:rsidRDefault="001815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1-11-классов</w:t>
            </w:r>
          </w:p>
        </w:tc>
      </w:tr>
      <w:tr w:rsidR="00181545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545" w:rsidRPr="00EF5230" w:rsidRDefault="001815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и 11 классы: «Подготовка к ГИА и выпускному»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545" w:rsidRPr="00EF5230" w:rsidRDefault="001815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545" w:rsidRDefault="001815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181545">
        <w:trPr>
          <w:trHeight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545" w:rsidRDefault="001815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Параллельные классные родительские собрания</w:t>
            </w:r>
          </w:p>
        </w:tc>
      </w:tr>
      <w:tr w:rsidR="00181545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545" w:rsidRPr="00EF5230" w:rsidRDefault="001815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«А» и 4 «Б»</w:t>
            </w:r>
            <w:r w:rsidR="00AD23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4 «В»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классы: «Подготовка к выпускному»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545" w:rsidRDefault="001815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545" w:rsidRDefault="001815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81545" w:rsidRPr="00E04CB4">
        <w:trPr>
          <w:trHeight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545" w:rsidRPr="00EF5230" w:rsidRDefault="001815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Собрания для родителей будущих первоклассников</w:t>
            </w:r>
          </w:p>
        </w:tc>
      </w:tr>
      <w:tr w:rsidR="00181545" w:rsidRPr="00E04CB4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545" w:rsidRPr="00EF5230" w:rsidRDefault="001815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Организационное собрание для родителей будущих первоклассников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545" w:rsidRDefault="001815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545" w:rsidRPr="00087F96" w:rsidRDefault="001815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О.П., классный руководитель</w:t>
            </w:r>
          </w:p>
        </w:tc>
      </w:tr>
      <w:tr w:rsidR="00181545" w:rsidRPr="00C307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545" w:rsidRPr="00EF5230" w:rsidRDefault="001815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Профилактика трудной школьной адаптации. Ребенок в среде сверстников (психолого-педагогические аспекты)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545" w:rsidRDefault="001815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545" w:rsidRPr="00EF5230" w:rsidRDefault="001815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руководитель, педагог-психолог</w:t>
            </w:r>
          </w:p>
        </w:tc>
      </w:tr>
      <w:tr w:rsidR="00181545" w:rsidRPr="00087F96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545" w:rsidRPr="00EF5230" w:rsidRDefault="001815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содержания начального общего образования. УМК, используемые в 1-м классе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545" w:rsidRPr="00EF5230" w:rsidRDefault="001815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545" w:rsidRPr="00087F96" w:rsidRDefault="001815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</w:tc>
      </w:tr>
    </w:tbl>
    <w:p w:rsidR="00D01D62" w:rsidRPr="00087F96" w:rsidRDefault="00EF5230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087F96">
        <w:rPr>
          <w:b/>
          <w:bCs/>
          <w:color w:val="252525"/>
          <w:spacing w:val="-2"/>
          <w:sz w:val="42"/>
          <w:szCs w:val="42"/>
          <w:lang w:val="ru-RU"/>
        </w:rPr>
        <w:t>1.3. Методическая работа</w:t>
      </w:r>
    </w:p>
    <w:p w:rsidR="00D01D62" w:rsidRPr="00087F96" w:rsidRDefault="00EF52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7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1.3.1. План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87F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организационно-методических мер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99"/>
        <w:gridCol w:w="1660"/>
        <w:gridCol w:w="2518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Формирование методической среды</w:t>
            </w:r>
          </w:p>
        </w:tc>
      </w:tr>
      <w:tr w:rsidR="00E34EA7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EA7" w:rsidRPr="00EF5230" w:rsidRDefault="00E34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подписку на тематические журналы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справочные системы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EA7" w:rsidRDefault="00E34E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EA7" w:rsidRPr="00087F96" w:rsidRDefault="00E34EA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закупку новинок методической литературы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C61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 на официальном сайте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модератор официального сайта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Оснастить учительскую наглядно-дидактическими и учебными пособиями для успешной реализации основных образовательных программ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C61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D01D62" w:rsidRPr="00E04CB4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lang w:val="ru-RU"/>
              </w:rPr>
            </w:pP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Сопровождение реализации федеральных основных общеобразовательных</w:t>
            </w:r>
            <w:r w:rsidRPr="00EF5230">
              <w:rPr>
                <w:lang w:val="ru-RU"/>
              </w:rPr>
              <w:br/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</w:t>
            </w:r>
          </w:p>
        </w:tc>
      </w:tr>
      <w:tr w:rsidR="00D01D62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Составлять перечень вопросов, возникающих в процессе реализации ФОП для обсуждения на консультационных региональных вебинарах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Сентябрь–октябрь, февраль–март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C61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Апробировать в работе успешные практики реализации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март–май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C61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  <w:r w:rsidR="00EF5230"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информационно-просветительскую деятельность с родительской общественностью по вопросам реализации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 и пополнять банк эффективных педагогических практик реализации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C61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Знакомить  педагогических</w:t>
            </w:r>
            <w:proofErr w:type="gramEnd"/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информационными и методическими материалами по вопросам реализации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C61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актуальным вопросам реализации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C61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Аналитическая работа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деятельности школы за прошедший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C61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ключевые направления работы школы на предстоящий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июнь–июль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C61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 с документами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положения и сценарии мероприятий для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C61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  <w:r w:rsidR="00EF5230"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учителя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цифровые материалы для проведения уроков с использованием дистанционных образовательных технологий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C61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  <w:r w:rsidR="00EF5230"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учителя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Уточнить:</w:t>
            </w:r>
          </w:p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график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повышения квалификации и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аттестации педагогических работников;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C61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график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 педагогических работников на соответствие занимаемой должности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экспертизу документов, подготовленных педагогическими работниками (рабочих программ, планов работы с детьми и т.п.)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C61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 с педагогическими работниками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 по самообразованию педагогических работников, оказать помощь в разработке планов профессионального развития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C61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Сопровождать молодых педагогических работников, вновь поступивших на работу педагогических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C61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индивидуальную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 с педагогическими работниками по запросам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запросам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C61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1D62" w:rsidRDefault="00EF52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1.3.2. Педагогические советы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65"/>
        <w:gridCol w:w="1854"/>
        <w:gridCol w:w="3358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E34EA7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EA7" w:rsidRPr="00EF5230" w:rsidRDefault="00E34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ВПР по программе предыдущего года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EA7" w:rsidRDefault="00E34E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Последняя неделя октября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EA7" w:rsidRPr="00087F96" w:rsidRDefault="00E34EA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E34EA7" w:rsidRPr="00E04CB4" w:rsidTr="009A55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EA7" w:rsidRPr="00EF5230" w:rsidRDefault="00E34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успеваемости за 1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EA7" w:rsidRDefault="00E34E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EA7" w:rsidRPr="00087F96" w:rsidRDefault="00E34EA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E34EA7" w:rsidRPr="00E04CB4" w:rsidTr="009A55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EA7" w:rsidRDefault="00E34E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 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EA7" w:rsidRDefault="00E34E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EA7" w:rsidRPr="00087F96" w:rsidRDefault="00E34EA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E34EA7" w:rsidRPr="00E04CB4" w:rsidTr="009A55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EA7" w:rsidRPr="00EF5230" w:rsidRDefault="00E34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успеваемости за 2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EA7" w:rsidRDefault="00E34E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EA7" w:rsidRPr="00087F96" w:rsidRDefault="00E34EA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E34EA7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EA7" w:rsidRDefault="00E34E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 собеседование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EA7" w:rsidRDefault="00E34E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EA7" w:rsidRPr="00087F96" w:rsidRDefault="00E34EA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E34EA7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EA7" w:rsidRDefault="00E34E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результатов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EA7" w:rsidRDefault="00E34E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EA7" w:rsidRPr="00087F96" w:rsidRDefault="00E34EA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E34EA7" w:rsidRPr="00E04CB4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EA7" w:rsidRPr="00EF5230" w:rsidRDefault="00E34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Мониторинг качества успеваемости за 3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EA7" w:rsidRDefault="00E34E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EA7" w:rsidRPr="00087F96" w:rsidRDefault="00E34EA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E34EA7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EA7" w:rsidRDefault="00E34E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 о самообследовании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EA7" w:rsidRDefault="00E34E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EA7" w:rsidRPr="00087F96" w:rsidRDefault="00E34EA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E34EA7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EA7" w:rsidRPr="00EF5230" w:rsidRDefault="00E34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Прохождение обучающимися 9-х и 11-х классов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EA7" w:rsidRDefault="00E34E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EA7" w:rsidRPr="00087F96" w:rsidRDefault="00E34EA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E34EA7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EA7" w:rsidRPr="00EF5230" w:rsidRDefault="00E34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успеваемости за 4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EA7" w:rsidRDefault="00E34E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EA7" w:rsidRPr="00087F96" w:rsidRDefault="00E34EA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E34EA7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EA7" w:rsidRPr="00EF5230" w:rsidRDefault="00E34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начало нового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EA7" w:rsidRDefault="00E34E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EA7" w:rsidRPr="00087F96" w:rsidRDefault="00E34EA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D01D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1D62" w:rsidRDefault="00EF52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1.3.3.Семинары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5"/>
        <w:gridCol w:w="1277"/>
        <w:gridCol w:w="2885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оценки достижений планируемых результатов в условиях реализации ФГОС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C61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профессиональной </w:t>
            </w:r>
            <w:proofErr w:type="gramStart"/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  педагогических</w:t>
            </w:r>
            <w:proofErr w:type="gramEnd"/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условиях реализации ФОП: проблемы и решение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C61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Проектные и исследовательские виды деятельности обучающихся в индивидуальной и групповой формах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C61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Накопительная система оценивания (портфолио)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C61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 метапредметных результатов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C61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 ГИА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C61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1D62" w:rsidRPr="00EF5230" w:rsidRDefault="00EF5230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EF5230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 xml:space="preserve">Раздел </w:t>
      </w:r>
      <w:r>
        <w:rPr>
          <w:b/>
          <w:bCs/>
          <w:color w:val="252525"/>
          <w:spacing w:val="-2"/>
          <w:sz w:val="48"/>
          <w:szCs w:val="48"/>
        </w:rPr>
        <w:t>II</w:t>
      </w:r>
      <w:r w:rsidRPr="00EF5230">
        <w:rPr>
          <w:b/>
          <w:bCs/>
          <w:color w:val="252525"/>
          <w:spacing w:val="-2"/>
          <w:sz w:val="48"/>
          <w:szCs w:val="48"/>
          <w:lang w:val="ru-RU"/>
        </w:rPr>
        <w:t>. АДМИНИСТРАТИВНАЯ И УПРАВЛЕНЧЕСКАЯ ДЕЯТЕЛЬНОСТЬ</w:t>
      </w:r>
    </w:p>
    <w:p w:rsidR="00D01D62" w:rsidRDefault="00EF523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2.1. Организация деятельности</w:t>
      </w:r>
    </w:p>
    <w:p w:rsidR="00D01D62" w:rsidRDefault="00EF52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2.1.1. Управление аккредитационными показателями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18"/>
        <w:gridCol w:w="1162"/>
        <w:gridCol w:w="2597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C5B16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5B16" w:rsidRPr="00EF5230" w:rsidRDefault="00DC5B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анализ аккредитационных показателей для общеобразовательных организаций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5B16" w:rsidRDefault="00DC5B16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5B16" w:rsidRPr="00EF5230" w:rsidRDefault="00DC5B16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DC5B16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5B16" w:rsidRPr="00EF5230" w:rsidRDefault="00DC5B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консультационную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 с педагогическими работниками, в целях получения ими первой или высшей квалификационной категории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5B16" w:rsidRDefault="00DC5B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 –ноябрь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5B16" w:rsidRPr="00EF5230" w:rsidRDefault="00DC5B16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DC5B16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5B16" w:rsidRPr="00EF5230" w:rsidRDefault="00DC5B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Подключиться или формировать самостоятельно цифровые (электронные) библиотеки, обеспечивающие доступ к профессиональным базам данных, информационным справочным и поисковым системам, а также иным информационным ресурсам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5B16" w:rsidRDefault="00DC5B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 – 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5B16" w:rsidRPr="00EF5230" w:rsidRDefault="00DC5B16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DC5B16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5B16" w:rsidRPr="00EF5230" w:rsidRDefault="00DC5B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Формировать индивидуальные образовательные траектории работы с обучающимися группы риска, показывающими низкое качество знаний по русскому языку, в целях снижения доли выпускников, не получивших допуск к ГИА, прошедших итоговое собеседование повторно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5B16" w:rsidRDefault="00DC5B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 – 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5B16" w:rsidRPr="00EF5230" w:rsidRDefault="00DC5B16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DC5B16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5B16" w:rsidRPr="00EF5230" w:rsidRDefault="00DC5B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ООП СОО курсы, направленные на подготовку обучающихся к написанию творческих работ, в целях снижения доли выпускников, не получивших допуск к ГИА, написавших итоговое сочинение повторно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5B16" w:rsidRDefault="00DC5B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март–май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5B16" w:rsidRPr="00EF5230" w:rsidRDefault="00DC5B16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1D62" w:rsidRPr="00EF5230" w:rsidRDefault="00EF52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2.1.2. План организационных мер в рамках проведения Года педагога и наставника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02"/>
        <w:gridCol w:w="1323"/>
        <w:gridCol w:w="3352"/>
      </w:tblGrid>
      <w:tr w:rsidR="00DC5B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C5B16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участие школы во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всероссийском онлайн-уроке, посвященном Году педагога и наставника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C61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Заместители директора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Дончулеско Л.Г., Недбаева Р.А.</w:t>
            </w:r>
          </w:p>
        </w:tc>
      </w:tr>
      <w:tr w:rsidR="00DC5B16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Присоединиться к Всероссийской акции среди обучающихся «Спасибо, учитель!»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C61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DC5B16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участие обучающихся 8–11 классов в реализации проектов по популяризации педагогических профессий в рамках конкурсов «Большая перемена»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 w:rsidP="00B07C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C61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  <w:r w:rsidR="00DC5B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учителя Чумаченко В.И., Оспищева Д.В.</w:t>
            </w:r>
          </w:p>
        </w:tc>
      </w:tr>
      <w:tr w:rsidR="00DC5B1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1D62" w:rsidRDefault="00EF523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2.2. Контроль деятельности</w:t>
      </w:r>
    </w:p>
    <w:p w:rsidR="00D01D62" w:rsidRPr="00EF5230" w:rsidRDefault="00EF52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2.2.1. Внутренняя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 оценки качества образования (ВСОКО)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16"/>
        <w:gridCol w:w="1340"/>
        <w:gridCol w:w="2221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07C47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EF5230" w:rsidRDefault="00B07C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ВПР по программе предыдущего года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Default="00B07C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087F96" w:rsidRDefault="00B07C4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B07C47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C30741" w:rsidRDefault="00B07C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ООП НОО и ООП ООО, составленных по ФГОС-2021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Default="00B07C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квартал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087F96" w:rsidRDefault="00B07C4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B07C47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C30741" w:rsidRDefault="00B07C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качества образовательных результатов освоения ООП НОО и ООП ООО, составленных по ФГОС-2021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Default="00B07C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087F96" w:rsidRDefault="00B07C4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B07C47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C30741" w:rsidRDefault="00B07C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наполнения и обновления ИОС и ЭИОС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Default="00B07C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январь и май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087F96" w:rsidRDefault="00B07C4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B07C47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C30741" w:rsidRDefault="00B07C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материальной базы для реализации образовательной деятельности требованиям ФГОС-2021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Default="00B07C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декабрь, апрель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087F96" w:rsidRDefault="00B07C4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B07C47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C30741" w:rsidRDefault="00B07C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соответствия учебников требованиям ФПУ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Default="00B07C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087F96" w:rsidRDefault="00B07C4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B07C47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C30741" w:rsidRDefault="00B07C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внедрения и реализации рабочих программ воспитания и календарных планов 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воспитательной работы каждого уровня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Default="00B07C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октябрь, декабрь,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087F96" w:rsidRDefault="00B07C4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заместители директора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Дончулеско Л.Г., Недбаева Р.А.</w:t>
            </w:r>
          </w:p>
        </w:tc>
      </w:tr>
      <w:tr w:rsidR="00B07C47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C30741" w:rsidRDefault="00B07C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Мониторинг качества воспитательной работы в 1-11-х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Default="00B07C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087F96" w:rsidRDefault="00B07C4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B07C47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C30741" w:rsidRDefault="00B07C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материальной базы для реализации воспитательной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Default="00B07C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087F96" w:rsidRDefault="00B07C4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B07C47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C30741" w:rsidRDefault="00B07C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Комплексная диагностика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1-х классов: анкетирование родителей, учителей, выполнение работ первоклассниками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Default="00B07C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087F96" w:rsidRDefault="00B07C4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B07C47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C30741" w:rsidRDefault="00B07C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Стартовая диагностика обучающихся 5-х, 10-х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C30741" w:rsidRDefault="00B07C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087F96" w:rsidRDefault="00B07C4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B07C47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C30741" w:rsidRDefault="00B07C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библиотечного фонда: определение степени обеспеченности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методическими пособиями, разработка перспективного плана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C30741" w:rsidRDefault="00B07C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087F96" w:rsidRDefault="00B07C4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B07C47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C30741" w:rsidRDefault="00B07C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соответствия рабочих программ учебных предметов для 1–11-х классов, календарно-тематического планирования требованиям ФГОС НОО, ООО, СОО и ООП НОО, ООП ООО, ООП СОО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Default="00B07C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087F96" w:rsidRDefault="00B07C4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B07C47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C30741" w:rsidRDefault="00B07C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обучающихся1–11-х классов по измерению уровня социализации и толерантности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C30741" w:rsidRDefault="00B07C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087F96" w:rsidRDefault="00B07C4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B07C47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Default="00B07C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ВПР, оценка результатов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Default="00B07C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087F96" w:rsidRDefault="00B07C4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B07C47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Default="00B07C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НИКО, оценка результатов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Default="00B07C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087F96" w:rsidRDefault="00B07C4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B07C47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C30741" w:rsidRDefault="00B07C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динамики показателей здоровья обучающихся (общего показателя здоровья; показателей заболеваемости органов зрения и опорно-двигательного аппарата; травматизма; показателя количества пропусков занятий по болезни; эффективности оздоровления часто 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болеющих обучающихся)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Default="00B07C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ноябрь,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087F96" w:rsidRDefault="00B07C4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B07C47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C30741" w:rsidRDefault="00B07C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Удовлетворенность родителей качеством образовательных результатов – анкетирование, анализ анкет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C30741" w:rsidRDefault="00B07C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087F96" w:rsidRDefault="00B07C4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B07C47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C30741" w:rsidRDefault="00B07C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 за организацией развития метапредметных умений на занятиях урочной и внеурочной деятельности у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1–11-х классов.</w:t>
            </w:r>
          </w:p>
          <w:p w:rsidR="00B07C47" w:rsidRPr="00C30741" w:rsidRDefault="00B07C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урочных и внеурочных занятий, проведение анализа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C30741" w:rsidRDefault="00B07C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087F96" w:rsidRDefault="00B07C4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B07C47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C30741" w:rsidRDefault="00B07C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показателей для проведения самообследования, заполнение табличной части отчета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C30741" w:rsidRDefault="00B07C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087F96" w:rsidRDefault="00B07C4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B07C47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C30741" w:rsidRDefault="00B07C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уровня владения учителями современных образовательных технологий и использование их в учебно-воспитательном процессе.</w:t>
            </w:r>
          </w:p>
          <w:p w:rsidR="00B07C47" w:rsidRPr="00C30741" w:rsidRDefault="00B07C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технологических карт, планов урочных и внеурочных занятий, их посещение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C30741" w:rsidRDefault="00B07C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087F96" w:rsidRDefault="00B07C4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B07C47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C30741" w:rsidRDefault="00B07C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Рубежный контроль уровня освоения ООП в части </w:t>
            </w:r>
            <w:proofErr w:type="gramStart"/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 результатов</w:t>
            </w:r>
            <w:proofErr w:type="gramEnd"/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1–11-х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C30741" w:rsidRDefault="00B07C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087F96" w:rsidRDefault="00B07C4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B07C47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C30741" w:rsidRDefault="00B07C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Определение уровня </w:t>
            </w:r>
            <w:proofErr w:type="gramStart"/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владения  педагогами</w:t>
            </w:r>
            <w:proofErr w:type="gramEnd"/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дополнительного образования современных образовательных технологий и использование их в учебно-воспитательном процессе.</w:t>
            </w:r>
          </w:p>
          <w:p w:rsidR="00B07C47" w:rsidRPr="00C30741" w:rsidRDefault="00B07C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планов урочных и внеурочных занятий, их посещение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Default="00B07C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087F96" w:rsidRDefault="00B07C4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B07C47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C30741" w:rsidRDefault="00B07C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библиотечного фонда, наглядно-методических пособий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Default="00B07C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087F96" w:rsidRDefault="00B07C4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B07C47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C30741" w:rsidRDefault="00B07C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учебных помещений на соответствие требованиям ФГОС общего 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C30741" w:rsidRDefault="00B07C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087F96" w:rsidRDefault="00B07C4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B07C47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C30741" w:rsidRDefault="00B07C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реализации/освоения рабочих программ учебных предметов в 1–11-х классах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Default="00B07C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087F96" w:rsidRDefault="00B07C4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заместители директора Дончулеско Л.Г.,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Недбаева Р.А.</w:t>
            </w:r>
          </w:p>
        </w:tc>
      </w:tr>
      <w:tr w:rsidR="00B07C47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C30741" w:rsidRDefault="00B07C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Опрос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родителей об организации дополнительного образования: удовлетворенность, набор программ, актуальный запрос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C30741" w:rsidRDefault="00B07C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087F96" w:rsidRDefault="00B07C4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B07C47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C30741" w:rsidRDefault="00B07C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 родителей об удовлетворенности качеством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Default="00B07C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087F96" w:rsidRDefault="00B07C4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B07C47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Default="00B07C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НИКО, оценка результатов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Default="00B07C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087F96" w:rsidRDefault="00B07C4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B07C47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C30741" w:rsidRDefault="00B07C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1–4-х классов по измерению уровня социализации и толерантности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C30741" w:rsidRDefault="00B07C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087F96" w:rsidRDefault="00B07C4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B07C47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C30741" w:rsidRDefault="00B07C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Рубежный контроль уровня освоения ООП в части предметных и метапредметных </w:t>
            </w:r>
            <w:proofErr w:type="gramStart"/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proofErr w:type="gramEnd"/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5–7-х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C30741" w:rsidRDefault="00B07C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087F96" w:rsidRDefault="00B07C4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B07C47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C30741" w:rsidRDefault="00B07C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выполнения программного материала ООП, программ дополнительного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Default="00B07C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087F96" w:rsidRDefault="00B07C4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B07C47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C30741" w:rsidRDefault="00B07C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освоения ООП, программ дополнительного образования учащимися 1–11-х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C30741" w:rsidRDefault="00B07C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087F96" w:rsidRDefault="00B07C4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B07C47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C30741" w:rsidRDefault="00B07C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динамики показателей здоровья обучающихся (общего показателя здоровья; показателей заболеваемости органов зрения и опорно-двигательного аппарата; травматизма; показателя количества пропусков занятий по болезни; эффективности оздоровления часто болеющих обучающихся)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C30741" w:rsidRDefault="00B07C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087F96" w:rsidRDefault="00B07C4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B07C47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C30741" w:rsidRDefault="00B07C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ГИА и промежуточной аттестации по итогам учебного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Default="00B07C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087F96" w:rsidRDefault="00B07C4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B07C47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C30741" w:rsidRDefault="00B07C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выполнения рабочих программ и достижение планируемых результатов обучения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C30741" w:rsidRDefault="00B07C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087F96" w:rsidRDefault="00B07C4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B07C47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C30741" w:rsidRDefault="00B07C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Оценка работы классных руководителей.</w:t>
            </w:r>
          </w:p>
          <w:p w:rsidR="00B07C47" w:rsidRPr="00C30741" w:rsidRDefault="00B07C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документации и электронных ресурсов, протоколов родительских собраний, собеседований, анкетирования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C30741" w:rsidRDefault="00B07C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7C47" w:rsidRPr="00087F96" w:rsidRDefault="00B07C4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</w:tbl>
    <w:p w:rsidR="00D01D62" w:rsidRDefault="00EF52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2.2.2. Внутришкольный контроль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23"/>
        <w:gridCol w:w="2415"/>
        <w:gridCol w:w="2539"/>
      </w:tblGrid>
      <w:tr w:rsidR="00D01D62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Объекты, содержание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Нормативно-правовое направление</w:t>
            </w:r>
          </w:p>
        </w:tc>
      </w:tr>
      <w:tr w:rsidR="00C2613B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13B" w:rsidRPr="00C30741" w:rsidRDefault="00C261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локальных актов, регулирующих образовательные отношения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13B" w:rsidRDefault="00C261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13B" w:rsidRPr="00087F96" w:rsidRDefault="00C2613B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C2613B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13B" w:rsidRPr="00C30741" w:rsidRDefault="00C261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структуры и содержания ООП начального образования на соответствие ФГОС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13B" w:rsidRDefault="00C261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13B" w:rsidRPr="00087F96" w:rsidRDefault="00C2613B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C2613B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13B" w:rsidRPr="00C30741" w:rsidRDefault="00C261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структуры и содержания ООП основного образования на соответствие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13B" w:rsidRDefault="00C261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13B" w:rsidRPr="00087F96" w:rsidRDefault="00C2613B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C2613B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13B" w:rsidRPr="00C30741" w:rsidRDefault="00C261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структуры и содержания ООП среднего образования на соответствие ФГОС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13B" w:rsidRDefault="00C261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13B" w:rsidRPr="00087F96" w:rsidRDefault="00C2613B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C2613B" w:rsidRPr="00E04CB4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13B" w:rsidRPr="00C30741" w:rsidRDefault="00C2613B" w:rsidP="00C261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Совещание с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директором  школы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вопросу о состоянии ООП и локальных актов, регулирующих образовательные отношения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13B" w:rsidRDefault="00C261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13B" w:rsidRPr="00087F96" w:rsidRDefault="00C2613B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D01D62">
        <w:trPr>
          <w:trHeight w:val="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Финансово-экономическое направление</w:t>
            </w:r>
          </w:p>
        </w:tc>
      </w:tr>
      <w:tr w:rsidR="00D01D6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трудовых договоров, трудовых книжек, личных дел работников школы на соответствие законодательству и локальным актам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</w:tr>
      <w:tr w:rsidR="00D01D62" w:rsidRPr="00E04CB4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системы оплаты труда, в том числе критериев оценки эффективности деятельности работников, штатного расписания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r w:rsidR="00087F96"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D01D6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закупочной деятельности: количество и стадийность закупок за полугодие, соблюдение сроков закупки и размещения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Декабрь, 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 управляющий</w:t>
            </w:r>
          </w:p>
        </w:tc>
      </w:tr>
      <w:tr w:rsidR="00D01D62">
        <w:trPr>
          <w:trHeight w:val="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Организационное направление </w:t>
            </w:r>
          </w:p>
        </w:tc>
      </w:tr>
      <w:tr w:rsidR="00D01D62" w:rsidRPr="00E04CB4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состояния школы перед началом учебного года – внутренняя 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приемка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r w:rsidR="00087F96"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 </w:t>
            </w: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АХЧ</w:t>
            </w:r>
          </w:p>
        </w:tc>
      </w:tr>
      <w:tr w:rsidR="00D01D62" w:rsidRPr="00E04CB4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Мониторинг </w:t>
            </w:r>
            <w:proofErr w:type="gramStart"/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 достижений</w:t>
            </w:r>
            <w:proofErr w:type="gramEnd"/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– проведение диагностических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март–апрель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C61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D01D62" w:rsidRPr="00E04CB4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удовлетворенности потребителей (по реализации ООП) – проведение опроса и его анализ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декабрь, 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C61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D01D62" w:rsidRPr="00E04CB4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сетевой формы образовательной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C61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D01D62" w:rsidRPr="00E04CB4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дополнительного образования – мониторинг потребностей потребителя, оценка 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октябрь– мониторинг, июнь– оценка 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C61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D01D62" w:rsidRPr="00E04CB4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воспитательной работы и проведения профилактических мероприятий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C61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D01D62" w:rsidRPr="00E04CB4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эффективности деятельности органов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каждое заседание управляющего 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087F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</w:p>
        </w:tc>
      </w:tr>
      <w:tr w:rsidR="00D01D62" w:rsidRPr="00E04CB4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 по производственному контролю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плану производственного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087F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</w:p>
        </w:tc>
      </w:tr>
      <w:tr w:rsidR="00D01D62" w:rsidRPr="00E04CB4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 утверждение аналитической справки по итогам внутришкольного контроля за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087F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</w:p>
        </w:tc>
      </w:tr>
      <w:tr w:rsidR="00D01D62">
        <w:trPr>
          <w:trHeight w:val="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Кадровое направление</w:t>
            </w:r>
          </w:p>
        </w:tc>
      </w:tr>
      <w:tr w:rsidR="00D01D62" w:rsidRPr="00E04CB4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повышения квалификации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r w:rsidR="00087F96"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D01D62" w:rsidRPr="00E04CB4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анализа уроков по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r w:rsid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а, руководители методических комиссий</w:t>
            </w:r>
          </w:p>
        </w:tc>
      </w:tr>
      <w:tr w:rsidR="00D01D62" w:rsidRPr="00E04CB4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оформления учебно-педагогической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декабрь, апрель.</w:t>
            </w:r>
          </w:p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месяц – проверка журналов успеваемости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C61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D01D62">
        <w:trPr>
          <w:trHeight w:val="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 направление</w:t>
            </w:r>
          </w:p>
        </w:tc>
      </w:tr>
      <w:tr w:rsidR="00D01D62" w:rsidRPr="00E04CB4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содержания сайта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февраль, 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087F9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  <w:r w:rsidR="00EF5230"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C61D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заместители директора </w:t>
            </w:r>
            <w:r w:rsidR="00C61D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Дончулеско Л.Г., Недбаева Р.А.</w:t>
            </w:r>
          </w:p>
        </w:tc>
      </w:tr>
      <w:tr w:rsidR="00D01D62" w:rsidRPr="00E04CB4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Совещание – обсуждение итогов ВШК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декабрь, 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087F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</w:p>
        </w:tc>
      </w:tr>
      <w:tr w:rsidR="00D01D62" w:rsidRPr="00E04CB4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 рассмотрением обращений граждан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087F96">
            <w:pPr>
              <w:rPr>
                <w:lang w:val="ru-RU"/>
              </w:rPr>
            </w:pP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</w:p>
        </w:tc>
      </w:tr>
      <w:tr w:rsidR="00D01D62">
        <w:trPr>
          <w:trHeight w:val="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Материально-техническое направление</w:t>
            </w:r>
          </w:p>
        </w:tc>
      </w:tr>
      <w:tr w:rsidR="00D01D62" w:rsidRPr="00E04CB4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 техническим и санитарным состоянием помещений и оснащения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по графикам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r w:rsidR="00087F96"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 по АХЧ</w:t>
            </w:r>
          </w:p>
        </w:tc>
      </w:tr>
      <w:tr w:rsidR="00D01D6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формирования библиотечного фонда, в том числе обеспечения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по графику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 библиотекой</w:t>
            </w:r>
          </w:p>
        </w:tc>
      </w:tr>
      <w:tr w:rsidR="00D01D62" w:rsidRPr="00E04CB4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функционирования электронных образовательных ресурсов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C61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D01D6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доступа обучающихся к 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D01D62" w:rsidRPr="00E04CB4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состояния материально-технического оснащения образовательного процесса: наличие или отсутствие учебного оборудования, пособий, дидактического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 w:rsidP="00C261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педагоги, заместитель </w:t>
            </w:r>
            <w:r w:rsid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школы 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АХЧ</w:t>
            </w:r>
          </w:p>
        </w:tc>
      </w:tr>
    </w:tbl>
    <w:p w:rsidR="00D01D62" w:rsidRDefault="00EF52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2.2.3. Внешний контроль деятельности школы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35"/>
        <w:gridCol w:w="1455"/>
        <w:gridCol w:w="3087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школы к региональному и муниципальному мониторингу реализации образовательными организациями ФОП:</w:t>
            </w:r>
          </w:p>
          <w:p w:rsidR="00D01D62" w:rsidRPr="00C30741" w:rsidRDefault="00EF5230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 рабочую группу для подготовки к мониторингу;</w:t>
            </w:r>
          </w:p>
          <w:p w:rsidR="00D01D62" w:rsidRPr="00C30741" w:rsidRDefault="00EF5230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внутренний промежуточный контроль качества применения в школе ФОП;</w:t>
            </w:r>
          </w:p>
          <w:p w:rsidR="00D01D62" w:rsidRPr="00C30741" w:rsidRDefault="00EF5230">
            <w:pPr>
              <w:numPr>
                <w:ilvl w:val="0"/>
                <w:numId w:val="1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акт результатов промежуточного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087F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  <w:r w:rsidR="00EF5230"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C61D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Уточнить у учредителя школы порядок и сроки проведения мониторинга реализации ФОП в школе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087F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</w:p>
        </w:tc>
      </w:tr>
      <w:tr w:rsidR="00C2613B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13B" w:rsidRPr="00C30741" w:rsidRDefault="00C261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Подготовить школу к оценке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 организаций, осуществляющих образовательную деятельность, к началу 2024/25 учебного года.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13B" w:rsidRDefault="00C261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май–первая половина августа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13B" w:rsidRPr="00EF5230" w:rsidRDefault="00C2613B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1D62" w:rsidRDefault="00EF523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2.3. Работа с кадрами</w:t>
      </w:r>
    </w:p>
    <w:p w:rsidR="00D01D62" w:rsidRDefault="00EF52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2.3.1.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 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Аттестация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> 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32"/>
        <w:gridCol w:w="1806"/>
        <w:gridCol w:w="2539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2613B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13B" w:rsidRPr="00C30741" w:rsidRDefault="00C261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утвердить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педагогических и непедагогических работников, аттестующихся на соответствие занимаемой должности </w:t>
            </w:r>
            <w:proofErr w:type="gramStart"/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текущему учебному году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13B" w:rsidRDefault="00C261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13B" w:rsidRPr="00EF5230" w:rsidRDefault="00C2613B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C2613B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13B" w:rsidRPr="00C30741" w:rsidRDefault="00C261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информацию о педагогических работниках, аттестующихся на соответствие занимаемой должности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13B" w:rsidRDefault="00C261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613B" w:rsidRPr="00EF5230" w:rsidRDefault="00C2613B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Дончулеско Л.Г., Недбаева Р.А.</w:t>
            </w:r>
          </w:p>
        </w:tc>
      </w:tr>
      <w:tr w:rsidR="00D01D62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Утвердите состав аттестационной комиссии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087F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для аттестуемых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аттестационной комиссии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работу по рассмотрению конфликтных ситуаций, возникших в ходе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заседания аттестационной комиссии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аттестационной комиссии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аттестуемых на соответствие занимаемой должности с итогами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 аттестационной комиссии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1D62" w:rsidRDefault="00EF52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2.3.2. Повышение квалификации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95"/>
        <w:gridCol w:w="1232"/>
        <w:gridCol w:w="2550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исследование по выявлению профессиональных дефицитов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2E6FE7" w:rsidRDefault="00EF5230" w:rsidP="002E6F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Руководители </w:t>
            </w:r>
            <w:r w:rsidR="002E6F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Составить и утвердить списки педагогических работников, которые использовали право на дополнительное профессиональное образование по профилю педагогической деятельности три и более лет назад</w:t>
            </w:r>
            <w:r w:rsidRPr="00C30741">
              <w:rPr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кадрам</w:t>
            </w:r>
          </w:p>
        </w:tc>
      </w:tr>
      <w:tr w:rsidR="00D01D62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или скорректировать перспективный план повышения квалификации и профпереподготовки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проведенного исследования и подготовленного списка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087F96">
            <w:pPr>
              <w:rPr>
                <w:lang w:val="ru-RU"/>
              </w:rPr>
            </w:pP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</w:p>
        </w:tc>
      </w:tr>
      <w:tr w:rsidR="00D01D62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договоры об обучении работников по дополнительным профессиональным программам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 – 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EF5230">
            <w:pPr>
              <w:rPr>
                <w:lang w:val="ru-RU"/>
              </w:rPr>
            </w:pP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контрактный управляющий, </w:t>
            </w:r>
            <w:r w:rsidR="00087F96"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1D62" w:rsidRDefault="00EF52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2.3.3. Охрана труда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77"/>
        <w:gridCol w:w="2044"/>
        <w:gridCol w:w="2256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предварительные и периодические медицинские осмотры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(обследования) работников: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D01D62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numPr>
                <w:ilvl w:val="0"/>
                <w:numId w:val="2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договоры с медицинской организацией на проведение медосмотров работников;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Должностное лицо, ответственное за медосмотры работников</w:t>
            </w:r>
          </w:p>
        </w:tc>
      </w:tr>
      <w:tr w:rsidR="00D01D62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numPr>
                <w:ilvl w:val="0"/>
                <w:numId w:val="2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направлять на предварительный медицинский осмотр кандидатов, поступающих на работу;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(при поступлении на работу)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numPr>
                <w:ilvl w:val="0"/>
                <w:numId w:val="2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направлять на периодический медицинский осмотр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план мероприятий по улучшению условий и охраны труда на предстоящий календарный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охране труда</w:t>
            </w:r>
          </w:p>
        </w:tc>
      </w:tr>
      <w:tr w:rsidR="00D01D62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СОУТ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087F9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  <w:r w:rsidR="00EF5230"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специалист по охране труда</w:t>
            </w:r>
          </w:p>
        </w:tc>
      </w:tr>
      <w:tr w:rsidR="00D01D62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закупку наглядных материалов, научно-технической литературы для проведения инструктажей по охране труда, 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обучения безопасным приемам и методам выполнения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контрактный управляющий, специалист по 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охране труда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Организовать обучение по охране труда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охране труда</w:t>
            </w:r>
          </w:p>
        </w:tc>
      </w:tr>
      <w:tr w:rsidR="00D01D62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профессиональные риски, проанализировать их и оценить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необходимости, но не реже одного раза в квартал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охране труда, руководители структурных подразделений</w:t>
            </w:r>
          </w:p>
        </w:tc>
      </w:tr>
      <w:tr w:rsidR="00D01D62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закупку:</w:t>
            </w:r>
          </w:p>
          <w:p w:rsidR="00D01D62" w:rsidRPr="00C30741" w:rsidRDefault="00EF5230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поставка СИЗ, прошедших подтверждение соответствия в установленном законодательством Российской Федерации порядке, на основании единых Типовых норм выдачи средств индивидуальной защиты;</w:t>
            </w:r>
          </w:p>
          <w:p w:rsidR="00D01D62" w:rsidRPr="00C30741" w:rsidRDefault="00EF5230">
            <w:pPr>
              <w:numPr>
                <w:ilvl w:val="0"/>
                <w:numId w:val="2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поставка смывающих средств, на основании единых Типовых норм выдачи смывающих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контрактный управляющий, специалист по охране труда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1D62" w:rsidRDefault="00EF523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2.4. Нормотворчество</w:t>
      </w:r>
    </w:p>
    <w:p w:rsidR="00D01D62" w:rsidRDefault="00EF52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2.4.1. Разработка локальных и иных актов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63"/>
        <w:gridCol w:w="2026"/>
        <w:gridCol w:w="2688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отпусков на предстоящий календарный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2E6FE7" w:rsidRDefault="002E6F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Секретарь</w:t>
            </w:r>
          </w:p>
        </w:tc>
      </w:tr>
      <w:tr w:rsidR="00D01D62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Инструкции по охране труда для каждой должности и профессии работников, которые есть в штатном расписании школы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 приказом Минтруда России от 29.10.2021 № 772н)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года (по </w:t>
            </w:r>
            <w:proofErr w:type="gramStart"/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 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охране труда, руководители структурных подразделений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D01D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D01D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1D62" w:rsidRDefault="00EF52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2.4.2. Обновление локальных и иных актов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40"/>
        <w:gridCol w:w="1088"/>
        <w:gridCol w:w="2849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 развития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</w:tr>
      <w:tr w:rsidR="00D01D62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Штатное расписание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август,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087F96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Бухгалтер, кадровик, </w:t>
            </w:r>
            <w:r w:rsidR="00087F96"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 школы Полищук О.П.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Номенклатура 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делопроизводитель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 об оплате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 об организации и осуществлении образовательной деятельности по дополнительным общеобразовательным (общеразвивающим) программам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центра дополнительного образования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1D62" w:rsidRPr="00C30741" w:rsidRDefault="00EF5230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C30741">
        <w:rPr>
          <w:b/>
          <w:bCs/>
          <w:color w:val="252525"/>
          <w:spacing w:val="-2"/>
          <w:sz w:val="48"/>
          <w:szCs w:val="48"/>
          <w:lang w:val="ru-RU"/>
        </w:rPr>
        <w:t xml:space="preserve">Раздел </w:t>
      </w:r>
      <w:r>
        <w:rPr>
          <w:b/>
          <w:bCs/>
          <w:color w:val="252525"/>
          <w:spacing w:val="-2"/>
          <w:sz w:val="48"/>
          <w:szCs w:val="48"/>
        </w:rPr>
        <w:t>III</w:t>
      </w:r>
      <w:r w:rsidRPr="00C30741">
        <w:rPr>
          <w:b/>
          <w:bCs/>
          <w:color w:val="252525"/>
          <w:spacing w:val="-2"/>
          <w:sz w:val="48"/>
          <w:szCs w:val="48"/>
          <w:lang w:val="ru-RU"/>
        </w:rPr>
        <w:t>. ХОЗЯЙСТВЕННАЯ ДЕЯТЕЛЬНОСТЬ И БЕЗОПАСНОСТЬ</w:t>
      </w:r>
    </w:p>
    <w:p w:rsidR="00D01D62" w:rsidRPr="00C30741" w:rsidRDefault="00EF5230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C30741">
        <w:rPr>
          <w:b/>
          <w:bCs/>
          <w:color w:val="252525"/>
          <w:spacing w:val="-2"/>
          <w:sz w:val="42"/>
          <w:szCs w:val="42"/>
          <w:lang w:val="ru-RU"/>
        </w:rPr>
        <w:t>3.1. Закупка и содержание материально-технической базы</w:t>
      </w:r>
    </w:p>
    <w:p w:rsidR="00D01D62" w:rsidRDefault="00EF52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3.1.1. Организационное обеспечение деятельности школы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31"/>
        <w:gridCol w:w="1610"/>
        <w:gridCol w:w="2836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Назначить должностное лицо, ответственное за работу в системе мониторинга за оборотом товаров, подлежащих обязательной маркировке средствами идентификации «Честный знак» (далее – информационная система мониторинга)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087F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Настроить программное обеспечение для работы в информационной системе мониторинга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системный администратор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Направить заявление и подписать договор о регистрации в информационной системе мониторинга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087F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  <w:r w:rsidR="00EF5230"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ответственный за работу в информационной системе мониторинга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Настроить работу системы электронного документооборота для работы в информационной системе мониторинга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работу в информационной системе мониторинга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инвентаризацию материально-технической базы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087F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  <w:r w:rsidR="00EF5230"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инвентаризационная </w:t>
            </w:r>
            <w:r w:rsidR="00EF5230"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комиссия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Составить ПФХД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087F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  <w:r w:rsidR="00EF5230"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бухгалтер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план-график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закупок на предстоящий календарный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 управляющий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библиотечный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печатных и ЭОР, скомплектовать библиотечный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фонда на предстоящий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декабрь–март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087F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  <w:r w:rsidR="00EF5230"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библиотекарь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самообследование, согласовать и опубликовать отчет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февраля по 20 апреля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087F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</w:p>
        </w:tc>
      </w:tr>
      <w:tr w:rsidR="00D01D62" w:rsidRPr="00087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субботники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 в октябре и апреле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2E6F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 школы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 публичный доклад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июня до 1 августа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087F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работы школы на предстоящий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июнь-август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выполнение ПФХД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087F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  <w:r w:rsidR="00EF5230"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бухгалтер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1D62" w:rsidRDefault="00EF52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Ресурсное обеспечение образовательного процесса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89"/>
        <w:gridCol w:w="1033"/>
        <w:gridCol w:w="2655"/>
      </w:tblGrid>
      <w:tr w:rsidR="002E6F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2E6FE7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6FE7" w:rsidRPr="00C30741" w:rsidRDefault="002E6F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закупку спортивного оборудования и инвентаря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6FE7" w:rsidRDefault="002E6F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Март–май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6FE7" w:rsidRPr="00087F96" w:rsidRDefault="002E6FE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О.П., бухгалтер</w:t>
            </w:r>
          </w:p>
        </w:tc>
      </w:tr>
      <w:tr w:rsidR="002E6FE7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6FE7" w:rsidRPr="00C30741" w:rsidRDefault="002E6F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Закупить новые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учебники и учебные пособия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(по требованиям ФПУ)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6FE7" w:rsidRDefault="002E6F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апрель– 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6FE7" w:rsidRPr="00087F96" w:rsidRDefault="002E6FE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О.П., бухгалтер</w:t>
            </w:r>
          </w:p>
        </w:tc>
      </w:tr>
      <w:tr w:rsidR="002E6FE7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6FE7" w:rsidRPr="00C30741" w:rsidRDefault="002E6F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Доукомплектовать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 кабинеты по отдельным предметным областям комплектами наглядных пособий, карт, учебных макетов, специального оборудования, обеспечивающих развитие компетенций в соответствии с программой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6FE7" w:rsidRDefault="002E6F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май–август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6FE7" w:rsidRPr="00087F96" w:rsidRDefault="002E6FE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О.П., бухгалтер</w:t>
            </w:r>
          </w:p>
        </w:tc>
      </w:tr>
      <w:tr w:rsidR="002E6FE7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6FE7" w:rsidRDefault="002E6F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закупку и приобрести:</w:t>
            </w:r>
          </w:p>
          <w:p w:rsidR="002E6FE7" w:rsidRPr="00C30741" w:rsidRDefault="002E6FE7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учебно-наглядные пособия, плакаты, стенды;</w:t>
            </w:r>
          </w:p>
          <w:p w:rsidR="002E6FE7" w:rsidRDefault="002E6FE7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оборудование для кабинетов технологии;</w:t>
            </w:r>
          </w:p>
          <w:p w:rsidR="002E6FE7" w:rsidRPr="00C30741" w:rsidRDefault="002E6FE7">
            <w:pPr>
              <w:numPr>
                <w:ilvl w:val="0"/>
                <w:numId w:val="2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программное обеспечение для 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компьютеров, цифровые образовательные ресурсы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6FE7" w:rsidRDefault="002E6F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6FE7" w:rsidRPr="00087F96" w:rsidRDefault="002E6FE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О.П., бухгалтер</w:t>
            </w:r>
          </w:p>
        </w:tc>
      </w:tr>
      <w:tr w:rsidR="002E6FE7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6FE7" w:rsidRPr="00C30741" w:rsidRDefault="002E6F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ремонт классов к началу учебного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6FE7" w:rsidRDefault="002E6F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июнь–июль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6FE7" w:rsidRPr="00087F96" w:rsidRDefault="002E6FE7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О.П., бухгалтер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заместитель директора по АХЧ Киптилова Т.А.</w:t>
            </w:r>
          </w:p>
        </w:tc>
      </w:tr>
      <w:tr w:rsidR="002E6F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1D62" w:rsidRDefault="00EF52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3.1.3. Санитарное обеспечение 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24"/>
        <w:gridCol w:w="1094"/>
        <w:gridCol w:w="3359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F62944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2944" w:rsidRDefault="00F629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заключение договоров:</w:t>
            </w:r>
          </w:p>
          <w:p w:rsidR="00F62944" w:rsidRDefault="00F62944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утилизацию люминесцентных ламп;</w:t>
            </w:r>
          </w:p>
          <w:p w:rsidR="00F62944" w:rsidRPr="00C30741" w:rsidRDefault="00F62944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смену песка в детских песочницах;</w:t>
            </w:r>
          </w:p>
          <w:p w:rsidR="00F62944" w:rsidRDefault="00F62944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дератизацию и дезинсекцию;</w:t>
            </w:r>
          </w:p>
          <w:p w:rsidR="00F62944" w:rsidRDefault="00F62944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вывоз отходов;</w:t>
            </w:r>
          </w:p>
          <w:p w:rsidR="00F62944" w:rsidRPr="00C30741" w:rsidRDefault="00F62944">
            <w:pPr>
              <w:numPr>
                <w:ilvl w:val="0"/>
                <w:numId w:val="2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лабораторных исследований и испытаний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2944" w:rsidRDefault="00F629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2944" w:rsidRPr="00087F96" w:rsidRDefault="00F62944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О.П., бухгалтер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заместитель директора по АХЧ Киптилова Т.А.</w:t>
            </w:r>
          </w:p>
        </w:tc>
      </w:tr>
      <w:tr w:rsidR="00F62944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2944" w:rsidRPr="00C30741" w:rsidRDefault="00F62944" w:rsidP="00F629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высадку территории зеленных насаждений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2944" w:rsidRDefault="00F629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2944" w:rsidRPr="00087F96" w:rsidRDefault="00F62944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О.П., бухгалтер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заместитель директора по АХЧ Киптилова Т.А.</w:t>
            </w:r>
          </w:p>
        </w:tc>
      </w:tr>
      <w:tr w:rsidR="00F62944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2944" w:rsidRPr="00C30741" w:rsidRDefault="00F629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переоборудование площадки для сбора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коммунальных  отходов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2944" w:rsidRDefault="00F629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2944" w:rsidRPr="00087F96" w:rsidRDefault="00F62944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О.П., бухгалтер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заместитель директора по АХЧ Киптилова Т.А.</w:t>
            </w:r>
          </w:p>
        </w:tc>
      </w:tr>
      <w:tr w:rsidR="00F62944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2944" w:rsidRPr="00C30741" w:rsidRDefault="00F629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реализацию профилактических и лабораторных мероприятий программы производственного контроля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2944" w:rsidRDefault="00F62944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2944" w:rsidRPr="00087F96" w:rsidRDefault="00F62944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О.П., бухгалтер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заместитель директора по АХЧ Киптилова Т.А.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1D62" w:rsidRDefault="00EF52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3.1.4. Энергосбережение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82"/>
        <w:gridCol w:w="1372"/>
        <w:gridCol w:w="2523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энергосервисные договоры, направленные на сбережение и (или) повышение эффективности потребления коммунальных услуг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087F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  <w:r w:rsidR="00EF5230"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контрактный управляющий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Утвердить программу энергосбережения и повышения энергетической эффективности на 2024–2026 годы (далее – программа энергосбережения) в соответствии с установленными целевыми уровнями снижения потребления ресурсов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ноябрь–декабрь 2023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группа, </w:t>
            </w:r>
            <w:r w:rsidR="00087F96"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Отследить достижение значений целевых показателей ранее утвержденной программы энергосбережения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087F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1D62" w:rsidRDefault="00EF523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3.2. Безопасность</w:t>
      </w:r>
    </w:p>
    <w:p w:rsidR="00D01D62" w:rsidRDefault="00EF52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3.2.1. Антитеррористическая защищенность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30"/>
        <w:gridCol w:w="1288"/>
        <w:gridCol w:w="3459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 w:rsidRPr="00E04CB4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Мероприятия, направленные на воспрепятствование неправомерному проникновению в здание и на территорию образовательной организации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закупку:</w:t>
            </w:r>
          </w:p>
          <w:p w:rsidR="00D01D62" w:rsidRPr="00C30741" w:rsidRDefault="00EF5230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оказание охранных услуг (физическая охрана) для нужд общеобразовательной организации;</w:t>
            </w:r>
          </w:p>
          <w:p w:rsidR="00D01D62" w:rsidRPr="00C30741" w:rsidRDefault="00EF5230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работ по капитальному ремонту периметрального ограждения;</w:t>
            </w:r>
          </w:p>
          <w:p w:rsidR="00D01D62" w:rsidRPr="00C30741" w:rsidRDefault="00EF5230">
            <w:pPr>
              <w:numPr>
                <w:ilvl w:val="0"/>
                <w:numId w:val="2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работ по оснащению входных ворот (калиток) вызывными панелями и видеодомофонами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087F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  <w:r w:rsidR="00EF5230"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контрактный управляющий</w:t>
            </w:r>
          </w:p>
        </w:tc>
      </w:tr>
      <w:tr w:rsidR="00F62944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2944" w:rsidRPr="00C30741" w:rsidRDefault="00F629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обучение работников школы действиям в условиях угрозы или совершения теракта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2944" w:rsidRDefault="00F629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2944" w:rsidRPr="00F62944" w:rsidRDefault="00F62944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организатор ОБЖ Оспищева Д.В.</w:t>
            </w:r>
          </w:p>
        </w:tc>
      </w:tr>
      <w:tr w:rsidR="00F62944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2944" w:rsidRPr="00C30741" w:rsidRDefault="00F629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закрытие на время образовательного процесса всех входных групп в здания изнутри на запирающие устройства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2944" w:rsidRDefault="00F62944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2944" w:rsidRPr="00F62944" w:rsidRDefault="00F62944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организатор ОБЖ Оспищева Д.В.</w:t>
            </w:r>
          </w:p>
        </w:tc>
      </w:tr>
      <w:tr w:rsidR="00F62944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2944" w:rsidRPr="00C30741" w:rsidRDefault="00F629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обмен информацией с представителями охранной организации не менее одного раза в неделю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2944" w:rsidRDefault="00F629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2944" w:rsidRPr="00F62944" w:rsidRDefault="00F62944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организатор ОБЖ Оспищева Д.В.</w:t>
            </w:r>
          </w:p>
        </w:tc>
      </w:tr>
      <w:tr w:rsidR="00F62944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2944" w:rsidRPr="00C30741" w:rsidRDefault="00F629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Продлить договор на реагирование системы передачи тревожных сообщений 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Росгвардию или систему вызова экстренных служб по единому номеру «112»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2944" w:rsidRDefault="00F629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2944" w:rsidRPr="00F62944" w:rsidRDefault="00F62944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организатор ОБЖ Оспищева Д.В.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 w:rsidRPr="00E04CB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Мероприятия, направленные на выявление нарушителей пропускного и внутриобъектового режимов и признаков подготовки или совершения террористического акта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периодический осмотр зданий, территории, уязвимых мест и критических элементов, систем подземных коммуникаций, стоянок автомобильного транспорта, систем подземных коммуникаций, складских помещений:</w:t>
            </w:r>
          </w:p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разработать схемы маршрутов по зданию и территории;</w:t>
            </w:r>
          </w:p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составить график обхода и осмотра здания и территории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087F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  <w:r w:rsidR="00EE2B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заместитель директора</w:t>
            </w:r>
            <w:r w:rsidR="00EF5230"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АХЧ, ответственный проведение мероприятий по обеспечению антитеррористической защищенности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поддержание в исправном состоянии инженерно-технических средств и систем охраны: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E2B73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2B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087F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  <w:r w:rsidR="00EF5230"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ответственный за обслуживание здания</w:t>
            </w: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numPr>
                <w:ilvl w:val="0"/>
                <w:numId w:val="2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 на техническое обслуживание систем охраны;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numPr>
                <w:ilvl w:val="0"/>
                <w:numId w:val="2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 на планово- предупредительный ремонт систем охраны;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numPr>
                <w:ilvl w:val="0"/>
                <w:numId w:val="2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 на обслуживание инженерно-технических средств;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numPr>
                <w:ilvl w:val="0"/>
                <w:numId w:val="3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 на ремонт инженерно-технических средств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D025F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и согласовать план взаимодействия с территориальными органами безопасности, МВД и Росгвардии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Default="001D02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F62944" w:rsidRDefault="001D025F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организатор ОБЖ Оспищева Д.В.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 w:rsidRPr="00E04CB4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Минимизировать возможные последствия и ликвидировать угрозы терактов</w:t>
            </w:r>
          </w:p>
        </w:tc>
      </w:tr>
      <w:tr w:rsidR="001D025F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Ознакомить ответственных работников </w:t>
            </w:r>
            <w:proofErr w:type="gramStart"/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телефонам</w:t>
            </w:r>
            <w:proofErr w:type="gramEnd"/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экстренных служб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Default="001D02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F62944" w:rsidRDefault="001D025F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организатор ОБЖ Оспищева Д.В.</w:t>
            </w:r>
          </w:p>
        </w:tc>
      </w:tr>
      <w:tr w:rsidR="001D025F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антитеррористические инструктажи с работниками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Default="001D025F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F62944" w:rsidRDefault="001D025F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организатор ОБЖ Оспищева Д.В.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1D62" w:rsidRDefault="00EF52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3.2.2. Пожарная безопасность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29"/>
        <w:gridCol w:w="2138"/>
        <w:gridCol w:w="3010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 w:rsidRPr="00E04CB4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Организационно-методические мероприятия по</w:t>
            </w:r>
            <w:r w:rsidRPr="00C30741">
              <w:rPr>
                <w:lang w:val="ru-RU"/>
              </w:rPr>
              <w:br/>
            </w:r>
            <w:r w:rsidRPr="00C307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обеспечению пожарной безопасности</w:t>
            </w:r>
          </w:p>
        </w:tc>
      </w:tr>
      <w:tr w:rsidR="001D025F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Default="001D02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январь, 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F62944" w:rsidRDefault="001D025F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организатор ОБЖ Оспищева Д.В.</w:t>
            </w:r>
          </w:p>
        </w:tc>
      </w:tr>
      <w:tr w:rsidR="001D025F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 планы эвакуации людей в случае пожара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Default="001D02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F62944" w:rsidRDefault="001D025F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организатор ОБЖ Оспищева Д.В.</w:t>
            </w:r>
          </w:p>
        </w:tc>
      </w:tr>
      <w:tr w:rsidR="001D025F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 инструкцию о мерах пожарной безопасности и инструкция о действиях дежурного персонала при получении сигнала о пожаре и неисправности систем противопожарной защиты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Default="001D02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F62944" w:rsidRDefault="001D025F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организатор ОБЖ Оспищева Д.В.</w:t>
            </w:r>
          </w:p>
        </w:tc>
      </w:tr>
      <w:tr w:rsidR="001D025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Default="001D025F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Default="001D02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Default="001D02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25F" w:rsidRPr="00E04CB4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Профилактические и технические противопожарные мероприятия</w:t>
            </w:r>
          </w:p>
        </w:tc>
      </w:tr>
      <w:tr w:rsidR="001D025F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работоспособность основных рабочих и резервных пожарных насосных агрегатов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Default="001D02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F62944" w:rsidRDefault="001D025F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организатор ОБЖ Оспищева Д.В.</w:t>
            </w:r>
          </w:p>
        </w:tc>
      </w:tr>
      <w:tr w:rsidR="001D025F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Default="001D02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проверку работоспособности котельной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Default="001D02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оператор котельной, специалист по пожарной безопасности</w:t>
            </w:r>
          </w:p>
        </w:tc>
      </w:tr>
      <w:tr w:rsidR="001D025F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очистку от горючих отходов и отложений:</w:t>
            </w:r>
          </w:p>
          <w:p w:rsidR="001D025F" w:rsidRPr="00C30741" w:rsidRDefault="001D02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вентиляционные камеры;</w:t>
            </w:r>
            <w:r w:rsidRPr="00C30741">
              <w:rPr>
                <w:lang w:val="ru-RU"/>
              </w:rPr>
              <w:br/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циклоны;</w:t>
            </w:r>
            <w:r w:rsidRPr="00C30741">
              <w:rPr>
                <w:lang w:val="ru-RU"/>
              </w:rPr>
              <w:br/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фильтры;</w:t>
            </w:r>
            <w:r w:rsidRPr="00C30741">
              <w:rPr>
                <w:lang w:val="ru-RU"/>
              </w:rPr>
              <w:br/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воздуховоды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Default="001D02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F62944" w:rsidRDefault="001D025F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организатор ОБЖ Оспищева Д.В.</w:t>
            </w:r>
          </w:p>
        </w:tc>
      </w:tr>
      <w:tr w:rsidR="001D025F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Default="001D02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ревизию пожарного инвентаря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Default="001D02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 w:rsidP="001D02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школы 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АХЧ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Киптилова Т.А.</w:t>
            </w:r>
          </w:p>
        </w:tc>
      </w:tr>
      <w:tr w:rsidR="001D025F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Проверить работоспособность задвижек с электроприводом, установленных на обводных линиях водомерных устройств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Default="001D02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ноябрь, 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школы 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АХЧ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Киптилова Т.А.</w:t>
            </w:r>
          </w:p>
        </w:tc>
      </w:tr>
      <w:tr w:rsidR="001D025F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Обновить на территории и в помещениях образовательной организации знаки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Default="001D02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январь, 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школы 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АХЧ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Киптилова Т.А.</w:t>
            </w:r>
          </w:p>
        </w:tc>
      </w:tr>
      <w:tr w:rsidR="001D025F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покрывало для изоляции очага возгорания – нет ли механических повреждений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Default="001D02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школы 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АХЧ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Киптилова Т.А.</w:t>
            </w:r>
          </w:p>
        </w:tc>
      </w:tr>
      <w:tr w:rsidR="001D025F" w:rsidRPr="00E04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проект электроснабжения и щитовое оборудование здания школы на возможность установить устройства защиты от дугового пробоя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Default="001D02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школы 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АХЧ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Киптилова Т.А.</w:t>
            </w:r>
          </w:p>
        </w:tc>
      </w:tr>
      <w:tr w:rsidR="001D025F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Поставка устройств защиты от дугового пробоя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Default="001D02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школы 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АХЧ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Киптилова Т.А.</w:t>
            </w:r>
          </w:p>
        </w:tc>
      </w:tr>
      <w:tr w:rsidR="001D025F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монтаж устройств защиты от дугового пробоя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Default="001D02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июнь–июль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школы 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АХЧ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Киптилова Т.А.</w:t>
            </w:r>
          </w:p>
        </w:tc>
      </w:tr>
      <w:tr w:rsidR="001D025F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техническое облуживание, ремонт и замену устройств защиты от дугового пробоя в электроустановках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Default="001D02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школы 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АХЧ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Киптилова Т.А.</w:t>
            </w:r>
          </w:p>
        </w:tc>
      </w:tr>
      <w:tr w:rsidR="001D025F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осмотр и перезарядку огнетушителей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инструкцией по эксплуатации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школы 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АХЧ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Киптилова Т.А.</w:t>
            </w:r>
          </w:p>
        </w:tc>
      </w:tr>
      <w:tr w:rsidR="001D025F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Default="001D02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Проверить:</w:t>
            </w:r>
          </w:p>
          <w:p w:rsidR="001D025F" w:rsidRPr="00C30741" w:rsidRDefault="001D025F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огнезадерживающие устройства в воздуховодах – заслонки, шиберы, клапаны и др.;</w:t>
            </w:r>
          </w:p>
          <w:p w:rsidR="001D025F" w:rsidRPr="00C30741" w:rsidRDefault="001D025F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устройства блокировки вентиляционных систем с автоматическими установками пожарной сигнализации или пожаротушения;</w:t>
            </w:r>
          </w:p>
          <w:p w:rsidR="001D025F" w:rsidRPr="00C30741" w:rsidRDefault="001D025F">
            <w:pPr>
              <w:numPr>
                <w:ilvl w:val="0"/>
                <w:numId w:val="3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автоматические устройства отключения общеобменной вентиляции и кондиционирования при пожаре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технической документацией устройств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школы 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АХЧ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Киптилова Т.А.</w:t>
            </w:r>
          </w:p>
        </w:tc>
      </w:tr>
      <w:tr w:rsidR="001D025F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Проконтролировать работы по проверке работоспособности и техническому обслуживанию систем противопожарной защиты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регламентам технического обслуживания</w:t>
            </w:r>
            <w:r w:rsidRPr="00C30741">
              <w:rPr>
                <w:lang w:val="ru-RU"/>
              </w:rPr>
              <w:br/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противопожарных систем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школы 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АХЧ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Киптилова Т.А.</w:t>
            </w:r>
          </w:p>
        </w:tc>
      </w:tr>
      <w:tr w:rsidR="001D025F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чердаков и подвалов на наличие посторонних предметов, строительного и иного мусора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Default="001D02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 по пятницам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школы 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АХЧ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Киптилова Т.А.</w:t>
            </w:r>
          </w:p>
        </w:tc>
      </w:tr>
      <w:tr w:rsidR="001D025F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Default="001D02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 по 25-м числам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школы 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АХЧ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Киптилова Т.А.</w:t>
            </w:r>
          </w:p>
        </w:tc>
      </w:tr>
      <w:tr w:rsidR="001D025F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персонал средствами индивидуальной защиты органов дыхания в необходимом количестве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Default="001D02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школы 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АХЧ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Киптилова Т.А.</w:t>
            </w:r>
          </w:p>
        </w:tc>
      </w:tr>
      <w:tr w:rsidR="001D025F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дежурный персонал ручными электрическими фонариками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Default="001D025F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школы 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АХЧ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Киптилова Т.А.</w:t>
            </w:r>
          </w:p>
        </w:tc>
      </w:tr>
      <w:tr w:rsidR="001D025F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Производить своевременную очистку крышек люков колодцев подземных пожарных гидрантов от льда и снега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Default="001D02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зимний период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 w:rsidP="00431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школы 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АХЧ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Киптилова Т.А.</w:t>
            </w:r>
          </w:p>
        </w:tc>
      </w:tr>
      <w:tr w:rsidR="001D025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Default="001D025F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Default="001D02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Default="001D02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25F" w:rsidRPr="00E04CB4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Информирование работников и обучающихся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307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 мерах пожарной безопасности </w:t>
            </w:r>
          </w:p>
        </w:tc>
      </w:tr>
      <w:tr w:rsidR="001D025F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 информацию о мерах пожарной безопасностив уголке пожарной безопасности в кабинетах ОБЖ и технологии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необходимости, но не реже 1 раза в квартал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пожарной безопасности,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заведующие кабинетами</w:t>
            </w:r>
          </w:p>
        </w:tc>
      </w:tr>
      <w:tr w:rsidR="001D025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Default="001D02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повторных противопожарных инструктажей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Default="001D02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Default="001D02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ответственные за проведение инструктажей</w:t>
            </w:r>
          </w:p>
        </w:tc>
      </w:tr>
      <w:tr w:rsidR="001D025F" w:rsidRPr="00E04C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Направление работников в учебные центры на обучение </w:t>
            </w:r>
            <w:proofErr w:type="gramStart"/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программ</w:t>
            </w:r>
            <w:proofErr w:type="gramEnd"/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ДПО в области пожарной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перспективным графиком обучения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087F96" w:rsidRDefault="001D02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Полищук О.П.</w:t>
            </w:r>
          </w:p>
        </w:tc>
      </w:tr>
      <w:tr w:rsidR="001D025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тренировок по эвакуации при пожаре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Default="001D02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Default="001D02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1D025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планов занятий по обучению обучающихся мерам пожарной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Default="001D025F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Default="001D02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1D025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Default="001D025F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Default="001D02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Default="001D02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1D62" w:rsidRPr="001D025F" w:rsidRDefault="00EF52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D02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3.2.3. Ограничительные мероприятия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D02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из-за коронавируса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07"/>
        <w:gridCol w:w="1753"/>
        <w:gridCol w:w="1651"/>
        <w:gridCol w:w="1796"/>
        <w:gridCol w:w="2070"/>
      </w:tblGrid>
      <w:tr w:rsidR="00D01D6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Ответственный </w:t>
            </w:r>
          </w:p>
        </w:tc>
      </w:tr>
      <w:tr w:rsidR="00D01D62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D01D62" w:rsidRPr="00E04CB4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C30741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здание и помещения к работе:</w:t>
            </w:r>
          </w:p>
          <w:p w:rsidR="00D01D62" w:rsidRPr="00C30741" w:rsidRDefault="00EF5230">
            <w:pPr>
              <w:numPr>
                <w:ilvl w:val="0"/>
                <w:numId w:val="3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наполнение дозаторов с антисептиками для обработки рук;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 w:rsidP="001D02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 в течение года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087F96" w:rsidRDefault="00EF5230" w:rsidP="001D02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r w:rsidR="00087F96"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1D02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087F96"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школы.</w:t>
            </w:r>
            <w:r w:rsidRPr="00087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 по АХЧ</w:t>
            </w:r>
          </w:p>
        </w:tc>
      </w:tr>
      <w:tr w:rsidR="001D025F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>
            <w:pPr>
              <w:numPr>
                <w:ilvl w:val="0"/>
                <w:numId w:val="3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эффективность работы вентиляционных систем, провести их ревизию и обеспечить, очистку или замену воздушных фильтров и фильтрующих элементов;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Default="001D025F" w:rsidP="004313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 в течение года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Default="001D02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25F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>
            <w:pPr>
              <w:numPr>
                <w:ilvl w:val="0"/>
                <w:numId w:val="3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следить за работой бактерицидных установок;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Default="001D025F" w:rsidP="004313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 в течение года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Default="001D02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25F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>
            <w:pPr>
              <w:numPr>
                <w:ilvl w:val="0"/>
                <w:numId w:val="3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проведение генеральной уборки с применением дезинфицирующих средств, разведенных в концентрациях по вирусному режиму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Default="001D025F" w:rsidP="004313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 в течение года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Default="001D02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25F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Pr="00C30741" w:rsidRDefault="001D02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Размещать на информационных стендах памятки по профилактике вирусных инфекций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Default="001D025F" w:rsidP="004313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 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25F" w:rsidRDefault="001D02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 w:rsidP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1D62" w:rsidRDefault="00D01D62">
      <w:pPr>
        <w:rPr>
          <w:rFonts w:hAnsi="Times New Roman" w:cs="Times New Roman"/>
          <w:color w:val="000000"/>
          <w:sz w:val="24"/>
          <w:szCs w:val="24"/>
        </w:rPr>
      </w:pPr>
    </w:p>
    <w:sectPr w:rsidR="00D01D62" w:rsidSect="00C30741">
      <w:pgSz w:w="11907" w:h="16839"/>
      <w:pgMar w:top="1135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00D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175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322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3578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C68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56F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D162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510C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8468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1A27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E578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0D59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7341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A94C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266B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905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8643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0274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942C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EE06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E45E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3E11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E54E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7C23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F128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193A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287C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656F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3207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0705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AB7C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B602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830A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5A6A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F97E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603A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DF7D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EF6C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9228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1"/>
  </w:num>
  <w:num w:numId="3">
    <w:abstractNumId w:val="34"/>
  </w:num>
  <w:num w:numId="4">
    <w:abstractNumId w:val="33"/>
  </w:num>
  <w:num w:numId="5">
    <w:abstractNumId w:val="20"/>
  </w:num>
  <w:num w:numId="6">
    <w:abstractNumId w:val="25"/>
  </w:num>
  <w:num w:numId="7">
    <w:abstractNumId w:val="12"/>
  </w:num>
  <w:num w:numId="8">
    <w:abstractNumId w:val="15"/>
  </w:num>
  <w:num w:numId="9">
    <w:abstractNumId w:val="5"/>
  </w:num>
  <w:num w:numId="10">
    <w:abstractNumId w:val="26"/>
  </w:num>
  <w:num w:numId="11">
    <w:abstractNumId w:val="21"/>
  </w:num>
  <w:num w:numId="12">
    <w:abstractNumId w:val="24"/>
  </w:num>
  <w:num w:numId="13">
    <w:abstractNumId w:val="19"/>
  </w:num>
  <w:num w:numId="14">
    <w:abstractNumId w:val="7"/>
  </w:num>
  <w:num w:numId="15">
    <w:abstractNumId w:val="8"/>
  </w:num>
  <w:num w:numId="16">
    <w:abstractNumId w:val="35"/>
  </w:num>
  <w:num w:numId="17">
    <w:abstractNumId w:val="29"/>
  </w:num>
  <w:num w:numId="18">
    <w:abstractNumId w:val="14"/>
  </w:num>
  <w:num w:numId="19">
    <w:abstractNumId w:val="16"/>
  </w:num>
  <w:num w:numId="20">
    <w:abstractNumId w:val="36"/>
  </w:num>
  <w:num w:numId="21">
    <w:abstractNumId w:val="13"/>
  </w:num>
  <w:num w:numId="22">
    <w:abstractNumId w:val="37"/>
  </w:num>
  <w:num w:numId="23">
    <w:abstractNumId w:val="2"/>
  </w:num>
  <w:num w:numId="24">
    <w:abstractNumId w:val="1"/>
  </w:num>
  <w:num w:numId="25">
    <w:abstractNumId w:val="27"/>
  </w:num>
  <w:num w:numId="26">
    <w:abstractNumId w:val="6"/>
  </w:num>
  <w:num w:numId="27">
    <w:abstractNumId w:val="3"/>
  </w:num>
  <w:num w:numId="28">
    <w:abstractNumId w:val="10"/>
  </w:num>
  <w:num w:numId="29">
    <w:abstractNumId w:val="32"/>
  </w:num>
  <w:num w:numId="30">
    <w:abstractNumId w:val="9"/>
  </w:num>
  <w:num w:numId="31">
    <w:abstractNumId w:val="38"/>
  </w:num>
  <w:num w:numId="32">
    <w:abstractNumId w:val="4"/>
  </w:num>
  <w:num w:numId="33">
    <w:abstractNumId w:val="30"/>
  </w:num>
  <w:num w:numId="34">
    <w:abstractNumId w:val="22"/>
  </w:num>
  <w:num w:numId="35">
    <w:abstractNumId w:val="23"/>
  </w:num>
  <w:num w:numId="36">
    <w:abstractNumId w:val="0"/>
  </w:num>
  <w:num w:numId="37">
    <w:abstractNumId w:val="17"/>
  </w:num>
  <w:num w:numId="38">
    <w:abstractNumId w:val="18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834F9"/>
    <w:rsid w:val="00087F96"/>
    <w:rsid w:val="000E4736"/>
    <w:rsid w:val="00181545"/>
    <w:rsid w:val="001D025F"/>
    <w:rsid w:val="002775F4"/>
    <w:rsid w:val="002A7ACC"/>
    <w:rsid w:val="002D33B1"/>
    <w:rsid w:val="002D3591"/>
    <w:rsid w:val="002E6FE7"/>
    <w:rsid w:val="00337117"/>
    <w:rsid w:val="003514A0"/>
    <w:rsid w:val="00361211"/>
    <w:rsid w:val="00387CCD"/>
    <w:rsid w:val="004661A7"/>
    <w:rsid w:val="0048104A"/>
    <w:rsid w:val="004F7E17"/>
    <w:rsid w:val="005109B5"/>
    <w:rsid w:val="005136DC"/>
    <w:rsid w:val="00554228"/>
    <w:rsid w:val="005737A9"/>
    <w:rsid w:val="005A05CE"/>
    <w:rsid w:val="00653AF6"/>
    <w:rsid w:val="007D1375"/>
    <w:rsid w:val="00840E60"/>
    <w:rsid w:val="009F3A9F"/>
    <w:rsid w:val="00AD2352"/>
    <w:rsid w:val="00B07C47"/>
    <w:rsid w:val="00B339A7"/>
    <w:rsid w:val="00B73A5A"/>
    <w:rsid w:val="00C2613B"/>
    <w:rsid w:val="00C30741"/>
    <w:rsid w:val="00C61D73"/>
    <w:rsid w:val="00C62472"/>
    <w:rsid w:val="00C976AB"/>
    <w:rsid w:val="00D01D62"/>
    <w:rsid w:val="00DA1226"/>
    <w:rsid w:val="00DC5B16"/>
    <w:rsid w:val="00DE17C4"/>
    <w:rsid w:val="00E04CB4"/>
    <w:rsid w:val="00E34EA7"/>
    <w:rsid w:val="00E438A1"/>
    <w:rsid w:val="00EE2B73"/>
    <w:rsid w:val="00EF5230"/>
    <w:rsid w:val="00F01E19"/>
    <w:rsid w:val="00F2506E"/>
    <w:rsid w:val="00F62944"/>
    <w:rsid w:val="00FD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D3B4FB-9A13-48D8-9DF0-150A0EBA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D137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1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</TotalTime>
  <Pages>1</Pages>
  <Words>8637</Words>
  <Characters>49235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dc:description>Подготовлено экспертами Актион-МЦФЭР</dc:description>
  <cp:lastModifiedBy>Evgeniya</cp:lastModifiedBy>
  <cp:revision>42</cp:revision>
  <cp:lastPrinted>2023-10-17T10:23:00Z</cp:lastPrinted>
  <dcterms:created xsi:type="dcterms:W3CDTF">2023-09-18T08:50:00Z</dcterms:created>
  <dcterms:modified xsi:type="dcterms:W3CDTF">2023-10-19T08:14:00Z</dcterms:modified>
</cp:coreProperties>
</file>