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BA" w:rsidRDefault="00A844A9" w:rsidP="008E485F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A844A9">
        <w:rPr>
          <w:rStyle w:val="c9"/>
          <w:b/>
          <w:bCs/>
          <w:color w:val="000000"/>
        </w:rPr>
        <w:object w:dxaOrig="9045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35.25pt" o:ole="">
            <v:imagedata r:id="rId5" o:title=""/>
          </v:shape>
          <o:OLEObject Type="Embed" ProgID="AcroExch.Document.11" ShapeID="_x0000_i1025" DrawAspect="Content" ObjectID="_1759219402" r:id="rId6"/>
        </w:object>
      </w:r>
    </w:p>
    <w:p w:rsidR="00637DBA" w:rsidRDefault="00637DBA" w:rsidP="00417D70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4A9" w:rsidRDefault="00A844A9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0624">
        <w:rPr>
          <w:rFonts w:ascii="Times New Roman" w:hAnsi="Times New Roman" w:cs="Times New Roman"/>
          <w:sz w:val="24"/>
          <w:szCs w:val="24"/>
        </w:rPr>
        <w:lastRenderedPageBreak/>
        <w:t xml:space="preserve">2.5. Содействие в обеспечении взаимодействия педагогических работников с общественностью.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2.6. 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b/>
          <w:bCs/>
          <w:sz w:val="24"/>
          <w:szCs w:val="24"/>
        </w:rPr>
        <w:t>3. КОМПЕТЕНЦИЯ ПЕДАГОГИЧЕСКОГО СОВЕТА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3.1. Руководство осуществлением образовательного процесса в соответствии Федеральным Законом  от 29.12.2012г ФЗ-273«Об обра</w:t>
      </w:r>
      <w:r w:rsidR="008333F5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Pr="007906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обучающихся;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3.4.</w:t>
      </w:r>
      <w:r w:rsidRPr="00790624">
        <w:rPr>
          <w:rFonts w:ascii="Times New Roman" w:hAnsi="Times New Roman" w:cs="Times New Roman"/>
          <w:iCs/>
          <w:sz w:val="24"/>
          <w:szCs w:val="24"/>
        </w:rPr>
        <w:t>Осуществление текущего контроля успеваемости, п</w:t>
      </w:r>
      <w:r w:rsidRPr="00790624">
        <w:rPr>
          <w:rFonts w:ascii="Times New Roman" w:hAnsi="Times New Roman" w:cs="Times New Roman"/>
          <w:sz w:val="24"/>
          <w:szCs w:val="24"/>
        </w:rPr>
        <w:t>ринятие решений о проведении п</w:t>
      </w:r>
      <w:r w:rsidR="008333F5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790624">
        <w:rPr>
          <w:rFonts w:ascii="Times New Roman" w:hAnsi="Times New Roman" w:cs="Times New Roman"/>
          <w:sz w:val="24"/>
          <w:szCs w:val="24"/>
        </w:rPr>
        <w:t xml:space="preserve"> аттестации, о допуске выпускников 9-х и 11-х классов к </w:t>
      </w:r>
      <w:r w:rsidRPr="00790624">
        <w:rPr>
          <w:rFonts w:ascii="Times New Roman" w:hAnsi="Times New Roman" w:cs="Times New Roman"/>
          <w:bCs/>
          <w:sz w:val="24"/>
          <w:szCs w:val="24"/>
        </w:rPr>
        <w:t>экзамен</w:t>
      </w:r>
      <w:r w:rsidR="008333F5">
        <w:rPr>
          <w:rFonts w:ascii="Times New Roman" w:hAnsi="Times New Roman" w:cs="Times New Roman"/>
          <w:bCs/>
          <w:sz w:val="24"/>
          <w:szCs w:val="24"/>
        </w:rPr>
        <w:t>ам, о проведении   итоговой</w:t>
      </w:r>
      <w:r w:rsidRPr="00790624">
        <w:rPr>
          <w:rFonts w:ascii="Times New Roman" w:hAnsi="Times New Roman" w:cs="Times New Roman"/>
          <w:bCs/>
          <w:sz w:val="24"/>
          <w:szCs w:val="24"/>
        </w:rPr>
        <w:t xml:space="preserve"> аттестации </w:t>
      </w:r>
      <w:r w:rsidR="008333F5">
        <w:rPr>
          <w:rFonts w:ascii="Times New Roman" w:hAnsi="Times New Roman" w:cs="Times New Roman"/>
          <w:bCs/>
          <w:sz w:val="24"/>
          <w:szCs w:val="24"/>
        </w:rPr>
        <w:t>обучающихся с ОВЗ</w:t>
      </w:r>
      <w:r w:rsidRPr="00790624">
        <w:rPr>
          <w:rFonts w:ascii="Times New Roman" w:hAnsi="Times New Roman" w:cs="Times New Roman"/>
          <w:bCs/>
          <w:sz w:val="24"/>
          <w:szCs w:val="24"/>
        </w:rPr>
        <w:t>, о переводе обучающихся в следующий класс, об отчислении обучающихся, о выдаче документов об образовании государственного образца.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8E485F" w:rsidRPr="00790624" w:rsidRDefault="008E485F" w:rsidP="008333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3.6. Организация и совершенствование методического обеспечения образовательного процесса;</w:t>
      </w:r>
    </w:p>
    <w:p w:rsidR="008E485F" w:rsidRPr="00790624" w:rsidRDefault="008E485F" w:rsidP="008333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3.7. Разработка и принятие образовательных программ и учебных планов;</w:t>
      </w:r>
    </w:p>
    <w:p w:rsidR="008E485F" w:rsidRPr="00790624" w:rsidRDefault="008E485F" w:rsidP="008333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3.8. Внесение предложений  по вопросам материально-технического обеспечения и оснащения образовательного процесса; </w:t>
      </w:r>
    </w:p>
    <w:p w:rsidR="008E485F" w:rsidRPr="00790624" w:rsidRDefault="008E485F" w:rsidP="008333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3.9. Контроль за работой подразделений общественного питания и медицинских учреждений в целях охраны и укрепления здоровья детей и работников</w:t>
      </w:r>
      <w:r w:rsidR="00DC09D6"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образовательной организации</w:t>
      </w: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8E485F" w:rsidRPr="00790624" w:rsidRDefault="008E485F" w:rsidP="008333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3.10. Содействие деятельности педагогических организаций и методических объединений;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b/>
          <w:bCs/>
          <w:sz w:val="24"/>
          <w:szCs w:val="24"/>
        </w:rPr>
        <w:t xml:space="preserve">4. ПРАВА И ОТВЕТСТВЕННОСТЬ ПЕДАГОГИЧЕСКОГО СОВЕТА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4.2. Члены Педагогического совета имеют право: </w:t>
      </w:r>
    </w:p>
    <w:p w:rsidR="008E485F" w:rsidRPr="00790624" w:rsidRDefault="008E485F" w:rsidP="008333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предлагать дирек</w:t>
      </w:r>
      <w:r w:rsidR="00DC09D6" w:rsidRPr="00790624">
        <w:rPr>
          <w:rFonts w:ascii="Times New Roman" w:hAnsi="Times New Roman" w:cs="Times New Roman"/>
          <w:sz w:val="24"/>
          <w:szCs w:val="24"/>
        </w:rPr>
        <w:t>тору образовательной</w:t>
      </w:r>
      <w:r w:rsidRPr="00790624">
        <w:rPr>
          <w:rFonts w:ascii="Times New Roman" w:hAnsi="Times New Roman" w:cs="Times New Roman"/>
          <w:sz w:val="24"/>
          <w:szCs w:val="24"/>
        </w:rPr>
        <w:t xml:space="preserve"> организации планы мероприятий по совершенствованию работы</w:t>
      </w:r>
      <w:r w:rsidR="00DC09D6" w:rsidRPr="0079062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7906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485F" w:rsidRPr="00790624" w:rsidRDefault="008E485F" w:rsidP="008333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Совета.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4.3. Педагогический совет несет ответственность; </w:t>
      </w:r>
    </w:p>
    <w:p w:rsidR="008E485F" w:rsidRPr="00790624" w:rsidRDefault="008E485F" w:rsidP="008333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8E485F" w:rsidRPr="00790624" w:rsidRDefault="008E485F" w:rsidP="008333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за соблюдение прав участников образовательного процесса; </w:t>
      </w:r>
    </w:p>
    <w:p w:rsidR="008E485F" w:rsidRPr="00790624" w:rsidRDefault="008E485F" w:rsidP="008333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8E485F" w:rsidRPr="00790624" w:rsidRDefault="008E485F" w:rsidP="008333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за развитие принципов общественно-государственного управления и самоуправлен</w:t>
      </w:r>
      <w:r w:rsidR="00DC09D6" w:rsidRPr="00790624">
        <w:rPr>
          <w:rFonts w:ascii="Times New Roman" w:hAnsi="Times New Roman" w:cs="Times New Roman"/>
          <w:sz w:val="24"/>
          <w:szCs w:val="24"/>
        </w:rPr>
        <w:t>ия в Образовательной организации;</w:t>
      </w:r>
    </w:p>
    <w:p w:rsidR="008E485F" w:rsidRPr="00790624" w:rsidRDefault="008E485F" w:rsidP="008333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lastRenderedPageBreak/>
        <w:t>за упрочение автори</w:t>
      </w:r>
      <w:r w:rsidR="00DC09D6" w:rsidRPr="00790624">
        <w:rPr>
          <w:rFonts w:ascii="Times New Roman" w:hAnsi="Times New Roman" w:cs="Times New Roman"/>
          <w:sz w:val="24"/>
          <w:szCs w:val="24"/>
        </w:rPr>
        <w:t>тета Образовательной организации</w:t>
      </w:r>
      <w:r w:rsidRPr="007906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7302" w:rsidRDefault="004E7302" w:rsidP="008333F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E7302" w:rsidRDefault="004E7302" w:rsidP="008333F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90624">
        <w:rPr>
          <w:rFonts w:ascii="Times New Roman" w:hAnsi="Times New Roman" w:cs="Times New Roman"/>
          <w:b/>
          <w:bCs/>
          <w:sz w:val="24"/>
          <w:szCs w:val="24"/>
        </w:rPr>
        <w:t xml:space="preserve">5. СОСТАВ ПЕДАГОГИЧЕСКОГО СОВЕТА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5.1. </w:t>
      </w: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</w:t>
      </w:r>
      <w:r w:rsidR="008333F5">
        <w:rPr>
          <w:rFonts w:ascii="Times New Roman" w:hAnsi="Times New Roman" w:cs="Times New Roman"/>
          <w:iCs/>
          <w:color w:val="000000"/>
          <w:sz w:val="24"/>
          <w:szCs w:val="24"/>
        </w:rPr>
        <w:t>льству</w:t>
      </w:r>
      <w:r w:rsidRPr="00790624">
        <w:rPr>
          <w:rFonts w:ascii="Times New Roman" w:hAnsi="Times New Roman" w:cs="Times New Roman"/>
          <w:iCs/>
          <w:color w:val="000000"/>
          <w:sz w:val="24"/>
          <w:szCs w:val="24"/>
        </w:rPr>
        <w:t>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5.2. Правом голоса на заседаниях Педагогического совета обладают только его члены.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5.3.Директор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5.4. Для ведения протокола заседаний Педагогического совета из его членов избирается секретарь.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8E485F" w:rsidRPr="00E432E8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2E8">
        <w:rPr>
          <w:rFonts w:ascii="Times New Roman" w:hAnsi="Times New Roman" w:cs="Times New Roman"/>
          <w:sz w:val="24"/>
          <w:szCs w:val="24"/>
        </w:rPr>
        <w:t>5.6. Педагогический совет считается собранным, если на зас</w:t>
      </w:r>
      <w:r w:rsidR="003221E3" w:rsidRPr="00E432E8">
        <w:rPr>
          <w:rFonts w:ascii="Times New Roman" w:hAnsi="Times New Roman" w:cs="Times New Roman"/>
          <w:sz w:val="24"/>
          <w:szCs w:val="24"/>
        </w:rPr>
        <w:t>едании присутствуют не менее  двух третей</w:t>
      </w:r>
      <w:r w:rsidRPr="00E432E8">
        <w:rPr>
          <w:rFonts w:ascii="Times New Roman" w:hAnsi="Times New Roman" w:cs="Times New Roman"/>
          <w:sz w:val="24"/>
          <w:szCs w:val="24"/>
        </w:rPr>
        <w:t xml:space="preserve"> состава педагогических р</w:t>
      </w:r>
      <w:r w:rsidR="003221E3" w:rsidRPr="00E432E8">
        <w:rPr>
          <w:rFonts w:ascii="Times New Roman" w:hAnsi="Times New Roman" w:cs="Times New Roman"/>
          <w:sz w:val="24"/>
          <w:szCs w:val="24"/>
        </w:rPr>
        <w:t>аботников. Решения Педсовета являются правомочными, если на его заседании присутствовало не менее двух третей педагогического коллектива и если за принятие решения проголосовало не менее двух третей присутствующих.</w:t>
      </w:r>
    </w:p>
    <w:p w:rsidR="00417D70" w:rsidRDefault="00417D70" w:rsidP="008333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485F" w:rsidRPr="00790624" w:rsidRDefault="008E485F" w:rsidP="008333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0624">
        <w:rPr>
          <w:rFonts w:ascii="Times New Roman" w:hAnsi="Times New Roman" w:cs="Times New Roman"/>
          <w:b/>
          <w:sz w:val="24"/>
          <w:szCs w:val="24"/>
        </w:rPr>
        <w:t xml:space="preserve">6.ВЗАИМОДЕЙСТВИЕ ПЕДСОВЕТА  И </w:t>
      </w:r>
      <w:r w:rsidR="00E41789" w:rsidRPr="00790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624">
        <w:rPr>
          <w:rFonts w:ascii="Times New Roman" w:hAnsi="Times New Roman" w:cs="Times New Roman"/>
          <w:b/>
          <w:sz w:val="24"/>
          <w:szCs w:val="24"/>
        </w:rPr>
        <w:t>СОВЕТА  ШКОЛЫ, АДМИНИСТРАЦИИ:</w:t>
      </w:r>
    </w:p>
    <w:p w:rsidR="008E485F" w:rsidRPr="00790624" w:rsidRDefault="008E485F" w:rsidP="008333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485F" w:rsidRPr="00790624" w:rsidRDefault="008E485F" w:rsidP="008333F5">
      <w:pPr>
        <w:pStyle w:val="a3"/>
        <w:ind w:left="0"/>
        <w:contextualSpacing/>
        <w:jc w:val="both"/>
        <w:rPr>
          <w:szCs w:val="24"/>
        </w:rPr>
      </w:pPr>
      <w:r w:rsidRPr="00790624">
        <w:rPr>
          <w:szCs w:val="24"/>
        </w:rPr>
        <w:t xml:space="preserve">6.1.Педсовет осуществляет тактическую трактовку, педагогическую экспертизу и интерпретацию стратегических решений </w:t>
      </w:r>
      <w:r w:rsidR="007004E7" w:rsidRPr="00790624">
        <w:rPr>
          <w:szCs w:val="24"/>
        </w:rPr>
        <w:t>С</w:t>
      </w:r>
      <w:r w:rsidRPr="00790624">
        <w:rPr>
          <w:szCs w:val="24"/>
        </w:rPr>
        <w:t xml:space="preserve">овета </w:t>
      </w:r>
      <w:r w:rsidR="008333F5" w:rsidRPr="00790624">
        <w:rPr>
          <w:szCs w:val="24"/>
        </w:rPr>
        <w:t>образовательной организации</w:t>
      </w:r>
      <w:r w:rsidRPr="00790624">
        <w:rPr>
          <w:szCs w:val="24"/>
        </w:rPr>
        <w:t>.</w:t>
      </w:r>
    </w:p>
    <w:p w:rsidR="008E485F" w:rsidRPr="00790624" w:rsidRDefault="008E485F" w:rsidP="008333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6.2.Педсовет совместно с администрацией готовит рекомендации </w:t>
      </w:r>
      <w:r w:rsidR="00B11111" w:rsidRPr="00790624">
        <w:rPr>
          <w:rFonts w:ascii="Times New Roman" w:hAnsi="Times New Roman" w:cs="Times New Roman"/>
          <w:sz w:val="24"/>
          <w:szCs w:val="24"/>
        </w:rPr>
        <w:t>Совету образовательной организации</w:t>
      </w:r>
      <w:r w:rsidRPr="00790624">
        <w:rPr>
          <w:rFonts w:ascii="Times New Roman" w:hAnsi="Times New Roman" w:cs="Times New Roman"/>
          <w:sz w:val="24"/>
          <w:szCs w:val="24"/>
        </w:rPr>
        <w:t xml:space="preserve"> для принятия управленческих решений.</w:t>
      </w:r>
    </w:p>
    <w:p w:rsidR="008E485F" w:rsidRPr="00790624" w:rsidRDefault="008E485F" w:rsidP="008333F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6.3.Администрация обеспечивает выполнение решений педсовета и создаёт необходимые условия для его эффективной деятельности.</w:t>
      </w:r>
    </w:p>
    <w:p w:rsidR="008E485F" w:rsidRPr="00790624" w:rsidRDefault="008E485F" w:rsidP="008333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b/>
          <w:bCs/>
          <w:sz w:val="24"/>
          <w:szCs w:val="24"/>
        </w:rPr>
        <w:t xml:space="preserve">7.ДЕЛОПРОИЗВОДСТВО ПЕДАГОГИЧЕСКОГО СОВЕТА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</w:p>
    <w:p w:rsidR="008E485F" w:rsidRPr="00790624" w:rsidRDefault="008E485F" w:rsidP="008333F5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7.2. Книга протоколов входит в номенклатуру дел о</w:t>
      </w:r>
      <w:r w:rsidR="00B11111" w:rsidRPr="00790624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 w:rsidRPr="00790624">
        <w:rPr>
          <w:rFonts w:ascii="Times New Roman" w:hAnsi="Times New Roman" w:cs="Times New Roman"/>
          <w:sz w:val="24"/>
          <w:szCs w:val="24"/>
        </w:rPr>
        <w:t xml:space="preserve"> и хранится в делах дирек</w:t>
      </w:r>
      <w:r w:rsidR="00B11111" w:rsidRPr="00790624">
        <w:rPr>
          <w:rFonts w:ascii="Times New Roman" w:hAnsi="Times New Roman" w:cs="Times New Roman"/>
          <w:sz w:val="24"/>
          <w:szCs w:val="24"/>
        </w:rPr>
        <w:t>тора Образовательной организации</w:t>
      </w:r>
      <w:r w:rsidRPr="00790624">
        <w:rPr>
          <w:rFonts w:ascii="Times New Roman" w:hAnsi="Times New Roman" w:cs="Times New Roman"/>
          <w:sz w:val="24"/>
          <w:szCs w:val="24"/>
        </w:rPr>
        <w:t xml:space="preserve">. Нумерация протоколов ведется от начала учебного года. </w:t>
      </w:r>
    </w:p>
    <w:p w:rsidR="001D01D8" w:rsidRPr="00790624" w:rsidRDefault="008E485F" w:rsidP="008333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0624">
        <w:rPr>
          <w:rFonts w:ascii="Times New Roman" w:hAnsi="Times New Roman" w:cs="Times New Roman"/>
          <w:sz w:val="24"/>
          <w:szCs w:val="24"/>
        </w:rPr>
        <w:t>Книга протоколов нумеруется постранично, скрепляется подписью директора и печатью</w:t>
      </w:r>
    </w:p>
    <w:sectPr w:rsidR="001D01D8" w:rsidRPr="00790624" w:rsidSect="008E485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50BF8"/>
    <w:multiLevelType w:val="hybridMultilevel"/>
    <w:tmpl w:val="BF2226FE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F220B"/>
    <w:multiLevelType w:val="hybridMultilevel"/>
    <w:tmpl w:val="742AEBFE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F47433"/>
    <w:multiLevelType w:val="hybridMultilevel"/>
    <w:tmpl w:val="506A4BB6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060EC6"/>
    <w:multiLevelType w:val="hybridMultilevel"/>
    <w:tmpl w:val="EECC8876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5F"/>
    <w:rsid w:val="00032E61"/>
    <w:rsid w:val="0013053F"/>
    <w:rsid w:val="00133107"/>
    <w:rsid w:val="001D01D8"/>
    <w:rsid w:val="003221E3"/>
    <w:rsid w:val="00333D73"/>
    <w:rsid w:val="003736D8"/>
    <w:rsid w:val="00417D70"/>
    <w:rsid w:val="004D6CFA"/>
    <w:rsid w:val="004E7302"/>
    <w:rsid w:val="00586ABD"/>
    <w:rsid w:val="00637DBA"/>
    <w:rsid w:val="006D3B37"/>
    <w:rsid w:val="007004E7"/>
    <w:rsid w:val="007041CA"/>
    <w:rsid w:val="00790624"/>
    <w:rsid w:val="008333F5"/>
    <w:rsid w:val="0087745D"/>
    <w:rsid w:val="008E485F"/>
    <w:rsid w:val="00A40C8C"/>
    <w:rsid w:val="00A844A9"/>
    <w:rsid w:val="00AB5E71"/>
    <w:rsid w:val="00B11111"/>
    <w:rsid w:val="00BD5316"/>
    <w:rsid w:val="00D83876"/>
    <w:rsid w:val="00DC09D6"/>
    <w:rsid w:val="00E41789"/>
    <w:rsid w:val="00E432E8"/>
    <w:rsid w:val="00EC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06318-D50E-44C7-98C5-3C0E2A39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5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E485F"/>
    <w:rPr>
      <w:rFonts w:ascii="Times New Roman" w:eastAsia="Times New Roman" w:hAnsi="Times New Roman" w:cs="Times New Roman"/>
      <w:sz w:val="24"/>
      <w:szCs w:val="20"/>
    </w:rPr>
  </w:style>
  <w:style w:type="paragraph" w:customStyle="1" w:styleId="c8">
    <w:name w:val="c8"/>
    <w:basedOn w:val="a"/>
    <w:rsid w:val="008E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8E485F"/>
  </w:style>
  <w:style w:type="paragraph" w:styleId="a5">
    <w:name w:val="List Paragraph"/>
    <w:basedOn w:val="a"/>
    <w:uiPriority w:val="34"/>
    <w:qFormat/>
    <w:rsid w:val="008E485F"/>
    <w:pPr>
      <w:ind w:left="720"/>
      <w:contextualSpacing/>
    </w:pPr>
    <w:rPr>
      <w:rFonts w:eastAsia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13</cp:revision>
  <cp:lastPrinted>2023-10-17T10:29:00Z</cp:lastPrinted>
  <dcterms:created xsi:type="dcterms:W3CDTF">2019-09-06T11:51:00Z</dcterms:created>
  <dcterms:modified xsi:type="dcterms:W3CDTF">2023-10-19T08:17:00Z</dcterms:modified>
</cp:coreProperties>
</file>