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A4" w:rsidRDefault="003005A4" w:rsidP="00FC7EC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FC7EC7" w:rsidRPr="009A094E" w:rsidRDefault="00FC7EC7" w:rsidP="00FC7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094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C7EC7" w:rsidRPr="009A094E" w:rsidRDefault="00FC7EC7" w:rsidP="00FC7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094E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FC7EC7" w:rsidRPr="009A094E" w:rsidRDefault="00FC7EC7" w:rsidP="00FC7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A094E">
        <w:rPr>
          <w:rFonts w:ascii="Times New Roman" w:hAnsi="Times New Roman" w:cs="Times New Roman"/>
          <w:sz w:val="28"/>
          <w:szCs w:val="28"/>
        </w:rPr>
        <w:t>_______ О.П. Полищук</w:t>
      </w:r>
    </w:p>
    <w:p w:rsidR="00FC7EC7" w:rsidRPr="00CD1927" w:rsidRDefault="00FC7EC7" w:rsidP="00FC7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от  26.08.</w:t>
      </w:r>
      <w:r w:rsidRPr="00CD1927">
        <w:rPr>
          <w:rFonts w:ascii="Times New Roman" w:hAnsi="Times New Roman" w:cs="Times New Roman"/>
          <w:sz w:val="28"/>
          <w:szCs w:val="28"/>
        </w:rPr>
        <w:t xml:space="preserve">2024  г. №  </w:t>
      </w:r>
      <w:r w:rsidRPr="00CD192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1927" w:rsidRPr="00CD1927">
        <w:rPr>
          <w:rFonts w:ascii="Times New Roman" w:hAnsi="Times New Roman" w:cs="Times New Roman"/>
          <w:color w:val="000000"/>
          <w:sz w:val="28"/>
          <w:szCs w:val="28"/>
        </w:rPr>
        <w:t>107-1</w:t>
      </w:r>
    </w:p>
    <w:p w:rsidR="00FC7EC7" w:rsidRPr="009A094E" w:rsidRDefault="00FC7EC7" w:rsidP="00FC7EC7">
      <w:pPr>
        <w:pStyle w:val="a6"/>
        <w:spacing w:before="86"/>
        <w:ind w:left="3219" w:right="3224"/>
        <w:jc w:val="center"/>
        <w:rPr>
          <w:b/>
          <w:sz w:val="28"/>
          <w:szCs w:val="28"/>
        </w:rPr>
      </w:pPr>
      <w:r w:rsidRPr="009A094E">
        <w:rPr>
          <w:b/>
          <w:sz w:val="28"/>
          <w:szCs w:val="28"/>
        </w:rPr>
        <w:t xml:space="preserve">План профориентационной работы  </w:t>
      </w:r>
    </w:p>
    <w:p w:rsidR="00FC7EC7" w:rsidRDefault="00FC7EC7" w:rsidP="00FC7EC7">
      <w:pPr>
        <w:pStyle w:val="a6"/>
        <w:spacing w:before="86"/>
        <w:ind w:left="3219" w:right="3224"/>
        <w:jc w:val="center"/>
        <w:rPr>
          <w:b/>
          <w:sz w:val="28"/>
          <w:szCs w:val="28"/>
        </w:rPr>
      </w:pPr>
      <w:r w:rsidRPr="009A094E">
        <w:rPr>
          <w:b/>
          <w:sz w:val="28"/>
          <w:szCs w:val="28"/>
        </w:rPr>
        <w:t>МБОУ</w:t>
      </w:r>
      <w:r>
        <w:rPr>
          <w:b/>
          <w:sz w:val="28"/>
          <w:szCs w:val="28"/>
        </w:rPr>
        <w:t xml:space="preserve"> Зимовниковской СОШ № 10 на 2024/2025 </w:t>
      </w:r>
      <w:r w:rsidRPr="009A094E">
        <w:rPr>
          <w:b/>
          <w:sz w:val="28"/>
          <w:szCs w:val="28"/>
        </w:rPr>
        <w:t>учебный</w:t>
      </w:r>
      <w:r>
        <w:rPr>
          <w:b/>
          <w:sz w:val="28"/>
          <w:szCs w:val="28"/>
        </w:rPr>
        <w:t xml:space="preserve"> </w:t>
      </w:r>
      <w:r w:rsidRPr="009A094E">
        <w:rPr>
          <w:b/>
          <w:sz w:val="28"/>
          <w:szCs w:val="28"/>
        </w:rPr>
        <w:t>год</w:t>
      </w:r>
    </w:p>
    <w:p w:rsidR="00FC7EC7" w:rsidRPr="009A094E" w:rsidRDefault="00FC7EC7" w:rsidP="00FC7EC7">
      <w:pPr>
        <w:pStyle w:val="a6"/>
        <w:spacing w:before="86"/>
        <w:ind w:left="3219" w:right="3224"/>
        <w:jc w:val="center"/>
        <w:rPr>
          <w:b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6095"/>
        <w:gridCol w:w="2977"/>
        <w:gridCol w:w="5386"/>
      </w:tblGrid>
      <w:tr w:rsidR="00FC7EC7" w:rsidRPr="003005A4" w:rsidTr="00F6315F">
        <w:trPr>
          <w:trHeight w:val="396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FC7EC7" w:rsidRPr="003005A4" w:rsidTr="00F6315F">
        <w:tc>
          <w:tcPr>
            <w:tcW w:w="15371" w:type="dxa"/>
            <w:gridSpan w:val="4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Организационно-методическое обеспечение профориентационной работы </w:t>
            </w:r>
          </w:p>
        </w:tc>
      </w:tr>
      <w:tr w:rsidR="00FC7EC7" w:rsidRPr="00F85DC7" w:rsidTr="00F6315F">
        <w:trPr>
          <w:trHeight w:val="242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Сбор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и передача Региональному оператору Единой модели профориентации ГАУ ДПО РО «ИРО» (далее – РО ЕМП)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согласий на обработку персональных данных обучающихся и педагогов, задействованных в реализации Единой модели профориентации</w:t>
            </w:r>
          </w:p>
        </w:tc>
        <w:tc>
          <w:tcPr>
            <w:tcW w:w="2977" w:type="dxa"/>
          </w:tcPr>
          <w:p w:rsidR="00FC7EC7" w:rsidRPr="0036736B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6736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 15 сентября 2024 года</w:t>
            </w:r>
          </w:p>
        </w:tc>
        <w:tc>
          <w:tcPr>
            <w:tcW w:w="5386" w:type="dxa"/>
          </w:tcPr>
          <w:p w:rsidR="00FC7EC7" w:rsidRPr="0036736B" w:rsidRDefault="00FC7EC7" w:rsidP="00F6315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736B">
              <w:rPr>
                <w:rFonts w:ascii="Times New Roman" w:hAnsi="Times New Roman" w:cs="Times New Roman"/>
                <w:sz w:val="24"/>
              </w:rPr>
              <w:t>Дончулеско Л. Г., Оспищева Д.В., Сылка А.А., Нечепуренко А.С. Победимова О.М.,</w:t>
            </w:r>
          </w:p>
          <w:p w:rsidR="00FC7EC7" w:rsidRPr="0036736B" w:rsidRDefault="00FC7EC7" w:rsidP="00F631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736B">
              <w:rPr>
                <w:rFonts w:ascii="Times New Roman" w:hAnsi="Times New Roman" w:cs="Times New Roman"/>
                <w:sz w:val="24"/>
              </w:rPr>
              <w:t xml:space="preserve"> Глущенко А.А.</w:t>
            </w:r>
          </w:p>
        </w:tc>
      </w:tr>
      <w:tr w:rsidR="00FC7EC7" w:rsidRPr="003005A4" w:rsidTr="00F6315F">
        <w:trPr>
          <w:trHeight w:val="242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suppressAutoHyphens/>
              <w:autoSpaceDN w:val="0"/>
              <w:spacing w:after="0" w:line="240" w:lineRule="auto"/>
              <w:ind w:left="5" w:right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профориентационной работы </w:t>
            </w: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2024/2025 учебный год в соответствии </w:t>
            </w: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уровнем реализации Единой модели профориентации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suppressAutoHyphens/>
              <w:autoSpaceDN w:val="0"/>
              <w:spacing w:after="0" w:line="240" w:lineRule="auto"/>
              <w:ind w:left="53" w:right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 августа 2024 года</w:t>
            </w:r>
          </w:p>
        </w:tc>
        <w:tc>
          <w:tcPr>
            <w:tcW w:w="5386" w:type="dxa"/>
          </w:tcPr>
          <w:p w:rsidR="00FC7EC7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Дончулеско Л.</w:t>
            </w:r>
            <w:r w:rsidRPr="00F85DC7">
              <w:rPr>
                <w:rFonts w:ascii="Times New Roman" w:hAnsi="Times New Roman" w:cs="Times New Roman"/>
                <w:sz w:val="24"/>
              </w:rPr>
              <w:t>Г., Оспищева Д.В.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242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Подготовка к реализации 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диной модели профориентации по 5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направлениям: урочная и внеурочная деятельность, воспитательная работа, дополнительное образов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ание,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взаимодействие с родителями (законными представителями)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 26 августа 2024 года</w:t>
            </w:r>
          </w:p>
        </w:tc>
        <w:tc>
          <w:tcPr>
            <w:tcW w:w="5386" w:type="dxa"/>
          </w:tcPr>
          <w:p w:rsidR="00FC7EC7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Дончулеско Л.</w:t>
            </w:r>
            <w:r w:rsidRPr="00F85DC7">
              <w:rPr>
                <w:rFonts w:ascii="Times New Roman" w:hAnsi="Times New Roman" w:cs="Times New Roman"/>
                <w:sz w:val="24"/>
              </w:rPr>
              <w:t>Г., 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</w:p>
          <w:p w:rsidR="00FC7EC7" w:rsidRPr="00F85DC7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242"/>
        </w:trPr>
        <w:tc>
          <w:tcPr>
            <w:tcW w:w="913" w:type="dxa"/>
          </w:tcPr>
          <w:p w:rsidR="00FC7EC7" w:rsidRPr="003005A4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педагогов-навигаторов в образовательной программе (программе повышения квалификации) в 2024 году (в соответствии с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установленной квотой)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до 1 декабря 2024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О.М.,Глущенко А.А.</w:t>
            </w:r>
          </w:p>
        </w:tc>
      </w:tr>
      <w:tr w:rsidR="00FC7EC7" w:rsidRPr="003005A4" w:rsidTr="00F6315F">
        <w:trPr>
          <w:trHeight w:val="242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Участие в  заседаниях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районного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методического объединения по реализации единой модели профессиональной ориентации в общеобразовательных организациях</w:t>
            </w:r>
          </w:p>
        </w:tc>
        <w:tc>
          <w:tcPr>
            <w:tcW w:w="2977" w:type="dxa"/>
          </w:tcPr>
          <w:p w:rsidR="00FC7EC7" w:rsidRPr="004B165D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5D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C7EC7" w:rsidRPr="004B165D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65D">
              <w:rPr>
                <w:rFonts w:ascii="Times New Roman" w:hAnsi="Times New Roman" w:cs="Times New Roman"/>
                <w:sz w:val="24"/>
                <w:szCs w:val="24"/>
              </w:rPr>
              <w:t>2023 года,2024 год</w:t>
            </w:r>
          </w:p>
        </w:tc>
        <w:tc>
          <w:tcPr>
            <w:tcW w:w="5386" w:type="dxa"/>
          </w:tcPr>
          <w:p w:rsidR="00FC7EC7" w:rsidRPr="004B165D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B165D">
              <w:rPr>
                <w:rFonts w:ascii="Times New Roman" w:hAnsi="Times New Roman" w:cs="Times New Roman"/>
                <w:sz w:val="24"/>
              </w:rPr>
              <w:t>Оспищева Д.В. Сылка А.А.. Нечепуренко А.С., Победимова О.М.,Глущенко А.А., Дончулеско Л. Г.,</w:t>
            </w:r>
          </w:p>
        </w:tc>
      </w:tr>
      <w:tr w:rsidR="00FC7EC7" w:rsidRPr="003005A4" w:rsidTr="00F6315F">
        <w:trPr>
          <w:trHeight w:val="242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Участия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2024–2025 годы</w:t>
            </w:r>
          </w:p>
        </w:tc>
        <w:tc>
          <w:tcPr>
            <w:tcW w:w="5386" w:type="dxa"/>
          </w:tcPr>
          <w:p w:rsidR="00FC7EC7" w:rsidRPr="00F85DC7" w:rsidRDefault="00FC7EC7" w:rsidP="00F6315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О.М.,Глущенко А.А.</w:t>
            </w:r>
          </w:p>
        </w:tc>
      </w:tr>
      <w:tr w:rsidR="00FC7EC7" w:rsidRPr="003005A4" w:rsidTr="00F6315F">
        <w:trPr>
          <w:trHeight w:val="264"/>
        </w:trPr>
        <w:tc>
          <w:tcPr>
            <w:tcW w:w="15371" w:type="dxa"/>
            <w:gridSpan w:val="4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2. Информационное сопровождение профориентационной работы</w:t>
            </w:r>
          </w:p>
        </w:tc>
      </w:tr>
      <w:tr w:rsidR="00FC7EC7" w:rsidRPr="003005A4" w:rsidTr="00F6315F">
        <w:trPr>
          <w:trHeight w:val="272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Размещение методических материалов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 официальном сайте МБОУ Зимовниковской СОШ № 10 и страницах в сети Интернет 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suppressAutoHyphens/>
              <w:autoSpaceDN w:val="0"/>
              <w:spacing w:after="0" w:line="256" w:lineRule="auto"/>
              <w:ind w:left="53" w:right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</w:rPr>
              <w:t>IV квартал 2024 года,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Дончулеско Л. Г.,</w:t>
            </w:r>
            <w:r>
              <w:rPr>
                <w:rFonts w:ascii="Times New Roman" w:hAnsi="Times New Roman" w:cs="Times New Roman"/>
                <w:sz w:val="24"/>
              </w:rPr>
              <w:t xml:space="preserve"> Иванова О.В.</w:t>
            </w:r>
          </w:p>
        </w:tc>
      </w:tr>
      <w:tr w:rsidR="00FC7EC7" w:rsidRPr="003005A4" w:rsidTr="00F6315F">
        <w:trPr>
          <w:trHeight w:val="272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suppressAutoHyphens/>
              <w:autoSpaceDN w:val="0"/>
              <w:spacing w:after="0" w:line="256" w:lineRule="auto"/>
              <w:ind w:left="5" w:right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информационно-просветительской работы с родителями (законными представителями), представителями СМИ, общественностью по реализации единой модели профессиональной ориентации в общеобразовательных организациях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>Региональный проект «Профвсеобуч для родителей»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>Сентябрь 2024-июнь 2025 года</w:t>
            </w:r>
          </w:p>
        </w:tc>
        <w:tc>
          <w:tcPr>
            <w:tcW w:w="5386" w:type="dxa"/>
          </w:tcPr>
          <w:p w:rsidR="00FC7EC7" w:rsidRDefault="00FC7EC7" w:rsidP="00F6315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Дончулеско Л. Г., 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313"/>
        </w:trPr>
        <w:tc>
          <w:tcPr>
            <w:tcW w:w="15371" w:type="dxa"/>
            <w:gridSpan w:val="4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3. Проведение профориентационной работы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Этап онлайн-профессиональная диагностика на цифровой платформе проекта «Билет в будущее»</w:t>
            </w:r>
          </w:p>
          <w:p w:rsidR="00FC7EC7" w:rsidRPr="003005A4" w:rsidRDefault="00FC7EC7" w:rsidP="00F631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Сентябрь 2024-май 2025 года</w:t>
            </w:r>
          </w:p>
        </w:tc>
        <w:tc>
          <w:tcPr>
            <w:tcW w:w="5386" w:type="dxa"/>
          </w:tcPr>
          <w:p w:rsidR="00FC7EC7" w:rsidRPr="00934376" w:rsidRDefault="00FC7EC7" w:rsidP="00F6315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Всероссийские профориентационные уроки «Россия-мои горизонты», а </w:t>
            </w:r>
            <w:proofErr w:type="gramStart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проекта «Билет в будущее» (внеурочные занятия 1 раз в неделю (по четвергам), 34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занятия в учебном году)</w:t>
            </w:r>
          </w:p>
          <w:p w:rsidR="00FC7EC7" w:rsidRPr="003005A4" w:rsidRDefault="00FC7EC7" w:rsidP="00F631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Сентябрь 2024-май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980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«Я </w:t>
            </w:r>
            <w:proofErr w:type="gramStart"/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выбираю-бизнес</w:t>
            </w:r>
            <w:proofErr w:type="gramEnd"/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экономическ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форум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«Мой старт в бизнес» (для обучающихся 8-11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Сентябрь 2024 –май 2025 года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Апрель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«Топ-Регион» +</w:t>
            </w:r>
            <w:r w:rsidRPr="00300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науки Юга России</w:t>
            </w:r>
          </w:p>
          <w:p w:rsidR="00FC7EC7" w:rsidRPr="00277F1E" w:rsidRDefault="00FC7EC7" w:rsidP="00F631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Сентябрь 2024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«Профминутка»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Региональн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видеороликов «Профминутка»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(для обучающихся 1-4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Ноябрь 2024 года, январь, март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Дончулеско Л.</w:t>
            </w:r>
            <w:r w:rsidRPr="00F85DC7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FC7EC7" w:rsidRPr="003005A4" w:rsidTr="00F6315F">
        <w:trPr>
          <w:trHeight w:val="885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FC7EC7" w:rsidRPr="00ED0B66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66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«Успешные люди» (знакомство обучающихся с успешными представителями современных предприятий и организаций Ростовской области) (для обучающихся 6-11 классов)</w:t>
            </w:r>
          </w:p>
        </w:tc>
        <w:tc>
          <w:tcPr>
            <w:tcW w:w="2977" w:type="dxa"/>
          </w:tcPr>
          <w:p w:rsidR="00FC7EC7" w:rsidRPr="00ED0B66" w:rsidRDefault="00FC7EC7" w:rsidP="00F6315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66">
              <w:rPr>
                <w:rFonts w:ascii="Times New Roman" w:hAnsi="Times New Roman" w:cs="Times New Roman"/>
                <w:sz w:val="24"/>
                <w:szCs w:val="24"/>
              </w:rPr>
              <w:t>Сентябрь 2024 -май 2025 года</w:t>
            </w:r>
          </w:p>
          <w:p w:rsidR="00FC7EC7" w:rsidRPr="00ED0B66" w:rsidRDefault="00FC7EC7" w:rsidP="00F6315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C7EC7" w:rsidRPr="00ED0B66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«Специальный репортаж с предприятий Ростовской области» (знакомство обучающихся общеобразовательных и профессиональных организаций с предприятиями Ростовской области, условиями и спецификой их работы, особенностями производства и востребованными профессиями) (для обучающихся 6-11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Сентябрь 2024-май 2025 года</w:t>
            </w:r>
          </w:p>
          <w:p w:rsidR="00FC7EC7" w:rsidRPr="003005A4" w:rsidRDefault="00FC7EC7" w:rsidP="00F6315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профориентационн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совместном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gramEnd"/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горизонты + областной Урок занятости»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«Олимпиада по профориентации»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2024 года</w:t>
            </w:r>
          </w:p>
          <w:p w:rsidR="00FC7EC7" w:rsidRPr="003005A4" w:rsidRDefault="00FC7EC7" w:rsidP="00F6315F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Региональный этап декабрь 2024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Участие в р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творческ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е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видеороликов по итогам участия в проекте «Билет в будущее»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октябрь-ноябрь 2023года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Региональный этап ноябрь 2023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suppressAutoHyphens/>
              <w:autoSpaceDN w:val="0"/>
              <w:spacing w:before="150" w:after="150" w:line="240" w:lineRule="auto"/>
              <w:ind w:right="1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региональном проекте </w:t>
            </w: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«Топ-регион» </w:t>
            </w:r>
            <w:r w:rsidRPr="00300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Октябрь2023-май 2024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Участие в 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ероприятия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«День отк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рытых дверей», на базе СПО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Ростовской области</w:t>
            </w:r>
          </w:p>
          <w:p w:rsidR="00FC7EC7" w:rsidRPr="003005A4" w:rsidRDefault="00FC7EC7" w:rsidP="00F6315F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9 </w:t>
            </w: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Январь 2024– май 2024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Сылка А.А.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C7EC7" w:rsidRPr="003005A4" w:rsidTr="00F6315F">
        <w:trPr>
          <w:trHeight w:val="1690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Участие в р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плакатов «Я в рабочие пойду» (организация мероприятий по повышению престижа рабочих профессий, инженерно-технических и других специальностей, востребованных на рынке труда)</w:t>
            </w:r>
          </w:p>
          <w:p w:rsidR="00FC7EC7" w:rsidRPr="003005A4" w:rsidRDefault="00FC7EC7" w:rsidP="00F6315F">
            <w:pPr>
              <w:spacing w:line="240" w:lineRule="auto"/>
              <w:jc w:val="both"/>
              <w:rPr>
                <w:lang w:eastAsia="ru-RU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(для обучающихся 6-11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январь-февраль 2024 года</w:t>
            </w:r>
          </w:p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Региональный этап март 2024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профориентационн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совместном урок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Россия-мои</w:t>
            </w:r>
            <w:proofErr w:type="gramEnd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горизонты + профинформационный урок мужества «Есть такая профессия Родину защищать» (для обучающихся 6-11 классов)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Февраль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187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профориентационн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ом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совместном урок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Россия-мои</w:t>
            </w:r>
            <w:proofErr w:type="gramEnd"/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горизонты + проведение областного Дня профориентации молодежи Ростовской области «Сделай свой выбор»»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Март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237"/>
        </w:trPr>
        <w:tc>
          <w:tcPr>
            <w:tcW w:w="15371" w:type="dxa"/>
            <w:gridSpan w:val="4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4.  Методическая поддержка</w:t>
            </w:r>
          </w:p>
        </w:tc>
      </w:tr>
      <w:tr w:rsidR="00FC7EC7" w:rsidRPr="003005A4" w:rsidTr="00F6315F">
        <w:trPr>
          <w:trHeight w:val="245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Организация повышения квалификации педагогических и руководящих кадров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образования в рамках освоения целевых учебных модулей дополнительных образовательных программ по вопросам реализации современных механизмов профориентационной деятельности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Сентябрь 2024 - май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6736B">
              <w:rPr>
                <w:rFonts w:ascii="Times New Roman" w:hAnsi="Times New Roman" w:cs="Times New Roman"/>
                <w:sz w:val="24"/>
              </w:rPr>
              <w:t xml:space="preserve">Дончулеско Л. Г., </w:t>
            </w: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c>
          <w:tcPr>
            <w:tcW w:w="15371" w:type="dxa"/>
            <w:gridSpan w:val="4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5. Развитие межведомственного взаимодействия по совершенствованию системы профессиональной ориентации</w:t>
            </w:r>
          </w:p>
        </w:tc>
      </w:tr>
      <w:tr w:rsidR="00FC7EC7" w:rsidRPr="003005A4" w:rsidTr="00F6315F">
        <w:trPr>
          <w:trHeight w:val="331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Проведение конференций, «круглых столов» и других мероприятий, посвященных развитию рынка труда и подготовке кадров для предприятий и организаций региона, по вопросам развития системы профессиональной ориентации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Сентябрь 2024- май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331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Участие в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региональных форум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ах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развитию региональной системы профориентации в условиях общего и среднего профессионального образования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Сентябрь 2024- май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  <w:tr w:rsidR="00FC7EC7" w:rsidRPr="003005A4" w:rsidTr="00F6315F">
        <w:trPr>
          <w:trHeight w:val="331"/>
        </w:trPr>
        <w:tc>
          <w:tcPr>
            <w:tcW w:w="913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Участие в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ах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и научно-практических конференци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ях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 осуществлению поддержки и </w:t>
            </w: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сопровождения профориентационной деятельности в целях инновационного развития региональной системы профессиональной ориентации</w:t>
            </w:r>
          </w:p>
        </w:tc>
        <w:tc>
          <w:tcPr>
            <w:tcW w:w="2977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005A4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Сентябрь 2024- май 2025 года</w:t>
            </w:r>
          </w:p>
        </w:tc>
        <w:tc>
          <w:tcPr>
            <w:tcW w:w="5386" w:type="dxa"/>
          </w:tcPr>
          <w:p w:rsidR="00FC7EC7" w:rsidRPr="003005A4" w:rsidRDefault="00FC7EC7" w:rsidP="00F631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F85DC7">
              <w:rPr>
                <w:rFonts w:ascii="Times New Roman" w:hAnsi="Times New Roman" w:cs="Times New Roman"/>
                <w:sz w:val="24"/>
              </w:rPr>
              <w:t>Оспищева Д.В.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85DC7">
              <w:rPr>
                <w:rFonts w:ascii="Times New Roman" w:hAnsi="Times New Roman" w:cs="Times New Roman"/>
                <w:sz w:val="24"/>
              </w:rPr>
              <w:t xml:space="preserve"> Сылка А.А.</w:t>
            </w:r>
            <w:r>
              <w:rPr>
                <w:rFonts w:ascii="Times New Roman" w:hAnsi="Times New Roman" w:cs="Times New Roman"/>
                <w:sz w:val="24"/>
              </w:rPr>
              <w:t>, Нечепуренко А.С., П</w:t>
            </w:r>
            <w:r w:rsidRPr="00F85DC7">
              <w:rPr>
                <w:rFonts w:ascii="Times New Roman" w:hAnsi="Times New Roman" w:cs="Times New Roman"/>
                <w:sz w:val="24"/>
              </w:rPr>
              <w:t>обедимова О.М.,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5DC7">
              <w:rPr>
                <w:rFonts w:ascii="Times New Roman" w:hAnsi="Times New Roman" w:cs="Times New Roman"/>
                <w:sz w:val="24"/>
              </w:rPr>
              <w:t>Глущенко А.А.</w:t>
            </w:r>
          </w:p>
        </w:tc>
      </w:tr>
    </w:tbl>
    <w:p w:rsidR="00FC7EC7" w:rsidRPr="003005A4" w:rsidRDefault="00FC7EC7" w:rsidP="00FC7EC7">
      <w:pPr>
        <w:tabs>
          <w:tab w:val="left" w:pos="4320"/>
          <w:tab w:val="center" w:pos="4875"/>
        </w:tabs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FC7EC7" w:rsidRPr="003005A4" w:rsidSect="003005A4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B57"/>
    <w:multiLevelType w:val="hybridMultilevel"/>
    <w:tmpl w:val="7FD21A44"/>
    <w:lvl w:ilvl="0" w:tplc="0FD6D122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AC667B8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6482456A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50AE8ABE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04C8A8C6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290C2EB8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ACB4F0EE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687E221C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128253D8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1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2">
    <w:nsid w:val="03C30BD3"/>
    <w:multiLevelType w:val="hybridMultilevel"/>
    <w:tmpl w:val="A8B6E446"/>
    <w:lvl w:ilvl="0" w:tplc="FB128324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E52ECD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9BC4493C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D014486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B60C88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B25CE81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FB04842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12A2353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9FDA157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">
    <w:nsid w:val="048A570F"/>
    <w:multiLevelType w:val="hybridMultilevel"/>
    <w:tmpl w:val="36281054"/>
    <w:lvl w:ilvl="0" w:tplc="A82046A2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91A842E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4A6EC360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F48C6506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16BEBEF0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8DAA56F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3D264938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7EFAC86C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57A6FFE8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4">
    <w:nsid w:val="0826520E"/>
    <w:multiLevelType w:val="hybridMultilevel"/>
    <w:tmpl w:val="40ECFA76"/>
    <w:lvl w:ilvl="0" w:tplc="1A8CF3A6">
      <w:start w:val="1"/>
      <w:numFmt w:val="decimal"/>
      <w:lvlText w:val="%1)"/>
      <w:lvlJc w:val="left"/>
      <w:pPr>
        <w:ind w:left="542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2832F4">
      <w:numFmt w:val="bullet"/>
      <w:lvlText w:val="•"/>
      <w:lvlJc w:val="left"/>
      <w:pPr>
        <w:ind w:left="1517" w:hanging="874"/>
      </w:pPr>
      <w:rPr>
        <w:rFonts w:hint="default"/>
        <w:lang w:val="ru-RU" w:eastAsia="en-US" w:bidi="ar-SA"/>
      </w:rPr>
    </w:lvl>
    <w:lvl w:ilvl="2" w:tplc="11C65A0A">
      <w:numFmt w:val="bullet"/>
      <w:lvlText w:val="•"/>
      <w:lvlJc w:val="left"/>
      <w:pPr>
        <w:ind w:left="2494" w:hanging="874"/>
      </w:pPr>
      <w:rPr>
        <w:rFonts w:hint="default"/>
        <w:lang w:val="ru-RU" w:eastAsia="en-US" w:bidi="ar-SA"/>
      </w:rPr>
    </w:lvl>
    <w:lvl w:ilvl="3" w:tplc="AE1A9494">
      <w:numFmt w:val="bullet"/>
      <w:lvlText w:val="•"/>
      <w:lvlJc w:val="left"/>
      <w:pPr>
        <w:ind w:left="3471" w:hanging="874"/>
      </w:pPr>
      <w:rPr>
        <w:rFonts w:hint="default"/>
        <w:lang w:val="ru-RU" w:eastAsia="en-US" w:bidi="ar-SA"/>
      </w:rPr>
    </w:lvl>
    <w:lvl w:ilvl="4" w:tplc="8CC03244">
      <w:numFmt w:val="bullet"/>
      <w:lvlText w:val="•"/>
      <w:lvlJc w:val="left"/>
      <w:pPr>
        <w:ind w:left="4448" w:hanging="874"/>
      </w:pPr>
      <w:rPr>
        <w:rFonts w:hint="default"/>
        <w:lang w:val="ru-RU" w:eastAsia="en-US" w:bidi="ar-SA"/>
      </w:rPr>
    </w:lvl>
    <w:lvl w:ilvl="5" w:tplc="CE481C26">
      <w:numFmt w:val="bullet"/>
      <w:lvlText w:val="•"/>
      <w:lvlJc w:val="left"/>
      <w:pPr>
        <w:ind w:left="5425" w:hanging="874"/>
      </w:pPr>
      <w:rPr>
        <w:rFonts w:hint="default"/>
        <w:lang w:val="ru-RU" w:eastAsia="en-US" w:bidi="ar-SA"/>
      </w:rPr>
    </w:lvl>
    <w:lvl w:ilvl="6" w:tplc="5B843CD6">
      <w:numFmt w:val="bullet"/>
      <w:lvlText w:val="•"/>
      <w:lvlJc w:val="left"/>
      <w:pPr>
        <w:ind w:left="6402" w:hanging="874"/>
      </w:pPr>
      <w:rPr>
        <w:rFonts w:hint="default"/>
        <w:lang w:val="ru-RU" w:eastAsia="en-US" w:bidi="ar-SA"/>
      </w:rPr>
    </w:lvl>
    <w:lvl w:ilvl="7" w:tplc="3F2E29F8">
      <w:numFmt w:val="bullet"/>
      <w:lvlText w:val="•"/>
      <w:lvlJc w:val="left"/>
      <w:pPr>
        <w:ind w:left="7379" w:hanging="874"/>
      </w:pPr>
      <w:rPr>
        <w:rFonts w:hint="default"/>
        <w:lang w:val="ru-RU" w:eastAsia="en-US" w:bidi="ar-SA"/>
      </w:rPr>
    </w:lvl>
    <w:lvl w:ilvl="8" w:tplc="808856FC">
      <w:numFmt w:val="bullet"/>
      <w:lvlText w:val="•"/>
      <w:lvlJc w:val="left"/>
      <w:pPr>
        <w:ind w:left="8356" w:hanging="874"/>
      </w:pPr>
      <w:rPr>
        <w:rFonts w:hint="default"/>
        <w:lang w:val="ru-RU" w:eastAsia="en-US" w:bidi="ar-SA"/>
      </w:rPr>
    </w:lvl>
  </w:abstractNum>
  <w:abstractNum w:abstractNumId="5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6">
    <w:nsid w:val="0C5E23F9"/>
    <w:multiLevelType w:val="hybridMultilevel"/>
    <w:tmpl w:val="8F5A1044"/>
    <w:lvl w:ilvl="0" w:tplc="835005D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D5E251C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CC6217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9AC61AA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700CEC6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9EC2E956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10F859E0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7690ED8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CEB8156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7">
    <w:nsid w:val="0F1C680F"/>
    <w:multiLevelType w:val="hybridMultilevel"/>
    <w:tmpl w:val="C608DE04"/>
    <w:lvl w:ilvl="0" w:tplc="E1E00ACE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3A81BF6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EB68B3DC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81307656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58541616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A8508082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6194FE4C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53DA6424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0DEC5610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8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9">
    <w:nsid w:val="14BB7EF2"/>
    <w:multiLevelType w:val="hybridMultilevel"/>
    <w:tmpl w:val="DA66392C"/>
    <w:lvl w:ilvl="0" w:tplc="CBCE3F3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AA853D2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2D3A6298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BB9C0720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9C6EC418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7B08410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56902CC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1546775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93E3436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0">
    <w:nsid w:val="158C4F98"/>
    <w:multiLevelType w:val="hybridMultilevel"/>
    <w:tmpl w:val="8DDCB8A8"/>
    <w:lvl w:ilvl="0" w:tplc="8D72C4A6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D76E1D8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C0CA799E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2AB01EDE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E14869C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AF32862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3B020E50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86BA237E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E138D388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11">
    <w:nsid w:val="19A50ABB"/>
    <w:multiLevelType w:val="hybridMultilevel"/>
    <w:tmpl w:val="8D8E0370"/>
    <w:lvl w:ilvl="0" w:tplc="24BCC116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3C0D538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64A6B90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DE76FA5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EC48141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5AF6E2E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62F81A6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BF6E5C4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9A46D24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2">
    <w:nsid w:val="1B025C93"/>
    <w:multiLevelType w:val="hybridMultilevel"/>
    <w:tmpl w:val="5CE05F10"/>
    <w:lvl w:ilvl="0" w:tplc="401CC7F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316DDF4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7892E55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F2DC918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B45CAC7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C2AA646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705E1F50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A6605154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54B8924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3">
    <w:nsid w:val="1C786247"/>
    <w:multiLevelType w:val="hybridMultilevel"/>
    <w:tmpl w:val="1428B50E"/>
    <w:lvl w:ilvl="0" w:tplc="57D01BA4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B1A213E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98E931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BF9EA2C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966044A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7DEDCB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8B4EA3C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93E0723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6464B51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4">
    <w:nsid w:val="1CB03ED1"/>
    <w:multiLevelType w:val="hybridMultilevel"/>
    <w:tmpl w:val="23281508"/>
    <w:lvl w:ilvl="0" w:tplc="1BFAB81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6AA10C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DDC0B13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EEC6EA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D84EAB8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336E778E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286AEC6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70C4B0C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24C62B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5">
    <w:nsid w:val="21D110BC"/>
    <w:multiLevelType w:val="hybridMultilevel"/>
    <w:tmpl w:val="4816FDCA"/>
    <w:lvl w:ilvl="0" w:tplc="EA5EA590">
      <w:numFmt w:val="bullet"/>
      <w:lvlText w:val="-"/>
      <w:lvlJc w:val="left"/>
      <w:pPr>
        <w:ind w:left="428" w:hanging="318"/>
      </w:pPr>
      <w:rPr>
        <w:rFonts w:ascii="Courier New" w:eastAsia="Courier New" w:hAnsi="Courier New" w:cs="Courier New" w:hint="default"/>
        <w:w w:val="99"/>
        <w:sz w:val="26"/>
        <w:szCs w:val="26"/>
        <w:lang w:val="ru-RU" w:eastAsia="en-US" w:bidi="ar-SA"/>
      </w:rPr>
    </w:lvl>
    <w:lvl w:ilvl="1" w:tplc="2FCE7646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F4CF898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676E3F36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87B839F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0F327162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16CAB59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BF56CB8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D62ACA5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6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7">
    <w:nsid w:val="24CA185E"/>
    <w:multiLevelType w:val="hybridMultilevel"/>
    <w:tmpl w:val="E70C7136"/>
    <w:lvl w:ilvl="0" w:tplc="7EA6457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A76E466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9E3CF6AA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7DF6BF68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AF643060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50B6BA30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3BE078C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6C3CD986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7D54864C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18">
    <w:nsid w:val="2A6947E9"/>
    <w:multiLevelType w:val="hybridMultilevel"/>
    <w:tmpl w:val="EB607FCC"/>
    <w:lvl w:ilvl="0" w:tplc="3872FF5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460F5B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26C47F4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87C65264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33640AF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3E8CEB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37E226F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A48B06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1B362C0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9">
    <w:nsid w:val="30AF78EF"/>
    <w:multiLevelType w:val="hybridMultilevel"/>
    <w:tmpl w:val="8766C886"/>
    <w:lvl w:ilvl="0" w:tplc="4CBE6F1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2CA93F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83ABD64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1DE078D8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2201C4A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CAC2223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3216C5B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381035EA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DFEE2AD2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20">
    <w:nsid w:val="339B6C4F"/>
    <w:multiLevelType w:val="hybridMultilevel"/>
    <w:tmpl w:val="A6AA589E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4537FA0"/>
    <w:multiLevelType w:val="hybridMultilevel"/>
    <w:tmpl w:val="D0525C32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501284A"/>
    <w:multiLevelType w:val="hybridMultilevel"/>
    <w:tmpl w:val="936E4B18"/>
    <w:lvl w:ilvl="0" w:tplc="61883100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5A40572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40DA69F2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FEDA9B9E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A29E39E2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A36007A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8312D4A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2C4E229A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B0A2E816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23">
    <w:nsid w:val="3AE1797E"/>
    <w:multiLevelType w:val="hybridMultilevel"/>
    <w:tmpl w:val="5AAE544C"/>
    <w:lvl w:ilvl="0" w:tplc="6846E30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104D9D8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408851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71235E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C45CA0E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1C680D82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97DC61E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252E9EE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3F6569C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24">
    <w:nsid w:val="40011CE3"/>
    <w:multiLevelType w:val="hybridMultilevel"/>
    <w:tmpl w:val="5714F366"/>
    <w:lvl w:ilvl="0" w:tplc="6A68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2C822C9"/>
    <w:multiLevelType w:val="hybridMultilevel"/>
    <w:tmpl w:val="3DFE8E1A"/>
    <w:lvl w:ilvl="0" w:tplc="E64CA16C">
      <w:numFmt w:val="bullet"/>
      <w:lvlText w:val=""/>
      <w:lvlJc w:val="left"/>
      <w:pPr>
        <w:ind w:left="285" w:hanging="17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5266014">
      <w:numFmt w:val="bullet"/>
      <w:lvlText w:val="•"/>
      <w:lvlJc w:val="left"/>
      <w:pPr>
        <w:ind w:left="620" w:hanging="176"/>
      </w:pPr>
      <w:rPr>
        <w:rFonts w:hint="default"/>
        <w:lang w:val="ru-RU" w:eastAsia="en-US" w:bidi="ar-SA"/>
      </w:rPr>
    </w:lvl>
    <w:lvl w:ilvl="2" w:tplc="41329FBC">
      <w:numFmt w:val="bullet"/>
      <w:lvlText w:val="•"/>
      <w:lvlJc w:val="left"/>
      <w:pPr>
        <w:ind w:left="960" w:hanging="176"/>
      </w:pPr>
      <w:rPr>
        <w:rFonts w:hint="default"/>
        <w:lang w:val="ru-RU" w:eastAsia="en-US" w:bidi="ar-SA"/>
      </w:rPr>
    </w:lvl>
    <w:lvl w:ilvl="3" w:tplc="99888ABE">
      <w:numFmt w:val="bullet"/>
      <w:lvlText w:val="•"/>
      <w:lvlJc w:val="left"/>
      <w:pPr>
        <w:ind w:left="1300" w:hanging="176"/>
      </w:pPr>
      <w:rPr>
        <w:rFonts w:hint="default"/>
        <w:lang w:val="ru-RU" w:eastAsia="en-US" w:bidi="ar-SA"/>
      </w:rPr>
    </w:lvl>
    <w:lvl w:ilvl="4" w:tplc="103C0C8A">
      <w:numFmt w:val="bullet"/>
      <w:lvlText w:val="•"/>
      <w:lvlJc w:val="left"/>
      <w:pPr>
        <w:ind w:left="1640" w:hanging="176"/>
      </w:pPr>
      <w:rPr>
        <w:rFonts w:hint="default"/>
        <w:lang w:val="ru-RU" w:eastAsia="en-US" w:bidi="ar-SA"/>
      </w:rPr>
    </w:lvl>
    <w:lvl w:ilvl="5" w:tplc="7FC646D4">
      <w:numFmt w:val="bullet"/>
      <w:lvlText w:val="•"/>
      <w:lvlJc w:val="left"/>
      <w:pPr>
        <w:ind w:left="1981" w:hanging="176"/>
      </w:pPr>
      <w:rPr>
        <w:rFonts w:hint="default"/>
        <w:lang w:val="ru-RU" w:eastAsia="en-US" w:bidi="ar-SA"/>
      </w:rPr>
    </w:lvl>
    <w:lvl w:ilvl="6" w:tplc="84F2BCF8">
      <w:numFmt w:val="bullet"/>
      <w:lvlText w:val="•"/>
      <w:lvlJc w:val="left"/>
      <w:pPr>
        <w:ind w:left="2321" w:hanging="176"/>
      </w:pPr>
      <w:rPr>
        <w:rFonts w:hint="default"/>
        <w:lang w:val="ru-RU" w:eastAsia="en-US" w:bidi="ar-SA"/>
      </w:rPr>
    </w:lvl>
    <w:lvl w:ilvl="7" w:tplc="131A2A00">
      <w:numFmt w:val="bullet"/>
      <w:lvlText w:val="•"/>
      <w:lvlJc w:val="left"/>
      <w:pPr>
        <w:ind w:left="2661" w:hanging="176"/>
      </w:pPr>
      <w:rPr>
        <w:rFonts w:hint="default"/>
        <w:lang w:val="ru-RU" w:eastAsia="en-US" w:bidi="ar-SA"/>
      </w:rPr>
    </w:lvl>
    <w:lvl w:ilvl="8" w:tplc="84C283AC">
      <w:numFmt w:val="bullet"/>
      <w:lvlText w:val="•"/>
      <w:lvlJc w:val="left"/>
      <w:pPr>
        <w:ind w:left="3001" w:hanging="176"/>
      </w:pPr>
      <w:rPr>
        <w:rFonts w:hint="default"/>
        <w:lang w:val="ru-RU" w:eastAsia="en-US" w:bidi="ar-SA"/>
      </w:rPr>
    </w:lvl>
  </w:abstractNum>
  <w:abstractNum w:abstractNumId="27">
    <w:nsid w:val="48DB43FE"/>
    <w:multiLevelType w:val="hybridMultilevel"/>
    <w:tmpl w:val="3A02E862"/>
    <w:lvl w:ilvl="0" w:tplc="B890264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240BE30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E0FA653C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4086CFE4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E72AEF9A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75C2EFB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088888B2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B15A7586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F5961CEA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28">
    <w:nsid w:val="49BB4187"/>
    <w:multiLevelType w:val="hybridMultilevel"/>
    <w:tmpl w:val="4C441BA0"/>
    <w:lvl w:ilvl="0" w:tplc="3E7EC096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4BC12E4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352C322C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2370C490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68C9830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FAC03E80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474EE36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228A515C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D084E48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29">
    <w:nsid w:val="4A4622A2"/>
    <w:multiLevelType w:val="hybridMultilevel"/>
    <w:tmpl w:val="A0AA04A0"/>
    <w:lvl w:ilvl="0" w:tplc="D1E4BE2C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8B6DA42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97F4F3EC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6C6E41E6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A7002498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3438B47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CF56C3E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39E0236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14569888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0">
    <w:nsid w:val="4D5D2ADB"/>
    <w:multiLevelType w:val="hybridMultilevel"/>
    <w:tmpl w:val="954E4B3E"/>
    <w:lvl w:ilvl="0" w:tplc="22C08D0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6E4B424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554CD368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DA2691F6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003AEBAE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4C2BE5C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793EBFD8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4DECB07E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4224B0C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1">
    <w:nsid w:val="4EEF6227"/>
    <w:multiLevelType w:val="hybridMultilevel"/>
    <w:tmpl w:val="57945BEE"/>
    <w:lvl w:ilvl="0" w:tplc="3312A280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31EA95C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B3D219E2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62B899E2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23E8C6BE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08841BD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99E8CC7C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624EB6C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574A2078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2">
    <w:nsid w:val="52303DB2"/>
    <w:multiLevelType w:val="hybridMultilevel"/>
    <w:tmpl w:val="428C805A"/>
    <w:lvl w:ilvl="0" w:tplc="7D24559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7B03B2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4A48365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2E8041E0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8F60F12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FAA109C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72CEB77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813AED7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30966046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3">
    <w:nsid w:val="52E305CE"/>
    <w:multiLevelType w:val="multilevel"/>
    <w:tmpl w:val="FDAEC61C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81" w:hanging="72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811" w:hanging="1080"/>
      </w:pPr>
    </w:lvl>
    <w:lvl w:ilvl="4">
      <w:start w:val="1"/>
      <w:numFmt w:val="decimal"/>
      <w:isLgl/>
      <w:lvlText w:val="%1.%2.%3.%4.%5."/>
      <w:lvlJc w:val="left"/>
      <w:pPr>
        <w:ind w:left="3246" w:hanging="1080"/>
      </w:pPr>
    </w:lvl>
    <w:lvl w:ilvl="5">
      <w:start w:val="1"/>
      <w:numFmt w:val="decimal"/>
      <w:isLgl/>
      <w:lvlText w:val="%1.%2.%3.%4.%5.%6."/>
      <w:lvlJc w:val="left"/>
      <w:pPr>
        <w:ind w:left="4041" w:hanging="1440"/>
      </w:pPr>
    </w:lvl>
    <w:lvl w:ilvl="6">
      <w:start w:val="1"/>
      <w:numFmt w:val="decimal"/>
      <w:isLgl/>
      <w:lvlText w:val="%1.%2.%3.%4.%5.%6.%7."/>
      <w:lvlJc w:val="left"/>
      <w:pPr>
        <w:ind w:left="4476" w:hanging="1440"/>
      </w:pPr>
    </w:lvl>
    <w:lvl w:ilvl="7">
      <w:start w:val="1"/>
      <w:numFmt w:val="decimal"/>
      <w:isLgl/>
      <w:lvlText w:val="%1.%2.%3.%4.%5.%6.%7.%8."/>
      <w:lvlJc w:val="left"/>
      <w:pPr>
        <w:ind w:left="5271" w:hanging="1800"/>
      </w:pPr>
    </w:lvl>
    <w:lvl w:ilvl="8">
      <w:start w:val="1"/>
      <w:numFmt w:val="decimal"/>
      <w:isLgl/>
      <w:lvlText w:val="%1.%2.%3.%4.%5.%6.%7.%8.%9."/>
      <w:lvlJc w:val="left"/>
      <w:pPr>
        <w:ind w:left="6066" w:hanging="2160"/>
      </w:pPr>
    </w:lvl>
  </w:abstractNum>
  <w:abstractNum w:abstractNumId="34">
    <w:nsid w:val="55195A89"/>
    <w:multiLevelType w:val="hybridMultilevel"/>
    <w:tmpl w:val="13DE9734"/>
    <w:lvl w:ilvl="0" w:tplc="4978D49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9520EC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A400301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EA0EEF4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ABC0741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A8A50E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C2A270F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FF9E178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283A96F8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5">
    <w:nsid w:val="57312BD9"/>
    <w:multiLevelType w:val="hybridMultilevel"/>
    <w:tmpl w:val="D4F8CC60"/>
    <w:lvl w:ilvl="0" w:tplc="24F2A6AC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4CECEF8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9FD405EA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56A202A2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5BC6184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7254A4DE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540CC940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3E48B83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B1CA11E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6">
    <w:nsid w:val="57D97159"/>
    <w:multiLevelType w:val="hybridMultilevel"/>
    <w:tmpl w:val="5FB405B0"/>
    <w:lvl w:ilvl="0" w:tplc="95F455B2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CF2E280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CC8459AE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CAD85E88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08608956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E86857A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1E8422D6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BC9C3BF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FA08BEEA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7">
    <w:nsid w:val="5BFD5376"/>
    <w:multiLevelType w:val="hybridMultilevel"/>
    <w:tmpl w:val="33D4CDF2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9">
    <w:nsid w:val="60DD3FA8"/>
    <w:multiLevelType w:val="hybridMultilevel"/>
    <w:tmpl w:val="B7164D24"/>
    <w:lvl w:ilvl="0" w:tplc="D67A852E">
      <w:numFmt w:val="bullet"/>
      <w:lvlText w:val="-"/>
      <w:lvlJc w:val="left"/>
      <w:pPr>
        <w:ind w:left="54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F63FA2">
      <w:numFmt w:val="bullet"/>
      <w:lvlText w:val="•"/>
      <w:lvlJc w:val="left"/>
      <w:pPr>
        <w:ind w:left="1517" w:hanging="154"/>
      </w:pPr>
      <w:rPr>
        <w:rFonts w:hint="default"/>
        <w:lang w:val="ru-RU" w:eastAsia="en-US" w:bidi="ar-SA"/>
      </w:rPr>
    </w:lvl>
    <w:lvl w:ilvl="2" w:tplc="BE2E9382">
      <w:numFmt w:val="bullet"/>
      <w:lvlText w:val="•"/>
      <w:lvlJc w:val="left"/>
      <w:pPr>
        <w:ind w:left="2494" w:hanging="154"/>
      </w:pPr>
      <w:rPr>
        <w:rFonts w:hint="default"/>
        <w:lang w:val="ru-RU" w:eastAsia="en-US" w:bidi="ar-SA"/>
      </w:rPr>
    </w:lvl>
    <w:lvl w:ilvl="3" w:tplc="8F7ABBDA">
      <w:numFmt w:val="bullet"/>
      <w:lvlText w:val="•"/>
      <w:lvlJc w:val="left"/>
      <w:pPr>
        <w:ind w:left="3471" w:hanging="154"/>
      </w:pPr>
      <w:rPr>
        <w:rFonts w:hint="default"/>
        <w:lang w:val="ru-RU" w:eastAsia="en-US" w:bidi="ar-SA"/>
      </w:rPr>
    </w:lvl>
    <w:lvl w:ilvl="4" w:tplc="32CAEF7E">
      <w:numFmt w:val="bullet"/>
      <w:lvlText w:val="•"/>
      <w:lvlJc w:val="left"/>
      <w:pPr>
        <w:ind w:left="4448" w:hanging="154"/>
      </w:pPr>
      <w:rPr>
        <w:rFonts w:hint="default"/>
        <w:lang w:val="ru-RU" w:eastAsia="en-US" w:bidi="ar-SA"/>
      </w:rPr>
    </w:lvl>
    <w:lvl w:ilvl="5" w:tplc="63B4466A">
      <w:numFmt w:val="bullet"/>
      <w:lvlText w:val="•"/>
      <w:lvlJc w:val="left"/>
      <w:pPr>
        <w:ind w:left="5425" w:hanging="154"/>
      </w:pPr>
      <w:rPr>
        <w:rFonts w:hint="default"/>
        <w:lang w:val="ru-RU" w:eastAsia="en-US" w:bidi="ar-SA"/>
      </w:rPr>
    </w:lvl>
    <w:lvl w:ilvl="6" w:tplc="B894B472">
      <w:numFmt w:val="bullet"/>
      <w:lvlText w:val="•"/>
      <w:lvlJc w:val="left"/>
      <w:pPr>
        <w:ind w:left="6402" w:hanging="154"/>
      </w:pPr>
      <w:rPr>
        <w:rFonts w:hint="default"/>
        <w:lang w:val="ru-RU" w:eastAsia="en-US" w:bidi="ar-SA"/>
      </w:rPr>
    </w:lvl>
    <w:lvl w:ilvl="7" w:tplc="2724D274">
      <w:numFmt w:val="bullet"/>
      <w:lvlText w:val="•"/>
      <w:lvlJc w:val="left"/>
      <w:pPr>
        <w:ind w:left="7379" w:hanging="154"/>
      </w:pPr>
      <w:rPr>
        <w:rFonts w:hint="default"/>
        <w:lang w:val="ru-RU" w:eastAsia="en-US" w:bidi="ar-SA"/>
      </w:rPr>
    </w:lvl>
    <w:lvl w:ilvl="8" w:tplc="6A221E7E">
      <w:numFmt w:val="bullet"/>
      <w:lvlText w:val="•"/>
      <w:lvlJc w:val="left"/>
      <w:pPr>
        <w:ind w:left="8356" w:hanging="154"/>
      </w:pPr>
      <w:rPr>
        <w:rFonts w:hint="default"/>
        <w:lang w:val="ru-RU" w:eastAsia="en-US" w:bidi="ar-SA"/>
      </w:rPr>
    </w:lvl>
  </w:abstractNum>
  <w:abstractNum w:abstractNumId="40">
    <w:nsid w:val="63602995"/>
    <w:multiLevelType w:val="hybridMultilevel"/>
    <w:tmpl w:val="E16448A6"/>
    <w:lvl w:ilvl="0" w:tplc="7542C26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3BE7BD6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5AFE1EE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0A84C1CC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6996F70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5E3A2C9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8FD090B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EB48758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A0C41E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1">
    <w:nsid w:val="6A9E0941"/>
    <w:multiLevelType w:val="hybridMultilevel"/>
    <w:tmpl w:val="873C6D20"/>
    <w:lvl w:ilvl="0" w:tplc="CEB0F0B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828136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4D621F94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F3326CD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66D2F31A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D8B2A27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A6E296E8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EBEEA524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CDEC75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2">
    <w:nsid w:val="6C5B2547"/>
    <w:multiLevelType w:val="hybridMultilevel"/>
    <w:tmpl w:val="9E222FE0"/>
    <w:lvl w:ilvl="0" w:tplc="FD706876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5EDD5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DC02D8A0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2012AE1E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E38E0C4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6AD0459C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FB4E832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AC3AAAB6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7EACF084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3">
    <w:nsid w:val="799239A7"/>
    <w:multiLevelType w:val="hybridMultilevel"/>
    <w:tmpl w:val="EBB08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8"/>
  </w:num>
  <w:num w:numId="4">
    <w:abstractNumId w:val="8"/>
  </w:num>
  <w:num w:numId="5">
    <w:abstractNumId w:val="16"/>
  </w:num>
  <w:num w:numId="6">
    <w:abstractNumId w:val="1"/>
  </w:num>
  <w:num w:numId="7">
    <w:abstractNumId w:val="5"/>
  </w:num>
  <w:num w:numId="8">
    <w:abstractNumId w:val="24"/>
  </w:num>
  <w:num w:numId="9">
    <w:abstractNumId w:val="43"/>
  </w:num>
  <w:num w:numId="10">
    <w:abstractNumId w:val="20"/>
  </w:num>
  <w:num w:numId="11">
    <w:abstractNumId w:val="37"/>
  </w:num>
  <w:num w:numId="12">
    <w:abstractNumId w:val="21"/>
  </w:num>
  <w:num w:numId="13">
    <w:abstractNumId w:val="27"/>
  </w:num>
  <w:num w:numId="14">
    <w:abstractNumId w:val="35"/>
  </w:num>
  <w:num w:numId="15">
    <w:abstractNumId w:val="17"/>
  </w:num>
  <w:num w:numId="16">
    <w:abstractNumId w:val="36"/>
  </w:num>
  <w:num w:numId="17">
    <w:abstractNumId w:val="31"/>
  </w:num>
  <w:num w:numId="18">
    <w:abstractNumId w:val="28"/>
  </w:num>
  <w:num w:numId="19">
    <w:abstractNumId w:val="30"/>
  </w:num>
  <w:num w:numId="20">
    <w:abstractNumId w:val="22"/>
  </w:num>
  <w:num w:numId="21">
    <w:abstractNumId w:val="10"/>
  </w:num>
  <w:num w:numId="22">
    <w:abstractNumId w:val="14"/>
  </w:num>
  <w:num w:numId="23">
    <w:abstractNumId w:val="18"/>
  </w:num>
  <w:num w:numId="24">
    <w:abstractNumId w:val="41"/>
  </w:num>
  <w:num w:numId="25">
    <w:abstractNumId w:val="3"/>
  </w:num>
  <w:num w:numId="26">
    <w:abstractNumId w:val="7"/>
  </w:num>
  <w:num w:numId="27">
    <w:abstractNumId w:val="13"/>
  </w:num>
  <w:num w:numId="28">
    <w:abstractNumId w:val="9"/>
  </w:num>
  <w:num w:numId="29">
    <w:abstractNumId w:val="19"/>
  </w:num>
  <w:num w:numId="30">
    <w:abstractNumId w:val="0"/>
  </w:num>
  <w:num w:numId="31">
    <w:abstractNumId w:val="6"/>
  </w:num>
  <w:num w:numId="32">
    <w:abstractNumId w:val="26"/>
  </w:num>
  <w:num w:numId="33">
    <w:abstractNumId w:val="42"/>
  </w:num>
  <w:num w:numId="34">
    <w:abstractNumId w:val="34"/>
  </w:num>
  <w:num w:numId="35">
    <w:abstractNumId w:val="11"/>
  </w:num>
  <w:num w:numId="36">
    <w:abstractNumId w:val="23"/>
  </w:num>
  <w:num w:numId="37">
    <w:abstractNumId w:val="2"/>
  </w:num>
  <w:num w:numId="38">
    <w:abstractNumId w:val="12"/>
  </w:num>
  <w:num w:numId="39">
    <w:abstractNumId w:val="29"/>
  </w:num>
  <w:num w:numId="40">
    <w:abstractNumId w:val="15"/>
  </w:num>
  <w:num w:numId="41">
    <w:abstractNumId w:val="32"/>
  </w:num>
  <w:num w:numId="42">
    <w:abstractNumId w:val="40"/>
  </w:num>
  <w:num w:numId="43">
    <w:abstractNumId w:val="39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740"/>
    <w:rsid w:val="000304D8"/>
    <w:rsid w:val="00072BBC"/>
    <w:rsid w:val="000D7698"/>
    <w:rsid w:val="00194003"/>
    <w:rsid w:val="001A1054"/>
    <w:rsid w:val="001D7A00"/>
    <w:rsid w:val="0020442F"/>
    <w:rsid w:val="00226DB5"/>
    <w:rsid w:val="002527C9"/>
    <w:rsid w:val="00263BE8"/>
    <w:rsid w:val="00277F1E"/>
    <w:rsid w:val="003005A4"/>
    <w:rsid w:val="0034580C"/>
    <w:rsid w:val="0036736B"/>
    <w:rsid w:val="0038085B"/>
    <w:rsid w:val="003C7C93"/>
    <w:rsid w:val="004864D5"/>
    <w:rsid w:val="004A575A"/>
    <w:rsid w:val="004B165D"/>
    <w:rsid w:val="00570A14"/>
    <w:rsid w:val="00572ED0"/>
    <w:rsid w:val="005F0C6E"/>
    <w:rsid w:val="006229DC"/>
    <w:rsid w:val="00647799"/>
    <w:rsid w:val="00653782"/>
    <w:rsid w:val="0067435E"/>
    <w:rsid w:val="00693D88"/>
    <w:rsid w:val="00711F1F"/>
    <w:rsid w:val="00714149"/>
    <w:rsid w:val="0074434D"/>
    <w:rsid w:val="007972B5"/>
    <w:rsid w:val="007A2176"/>
    <w:rsid w:val="007D1F56"/>
    <w:rsid w:val="008053B2"/>
    <w:rsid w:val="00831B54"/>
    <w:rsid w:val="00857FA5"/>
    <w:rsid w:val="00871A6C"/>
    <w:rsid w:val="008E5A95"/>
    <w:rsid w:val="00930D67"/>
    <w:rsid w:val="00934376"/>
    <w:rsid w:val="0094350C"/>
    <w:rsid w:val="009A094E"/>
    <w:rsid w:val="009F6830"/>
    <w:rsid w:val="00A07513"/>
    <w:rsid w:val="00A2616D"/>
    <w:rsid w:val="00AB0220"/>
    <w:rsid w:val="00B2543D"/>
    <w:rsid w:val="00B62EFA"/>
    <w:rsid w:val="00BC4D27"/>
    <w:rsid w:val="00BF2FE5"/>
    <w:rsid w:val="00C665FB"/>
    <w:rsid w:val="00C76C19"/>
    <w:rsid w:val="00CD1927"/>
    <w:rsid w:val="00CD4181"/>
    <w:rsid w:val="00D27EEE"/>
    <w:rsid w:val="00D4467F"/>
    <w:rsid w:val="00D71E3D"/>
    <w:rsid w:val="00D9096A"/>
    <w:rsid w:val="00DD0775"/>
    <w:rsid w:val="00DD74C0"/>
    <w:rsid w:val="00DE04DF"/>
    <w:rsid w:val="00DE1411"/>
    <w:rsid w:val="00EB29A4"/>
    <w:rsid w:val="00ED0B66"/>
    <w:rsid w:val="00F52740"/>
    <w:rsid w:val="00F6128B"/>
    <w:rsid w:val="00F64C47"/>
    <w:rsid w:val="00F85DC7"/>
    <w:rsid w:val="00FC7EC7"/>
    <w:rsid w:val="00FF037A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5B"/>
  </w:style>
  <w:style w:type="paragraph" w:styleId="1">
    <w:name w:val="heading 1"/>
    <w:basedOn w:val="a"/>
    <w:next w:val="a"/>
    <w:link w:val="10"/>
    <w:uiPriority w:val="9"/>
    <w:qFormat/>
    <w:rsid w:val="00F5274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52740"/>
    <w:pPr>
      <w:widowControl w:val="0"/>
      <w:autoSpaceDE w:val="0"/>
      <w:autoSpaceDN w:val="0"/>
      <w:spacing w:after="0" w:line="240" w:lineRule="auto"/>
      <w:ind w:left="6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740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52740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74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52740"/>
    <w:pPr>
      <w:keepNext/>
      <w:keepLines/>
      <w:spacing w:before="40" w:after="0" w:line="254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52740"/>
  </w:style>
  <w:style w:type="paragraph" w:styleId="a3">
    <w:name w:val="List Paragraph"/>
    <w:basedOn w:val="a"/>
    <w:uiPriority w:val="1"/>
    <w:qFormat/>
    <w:rsid w:val="00F52740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3">
    <w:name w:val="Гиперссылка1"/>
    <w:basedOn w:val="a0"/>
    <w:uiPriority w:val="99"/>
    <w:unhideWhenUsed/>
    <w:rsid w:val="00F52740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5274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5274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2740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0">
    <w:name w:val="Нет списка11"/>
    <w:next w:val="a2"/>
    <w:uiPriority w:val="99"/>
    <w:semiHidden/>
    <w:unhideWhenUsed/>
    <w:rsid w:val="00F52740"/>
  </w:style>
  <w:style w:type="paragraph" w:customStyle="1" w:styleId="a4">
    <w:name w:val="Таблицы (моноширинный)"/>
    <w:basedOn w:val="a"/>
    <w:next w:val="a"/>
    <w:rsid w:val="00F527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F52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52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F52740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F5274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5274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52740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2740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rmal">
    <w:name w:val="ConsPlusNormal"/>
    <w:rsid w:val="00F527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Title"/>
    <w:basedOn w:val="a"/>
    <w:next w:val="a"/>
    <w:link w:val="ab"/>
    <w:uiPriority w:val="1"/>
    <w:qFormat/>
    <w:rsid w:val="00F5274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"/>
    <w:rsid w:val="00F5274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rsid w:val="00F5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F52740"/>
  </w:style>
  <w:style w:type="paragraph" w:styleId="ad">
    <w:name w:val="footer"/>
    <w:basedOn w:val="a"/>
    <w:link w:val="ae"/>
    <w:uiPriority w:val="99"/>
    <w:unhideWhenUsed/>
    <w:rsid w:val="00F5274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F52740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semiHidden/>
    <w:unhideWhenUsed/>
    <w:rsid w:val="00F5274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F52740"/>
    <w:rPr>
      <w:rFonts w:ascii="Times New Roman" w:eastAsia="Times New Roman" w:hAnsi="Times New Roman" w:cs="Times New Roman"/>
    </w:rPr>
  </w:style>
  <w:style w:type="paragraph" w:customStyle="1" w:styleId="af1">
    <w:name w:val="Содержимое таблицы"/>
    <w:basedOn w:val="a"/>
    <w:qFormat/>
    <w:rsid w:val="00F52740"/>
    <w:pPr>
      <w:suppressLineNumbers/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af2">
    <w:name w:val="Hyperlink"/>
    <w:basedOn w:val="a0"/>
    <w:uiPriority w:val="99"/>
    <w:semiHidden/>
    <w:unhideWhenUsed/>
    <w:rsid w:val="00F52740"/>
    <w:rPr>
      <w:color w:val="0563C1" w:themeColor="hyperlink"/>
      <w:u w:val="single"/>
    </w:rPr>
  </w:style>
  <w:style w:type="character" w:customStyle="1" w:styleId="310">
    <w:name w:val="Заголовок 3 Знак1"/>
    <w:basedOn w:val="a0"/>
    <w:link w:val="3"/>
    <w:uiPriority w:val="9"/>
    <w:semiHidden/>
    <w:rsid w:val="00F52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11">
    <w:name w:val="Заголовок 1 Знак1"/>
    <w:basedOn w:val="a0"/>
    <w:link w:val="1"/>
    <w:uiPriority w:val="9"/>
    <w:rsid w:val="00F5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37</cp:revision>
  <cp:lastPrinted>2024-08-02T12:12:00Z</cp:lastPrinted>
  <dcterms:created xsi:type="dcterms:W3CDTF">2024-09-05T11:54:00Z</dcterms:created>
  <dcterms:modified xsi:type="dcterms:W3CDTF">2024-09-11T12:56:00Z</dcterms:modified>
</cp:coreProperties>
</file>