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5BE4" w:rsidRDefault="00DC76B3">
      <w:pPr>
        <w:spacing w:after="0" w:line="100" w:lineRule="atLeast"/>
        <w:jc w:val="both"/>
        <w:rPr>
          <w:rFonts w:ascii="Times New Roman" w:hAnsi="Times New Roman" w:cs="Times New Roman"/>
          <w:b/>
          <w:color w:val="auto"/>
          <w:sz w:val="24"/>
          <w:szCs w:val="24"/>
        </w:rPr>
      </w:pPr>
      <w:r>
        <w:rPr>
          <w:rFonts w:ascii="Times New Roman" w:hAnsi="Times New Roman" w:cs="Times New Roman"/>
          <w:b/>
          <w:noProof/>
          <w:color w:val="auto"/>
          <w:sz w:val="24"/>
          <w:szCs w:val="24"/>
          <w:lang w:eastAsia="ru-RU"/>
        </w:rPr>
        <w:drawing>
          <wp:inline distT="0" distB="0" distL="0" distR="0">
            <wp:extent cx="5791200" cy="22574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1200" cy="2257425"/>
                    </a:xfrm>
                    <a:prstGeom prst="rect">
                      <a:avLst/>
                    </a:prstGeom>
                    <a:noFill/>
                    <a:ln w="9525">
                      <a:noFill/>
                      <a:miter lim="800000"/>
                      <a:headEnd/>
                      <a:tailEnd/>
                    </a:ln>
                  </pic:spPr>
                </pic:pic>
              </a:graphicData>
            </a:graphic>
          </wp:inline>
        </w:drawing>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311B6"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64602C" w:rsidRDefault="0064602C"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801500"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801500" w:rsidP="00FC52CE">
            <w:pPr>
              <w:pStyle w:val="afe"/>
              <w:spacing w:line="276" w:lineRule="auto"/>
              <w:rPr>
                <w:rFonts w:ascii="Times New Roman" w:hAnsi="Times New Roman"/>
                <w:b/>
                <w:sz w:val="28"/>
              </w:rPr>
            </w:pPr>
            <w:r>
              <w:rPr>
                <w:rFonts w:ascii="Times New Roman" w:hAnsi="Times New Roman"/>
                <w:b/>
                <w:sz w:val="28"/>
              </w:rPr>
              <w:t>3. </w:t>
            </w:r>
            <w:r w:rsidR="004F2631" w:rsidRPr="004F2631">
              <w:rPr>
                <w:rFonts w:ascii="Times New Roman" w:hAnsi="Times New Roman"/>
                <w:b/>
                <w:sz w:val="28"/>
              </w:rPr>
              <w:t xml:space="preserve">АДАПТИРОВАННАЯ ОСНОВНАЯ ОБЩЕОБРАЗОВАТЕЛЬНАЯ </w:t>
            </w:r>
            <w:r w:rsidR="004F2631" w:rsidRPr="004F2631">
              <w:rPr>
                <w:rFonts w:ascii="Times New Roman" w:hAnsi="Times New Roman"/>
                <w:b/>
                <w:sz w:val="28"/>
              </w:rPr>
              <w:lastRenderedPageBreak/>
              <w:t>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lastRenderedPageBreak/>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lastRenderedPageBreak/>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80150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w:t>
      </w:r>
      <w:r w:rsidR="00801500">
        <w:rPr>
          <w:rFonts w:ascii="Times New Roman" w:hAnsi="Times New Roman" w:cs="Times New Roman"/>
          <w:sz w:val="28"/>
          <w:szCs w:val="28"/>
        </w:rPr>
        <w:t xml:space="preserve">разработана  и утверждена </w:t>
      </w:r>
      <w:r>
        <w:rPr>
          <w:rFonts w:ascii="Times New Roman" w:hAnsi="Times New Roman" w:cs="Times New Roman"/>
          <w:sz w:val="28"/>
          <w:szCs w:val="28"/>
        </w:rPr>
        <w:t xml:space="preserve"> </w:t>
      </w:r>
      <w:r w:rsidR="00801500">
        <w:rPr>
          <w:rFonts w:ascii="Times New Roman" w:hAnsi="Times New Roman" w:cs="Times New Roman"/>
          <w:sz w:val="28"/>
          <w:szCs w:val="28"/>
        </w:rPr>
        <w:t xml:space="preserve">МБОУ Зимовниковской СОШ № 10 </w:t>
      </w:r>
      <w:r>
        <w:rPr>
          <w:rFonts w:ascii="Times New Roman" w:hAnsi="Times New Roman" w:cs="Times New Roman"/>
          <w:sz w:val="28"/>
          <w:szCs w:val="28"/>
        </w:rPr>
        <w:t>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801500">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5B5BE4">
        <w:rPr>
          <w:rFonts w:ascii="Times New Roman" w:hAnsi="Times New Roman" w:cs="Times New Roman"/>
          <w:color w:val="auto"/>
          <w:sz w:val="28"/>
          <w:szCs w:val="28"/>
        </w:rPr>
        <w:t>АООП для обучающихся с легкой умственной отсталостью (ин</w:t>
      </w:r>
      <w:r w:rsidR="005B5BE4">
        <w:rPr>
          <w:rFonts w:ascii="Times New Roman" w:hAnsi="Times New Roman" w:cs="Times New Roman"/>
          <w:color w:val="auto"/>
          <w:sz w:val="28"/>
          <w:szCs w:val="28"/>
        </w:rPr>
        <w:softHyphen/>
        <w:t>те</w:t>
      </w:r>
      <w:r w:rsidR="005B5BE4">
        <w:rPr>
          <w:rFonts w:ascii="Times New Roman" w:hAnsi="Times New Roman" w:cs="Times New Roman"/>
          <w:color w:val="auto"/>
          <w:sz w:val="28"/>
          <w:szCs w:val="28"/>
        </w:rPr>
        <w:softHyphen/>
        <w:t>л</w:t>
      </w:r>
      <w:r w:rsidR="005B5BE4">
        <w:rPr>
          <w:rFonts w:ascii="Times New Roman" w:hAnsi="Times New Roman" w:cs="Times New Roman"/>
          <w:color w:val="auto"/>
          <w:sz w:val="28"/>
          <w:szCs w:val="28"/>
        </w:rPr>
        <w:softHyphen/>
        <w:t>ле</w:t>
      </w:r>
      <w:r w:rsidR="005B5BE4">
        <w:rPr>
          <w:rFonts w:ascii="Times New Roman" w:hAnsi="Times New Roman" w:cs="Times New Roman"/>
          <w:color w:val="auto"/>
          <w:sz w:val="28"/>
          <w:szCs w:val="28"/>
        </w:rPr>
        <w:softHyphen/>
        <w:t>к</w:t>
      </w:r>
      <w:r w:rsidR="005B5BE4">
        <w:rPr>
          <w:rFonts w:ascii="Times New Roman" w:hAnsi="Times New Roman" w:cs="Times New Roman"/>
          <w:color w:val="auto"/>
          <w:sz w:val="28"/>
          <w:szCs w:val="28"/>
        </w:rPr>
        <w:softHyphen/>
        <w:t>ту</w:t>
      </w:r>
      <w:r w:rsidR="005B5BE4">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 xml:space="preserve">сталостью (интеллектуальными </w:t>
      </w:r>
      <w:r>
        <w:rPr>
          <w:rFonts w:ascii="Times New Roman" w:hAnsi="Times New Roman" w:cs="Times New Roman"/>
          <w:color w:val="auto"/>
          <w:sz w:val="28"/>
          <w:szCs w:val="28"/>
        </w:rPr>
        <w:lastRenderedPageBreak/>
        <w:t>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801500">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w:t>
      </w:r>
      <w:r>
        <w:rPr>
          <w:rFonts w:ascii="Times New Roman" w:hAnsi="Times New Roman" w:cs="Times New Roman"/>
          <w:color w:val="auto"/>
          <w:sz w:val="28"/>
          <w:szCs w:val="28"/>
        </w:rPr>
        <w:lastRenderedPageBreak/>
        <w:t>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2"/>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3"/>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w:t>
      </w:r>
      <w:r w:rsidR="00801500">
        <w:rPr>
          <w:caps w:val="0"/>
          <w:color w:val="auto"/>
        </w:rPr>
        <w:t xml:space="preserve">ями Стандарта созданы </w:t>
      </w:r>
      <w:r>
        <w:rPr>
          <w:caps w:val="0"/>
          <w:color w:val="auto"/>
        </w:rPr>
        <w:t xml:space="preserve"> два варианта АООП образования обучающихся с умственной отсталостью </w:t>
      </w:r>
      <w:r>
        <w:rPr>
          <w:caps w:val="0"/>
          <w:color w:val="auto"/>
        </w:rPr>
        <w:lastRenderedPageBreak/>
        <w:t>(интеллектуальными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w:t>
      </w:r>
      <w:r w:rsidR="00801500">
        <w:rPr>
          <w:caps w:val="0"/>
          <w:color w:val="auto"/>
        </w:rPr>
        <w:t>.</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CA1108">
      <w:pPr>
        <w:spacing w:after="0" w:line="360" w:lineRule="auto"/>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CA1108"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w:t>
      </w:r>
      <w:r>
        <w:rPr>
          <w:caps w:val="0"/>
          <w:color w:val="auto"/>
        </w:rPr>
        <w:lastRenderedPageBreak/>
        <w:t>(включая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4"/>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lastRenderedPageBreak/>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w:t>
      </w:r>
      <w:r>
        <w:rPr>
          <w:rFonts w:ascii="Times New Roman" w:hAnsi="Times New Roman" w:cs="Times New Roman"/>
          <w:color w:val="auto"/>
          <w:sz w:val="28"/>
          <w:szCs w:val="28"/>
        </w:rPr>
        <w:lastRenderedPageBreak/>
        <w:t>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 xml:space="preserve">бость </w:t>
      </w:r>
      <w:r>
        <w:rPr>
          <w:rFonts w:ascii="Times New Roman" w:hAnsi="Times New Roman" w:cs="Times New Roman"/>
          <w:color w:val="auto"/>
          <w:sz w:val="28"/>
          <w:szCs w:val="28"/>
          <w:shd w:val="clear" w:color="auto" w:fill="FFFFFF"/>
        </w:rPr>
        <w:lastRenderedPageBreak/>
        <w:t>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 xml:space="preserve">ти, направленной на </w:t>
      </w:r>
      <w:r>
        <w:rPr>
          <w:rFonts w:ascii="Times New Roman" w:hAnsi="Times New Roman" w:cs="Times New Roman"/>
          <w:color w:val="auto"/>
          <w:sz w:val="28"/>
          <w:szCs w:val="28"/>
          <w:shd w:val="clear" w:color="auto" w:fill="FFFFFF"/>
        </w:rPr>
        <w:lastRenderedPageBreak/>
        <w:t>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 xml:space="preserve">дения словесного материала. </w:t>
      </w:r>
      <w:r>
        <w:rPr>
          <w:rFonts w:ascii="Times New Roman" w:hAnsi="Times New Roman" w:cs="Times New Roman"/>
          <w:color w:val="auto"/>
          <w:sz w:val="28"/>
          <w:szCs w:val="28"/>
          <w:shd w:val="clear" w:color="auto" w:fill="FFFFFF"/>
        </w:rPr>
        <w:lastRenderedPageBreak/>
        <w:t>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 xml:space="preserve">ная с первого года обучения, в </w:t>
      </w:r>
      <w:r>
        <w:rPr>
          <w:rFonts w:ascii="Times New Roman" w:hAnsi="Times New Roman" w:cs="Times New Roman"/>
          <w:color w:val="auto"/>
          <w:sz w:val="28"/>
          <w:szCs w:val="28"/>
          <w:shd w:val="clear" w:color="auto" w:fill="FFFFFF"/>
        </w:rPr>
        <w:lastRenderedPageBreak/>
        <w:t>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 xml:space="preserve">держание коррекционных занятий, так и </w:t>
      </w:r>
      <w:r>
        <w:rPr>
          <w:rFonts w:ascii="Times New Roman" w:hAnsi="Times New Roman" w:cs="Times New Roman"/>
          <w:color w:val="auto"/>
          <w:sz w:val="28"/>
          <w:szCs w:val="28"/>
        </w:rPr>
        <w:lastRenderedPageBreak/>
        <w:t>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 xml:space="preserve">Вместе с тем, при </w:t>
      </w:r>
      <w:r>
        <w:rPr>
          <w:rFonts w:ascii="Times New Roman" w:hAnsi="Times New Roman" w:cs="Times New Roman"/>
          <w:color w:val="auto"/>
          <w:sz w:val="28"/>
          <w:szCs w:val="28"/>
        </w:rPr>
        <w:lastRenderedPageBreak/>
        <w:t>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 xml:space="preserve">бенка, а так же решающей роли создания таких социальных </w:t>
      </w:r>
      <w:r>
        <w:rPr>
          <w:rFonts w:ascii="Times New Roman" w:hAnsi="Times New Roman" w:cs="Times New Roman"/>
          <w:color w:val="auto"/>
          <w:sz w:val="28"/>
          <w:szCs w:val="28"/>
          <w:shd w:val="clear" w:color="auto" w:fill="FFFFFF"/>
        </w:rPr>
        <w:lastRenderedPageBreak/>
        <w:t>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5"/>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lastRenderedPageBreak/>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lastRenderedPageBreak/>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w:t>
      </w:r>
      <w:r>
        <w:rPr>
          <w:rFonts w:ascii="Times New Roman" w:hAnsi="Times New Roman" w:cs="Times New Roman"/>
          <w:color w:val="auto"/>
          <w:sz w:val="28"/>
          <w:szCs w:val="28"/>
        </w:rPr>
        <w:lastRenderedPageBreak/>
        <w:t>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рациональная организация своей изобразительной деятельности; </w:t>
      </w:r>
      <w:r>
        <w:rPr>
          <w:rFonts w:ascii="Times New Roman" w:hAnsi="Times New Roman" w:cs="Times New Roman"/>
          <w:color w:val="auto"/>
          <w:sz w:val="28"/>
          <w:szCs w:val="28"/>
        </w:rPr>
        <w:lastRenderedPageBreak/>
        <w:t>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lastRenderedPageBreak/>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lastRenderedPageBreak/>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w:t>
      </w:r>
      <w:r>
        <w:rPr>
          <w:rFonts w:ascii="Times New Roman" w:hAnsi="Times New Roman"/>
          <w:sz w:val="28"/>
          <w:szCs w:val="28"/>
        </w:rPr>
        <w:lastRenderedPageBreak/>
        <w:t>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lastRenderedPageBreak/>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lastRenderedPageBreak/>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lastRenderedPageBreak/>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владение приемами элементарного чтения географической карты: декодирование условных знаков карты; определение направлений на карте; </w:t>
      </w:r>
      <w:r>
        <w:rPr>
          <w:rFonts w:ascii="Times New Roman" w:hAnsi="Times New Roman"/>
          <w:sz w:val="28"/>
          <w:szCs w:val="28"/>
        </w:rPr>
        <w:lastRenderedPageBreak/>
        <w:t>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lastRenderedPageBreak/>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lastRenderedPageBreak/>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lastRenderedPageBreak/>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lastRenderedPageBreak/>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rsidP="00FC29F3">
      <w:pPr>
        <w:spacing w:before="120" w:after="0" w:line="240" w:lineRule="auto"/>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 xml:space="preserve">таты анализа должны быть </w:t>
      </w:r>
      <w:r>
        <w:rPr>
          <w:rFonts w:ascii="Times New Roman" w:hAnsi="Times New Roman" w:cs="Times New Roman"/>
          <w:bCs/>
          <w:color w:val="auto"/>
          <w:sz w:val="28"/>
          <w:szCs w:val="28"/>
        </w:rPr>
        <w:lastRenderedPageBreak/>
        <w:t>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6"/>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w:t>
            </w:r>
            <w:r>
              <w:rPr>
                <w:rFonts w:ascii="Times New Roman" w:hAnsi="Times New Roman" w:cs="Times New Roman"/>
                <w:color w:val="auto"/>
                <w:sz w:val="24"/>
                <w:szCs w:val="24"/>
              </w:rPr>
              <w:lastRenderedPageBreak/>
              <w:t xml:space="preserve">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Оценку предметных результатовцелесообразно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 xml:space="preserve">-го класса, т. е. в тот период, когда у обучающихся будут сформированы некоторые начальные навыки чтения, письма и счета. Кроме </w:t>
      </w:r>
      <w:r>
        <w:rPr>
          <w:rFonts w:ascii="Times New Roman" w:hAnsi="Times New Roman" w:cs="Times New Roman"/>
          <w:bCs/>
          <w:color w:val="auto"/>
          <w:sz w:val="28"/>
          <w:szCs w:val="28"/>
        </w:rPr>
        <w:lastRenderedPageBreak/>
        <w:t>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7"/>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как «верные» или «неверные». Критерий </w:t>
      </w:r>
      <w:r>
        <w:rPr>
          <w:rFonts w:ascii="Times New Roman" w:hAnsi="Times New Roman" w:cs="Times New Roman"/>
          <w:color w:val="auto"/>
          <w:sz w:val="28"/>
          <w:szCs w:val="28"/>
        </w:rPr>
        <w:lastRenderedPageBreak/>
        <w:t>«верно»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lastRenderedPageBreak/>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lastRenderedPageBreak/>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w:t>
      </w:r>
      <w:r>
        <w:rPr>
          <w:rFonts w:ascii="Times New Roman" w:hAnsi="Times New Roman" w:cs="Times New Roman"/>
          <w:bCs/>
          <w:color w:val="auto"/>
          <w:sz w:val="28"/>
          <w:szCs w:val="28"/>
        </w:rPr>
        <w:lastRenderedPageBreak/>
        <w:t xml:space="preserve">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w:t>
      </w:r>
      <w:r>
        <w:rPr>
          <w:rFonts w:ascii="Times New Roman" w:hAnsi="Times New Roman" w:cs="Times New Roman"/>
          <w:color w:val="auto"/>
          <w:sz w:val="28"/>
          <w:szCs w:val="28"/>
        </w:rPr>
        <w:lastRenderedPageBreak/>
        <w:t>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sidR="00FC29F3">
        <w:rPr>
          <w:rFonts w:ascii="Times New Roman" w:hAnsi="Times New Roman" w:cs="Times New Roman"/>
          <w:b/>
          <w:bCs/>
          <w:iCs/>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xml:space="preserve">. Определение </w:t>
      </w:r>
      <w:r w:rsidR="00AD1550">
        <w:rPr>
          <w:rFonts w:ascii="Times New Roman" w:hAnsi="Times New Roman" w:cs="Times New Roman"/>
          <w:bCs/>
          <w:color w:val="auto"/>
          <w:sz w:val="28"/>
          <w:szCs w:val="28"/>
        </w:rPr>
        <w:lastRenderedPageBreak/>
        <w:t>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w:t>
      </w:r>
      <w:r>
        <w:rPr>
          <w:rFonts w:ascii="Times New Roman" w:hAnsi="Times New Roman" w:cs="Times New Roman"/>
          <w:color w:val="auto"/>
          <w:sz w:val="28"/>
          <w:szCs w:val="28"/>
        </w:rPr>
        <w:lastRenderedPageBreak/>
        <w:t>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w:t>
      </w:r>
      <w:r>
        <w:rPr>
          <w:rFonts w:ascii="Times New Roman" w:hAnsi="Times New Roman" w:cs="Times New Roman"/>
          <w:i/>
          <w:iCs/>
          <w:color w:val="auto"/>
          <w:sz w:val="28"/>
          <w:szCs w:val="28"/>
        </w:rPr>
        <w:lastRenderedPageBreak/>
        <w:t xml:space="preserve">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w:t>
      </w:r>
      <w:r>
        <w:rPr>
          <w:rFonts w:ascii="Times New Roman" w:hAnsi="Times New Roman" w:cs="Times New Roman"/>
          <w:color w:val="auto"/>
          <w:sz w:val="28"/>
          <w:szCs w:val="28"/>
        </w:rPr>
        <w:lastRenderedPageBreak/>
        <w:t>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w:t>
      </w:r>
      <w:r>
        <w:rPr>
          <w:rFonts w:ascii="Times New Roman" w:hAnsi="Times New Roman"/>
          <w:sz w:val="28"/>
          <w:szCs w:val="28"/>
        </w:rPr>
        <w:lastRenderedPageBreak/>
        <w:t xml:space="preserve">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Pr>
          <w:sz w:val="28"/>
          <w:szCs w:val="28"/>
        </w:rPr>
        <w:lastRenderedPageBreak/>
        <w:t>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w:t>
      </w:r>
      <w:r>
        <w:rPr>
          <w:rFonts w:ascii="Times New Roman" w:hAnsi="Times New Roman" w:cs="Times New Roman"/>
          <w:color w:val="auto"/>
          <w:sz w:val="28"/>
          <w:szCs w:val="28"/>
        </w:rPr>
        <w:lastRenderedPageBreak/>
        <w:t>(миллиметр,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w:t>
      </w:r>
      <w:r>
        <w:rPr>
          <w:rFonts w:ascii="Times New Roman" w:hAnsi="Times New Roman" w:cs="Times New Roman"/>
          <w:color w:val="auto"/>
          <w:sz w:val="28"/>
          <w:szCs w:val="28"/>
        </w:rPr>
        <w:lastRenderedPageBreak/>
        <w:t xml:space="preserve">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A72E75" w:rsidRDefault="005B5BE4" w:rsidP="00FC29F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w:t>
      </w:r>
      <w:r w:rsidR="00FC29F3">
        <w:rPr>
          <w:rFonts w:ascii="Times New Roman" w:hAnsi="Times New Roman"/>
          <w:color w:val="auto"/>
          <w:sz w:val="28"/>
          <w:szCs w:val="28"/>
        </w:rPr>
        <w:t>разделами: «Сезонные изменения»</w:t>
      </w:r>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lastRenderedPageBreak/>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w:t>
      </w:r>
      <w:r>
        <w:rPr>
          <w:rFonts w:ascii="Times New Roman" w:hAnsi="Times New Roman"/>
          <w:bCs/>
          <w:color w:val="auto"/>
          <w:sz w:val="28"/>
          <w:szCs w:val="28"/>
        </w:rPr>
        <w:lastRenderedPageBreak/>
        <w:t xml:space="preserve">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 xml:space="preserve">орень, стебель, лист, цветок, плод и семена.  Первичные представление о способах размножения. Развитие растение из семени на </w:t>
      </w:r>
      <w:r>
        <w:rPr>
          <w:rFonts w:ascii="Times New Roman" w:hAnsi="Times New Roman"/>
          <w:color w:val="auto"/>
          <w:sz w:val="28"/>
          <w:szCs w:val="28"/>
        </w:rPr>
        <w:lastRenderedPageBreak/>
        <w:t>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w:t>
      </w:r>
      <w:r>
        <w:rPr>
          <w:rFonts w:ascii="Times New Roman" w:hAnsi="Times New Roman" w:cs="Times New Roman"/>
          <w:color w:val="auto"/>
          <w:sz w:val="28"/>
          <w:szCs w:val="28"/>
        </w:rPr>
        <w:lastRenderedPageBreak/>
        <w:t>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композиционностъю, игровой направленностью, </w:t>
      </w:r>
      <w:r>
        <w:rPr>
          <w:rFonts w:ascii="Times New Roman" w:hAnsi="Times New Roman" w:cs="Times New Roman"/>
          <w:sz w:val="28"/>
          <w:szCs w:val="28"/>
        </w:rPr>
        <w:lastRenderedPageBreak/>
        <w:t>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Pr="00A021AD" w:rsidRDefault="005B5BE4">
      <w:pPr>
        <w:spacing w:after="0" w:line="360" w:lineRule="auto"/>
        <w:ind w:firstLine="709"/>
        <w:jc w:val="center"/>
        <w:rPr>
          <w:rStyle w:val="apple-style-span"/>
          <w:rFonts w:ascii="Times New Roman" w:hAnsi="Times New Roman" w:cs="Times New Roman"/>
          <w:color w:val="auto"/>
          <w:sz w:val="28"/>
          <w:szCs w:val="28"/>
        </w:rPr>
      </w:pPr>
      <w:r w:rsidRPr="00A021AD">
        <w:rPr>
          <w:rFonts w:ascii="Times New Roman" w:hAnsi="Times New Roman" w:cs="Times New Roman"/>
          <w:b/>
          <w:i/>
          <w:color w:val="auto"/>
          <w:sz w:val="28"/>
          <w:szCs w:val="28"/>
        </w:rPr>
        <w:t>Навык пения</w:t>
      </w:r>
      <w:r w:rsidRPr="00A021AD">
        <w:rPr>
          <w:rFonts w:ascii="Times New Roman" w:hAnsi="Times New Roman" w:cs="Times New Roman"/>
          <w:color w:val="auto"/>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sidRPr="00A021AD">
        <w:rPr>
          <w:rStyle w:val="apple-style-span"/>
          <w:rFonts w:ascii="Times New Roman" w:hAnsi="Times New Roman" w:cs="Times New Roman"/>
          <w:color w:val="auto"/>
          <w:sz w:val="28"/>
          <w:szCs w:val="28"/>
        </w:rPr>
        <w:t>― </w:t>
      </w:r>
      <w:r w:rsidRPr="00A021AD">
        <w:rPr>
          <w:rFonts w:ascii="Times New Roman" w:hAnsi="Times New Roman" w:cs="Times New Roman"/>
          <w:color w:val="auto"/>
          <w:sz w:val="28"/>
          <w:szCs w:val="28"/>
        </w:rPr>
        <w:t xml:space="preserve">обучение певческой установке: </w:t>
      </w:r>
      <w:r w:rsidRPr="00A021AD">
        <w:rPr>
          <w:rFonts w:ascii="Times New Roman" w:hAnsi="Times New Roman" w:cs="Times New Roman"/>
          <w:color w:val="auto"/>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w:t>
      </w:r>
      <w:r>
        <w:rPr>
          <w:rFonts w:ascii="Times New Roman" w:hAnsi="Times New Roman" w:cs="Times New Roman"/>
          <w:color w:val="333333"/>
          <w:sz w:val="28"/>
          <w:szCs w:val="28"/>
          <w:shd w:val="clear" w:color="auto" w:fill="FFFCF3"/>
        </w:rPr>
        <w:t xml:space="preserve">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w:t>
      </w:r>
      <w:r>
        <w:rPr>
          <w:rFonts w:ascii="Times New Roman" w:hAnsi="Times New Roman" w:cs="Times New Roman"/>
          <w:color w:val="333333"/>
          <w:sz w:val="28"/>
          <w:szCs w:val="28"/>
          <w:shd w:val="clear" w:color="auto" w:fill="FFFCF3"/>
        </w:rPr>
        <w:lastRenderedPageBreak/>
        <w:t>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lastRenderedPageBreak/>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sidR="00A021AD">
        <w:rPr>
          <w:rFonts w:ascii="Times New Roman" w:hAnsi="Times New Roman" w:cs="Times New Roman"/>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w:t>
      </w:r>
      <w:r>
        <w:rPr>
          <w:rFonts w:ascii="Times New Roman" w:hAnsi="Times New Roman"/>
          <w:sz w:val="28"/>
          <w:szCs w:val="28"/>
        </w:rPr>
        <w:lastRenderedPageBreak/>
        <w:t>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w:t>
      </w:r>
      <w:r>
        <w:rPr>
          <w:rStyle w:val="apple-converted-space"/>
          <w:rFonts w:ascii="Times New Roman" w:hAnsi="Times New Roman"/>
          <w:sz w:val="28"/>
          <w:szCs w:val="28"/>
          <w:shd w:val="clear" w:color="auto" w:fill="FFFFFF"/>
        </w:rPr>
        <w:lastRenderedPageBreak/>
        <w:t>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w:t>
      </w:r>
      <w:r>
        <w:rPr>
          <w:rStyle w:val="apple-converted-space"/>
          <w:rFonts w:ascii="Times New Roman" w:hAnsi="Times New Roman" w:cs="Times New Roman"/>
          <w:color w:val="auto"/>
          <w:sz w:val="28"/>
          <w:szCs w:val="28"/>
          <w:shd w:val="clear" w:color="auto" w:fill="FFFFFF"/>
        </w:rPr>
        <w:lastRenderedPageBreak/>
        <w:t>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lastRenderedPageBreak/>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Теоретические сведения. </w:t>
      </w:r>
      <w:r>
        <w:rPr>
          <w:rFonts w:ascii="Times New Roman" w:hAnsi="Times New Roman" w:cs="Times New Roman"/>
          <w:color w:val="000000"/>
          <w:sz w:val="28"/>
          <w:szCs w:val="28"/>
        </w:rPr>
        <w:t>Одежда и обувь гимнаста.Элементарные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lastRenderedPageBreak/>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 xml:space="preserve">соту с </w:t>
      </w:r>
      <w:r>
        <w:rPr>
          <w:rFonts w:ascii="Times New Roman" w:hAnsi="Times New Roman" w:cs="Times New Roman"/>
          <w:color w:val="000000"/>
          <w:spacing w:val="-3"/>
          <w:sz w:val="28"/>
          <w:szCs w:val="28"/>
        </w:rPr>
        <w:lastRenderedPageBreak/>
        <w:t>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lastRenderedPageBreak/>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00621379">
        <w:rPr>
          <w:rFonts w:ascii="Times New Roman" w:hAnsi="Times New Roman"/>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lastRenderedPageBreak/>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w:t>
      </w:r>
      <w:r>
        <w:rPr>
          <w:rFonts w:ascii="Times New Roman" w:hAnsi="Times New Roman" w:cs="Times New Roman"/>
          <w:color w:val="auto"/>
          <w:sz w:val="28"/>
          <w:szCs w:val="28"/>
        </w:rPr>
        <w:lastRenderedPageBreak/>
        <w:t xml:space="preserve">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lastRenderedPageBreak/>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w:t>
      </w:r>
      <w:r>
        <w:rPr>
          <w:color w:val="auto"/>
          <w:sz w:val="28"/>
          <w:szCs w:val="28"/>
        </w:rPr>
        <w:lastRenderedPageBreak/>
        <w:t xml:space="preserve">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w:t>
      </w:r>
      <w:r>
        <w:rPr>
          <w:rFonts w:ascii="Times New Roman" w:hAnsi="Times New Roman" w:cs="Times New Roman"/>
          <w:sz w:val="28"/>
          <w:szCs w:val="28"/>
        </w:rPr>
        <w:lastRenderedPageBreak/>
        <w:t>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w:t>
      </w:r>
      <w:r>
        <w:rPr>
          <w:caps w:val="0"/>
        </w:rPr>
        <w:lastRenderedPageBreak/>
        <w:t>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воспитание бережного отношения к природе, ее ресурсам, знакомство с </w:t>
      </w:r>
      <w:r>
        <w:rPr>
          <w:rFonts w:ascii="Times New Roman" w:hAnsi="Times New Roman" w:cs="Times New Roman"/>
          <w:sz w:val="28"/>
          <w:szCs w:val="28"/>
        </w:rPr>
        <w:lastRenderedPageBreak/>
        <w:t>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xml:space="preserve">»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w:t>
      </w:r>
      <w:r>
        <w:rPr>
          <w:rFonts w:ascii="Times New Roman" w:hAnsi="Times New Roman" w:cs="Times New Roman"/>
          <w:sz w:val="28"/>
          <w:szCs w:val="28"/>
        </w:rPr>
        <w:lastRenderedPageBreak/>
        <w:t>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 xml:space="preserve">буется уделять </w:t>
      </w:r>
      <w:r>
        <w:rPr>
          <w:rFonts w:ascii="Times New Roman" w:hAnsi="Times New Roman" w:cs="Times New Roman"/>
          <w:sz w:val="28"/>
          <w:szCs w:val="28"/>
        </w:rPr>
        <w:lastRenderedPageBreak/>
        <w:t>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 xml:space="preserve">ного восприятия, программа предлагает демонстрацию опытов (свойства воды, воздуха, почвы). Технически несложные опыты ученики могут проводить </w:t>
      </w:r>
      <w:r>
        <w:rPr>
          <w:rFonts w:ascii="Times New Roman" w:hAnsi="Times New Roman" w:cs="Times New Roman"/>
          <w:sz w:val="28"/>
          <w:szCs w:val="28"/>
        </w:rPr>
        <w:lastRenderedPageBreak/>
        <w:t>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 xml:space="preserve">духа. </w:t>
      </w:r>
      <w:r>
        <w:rPr>
          <w:rFonts w:ascii="Times New Roman" w:hAnsi="Times New Roman" w:cs="Times New Roman"/>
          <w:sz w:val="28"/>
          <w:szCs w:val="28"/>
        </w:rPr>
        <w:lastRenderedPageBreak/>
        <w:t>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 xml:space="preserve">евая вода. </w:t>
      </w:r>
      <w:r>
        <w:rPr>
          <w:rFonts w:ascii="Times New Roman" w:hAnsi="Times New Roman" w:cs="Times New Roman"/>
          <w:sz w:val="28"/>
          <w:szCs w:val="28"/>
        </w:rPr>
        <w:lastRenderedPageBreak/>
        <w:t>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Животные рядом с человеком. Домашние животные в городе и деревне. Домашние питомцы. Уход за животными в живом уголке или дома. Собака, </w:t>
      </w:r>
      <w:r>
        <w:rPr>
          <w:rFonts w:ascii="Times New Roman" w:hAnsi="Times New Roman" w:cs="Times New Roman"/>
          <w:sz w:val="28"/>
          <w:szCs w:val="28"/>
        </w:rPr>
        <w:lastRenderedPageBreak/>
        <w:t>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 xml:space="preserve">товку. Преемственные связи между данными </w:t>
      </w:r>
      <w:r>
        <w:rPr>
          <w:rFonts w:ascii="Times New Roman" w:hAnsi="Times New Roman" w:cs="Times New Roman"/>
          <w:sz w:val="28"/>
          <w:szCs w:val="28"/>
        </w:rPr>
        <w:lastRenderedPageBreak/>
        <w:t>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1836AB">
      <w:pPr>
        <w:shd w:val="clear" w:color="auto" w:fill="FFFFFF"/>
        <w:spacing w:after="0" w:line="360" w:lineRule="auto"/>
        <w:ind w:firstLine="709"/>
        <w:jc w:val="both"/>
        <w:rPr>
          <w:rFonts w:ascii="Times New Roman" w:hAnsi="Times New Roman" w:cs="Times New Roman"/>
          <w:b/>
          <w:bCs/>
          <w:sz w:val="28"/>
          <w:szCs w:val="28"/>
        </w:rPr>
      </w:pPr>
      <w:r w:rsidRPr="001836AB">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1836AB">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lastRenderedPageBreak/>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lastRenderedPageBreak/>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Китообразные: </w:t>
      </w:r>
      <w:r>
        <w:rPr>
          <w:rFonts w:ascii="Times New Roman" w:hAnsi="Times New Roman" w:cs="Times New Roman"/>
          <w:bCs/>
          <w:sz w:val="28"/>
          <w:szCs w:val="28"/>
        </w:rPr>
        <w:t>кит,</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Значение скелета человека. Развитие и рост костей. </w:t>
      </w:r>
      <w:r>
        <w:rPr>
          <w:rFonts w:ascii="Times New Roman" w:hAnsi="Times New Roman" w:cs="Times New Roman"/>
          <w:sz w:val="28"/>
          <w:szCs w:val="28"/>
        </w:rPr>
        <w:lastRenderedPageBreak/>
        <w:t>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lastRenderedPageBreak/>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lastRenderedPageBreak/>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lastRenderedPageBreak/>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обучающихся с умственной отсталостью </w:t>
      </w:r>
      <w:r>
        <w:rPr>
          <w:rFonts w:ascii="Times New Roman" w:hAnsi="Times New Roman" w:cs="Times New Roman"/>
          <w:color w:val="auto"/>
          <w:sz w:val="28"/>
          <w:szCs w:val="28"/>
        </w:rPr>
        <w:lastRenderedPageBreak/>
        <w:t>(интеллектуальными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w:t>
      </w:r>
      <w:r>
        <w:rPr>
          <w:rFonts w:ascii="Times New Roman" w:hAnsi="Times New Roman" w:cs="Times New Roman"/>
          <w:color w:val="auto"/>
          <w:sz w:val="28"/>
          <w:szCs w:val="28"/>
        </w:rPr>
        <w:lastRenderedPageBreak/>
        <w:t>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787E4F" w:rsidRDefault="005B5BE4" w:rsidP="00CF7E7D">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1836AB">
      <w:pPr>
        <w:spacing w:after="0" w:line="360" w:lineRule="auto"/>
        <w:ind w:firstLine="709"/>
        <w:jc w:val="center"/>
        <w:rPr>
          <w:rFonts w:ascii="Times New Roman" w:hAnsi="Times New Roman" w:cs="Times New Roman"/>
          <w:color w:val="auto"/>
          <w:sz w:val="28"/>
          <w:szCs w:val="28"/>
        </w:rPr>
      </w:pPr>
      <w:r w:rsidRPr="001836AB">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lastRenderedPageBreak/>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1836AB">
      <w:pPr>
        <w:pStyle w:val="af5"/>
        <w:spacing w:after="0" w:line="360" w:lineRule="auto"/>
        <w:ind w:firstLine="709"/>
        <w:jc w:val="both"/>
        <w:rPr>
          <w:rFonts w:ascii="Times New Roman" w:hAnsi="Times New Roman"/>
          <w:sz w:val="28"/>
          <w:szCs w:val="28"/>
        </w:rPr>
      </w:pPr>
      <w:r w:rsidRPr="001836AB">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ространство.Историческаякарта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00CF7E7D">
        <w:rPr>
          <w:rFonts w:ascii="Times New Roman" w:hAnsi="Times New Roman"/>
          <w:color w:val="auto"/>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 xml:space="preserve">чения большого количества энергии. </w:t>
      </w:r>
      <w:r>
        <w:rPr>
          <w:rFonts w:ascii="Times New Roman" w:hAnsi="Times New Roman"/>
          <w:color w:val="auto"/>
          <w:sz w:val="28"/>
          <w:szCs w:val="28"/>
        </w:rPr>
        <w:lastRenderedPageBreak/>
        <w:t>Экологические последствия</w:t>
      </w:r>
      <w:r w:rsidR="001836AB" w:rsidRPr="001836AB">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1836AB">
      <w:pPr>
        <w:pStyle w:val="af5"/>
        <w:spacing w:after="0" w:line="360" w:lineRule="auto"/>
        <w:ind w:firstLine="709"/>
        <w:jc w:val="both"/>
        <w:rPr>
          <w:rFonts w:ascii="Times New Roman" w:hAnsi="Times New Roman"/>
          <w:i/>
          <w:color w:val="auto"/>
          <w:sz w:val="28"/>
          <w:szCs w:val="28"/>
        </w:rPr>
      </w:pPr>
      <w:r w:rsidRPr="001836AB">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1836AB">
      <w:pPr>
        <w:pStyle w:val="af5"/>
        <w:spacing w:after="0" w:line="360" w:lineRule="auto"/>
        <w:ind w:firstLine="709"/>
        <w:jc w:val="both"/>
        <w:rPr>
          <w:rFonts w:ascii="Times New Roman" w:hAnsi="Times New Roman"/>
          <w:b/>
          <w:i/>
          <w:color w:val="auto"/>
          <w:sz w:val="28"/>
          <w:szCs w:val="28"/>
        </w:rPr>
      </w:pPr>
      <w:r w:rsidRPr="001836AB">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 xml:space="preserve">лия и скотоводства, совершенствование инструментов </w:t>
      </w:r>
      <w:r>
        <w:rPr>
          <w:rFonts w:ascii="Times New Roman" w:hAnsi="Times New Roman"/>
          <w:color w:val="auto"/>
          <w:sz w:val="28"/>
          <w:szCs w:val="28"/>
        </w:rPr>
        <w:lastRenderedPageBreak/>
        <w:t>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sidR="00CF7E7D">
        <w:rPr>
          <w:rFonts w:ascii="Times New Roman" w:hAnsi="Times New Roman"/>
          <w:color w:val="5B5956"/>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lastRenderedPageBreak/>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CF7E7D">
        <w:rPr>
          <w:rStyle w:val="apple-converted-space"/>
          <w:rFonts w:ascii="Times New Roman" w:hAnsi="Times New Roman" w:cs="Times New Roman"/>
          <w:b/>
          <w:color w:val="auto"/>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lastRenderedPageBreak/>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 xml:space="preserve">раторской власти. Развитие  промышленности, торговли, рост городов. </w:t>
      </w:r>
      <w:r>
        <w:rPr>
          <w:rStyle w:val="apple-converted-space"/>
          <w:rFonts w:ascii="Times New Roman" w:hAnsi="Times New Roman" w:cs="Times New Roman"/>
          <w:color w:val="auto"/>
          <w:sz w:val="28"/>
          <w:szCs w:val="28"/>
          <w:shd w:val="clear" w:color="auto" w:fill="FFFFFF"/>
        </w:rPr>
        <w:lastRenderedPageBreak/>
        <w:t>«Зо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sidR="00CF7E7D">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sidR="00CF7E7D">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w:t>
      </w:r>
      <w:r>
        <w:rPr>
          <w:rStyle w:val="apple-converted-space"/>
          <w:rFonts w:ascii="Times New Roman" w:hAnsi="Times New Roman" w:cs="Times New Roman"/>
          <w:color w:val="auto"/>
          <w:sz w:val="28"/>
          <w:szCs w:val="28"/>
          <w:shd w:val="clear" w:color="auto" w:fill="FFFFFF"/>
        </w:rPr>
        <w:lastRenderedPageBreak/>
        <w:t>(городская,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ОбразованиеСовета Народных Комиссаров </w:t>
      </w:r>
      <w:r>
        <w:rPr>
          <w:rStyle w:val="apple-converted-space"/>
          <w:rFonts w:ascii="Times New Roman" w:hAnsi="Times New Roman" w:cs="Times New Roman"/>
          <w:color w:val="auto"/>
          <w:sz w:val="28"/>
          <w:szCs w:val="28"/>
          <w:shd w:val="clear" w:color="auto" w:fill="FFFFFF"/>
        </w:rPr>
        <w:lastRenderedPageBreak/>
        <w:t>(СНК)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w:t>
      </w:r>
      <w:r>
        <w:rPr>
          <w:rStyle w:val="apple-converted-space"/>
          <w:rFonts w:ascii="Times New Roman" w:hAnsi="Times New Roman" w:cs="Times New Roman"/>
          <w:color w:val="auto"/>
          <w:sz w:val="28"/>
          <w:szCs w:val="28"/>
          <w:shd w:val="clear" w:color="auto" w:fill="FFFFFF"/>
        </w:rPr>
        <w:lastRenderedPageBreak/>
        <w:t xml:space="preserve">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w:t>
      </w:r>
      <w:r>
        <w:rPr>
          <w:rStyle w:val="apple-converted-space"/>
          <w:rFonts w:ascii="Times New Roman" w:hAnsi="Times New Roman" w:cs="Times New Roman"/>
          <w:color w:val="auto"/>
          <w:sz w:val="28"/>
          <w:szCs w:val="28"/>
          <w:shd w:val="clear" w:color="auto" w:fill="FFFFFF"/>
        </w:rPr>
        <w:lastRenderedPageBreak/>
        <w:t xml:space="preserve">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 xml:space="preserve">дело в том, что;объясняется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sidR="00AF71CE">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sidR="00316814">
        <w:rPr>
          <w:rFonts w:ascii="Times New Roman" w:hAnsi="Times New Roman" w:cs="Times New Roman"/>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6E5931" w:rsidRDefault="005B5BE4" w:rsidP="00316814">
      <w:pPr>
        <w:pStyle w:val="af9"/>
        <w:spacing w:before="0" w:after="0"/>
        <w:ind w:firstLine="720"/>
        <w:jc w:val="both"/>
        <w:rPr>
          <w:b/>
          <w:sz w:val="28"/>
          <w:szCs w:val="28"/>
        </w:rPr>
      </w:pPr>
      <w:r>
        <w:rPr>
          <w:sz w:val="28"/>
          <w:szCs w:val="28"/>
        </w:rPr>
        <w:t>танцевальные упражнения.</w:t>
      </w: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Система работы </w:t>
      </w:r>
      <w:r w:rsidR="006730EB">
        <w:rPr>
          <w:rFonts w:ascii="Times New Roman" w:hAnsi="Times New Roman" w:cs="Times New Roman"/>
          <w:color w:val="auto"/>
          <w:sz w:val="28"/>
          <w:szCs w:val="28"/>
        </w:rPr>
        <w:t xml:space="preserve"> МБОУ Зимовниковской СОШ № 10</w:t>
      </w:r>
      <w:r>
        <w:rPr>
          <w:rFonts w:ascii="Times New Roman" w:hAnsi="Times New Roman" w:cs="Times New Roman"/>
          <w:color w:val="auto"/>
          <w:sz w:val="28"/>
          <w:szCs w:val="28"/>
        </w:rPr>
        <w:t xml:space="preserve">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духовно-нравственного </w:t>
      </w:r>
      <w:r w:rsidR="006730EB">
        <w:rPr>
          <w:rFonts w:ascii="Times New Roman" w:hAnsi="Times New Roman" w:cs="Times New Roman"/>
          <w:color w:val="auto"/>
          <w:sz w:val="28"/>
          <w:szCs w:val="28"/>
        </w:rPr>
        <w:t xml:space="preserve">развития обучающихся </w:t>
      </w:r>
      <w:r>
        <w:rPr>
          <w:rFonts w:ascii="Times New Roman" w:hAnsi="Times New Roman" w:cs="Times New Roman"/>
          <w:color w:val="auto"/>
          <w:sz w:val="28"/>
          <w:szCs w:val="28"/>
        </w:rPr>
        <w:t xml:space="preserve">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Содержание программ повышения педагогической культуры родителей </w:t>
      </w:r>
      <w:r w:rsidR="006730EB">
        <w:rPr>
          <w:rFonts w:ascii="Times New Roman" w:hAnsi="Times New Roman" w:cs="Times New Roman"/>
          <w:color w:val="auto"/>
          <w:sz w:val="28"/>
          <w:szCs w:val="28"/>
        </w:rPr>
        <w:t>(законных представителей)  отражает</w:t>
      </w:r>
      <w:r>
        <w:rPr>
          <w:rFonts w:ascii="Times New Roman" w:hAnsi="Times New Roman" w:cs="Times New Roman"/>
          <w:color w:val="auto"/>
          <w:sz w:val="28"/>
          <w:szCs w:val="28"/>
        </w:rPr>
        <w:t xml:space="preserve">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w:t>
      </w:r>
      <w:r w:rsidR="006730EB">
        <w:rPr>
          <w:rFonts w:ascii="Times New Roman" w:hAnsi="Times New Roman" w:cs="Times New Roman"/>
          <w:color w:val="auto"/>
          <w:sz w:val="28"/>
          <w:szCs w:val="28"/>
        </w:rPr>
        <w:t xml:space="preserve">ой культуры родителей  согласовываны </w:t>
      </w:r>
      <w:r>
        <w:rPr>
          <w:rFonts w:ascii="Times New Roman" w:hAnsi="Times New Roman" w:cs="Times New Roman"/>
          <w:color w:val="auto"/>
          <w:sz w:val="28"/>
          <w:szCs w:val="28"/>
        </w:rPr>
        <w:t xml:space="preserve"> с планами воспитательной работы </w:t>
      </w:r>
      <w:r w:rsidR="006730EB">
        <w:rPr>
          <w:rFonts w:ascii="Times New Roman" w:hAnsi="Times New Roman" w:cs="Times New Roman"/>
          <w:color w:val="auto"/>
          <w:sz w:val="28"/>
          <w:szCs w:val="28"/>
        </w:rPr>
        <w:t>МБОУ Зимовниковской СОШ № 10</w:t>
      </w:r>
      <w:r>
        <w:rPr>
          <w:rFonts w:ascii="Times New Roman" w:hAnsi="Times New Roman" w:cs="Times New Roman"/>
          <w:color w:val="auto"/>
          <w:sz w:val="28"/>
          <w:szCs w:val="28"/>
        </w:rPr>
        <w:t>.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w:t>
      </w:r>
      <w:r w:rsidR="00801014">
        <w:rPr>
          <w:rFonts w:ascii="Times New Roman" w:hAnsi="Times New Roman" w:cs="Times New Roman"/>
          <w:color w:val="auto"/>
          <w:sz w:val="28"/>
          <w:szCs w:val="28"/>
        </w:rPr>
        <w:t xml:space="preserve"> пред</w:t>
      </w:r>
      <w:r w:rsidR="00801014">
        <w:rPr>
          <w:rFonts w:ascii="Times New Roman" w:hAnsi="Times New Roman" w:cs="Times New Roman"/>
          <w:color w:val="auto"/>
          <w:sz w:val="28"/>
          <w:szCs w:val="28"/>
        </w:rPr>
        <w:softHyphen/>
        <w:t>с</w:t>
      </w:r>
      <w:r w:rsidR="00801014">
        <w:rPr>
          <w:rFonts w:ascii="Times New Roman" w:hAnsi="Times New Roman" w:cs="Times New Roman"/>
          <w:color w:val="auto"/>
          <w:sz w:val="28"/>
          <w:szCs w:val="28"/>
        </w:rPr>
        <w:softHyphen/>
        <w:t>та</w:t>
      </w:r>
      <w:r w:rsidR="00801014">
        <w:rPr>
          <w:rFonts w:ascii="Times New Roman" w:hAnsi="Times New Roman" w:cs="Times New Roman"/>
          <w:color w:val="auto"/>
          <w:sz w:val="28"/>
          <w:szCs w:val="28"/>
        </w:rPr>
        <w:softHyphen/>
        <w:t>ви</w:t>
      </w:r>
      <w:r w:rsidR="00801014">
        <w:rPr>
          <w:rFonts w:ascii="Times New Roman" w:hAnsi="Times New Roman" w:cs="Times New Roman"/>
          <w:color w:val="auto"/>
          <w:sz w:val="28"/>
          <w:szCs w:val="28"/>
        </w:rPr>
        <w:softHyphen/>
        <w:t>те</w:t>
      </w:r>
      <w:r w:rsidR="00801014">
        <w:rPr>
          <w:rFonts w:ascii="Times New Roman" w:hAnsi="Times New Roman" w:cs="Times New Roman"/>
          <w:color w:val="auto"/>
          <w:sz w:val="28"/>
          <w:szCs w:val="28"/>
        </w:rPr>
        <w:softHyphen/>
        <w:t xml:space="preserve">лей) </w:t>
      </w:r>
      <w:r>
        <w:rPr>
          <w:rFonts w:ascii="Times New Roman" w:hAnsi="Times New Roman" w:cs="Times New Roman"/>
          <w:color w:val="auto"/>
          <w:sz w:val="28"/>
          <w:szCs w:val="28"/>
        </w:rPr>
        <w:t xml:space="preserve">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основных направлений духовно-нравствен</w:t>
      </w:r>
      <w:r w:rsidR="00801014">
        <w:rPr>
          <w:rFonts w:ascii="Times New Roman" w:hAnsi="Times New Roman" w:cs="Times New Roman"/>
          <w:color w:val="auto"/>
          <w:sz w:val="28"/>
          <w:szCs w:val="28"/>
        </w:rPr>
        <w:t>ного развития обучающихся обеспечивает</w:t>
      </w:r>
      <w:r>
        <w:rPr>
          <w:rFonts w:ascii="Times New Roman" w:hAnsi="Times New Roman" w:cs="Times New Roman"/>
          <w:color w:val="auto"/>
          <w:sz w:val="28"/>
          <w:szCs w:val="28"/>
        </w:rPr>
        <w:t xml:space="preserve">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w:t>
      </w:r>
      <w:r w:rsidR="00801014">
        <w:rPr>
          <w:rFonts w:ascii="Times New Roman" w:hAnsi="Times New Roman" w:cs="Times New Roman"/>
          <w:color w:val="auto"/>
          <w:sz w:val="28"/>
          <w:szCs w:val="28"/>
        </w:rPr>
        <w:t>но-нравственного развития  обеспечивается</w:t>
      </w:r>
      <w:r>
        <w:rPr>
          <w:rFonts w:ascii="Times New Roman" w:hAnsi="Times New Roman" w:cs="Times New Roman"/>
          <w:color w:val="auto"/>
          <w:sz w:val="28"/>
          <w:szCs w:val="28"/>
        </w:rPr>
        <w:t>:</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w:t>
      </w:r>
      <w:r w:rsidR="00801014">
        <w:rPr>
          <w:rFonts w:ascii="Times New Roman" w:hAnsi="Times New Roman" w:cs="Times New Roman"/>
          <w:color w:val="auto"/>
          <w:sz w:val="28"/>
          <w:szCs w:val="28"/>
        </w:rPr>
        <w:t xml:space="preserve">авственного развития </w:t>
      </w:r>
      <w:r>
        <w:rPr>
          <w:rFonts w:ascii="Times New Roman" w:hAnsi="Times New Roman" w:cs="Times New Roman"/>
          <w:color w:val="auto"/>
          <w:sz w:val="28"/>
          <w:szCs w:val="28"/>
        </w:rPr>
        <w:t xml:space="preserve">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80101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проходит</w:t>
      </w:r>
      <w:r w:rsidR="005B5BE4">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w:t>
      </w:r>
      <w:r>
        <w:rPr>
          <w:rFonts w:ascii="Times New Roman" w:hAnsi="Times New Roman"/>
          <w:sz w:val="28"/>
          <w:szCs w:val="28"/>
        </w:rPr>
        <w:t>МБОУ Зимовниковской СОШ № 10</w:t>
      </w:r>
      <w:r w:rsidR="005B5BE4">
        <w:rPr>
          <w:rFonts w:ascii="Times New Roman" w:hAnsi="Times New Roman"/>
          <w:sz w:val="28"/>
          <w:szCs w:val="28"/>
        </w:rPr>
        <w:t>,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w:t>
      </w:r>
      <w:r w:rsidR="00801014">
        <w:rPr>
          <w:rFonts w:ascii="Times New Roman" w:hAnsi="Times New Roman" w:cs="Times New Roman"/>
          <w:color w:val="000000"/>
          <w:sz w:val="28"/>
          <w:szCs w:val="28"/>
        </w:rPr>
        <w:t xml:space="preserve">ательной программы и </w:t>
      </w:r>
      <w:r>
        <w:rPr>
          <w:rFonts w:ascii="Times New Roman" w:hAnsi="Times New Roman" w:cs="Times New Roman"/>
          <w:color w:val="000000"/>
          <w:sz w:val="28"/>
          <w:szCs w:val="28"/>
        </w:rPr>
        <w:t xml:space="preserve">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sidR="00801014">
        <w:rPr>
          <w:rFonts w:ascii="Times New Roman" w:hAnsi="Times New Roman" w:cs="Times New Roman"/>
          <w:b/>
          <w:i/>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 xml:space="preserve">Системная работа по формированию экологической культуры, здорового и безопасного образа жизни в </w:t>
      </w:r>
      <w:r w:rsidR="0078620B">
        <w:rPr>
          <w:caps w:val="0"/>
        </w:rPr>
        <w:t xml:space="preserve">МБОУ Зимовниковской СОШ № 10 </w:t>
      </w:r>
      <w:r>
        <w:rPr>
          <w:caps w:val="0"/>
        </w:rPr>
        <w:t xml:space="preserve">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 xml:space="preserve">Ответственность и контроль за реализацию этого направления возлагаются на администрацию </w:t>
      </w:r>
      <w:r w:rsidR="0078620B">
        <w:rPr>
          <w:rFonts w:ascii="Times New Roman" w:hAnsi="Times New Roman"/>
          <w:sz w:val="28"/>
          <w:szCs w:val="28"/>
        </w:rPr>
        <w:t>МБОУ Зимовниковской СОШ № 10</w:t>
      </w:r>
      <w:r>
        <w:rPr>
          <w:rFonts w:ascii="Times New Roman" w:hAnsi="Times New Roman"/>
          <w:sz w:val="28"/>
          <w:szCs w:val="28"/>
        </w:rPr>
        <w:t>.</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 xml:space="preserve">и;адекватного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w:t>
      </w:r>
      <w:r w:rsidR="0078620B">
        <w:rPr>
          <w:rFonts w:ascii="Times New Roman" w:hAnsi="Times New Roman"/>
          <w:sz w:val="28"/>
          <w:szCs w:val="28"/>
        </w:rPr>
        <w:t xml:space="preserve"> </w:t>
      </w:r>
      <w:r>
        <w:rPr>
          <w:rFonts w:ascii="Times New Roman" w:hAnsi="Times New Roman"/>
          <w:sz w:val="28"/>
          <w:szCs w:val="28"/>
        </w:rPr>
        <w:t xml:space="preserve">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sz w:val="28"/>
          <w:szCs w:val="28"/>
        </w:rPr>
        <w:t>обучающегосяопределяет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caps w:val="0"/>
          <w:color w:val="auto"/>
        </w:rPr>
        <w:t>социально-педагогическойработы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sidR="00122F39">
        <w:rPr>
          <w:rFonts w:ascii="Times New Roman" w:hAnsi="Times New Roman" w:cs="Times New Roman"/>
          <w:b/>
          <w:bCs/>
          <w:i/>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Взаимодействие специалистов</w:t>
      </w:r>
      <w:r w:rsidR="00122F39">
        <w:rPr>
          <w:i/>
          <w:iCs/>
          <w:color w:val="auto"/>
          <w:sz w:val="28"/>
          <w:szCs w:val="28"/>
        </w:rPr>
        <w:t xml:space="preserve"> МБОУ Зимовниковской СОШ № 10 </w:t>
      </w:r>
      <w:r>
        <w:rPr>
          <w:i/>
          <w:iCs/>
          <w:color w:val="auto"/>
          <w:sz w:val="28"/>
          <w:szCs w:val="28"/>
        </w:rPr>
        <w:t xml:space="preserve">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sidR="00D06DF3">
        <w:rPr>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6E5931" w:rsidRPr="00122F39" w:rsidRDefault="008C2A02" w:rsidP="00122F39">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122F39">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B5BE4">
        <w:rPr>
          <w:rFonts w:ascii="Times New Roman" w:hAnsi="Times New Roman" w:cs="Times New Roman"/>
          <w:sz w:val="28"/>
          <w:szCs w:val="28"/>
        </w:rPr>
        <w:t>рограмма внеурочной деятельности обучающихся с умственной от</w:t>
      </w:r>
      <w:r w:rsidR="005B5BE4">
        <w:rPr>
          <w:rFonts w:ascii="Times New Roman" w:hAnsi="Times New Roman" w:cs="Times New Roman"/>
          <w:sz w:val="28"/>
          <w:szCs w:val="28"/>
        </w:rPr>
        <w:softHyphen/>
        <w:t>с</w:t>
      </w:r>
      <w:r w:rsidR="005B5BE4">
        <w:rPr>
          <w:rFonts w:ascii="Times New Roman" w:hAnsi="Times New Roman" w:cs="Times New Roman"/>
          <w:sz w:val="28"/>
          <w:szCs w:val="28"/>
        </w:rPr>
        <w:softHyphen/>
        <w:t>та</w:t>
      </w:r>
      <w:r w:rsidR="005B5BE4">
        <w:rPr>
          <w:rFonts w:ascii="Times New Roman" w:hAnsi="Times New Roman" w:cs="Times New Roman"/>
          <w:sz w:val="28"/>
          <w:szCs w:val="28"/>
        </w:rPr>
        <w:softHyphen/>
        <w:t xml:space="preserve">лостью </w:t>
      </w:r>
      <w:r w:rsidR="005B5BE4">
        <w:rPr>
          <w:rFonts w:ascii="Times New Roman" w:hAnsi="Times New Roman" w:cs="Times New Roman"/>
          <w:color w:val="auto"/>
          <w:sz w:val="28"/>
          <w:szCs w:val="28"/>
        </w:rPr>
        <w:t xml:space="preserve">(интеллектуальными нарушениями) </w:t>
      </w:r>
      <w:r w:rsidR="005B5BE4">
        <w:rPr>
          <w:rFonts w:ascii="Times New Roman" w:hAnsi="Times New Roman" w:cs="Times New Roman"/>
          <w:sz w:val="28"/>
          <w:szCs w:val="28"/>
        </w:rPr>
        <w:t>яв</w:t>
      </w:r>
      <w:r w:rsidR="005B5BE4">
        <w:rPr>
          <w:rFonts w:ascii="Times New Roman" w:hAnsi="Times New Roman" w:cs="Times New Roman"/>
          <w:sz w:val="28"/>
          <w:szCs w:val="28"/>
        </w:rPr>
        <w:softHyphen/>
        <w:t>ля</w:t>
      </w:r>
      <w:r w:rsidR="005B5BE4">
        <w:rPr>
          <w:rFonts w:ascii="Times New Roman" w:hAnsi="Times New Roman" w:cs="Times New Roman"/>
          <w:sz w:val="28"/>
          <w:szCs w:val="28"/>
        </w:rPr>
        <w:softHyphen/>
        <w:t>ется основой для разработки и реализации общеобразовательной ор</w:t>
      </w:r>
      <w:r w:rsidR="005B5BE4">
        <w:rPr>
          <w:rFonts w:ascii="Times New Roman" w:hAnsi="Times New Roman" w:cs="Times New Roman"/>
          <w:sz w:val="28"/>
          <w:szCs w:val="28"/>
        </w:rPr>
        <w:softHyphen/>
        <w:t>га</w:t>
      </w:r>
      <w:r w:rsidR="005B5BE4">
        <w:rPr>
          <w:rFonts w:ascii="Times New Roman" w:hAnsi="Times New Roman" w:cs="Times New Roman"/>
          <w:sz w:val="28"/>
          <w:szCs w:val="28"/>
        </w:rPr>
        <w:softHyphen/>
        <w:t>низацией собственной про</w:t>
      </w:r>
      <w:r w:rsidR="005B5BE4">
        <w:rPr>
          <w:rFonts w:ascii="Times New Roman" w:hAnsi="Times New Roman" w:cs="Times New Roman"/>
          <w:sz w:val="28"/>
          <w:szCs w:val="28"/>
        </w:rPr>
        <w:softHyphen/>
        <w:t>граммы внеурочной де</w:t>
      </w:r>
      <w:r w:rsidR="005B5BE4">
        <w:rPr>
          <w:rFonts w:ascii="Times New Roman" w:hAnsi="Times New Roman" w:cs="Times New Roman"/>
          <w:sz w:val="28"/>
          <w:szCs w:val="28"/>
        </w:rPr>
        <w:softHyphen/>
        <w:t>ятельности. Программа раз</w:t>
      </w:r>
      <w:r w:rsidR="005B5BE4">
        <w:rPr>
          <w:rFonts w:ascii="Times New Roman" w:hAnsi="Times New Roman" w:cs="Times New Roman"/>
          <w:sz w:val="28"/>
          <w:szCs w:val="28"/>
        </w:rPr>
        <w:softHyphen/>
        <w:t>рабатывается с учётом, этнических, со</w:t>
      </w:r>
      <w:r w:rsidR="005B5BE4">
        <w:rPr>
          <w:rFonts w:ascii="Times New Roman" w:hAnsi="Times New Roman" w:cs="Times New Roman"/>
          <w:sz w:val="28"/>
          <w:szCs w:val="28"/>
        </w:rPr>
        <w:softHyphen/>
        <w:t>циально-экономических и иных осо</w:t>
      </w:r>
      <w:r w:rsidR="005B5BE4">
        <w:rPr>
          <w:rFonts w:ascii="Times New Roman" w:hAnsi="Times New Roman" w:cs="Times New Roman"/>
          <w:sz w:val="28"/>
          <w:szCs w:val="28"/>
        </w:rPr>
        <w:softHyphen/>
        <w:t>бенностей региона, запросов семей и других субъ</w:t>
      </w:r>
      <w:r w:rsidR="005B5BE4">
        <w:rPr>
          <w:rFonts w:ascii="Times New Roman" w:hAnsi="Times New Roman" w:cs="Times New Roman"/>
          <w:sz w:val="28"/>
          <w:szCs w:val="28"/>
        </w:rPr>
        <w:softHyphen/>
        <w:t>ек</w:t>
      </w:r>
      <w:r w:rsidR="005B5BE4">
        <w:rPr>
          <w:rFonts w:ascii="Times New Roman" w:hAnsi="Times New Roman" w:cs="Times New Roman"/>
          <w:sz w:val="28"/>
          <w:szCs w:val="28"/>
        </w:rPr>
        <w:softHyphen/>
        <w:t>тов образовательного про</w:t>
      </w:r>
      <w:r w:rsidR="005B5BE4">
        <w:rPr>
          <w:rFonts w:ascii="Times New Roman" w:hAnsi="Times New Roman" w:cs="Times New Roman"/>
          <w:sz w:val="28"/>
          <w:szCs w:val="28"/>
        </w:rPr>
        <w:softHyphen/>
        <w:t>цесса</w:t>
      </w:r>
      <w:r w:rsidR="005B5BE4">
        <w:rPr>
          <w:rFonts w:ascii="Times New Roman" w:hAnsi="Times New Roman" w:cs="Times New Roman"/>
          <w:color w:val="000000"/>
          <w:sz w:val="28"/>
          <w:szCs w:val="28"/>
        </w:rPr>
        <w:t xml:space="preserve"> основе системно-деятельностного и культурно-исторического по</w:t>
      </w:r>
      <w:r w:rsidR="005B5BE4">
        <w:rPr>
          <w:rFonts w:ascii="Times New Roman" w:hAnsi="Times New Roman" w:cs="Times New Roman"/>
          <w:color w:val="000000"/>
          <w:sz w:val="28"/>
          <w:szCs w:val="28"/>
        </w:rPr>
        <w:softHyphen/>
        <w:t>д</w:t>
      </w:r>
      <w:r w:rsidR="005B5BE4">
        <w:rPr>
          <w:rFonts w:ascii="Times New Roman" w:hAnsi="Times New Roman" w:cs="Times New Roman"/>
          <w:color w:val="000000"/>
          <w:sz w:val="28"/>
          <w:szCs w:val="28"/>
        </w:rPr>
        <w:softHyphen/>
        <w:t>ходов</w:t>
      </w:r>
      <w:r w:rsidR="005B5BE4">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sidR="00D61905">
        <w:rPr>
          <w:rFonts w:ascii="Times New Roman" w:hAnsi="Times New Roman" w:cs="Times New Roman"/>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 xml:space="preserve">ности в </w:t>
      </w:r>
      <w:r w:rsidR="00D61905">
        <w:rPr>
          <w:sz w:val="28"/>
          <w:szCs w:val="28"/>
        </w:rPr>
        <w:t xml:space="preserve">МБОУ Зимовниковской СОШ № 10 используется </w:t>
      </w:r>
      <w:r>
        <w:rPr>
          <w:sz w:val="28"/>
          <w:szCs w:val="28"/>
        </w:rPr>
        <w:t xml:space="preserve"> план внеурочной деятельности. Под планом внеурочной деятельности сле</w:t>
      </w:r>
      <w:r>
        <w:rPr>
          <w:sz w:val="28"/>
          <w:szCs w:val="28"/>
        </w:rPr>
        <w:softHyphen/>
        <w:t>ду</w:t>
      </w:r>
      <w:r>
        <w:rPr>
          <w:sz w:val="28"/>
          <w:szCs w:val="28"/>
        </w:rPr>
        <w:softHyphen/>
        <w:t xml:space="preserve">ет понимать нормативный документ </w:t>
      </w:r>
      <w:r w:rsidR="00D61905">
        <w:rPr>
          <w:sz w:val="28"/>
          <w:szCs w:val="28"/>
        </w:rPr>
        <w:t>МБОУ Зимовниковской СОШ № 10</w:t>
      </w:r>
      <w:r>
        <w:rPr>
          <w:sz w:val="28"/>
          <w:szCs w:val="28"/>
        </w:rPr>
        <w:t>,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 xml:space="preserve">Формы и способы организации внеурочной деятельности </w:t>
      </w:r>
      <w:r w:rsidR="00D61905">
        <w:rPr>
          <w:sz w:val="28"/>
          <w:szCs w:val="28"/>
        </w:rPr>
        <w:t>МБОУ Зимовниковской СОШ № 10 определяет</w:t>
      </w:r>
      <w:r>
        <w:rPr>
          <w:sz w:val="28"/>
          <w:szCs w:val="28"/>
        </w:rPr>
        <w:t>,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sidR="000A7783">
        <w:rPr>
          <w:rFonts w:ascii="Times New Roman" w:hAnsi="Times New Roman" w:cs="Times New Roman"/>
          <w:bCs/>
          <w:i/>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D852B1" w:rsidRDefault="005B5BE4" w:rsidP="000A7783">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0A7783">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w:t>
      </w:r>
      <w:r w:rsidR="005B5BE4">
        <w:rPr>
          <w:rFonts w:ascii="Times New Roman" w:hAnsi="Times New Roman" w:cs="Times New Roman"/>
          <w:color w:val="auto"/>
          <w:sz w:val="28"/>
          <w:szCs w:val="28"/>
        </w:rPr>
        <w:t xml:space="preserve">чебный план </w:t>
      </w:r>
      <w:r>
        <w:rPr>
          <w:rFonts w:ascii="Times New Roman" w:hAnsi="Times New Roman" w:cs="Times New Roman"/>
          <w:color w:val="auto"/>
          <w:sz w:val="28"/>
          <w:szCs w:val="28"/>
        </w:rPr>
        <w:t>МБОУ Зимовниковской СОШ № 10,  реализующей</w:t>
      </w:r>
      <w:r w:rsidR="005B5BE4">
        <w:rPr>
          <w:rFonts w:ascii="Times New Roman" w:hAnsi="Times New Roman" w:cs="Times New Roman"/>
          <w:color w:val="auto"/>
          <w:sz w:val="28"/>
          <w:szCs w:val="28"/>
        </w:rPr>
        <w:t xml:space="preserve"> АООП для обучающихся с умственной отсталостью (интелле</w:t>
      </w:r>
      <w:r w:rsidR="005B5BE4">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sidR="005B5BE4">
        <w:rPr>
          <w:rFonts w:ascii="Times New Roman" w:hAnsi="Times New Roman" w:cs="Times New Roman"/>
          <w:color w:val="auto"/>
          <w:sz w:val="28"/>
          <w:szCs w:val="28"/>
        </w:rPr>
        <w:softHyphen/>
        <w:t>ди</w:t>
      </w:r>
      <w:r w:rsidR="005B5BE4">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5B5BE4">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вариантов сроков обучения </w:t>
      </w:r>
      <w:r w:rsidR="000A7783">
        <w:rPr>
          <w:rFonts w:ascii="Times New Roman" w:hAnsi="Times New Roman" w:cs="Times New Roman"/>
          <w:sz w:val="28"/>
          <w:szCs w:val="28"/>
        </w:rPr>
        <w:t>МБОУ Зимовниковской СОШ № 10</w:t>
      </w:r>
      <w:r>
        <w:rPr>
          <w:rFonts w:ascii="Times New Roman" w:hAnsi="Times New Roman" w:cs="Times New Roman"/>
          <w:sz w:val="28"/>
          <w:szCs w:val="28"/>
        </w:rPr>
        <w:t xml:space="preserve">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w:t>
      </w:r>
      <w:r w:rsidR="000A7783">
        <w:rPr>
          <w:rFonts w:ascii="Times New Roman" w:hAnsi="Times New Roman"/>
          <w:sz w:val="28"/>
          <w:szCs w:val="28"/>
        </w:rPr>
        <w:t>МБОУ Зимовниковской СОШ № 10 предоставляе</w:t>
      </w:r>
      <w:r>
        <w:rPr>
          <w:rFonts w:ascii="Times New Roman" w:hAnsi="Times New Roman"/>
          <w:sz w:val="28"/>
          <w:szCs w:val="28"/>
        </w:rPr>
        <w:t>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851"/>
        <w:gridCol w:w="850"/>
        <w:gridCol w:w="851"/>
        <w:gridCol w:w="850"/>
        <w:gridCol w:w="1103"/>
      </w:tblGrid>
      <w:tr w:rsidR="005B5BE4" w:rsidTr="00271DC6">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5B5BE4" w:rsidRDefault="00447151">
            <w:pPr>
              <w:spacing w:after="0"/>
              <w:jc w:val="center"/>
              <w:rPr>
                <w:rFonts w:ascii="Times New Roman" w:hAnsi="Times New Roman" w:cs="Times New Roman"/>
                <w:b/>
                <w:sz w:val="28"/>
                <w:szCs w:val="28"/>
              </w:rPr>
            </w:pPr>
            <w:r>
              <w:rPr>
                <w:rFonts w:ascii="Times New Roman" w:hAnsi="Times New Roman" w:cs="Times New Roman"/>
                <w:b/>
                <w:sz w:val="28"/>
                <w:szCs w:val="28"/>
              </w:rPr>
              <w:t>Г</w:t>
            </w:r>
            <w:r w:rsidR="005B5BE4">
              <w:rPr>
                <w:rFonts w:ascii="Times New Roman" w:hAnsi="Times New Roman" w:cs="Times New Roman"/>
                <w:b/>
                <w:sz w:val="28"/>
                <w:szCs w:val="28"/>
              </w:rPr>
              <w:t>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7"/>
            <w:tcBorders>
              <w:top w:val="single" w:sz="4" w:space="0" w:color="auto"/>
              <w:bottom w:val="single" w:sz="4" w:space="0" w:color="auto"/>
            </w:tcBorders>
          </w:tcPr>
          <w:p w:rsidR="008C3006" w:rsidRPr="008C3006" w:rsidRDefault="008C3006" w:rsidP="008C3006">
            <w:pPr>
              <w:pStyle w:val="afe"/>
            </w:pP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4471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447151">
            <w:pPr>
              <w:spacing w:after="0" w:line="240" w:lineRule="auto"/>
              <w:jc w:val="center"/>
            </w:pPr>
            <w:r>
              <w:rPr>
                <w:rFonts w:ascii="Times New Roman" w:hAnsi="Times New Roman" w:cs="Times New Roman"/>
                <w:b/>
                <w:sz w:val="28"/>
                <w:szCs w:val="28"/>
              </w:rPr>
              <w:t>Г</w:t>
            </w:r>
            <w:r w:rsidR="005B5BE4">
              <w:rPr>
                <w:rFonts w:ascii="Times New Roman" w:hAnsi="Times New Roman" w:cs="Times New Roman"/>
                <w:b/>
                <w:sz w:val="28"/>
                <w:szCs w:val="28"/>
              </w:rPr>
              <w:t xml:space="preserve">одовой учебный план общего образования </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 xml:space="preserve">(интеллектуальными нарушениями): </w:t>
            </w:r>
            <w:r w:rsidR="005B5BE4">
              <w:rPr>
                <w:rFonts w:ascii="Times New Roman" w:hAnsi="Times New Roman" w:cs="Times New Roman"/>
                <w:b/>
                <w:color w:val="auto"/>
                <w:sz w:val="28"/>
                <w:szCs w:val="28"/>
                <w:lang w:val="en-US"/>
              </w:rPr>
              <w:t>V</w:t>
            </w:r>
            <w:r w:rsidR="005B5BE4">
              <w:rPr>
                <w:rFonts w:ascii="Times New Roman" w:hAnsi="Times New Roman" w:cs="Times New Roman"/>
                <w:b/>
                <w:color w:val="auto"/>
                <w:sz w:val="28"/>
                <w:szCs w:val="28"/>
              </w:rPr>
              <w:t>-</w:t>
            </w:r>
            <w:r w:rsidR="005B5BE4">
              <w:rPr>
                <w:rFonts w:ascii="Times New Roman" w:hAnsi="Times New Roman" w:cs="Times New Roman"/>
                <w:b/>
                <w:color w:val="auto"/>
                <w:sz w:val="28"/>
                <w:szCs w:val="28"/>
                <w:lang w:val="en-US"/>
              </w:rPr>
              <w:t>IX</w:t>
            </w:r>
            <w:r w:rsidR="005B5BE4">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447151" w:rsidRDefault="00447151">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образования</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(интеллектуальными нарушениями</w:t>
            </w:r>
            <w:r w:rsidR="005B5BE4">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271DC6" w:rsidRDefault="00271DC6" w:rsidP="00447151">
      <w:pPr>
        <w:pStyle w:val="31"/>
        <w:spacing w:before="0" w:after="0" w:line="276" w:lineRule="auto"/>
        <w:jc w:val="left"/>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Уровень квалификации работников </w:t>
      </w:r>
      <w:r w:rsidR="00447151">
        <w:rPr>
          <w:rFonts w:ascii="Times New Roman" w:hAnsi="Times New Roman"/>
          <w:sz w:val="28"/>
          <w:szCs w:val="28"/>
        </w:rPr>
        <w:t>МБОУ Зимовниковской СОШ № 10</w:t>
      </w:r>
      <w:r>
        <w:rPr>
          <w:rFonts w:ascii="Times New Roman" w:hAnsi="Times New Roman"/>
          <w:sz w:val="28"/>
          <w:szCs w:val="28"/>
        </w:rPr>
        <w:t>,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 xml:space="preserve">ющей АООП, для каждой занимаемой должности </w:t>
      </w:r>
      <w:r w:rsidR="00447151">
        <w:rPr>
          <w:rFonts w:ascii="Times New Roman" w:hAnsi="Times New Roman"/>
          <w:sz w:val="28"/>
          <w:szCs w:val="28"/>
        </w:rPr>
        <w:t xml:space="preserve">соответствует </w:t>
      </w:r>
      <w:r>
        <w:rPr>
          <w:rFonts w:ascii="Times New Roman" w:hAnsi="Times New Roman"/>
          <w:sz w:val="28"/>
          <w:szCs w:val="28"/>
        </w:rPr>
        <w:t>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sidR="00447151">
        <w:rPr>
          <w:rFonts w:ascii="Times New Roman" w:hAnsi="Times New Roman"/>
          <w:sz w:val="28"/>
          <w:szCs w:val="28"/>
        </w:rPr>
        <w:t>щей должности.</w:t>
      </w:r>
      <w:r>
        <w:rPr>
          <w:rFonts w:ascii="Times New Roman" w:hAnsi="Times New Roman"/>
          <w:sz w:val="28"/>
          <w:szCs w:val="28"/>
        </w:rPr>
        <w:t xml:space="preserve"> </w:t>
      </w:r>
      <w:r w:rsidR="00447151">
        <w:rPr>
          <w:rFonts w:ascii="Times New Roman" w:hAnsi="Times New Roman"/>
          <w:sz w:val="28"/>
          <w:szCs w:val="28"/>
        </w:rPr>
        <w:t xml:space="preserve">МБОУ Зимовниковская СОШ № 10 </w:t>
      </w:r>
      <w:r>
        <w:rPr>
          <w:rFonts w:ascii="Times New Roman" w:hAnsi="Times New Roman"/>
          <w:sz w:val="28"/>
          <w:szCs w:val="28"/>
        </w:rPr>
        <w:t>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 xml:space="preserve">теллектуальными нарушениями) в </w:t>
      </w:r>
      <w:r w:rsidR="00447151">
        <w:rPr>
          <w:rFonts w:ascii="Times New Roman" w:hAnsi="Times New Roman"/>
          <w:sz w:val="28"/>
          <w:szCs w:val="28"/>
        </w:rPr>
        <w:t xml:space="preserve">МБОУ Зимовниковской СОШ № 10 </w:t>
      </w:r>
      <w:r>
        <w:rPr>
          <w:rFonts w:ascii="Times New Roman" w:hAnsi="Times New Roman"/>
          <w:sz w:val="28"/>
          <w:szCs w:val="28"/>
        </w:rPr>
        <w:t>принимают участие следующие спе</w:t>
      </w:r>
      <w:r>
        <w:rPr>
          <w:rFonts w:ascii="Times New Roman" w:hAnsi="Times New Roman"/>
          <w:sz w:val="28"/>
          <w:szCs w:val="28"/>
        </w:rPr>
        <w:softHyphen/>
        <w:t xml:space="preserve">циалисты: </w:t>
      </w:r>
      <w:r w:rsidR="00447151">
        <w:rPr>
          <w:rFonts w:ascii="Times New Roman" w:hAnsi="Times New Roman"/>
          <w:sz w:val="28"/>
          <w:szCs w:val="28"/>
        </w:rPr>
        <w:t>учитель-ло</w:t>
      </w:r>
      <w:r w:rsidR="00447151">
        <w:rPr>
          <w:rFonts w:ascii="Times New Roman" w:hAnsi="Times New Roman"/>
          <w:sz w:val="28"/>
          <w:szCs w:val="28"/>
        </w:rPr>
        <w:softHyphen/>
        <w:t>гопед, педагог-пси</w:t>
      </w:r>
      <w:r w:rsidR="00447151">
        <w:rPr>
          <w:rFonts w:ascii="Times New Roman" w:hAnsi="Times New Roman"/>
          <w:sz w:val="28"/>
          <w:szCs w:val="28"/>
        </w:rPr>
        <w:softHyphen/>
        <w:t>хо</w:t>
      </w:r>
      <w:r w:rsidR="00447151">
        <w:rPr>
          <w:rFonts w:ascii="Times New Roman" w:hAnsi="Times New Roman"/>
          <w:sz w:val="28"/>
          <w:szCs w:val="28"/>
        </w:rPr>
        <w:softHyphen/>
        <w:t>ло</w:t>
      </w:r>
      <w:r w:rsidR="00447151">
        <w:rPr>
          <w:rFonts w:ascii="Times New Roman" w:hAnsi="Times New Roman"/>
          <w:sz w:val="28"/>
          <w:szCs w:val="28"/>
        </w:rPr>
        <w:softHyphen/>
        <w:t>г</w:t>
      </w:r>
      <w:r>
        <w:rPr>
          <w:rFonts w:ascii="Times New Roman" w:hAnsi="Times New Roman"/>
          <w:sz w:val="28"/>
          <w:szCs w:val="28"/>
        </w:rPr>
        <w:t xml:space="preserve">, </w:t>
      </w:r>
      <w:r w:rsidR="00447151">
        <w:rPr>
          <w:rFonts w:ascii="Times New Roman" w:hAnsi="Times New Roman"/>
          <w:sz w:val="28"/>
          <w:szCs w:val="28"/>
        </w:rPr>
        <w:t>со</w:t>
      </w:r>
      <w:r w:rsidR="00447151">
        <w:rPr>
          <w:rFonts w:ascii="Times New Roman" w:hAnsi="Times New Roman"/>
          <w:sz w:val="28"/>
          <w:szCs w:val="28"/>
        </w:rPr>
        <w:softHyphen/>
        <w:t>ци</w:t>
      </w:r>
      <w:r w:rsidR="00447151">
        <w:rPr>
          <w:rFonts w:ascii="Times New Roman" w:hAnsi="Times New Roman"/>
          <w:sz w:val="28"/>
          <w:szCs w:val="28"/>
        </w:rPr>
        <w:softHyphen/>
        <w:t>аль</w:t>
      </w:r>
      <w:r w:rsidR="00447151">
        <w:rPr>
          <w:rFonts w:ascii="Times New Roman" w:hAnsi="Times New Roman"/>
          <w:sz w:val="28"/>
          <w:szCs w:val="28"/>
        </w:rPr>
        <w:softHyphen/>
        <w:t>ный педагог, педагог</w:t>
      </w:r>
      <w:r>
        <w:rPr>
          <w:rFonts w:ascii="Times New Roman" w:hAnsi="Times New Roman"/>
          <w:sz w:val="28"/>
          <w:szCs w:val="28"/>
        </w:rPr>
        <w:t xml:space="preserve">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w:t>
      </w:r>
      <w:r w:rsidR="00447151">
        <w:rPr>
          <w:rFonts w:ascii="Times New Roman" w:hAnsi="Times New Roman"/>
          <w:sz w:val="28"/>
          <w:szCs w:val="28"/>
        </w:rPr>
        <w:t>ль</w:t>
      </w:r>
      <w:r w:rsidR="00447151">
        <w:rPr>
          <w:rFonts w:ascii="Times New Roman" w:hAnsi="Times New Roman"/>
          <w:sz w:val="28"/>
          <w:szCs w:val="28"/>
        </w:rPr>
        <w:softHyphen/>
        <w:t>ного образования, медицинский работник</w:t>
      </w:r>
      <w:r>
        <w:rPr>
          <w:rFonts w:ascii="Times New Roman" w:hAnsi="Times New Roman"/>
          <w:sz w:val="28"/>
          <w:szCs w:val="28"/>
        </w:rPr>
        <w:t>.</w:t>
      </w:r>
    </w:p>
    <w:p w:rsidR="00447151" w:rsidRDefault="00447151" w:rsidP="00447151">
      <w:pPr>
        <w:pStyle w:val="Default"/>
        <w:spacing w:line="360" w:lineRule="auto"/>
        <w:ind w:firstLine="709"/>
        <w:jc w:val="both"/>
        <w:rPr>
          <w:color w:val="auto"/>
          <w:sz w:val="28"/>
          <w:szCs w:val="28"/>
        </w:rPr>
      </w:pPr>
      <w:r w:rsidRPr="00D04D2E">
        <w:rPr>
          <w:i/>
          <w:color w:val="auto"/>
          <w:sz w:val="28"/>
          <w:szCs w:val="28"/>
        </w:rPr>
        <w:t xml:space="preserve">Педагог-психолог </w:t>
      </w:r>
      <w:r>
        <w:rPr>
          <w:color w:val="auto"/>
          <w:sz w:val="28"/>
          <w:szCs w:val="28"/>
        </w:rPr>
        <w:t xml:space="preserve"> имеет</w:t>
      </w:r>
      <w:r w:rsidRPr="00D04D2E">
        <w:rPr>
          <w:color w:val="auto"/>
          <w:sz w:val="28"/>
          <w:szCs w:val="28"/>
        </w:rPr>
        <w:t xml:space="preserve"> высшее професси</w:t>
      </w:r>
      <w:r>
        <w:rPr>
          <w:color w:val="auto"/>
          <w:sz w:val="28"/>
          <w:szCs w:val="28"/>
        </w:rPr>
        <w:t>ональное образование   по педагогической специальности «Психолог. Преподаватель психологии».</w:t>
      </w:r>
    </w:p>
    <w:p w:rsidR="00447151" w:rsidRPr="00447151" w:rsidRDefault="00447151" w:rsidP="00447151">
      <w:pPr>
        <w:spacing w:line="360" w:lineRule="auto"/>
        <w:ind w:firstLine="709"/>
        <w:jc w:val="both"/>
        <w:rPr>
          <w:rFonts w:ascii="Times New Roman" w:hAnsi="Times New Roman" w:cs="Times New Roman"/>
          <w:sz w:val="28"/>
          <w:szCs w:val="28"/>
        </w:rPr>
      </w:pPr>
      <w:r w:rsidRPr="00447151">
        <w:rPr>
          <w:rFonts w:ascii="Times New Roman" w:hAnsi="Times New Roman" w:cs="Times New Roman"/>
          <w:i/>
          <w:sz w:val="28"/>
          <w:szCs w:val="28"/>
        </w:rPr>
        <w:t>Учитель-логопед</w:t>
      </w:r>
      <w:r w:rsidRPr="00447151">
        <w:rPr>
          <w:rFonts w:ascii="Times New Roman" w:hAnsi="Times New Roman" w:cs="Times New Roman"/>
          <w:caps/>
          <w:sz w:val="28"/>
          <w:szCs w:val="28"/>
        </w:rPr>
        <w:t xml:space="preserve"> </w:t>
      </w:r>
      <w:r w:rsidRPr="00447151">
        <w:rPr>
          <w:rFonts w:ascii="Times New Roman" w:hAnsi="Times New Roman" w:cs="Times New Roman"/>
          <w:sz w:val="28"/>
          <w:szCs w:val="28"/>
        </w:rPr>
        <w:t xml:space="preserve"> имеет  высшее профессиональное образование по  специальности «Логопедия».</w:t>
      </w:r>
    </w:p>
    <w:p w:rsidR="00447151" w:rsidRDefault="00447151" w:rsidP="00447151">
      <w:pPr>
        <w:pStyle w:val="Default"/>
        <w:spacing w:line="360" w:lineRule="auto"/>
        <w:ind w:firstLine="709"/>
        <w:jc w:val="both"/>
        <w:rPr>
          <w:color w:val="auto"/>
          <w:sz w:val="28"/>
          <w:szCs w:val="28"/>
        </w:rPr>
      </w:pPr>
    </w:p>
    <w:p w:rsidR="00447151" w:rsidRDefault="00447151" w:rsidP="00447151">
      <w:pPr>
        <w:pStyle w:val="Default"/>
        <w:spacing w:line="360" w:lineRule="auto"/>
        <w:ind w:firstLine="709"/>
        <w:jc w:val="both"/>
        <w:rPr>
          <w:color w:val="auto"/>
          <w:sz w:val="28"/>
          <w:szCs w:val="28"/>
        </w:rPr>
      </w:pPr>
    </w:p>
    <w:p w:rsidR="00447151" w:rsidRDefault="00447151">
      <w:pPr>
        <w:spacing w:after="0" w:line="360" w:lineRule="auto"/>
        <w:ind w:firstLine="709"/>
        <w:jc w:val="both"/>
        <w:rPr>
          <w:rFonts w:ascii="Times New Roman" w:hAnsi="Times New Roman" w:cs="Times New Roman"/>
          <w:sz w:val="28"/>
          <w:szCs w:val="28"/>
        </w:rPr>
      </w:pPr>
    </w:p>
    <w:p w:rsidR="00447151" w:rsidRDefault="00447151" w:rsidP="00447151">
      <w:pPr>
        <w:spacing w:line="360" w:lineRule="auto"/>
        <w:ind w:firstLine="709"/>
        <w:jc w:val="both"/>
        <w:rPr>
          <w:rFonts w:ascii="Times New Roman" w:hAnsi="Times New Roman" w:cs="Times New Roman"/>
          <w:sz w:val="28"/>
          <w:szCs w:val="28"/>
        </w:rPr>
      </w:pPr>
      <w:r w:rsidRPr="00447151">
        <w:rPr>
          <w:rFonts w:ascii="Times New Roman" w:hAnsi="Times New Roman" w:cs="Times New Roman"/>
          <w:i/>
          <w:sz w:val="28"/>
          <w:szCs w:val="28"/>
        </w:rPr>
        <w:t xml:space="preserve">Педагог дополнительного образования  имеет </w:t>
      </w:r>
      <w:r w:rsidRPr="00447151">
        <w:rPr>
          <w:rFonts w:ascii="Times New Roman" w:hAnsi="Times New Roman" w:cs="Times New Roman"/>
          <w:sz w:val="28"/>
          <w:szCs w:val="28"/>
        </w:rPr>
        <w:t>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E82395" w:rsidRDefault="005B5BE4" w:rsidP="00E82395">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w:t>
      </w:r>
      <w:r w:rsidR="00E82395">
        <w:rPr>
          <w:rFonts w:ascii="Times New Roman" w:hAnsi="Times New Roman" w:cs="Times New Roman"/>
          <w:sz w:val="28"/>
          <w:szCs w:val="28"/>
        </w:rPr>
        <w:t>–</w:t>
      </w:r>
      <w:r>
        <w:rPr>
          <w:rFonts w:ascii="Times New Roman" w:hAnsi="Times New Roman" w:cs="Times New Roman"/>
          <w:sz w:val="28"/>
          <w:szCs w:val="28"/>
        </w:rPr>
        <w:t xml:space="preserve"> </w:t>
      </w:r>
      <w:r w:rsidR="00E82395" w:rsidRPr="00E82395">
        <w:rPr>
          <w:rFonts w:ascii="Times New Roman" w:hAnsi="Times New Roman" w:cs="Times New Roman"/>
          <w:i/>
          <w:sz w:val="28"/>
          <w:szCs w:val="28"/>
        </w:rPr>
        <w:t>учитель,</w:t>
      </w:r>
      <w:r w:rsidR="00E82395">
        <w:rPr>
          <w:rFonts w:ascii="Times New Roman" w:hAnsi="Times New Roman" w:cs="Times New Roman"/>
          <w:sz w:val="28"/>
          <w:szCs w:val="28"/>
        </w:rPr>
        <w:t xml:space="preserve">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sidR="00E82395">
        <w:rPr>
          <w:rFonts w:ascii="Times New Roman" w:hAnsi="Times New Roman" w:cs="Times New Roman"/>
          <w:sz w:val="28"/>
          <w:szCs w:val="28"/>
        </w:rPr>
        <w:t xml:space="preserve"> имеют</w:t>
      </w:r>
      <w:r>
        <w:rPr>
          <w:rFonts w:ascii="Times New Roman" w:hAnsi="Times New Roman" w:cs="Times New Roman"/>
          <w:sz w:val="28"/>
          <w:szCs w:val="28"/>
        </w:rPr>
        <w:t xml:space="preserve">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необходимости </w:t>
      </w:r>
      <w:r w:rsidR="00E82395">
        <w:rPr>
          <w:rFonts w:ascii="Times New Roman" w:hAnsi="Times New Roman" w:cs="Times New Roman"/>
          <w:sz w:val="28"/>
          <w:szCs w:val="28"/>
        </w:rPr>
        <w:t xml:space="preserve">МБОУ Зимовниковская СОШ № 10 </w:t>
      </w:r>
      <w:r>
        <w:rPr>
          <w:rFonts w:ascii="Times New Roman" w:hAnsi="Times New Roman" w:cs="Times New Roman"/>
          <w:sz w:val="28"/>
          <w:szCs w:val="28"/>
        </w:rPr>
        <w:t>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363B5" w:rsidRPr="002E1C52" w:rsidRDefault="005B5BE4" w:rsidP="002E1C52">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w:t>
      </w:r>
      <w:r w:rsidR="002E1C52">
        <w:rPr>
          <w:color w:val="00000A"/>
          <w:sz w:val="28"/>
          <w:szCs w:val="28"/>
        </w:rPr>
        <w:t xml:space="preserve">-логопеда, </w:t>
      </w:r>
      <w:r>
        <w:rPr>
          <w:color w:val="00000A"/>
          <w:sz w:val="28"/>
          <w:szCs w:val="28"/>
        </w:rPr>
        <w:t xml:space="preserve">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642AF3">
      <w:pPr>
        <w:pStyle w:val="Default"/>
        <w:spacing w:line="360" w:lineRule="auto"/>
        <w:ind w:firstLine="709"/>
        <w:jc w:val="both"/>
        <w:rPr>
          <w:i/>
          <w:sz w:val="28"/>
          <w:szCs w:val="28"/>
        </w:rPr>
      </w:pPr>
      <w:r>
        <w:rPr>
          <w:sz w:val="28"/>
          <w:szCs w:val="28"/>
        </w:rPr>
        <w:t xml:space="preserve">МБОУ зимовниковская СОШ № 10 </w:t>
      </w:r>
      <w:r w:rsidR="005B5BE4">
        <w:rPr>
          <w:sz w:val="28"/>
          <w:szCs w:val="28"/>
        </w:rPr>
        <w:t>обеспечивает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sidR="00642AF3">
        <w:rPr>
          <w:rFonts w:ascii="Times New Roman" w:hAnsi="Times New Roman" w:cs="Times New Roman"/>
          <w:caps w:val="0"/>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642AF3">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00642AF3">
        <w:rPr>
          <w:rFonts w:ascii="Times New Roman" w:hAnsi="Times New Roman"/>
          <w:b/>
          <w:sz w:val="28"/>
          <w:szCs w:val="28"/>
        </w:rPr>
        <w:t>. </w:t>
      </w:r>
      <w:r w:rsidRPr="00B022E4">
        <w:rPr>
          <w:rFonts w:ascii="Times New Roman" w:hAnsi="Times New Roman"/>
          <w:b/>
          <w:sz w:val="28"/>
          <w:szCs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F00758" w:rsidRDefault="00796C10" w:rsidP="00F00758">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737A37" w:rsidP="00F00758">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коммуникации.Их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sidR="00F00758">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отсталостью,с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DB630D" w:rsidRPr="00F00758" w:rsidRDefault="00BC1A8E" w:rsidP="00F00758">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8"/>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DB630D" w:rsidRPr="00F00758" w:rsidRDefault="00BC1A8E" w:rsidP="00F00758">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DB630D" w:rsidRPr="00F00758" w:rsidRDefault="00BC1A8E" w:rsidP="00F00758">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DB630D" w:rsidRPr="00F00758" w:rsidRDefault="00BC1A8E" w:rsidP="00F00758">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себекак «Я»,</w:t>
      </w:r>
      <w:r w:rsidR="00F00758">
        <w:rPr>
          <w:rFonts w:ascii="Times New Roman" w:hAnsi="Times New Roman"/>
          <w:i/>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DB630D" w:rsidRPr="00346C00" w:rsidRDefault="00BC1A8E" w:rsidP="00346C00">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DB630D" w:rsidRPr="00346C00" w:rsidRDefault="00BC1A8E" w:rsidP="00346C00">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DB630D" w:rsidRPr="00346C00" w:rsidRDefault="00BC1A8E" w:rsidP="00346C00">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DB630D" w:rsidRPr="00346C00" w:rsidRDefault="00BC1A8E" w:rsidP="00346C00">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DB630D" w:rsidRPr="00346C00" w:rsidRDefault="00BC1A8E" w:rsidP="00346C00">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DB630D" w:rsidRPr="00346C00" w:rsidRDefault="00BC1A8E" w:rsidP="00346C00">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DB630D" w:rsidRPr="00346C00" w:rsidRDefault="00BC1A8E" w:rsidP="00346C00">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w:t>
      </w:r>
      <w:r w:rsidR="00346C00">
        <w:rPr>
          <w:rFonts w:ascii="Times New Roman" w:hAnsi="Times New Roman"/>
          <w:sz w:val="28"/>
          <w:szCs w:val="28"/>
        </w:rPr>
        <w:t>АООП  МБОУ Зимовниковской СОШ № 10</w:t>
      </w:r>
      <w:r w:rsidRPr="00233A04">
        <w:rPr>
          <w:rFonts w:ascii="Times New Roman" w:hAnsi="Times New Roman"/>
          <w:sz w:val="28"/>
          <w:szCs w:val="28"/>
        </w:rPr>
        <w:t>.</w:t>
      </w:r>
      <w:r w:rsidR="00346C00">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00346C00">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00346C00">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00346C00">
        <w:rPr>
          <w:rFonts w:ascii="Times New Roman" w:hAnsi="Times New Roman"/>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00346C00">
        <w:rPr>
          <w:rFonts w:ascii="Times New Roman" w:hAnsi="Times New Roman"/>
          <w:spacing w:val="2"/>
          <w:sz w:val="28"/>
          <w:szCs w:val="28"/>
        </w:rPr>
        <w:t xml:space="preserve"> </w:t>
      </w:r>
      <w:r>
        <w:rPr>
          <w:rFonts w:ascii="Times New Roman" w:hAnsi="Times New Roman"/>
          <w:sz w:val="28"/>
          <w:szCs w:val="28"/>
        </w:rPr>
        <w:t>осуществляется образовательнойорганизацией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D92A92" w:rsidRPr="00346C00" w:rsidRDefault="00BC1A8E" w:rsidP="00346C00">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D92A92" w:rsidRPr="00346C00" w:rsidRDefault="00BC1A8E" w:rsidP="00346C00">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B630D" w:rsidRPr="00346C00" w:rsidRDefault="00BC1A8E" w:rsidP="00346C00">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картинке.Составление рассказа по серии сюжетных картинок.</w:t>
      </w:r>
    </w:p>
    <w:p w:rsidR="00BC1A8E" w:rsidRPr="00346C00" w:rsidRDefault="00BC1A8E" w:rsidP="00346C00">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346C00" w:rsidRDefault="00BC1A8E" w:rsidP="00346C00">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F4A30"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 xml:space="preserve">предметовпо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F4A30" w:rsidRDefault="00BC1A8E" w:rsidP="00346C00">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F4A30" w:rsidRPr="00346C00" w:rsidRDefault="00BC1A8E" w:rsidP="00346C00">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F4A30"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F4A30" w:rsidRPr="00346C00" w:rsidRDefault="00BC1A8E" w:rsidP="00346C0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растенийприродных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растенийприродных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F4A30" w:rsidRPr="00346C00" w:rsidRDefault="00BC1A8E" w:rsidP="00346C00">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00346C00">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00346C00">
        <w:rPr>
          <w:rFonts w:ascii="Times New Roman" w:hAnsi="Times New Roman"/>
          <w:sz w:val="28"/>
          <w:szCs w:val="28"/>
        </w:rPr>
        <w:t xml:space="preserve"> </w:t>
      </w:r>
      <w:r>
        <w:rPr>
          <w:rFonts w:ascii="Times New Roman" w:hAnsi="Times New Roman"/>
          <w:sz w:val="28"/>
          <w:szCs w:val="28"/>
        </w:rPr>
        <w:t>Узнавание (различение)</w:t>
      </w:r>
      <w:r w:rsidR="00346C00">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00346C00">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00346C00">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00346C00">
        <w:rPr>
          <w:rFonts w:ascii="Times New Roman" w:hAnsi="Times New Roman"/>
          <w:sz w:val="28"/>
          <w:szCs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00346C00">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w:t>
      </w:r>
      <w:r w:rsidR="00346C00">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 xml:space="preserve">ялеса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 xml:space="preserve">ялуга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 xml:space="preserve">яводоемов в природе и жизни человека. Соблюдение </w:t>
      </w:r>
      <w:r w:rsidRPr="008C2E48">
        <w:rPr>
          <w:rFonts w:ascii="Times New Roman" w:hAnsi="Times New Roman"/>
          <w:sz w:val="28"/>
          <w:szCs w:val="28"/>
        </w:rPr>
        <w:t xml:space="preserve">правилповедения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F4A30" w:rsidRPr="00C01153" w:rsidRDefault="00BC1A8E" w:rsidP="00C01153">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 xml:space="preserve">яв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sidRPr="00317985">
        <w:rPr>
          <w:rFonts w:ascii="Times New Roman" w:hAnsi="Times New Roman"/>
          <w:sz w:val="28"/>
          <w:szCs w:val="28"/>
        </w:rPr>
        <w:t>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00C01153">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ушей.Вытирание ног.Соблюдение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DB630D"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DB630D" w:rsidRPr="00C01153" w:rsidRDefault="00BC1A8E" w:rsidP="00C01153">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F4A30" w:rsidRPr="00C01153" w:rsidRDefault="00BC1A8E" w:rsidP="00C01153">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F4A30" w:rsidRPr="00C01153" w:rsidRDefault="00BC1A8E" w:rsidP="00C01153">
      <w:pPr>
        <w:pStyle w:val="212"/>
        <w:spacing w:line="360" w:lineRule="auto"/>
        <w:ind w:firstLine="708"/>
        <w:jc w:val="both"/>
        <w:rPr>
          <w:szCs w:val="28"/>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F4A30" w:rsidRPr="00C01153" w:rsidRDefault="00BC1A8E" w:rsidP="00C01153">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00C01153">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00316CC8">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00316CC8">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sidR="007C1D3E">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F4A30" w:rsidRPr="007C1D3E" w:rsidRDefault="00BC1A8E" w:rsidP="007C1D3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r w:rsidR="007C1D3E">
        <w:rPr>
          <w:rFonts w:ascii="Times New Roman" w:hAnsi="Times New Roman" w:cs="Times New Roman"/>
          <w:b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 xml:space="preserve">Узнавание (различение)наземного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007C1D3E">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водного транспорта. Узнавание (различение) составных частей водного транспортного средства. Узнавание (различение)космического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7E7ABF" w:rsidRPr="007C1D3E" w:rsidRDefault="00BC1A8E" w:rsidP="007C1D3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7E7ABF" w:rsidRPr="00D2211E" w:rsidRDefault="00BC1A8E" w:rsidP="007C1D3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 xml:space="preserve">остьна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7E7ABF" w:rsidRPr="007C1D3E" w:rsidRDefault="00BC1A8E" w:rsidP="007C1D3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 xml:space="preserve">иприменяются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007C1D3E">
        <w:rPr>
          <w:rFonts w:ascii="Times New Roman" w:hAnsi="Times New Roman" w:cs="Times New Roman"/>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w:t>
      </w:r>
      <w:r w:rsidR="007C1D3E">
        <w:rPr>
          <w:rFonts w:ascii="Times New Roman" w:hAnsi="Times New Roman" w:cs="Times New Roman"/>
          <w:sz w:val="28"/>
          <w:szCs w:val="28"/>
        </w:rPr>
        <w:t>ие  шарика на доске (в руках). П</w:t>
      </w:r>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7E7ABF" w:rsidRPr="007C1D3E" w:rsidRDefault="00BC1A8E" w:rsidP="007C1D3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7C1D3E">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Pr="00D11E50" w:rsidRDefault="00DB630D" w:rsidP="007C1D3E">
      <w:pPr>
        <w:autoSpaceDE w:val="0"/>
        <w:spacing w:line="360" w:lineRule="auto"/>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7C1D3E">
        <w:rPr>
          <w:rFonts w:ascii="Times New Roman" w:hAnsi="Times New Roman"/>
          <w:sz w:val="28"/>
          <w:szCs w:val="28"/>
        </w:rPr>
        <w:t xml:space="preserve"> </w:t>
      </w:r>
      <w:r w:rsidRPr="00921F1C">
        <w:rPr>
          <w:rFonts w:ascii="Times New Roman" w:hAnsi="Times New Roman"/>
          <w:sz w:val="28"/>
          <w:szCs w:val="28"/>
        </w:rPr>
        <w:t>занятий по</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w:t>
      </w:r>
      <w:r>
        <w:rPr>
          <w:rFonts w:ascii="Times New Roman" w:hAnsi="Times New Roman"/>
          <w:sz w:val="28"/>
          <w:szCs w:val="28"/>
        </w:rPr>
        <w:t>Коррекционные подвижные игры</w:t>
      </w:r>
      <w:r w:rsidRPr="00317985">
        <w:rPr>
          <w:rFonts w:ascii="Times New Roman" w:hAnsi="Times New Roman"/>
          <w:sz w:val="28"/>
          <w:szCs w:val="28"/>
        </w:rPr>
        <w:t xml:space="preserve">», </w:t>
      </w:r>
      <w:r>
        <w:rPr>
          <w:rFonts w:ascii="Times New Roman" w:hAnsi="Times New Roman"/>
          <w:sz w:val="28"/>
          <w:szCs w:val="28"/>
        </w:rPr>
        <w:t>«Физическая подготовка»</w:t>
      </w:r>
      <w:r w:rsidR="007C1D3E">
        <w:rPr>
          <w:rFonts w:ascii="Times New Roman" w:hAnsi="Times New Roman"/>
          <w:sz w:val="28"/>
          <w:szCs w:val="28"/>
        </w:rPr>
        <w:t>.</w:t>
      </w:r>
    </w:p>
    <w:p w:rsidR="007C1D3E" w:rsidRDefault="00BC1A8E" w:rsidP="00BC1A8E">
      <w:pPr>
        <w:pStyle w:val="afe"/>
        <w:spacing w:line="360" w:lineRule="auto"/>
        <w:ind w:firstLine="708"/>
        <w:jc w:val="both"/>
        <w:rPr>
          <w:rFonts w:ascii="Times New Roman" w:hAnsi="Times New Roman"/>
          <w:iCs/>
          <w:sz w:val="28"/>
          <w:szCs w:val="28"/>
        </w:rPr>
      </w:pPr>
      <w:r w:rsidRPr="00921F1C">
        <w:rPr>
          <w:rFonts w:ascii="Times New Roman" w:hAnsi="Times New Roman"/>
          <w:sz w:val="28"/>
          <w:szCs w:val="28"/>
        </w:rPr>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w:t>
      </w:r>
      <w:r w:rsidR="007C1D3E">
        <w:rPr>
          <w:rFonts w:ascii="Times New Roman" w:hAnsi="Times New Roman"/>
          <w:sz w:val="28"/>
          <w:szCs w:val="28"/>
          <w:lang w:eastAsia="ru-RU"/>
        </w:rPr>
        <w:t>ивного инвентаря</w:t>
      </w:r>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sidR="007C1D3E">
        <w:rPr>
          <w:rFonts w:ascii="Times New Roman" w:hAnsi="Times New Roman"/>
          <w:sz w:val="28"/>
          <w:szCs w:val="28"/>
          <w:lang w:eastAsia="ru-RU"/>
        </w:rPr>
        <w:t xml:space="preserve"> </w:t>
      </w:r>
      <w:r w:rsidRPr="00317985">
        <w:rPr>
          <w:rFonts w:ascii="Times New Roman" w:hAnsi="Times New Roman"/>
          <w:sz w:val="28"/>
          <w:szCs w:val="28"/>
          <w:lang w:eastAsia="ru-RU"/>
        </w:rPr>
        <w:t>спортивный инвентарь: маты, гимнастические мячи разного диаметра, гимнастические скамейки, гимнастические лестницы, обручи, кегли, гимнастические коврики, корзины, футбольные, волейбольны</w:t>
      </w:r>
      <w:r w:rsidR="007C1D3E">
        <w:rPr>
          <w:rFonts w:ascii="Times New Roman" w:hAnsi="Times New Roman"/>
          <w:sz w:val="28"/>
          <w:szCs w:val="28"/>
          <w:lang w:eastAsia="ru-RU"/>
        </w:rPr>
        <w:t>е, баскетбольные мячи.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7C1D3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 xml:space="preserve">Соблюдение последовательности действий в игре-эстафете «Строим дом».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007C1D3E">
        <w:rPr>
          <w:rFonts w:ascii="Times New Roman" w:hAnsi="Times New Roman"/>
          <w:i/>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7E7ABF" w:rsidRPr="007C1D3E" w:rsidRDefault="00BC1A8E" w:rsidP="007C1D3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007C1D3E">
        <w:rPr>
          <w:rFonts w:ascii="Times New Roman" w:hAnsi="Times New Roman"/>
          <w:sz w:val="28"/>
          <w:szCs w:val="28"/>
        </w:rPr>
        <w:t xml:space="preserve"> </w:t>
      </w:r>
      <w:r w:rsidRPr="00317985">
        <w:rPr>
          <w:rFonts w:ascii="Times New Roman" w:hAnsi="Times New Roman"/>
          <w:sz w:val="28"/>
          <w:szCs w:val="28"/>
        </w:rPr>
        <w:t xml:space="preserve">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«Шитье», </w:t>
      </w:r>
      <w:r w:rsidR="007C1D3E">
        <w:rPr>
          <w:rFonts w:ascii="Times New Roman" w:hAnsi="Times New Roman"/>
          <w:sz w:val="28"/>
          <w:szCs w:val="28"/>
        </w:rPr>
        <w:t>«Батик».</w:t>
      </w:r>
      <w:r w:rsidRPr="00317985">
        <w:rPr>
          <w:rFonts w:ascii="Times New Roman" w:hAnsi="Times New Roman"/>
          <w:sz w:val="28"/>
          <w:szCs w:val="28"/>
        </w:rPr>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sidR="007C1D3E">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w:t>
      </w:r>
      <w:r w:rsidRPr="00317985">
        <w:rPr>
          <w:rFonts w:ascii="Times New Roman" w:hAnsi="Times New Roman"/>
          <w:sz w:val="28"/>
          <w:szCs w:val="28"/>
        </w:rPr>
        <w:t xml:space="preserve">, </w:t>
      </w:r>
      <w:r>
        <w:rPr>
          <w:rFonts w:ascii="Times New Roman" w:hAnsi="Times New Roman"/>
          <w:sz w:val="28"/>
          <w:szCs w:val="28"/>
        </w:rPr>
        <w:t>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7E7ABF" w:rsidRPr="007C1D3E" w:rsidRDefault="00BC1A8E" w:rsidP="007C1D3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E7ABF" w:rsidRPr="007D0271" w:rsidRDefault="00BC1A8E" w:rsidP="007D0271">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007D0271">
        <w:rPr>
          <w:rFonts w:ascii="Times New Roman" w:hAnsi="Times New Roman" w:cs="Times New Roman"/>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007D0271">
        <w:rPr>
          <w:rFonts w:ascii="Times New Roman" w:hAnsi="Times New Roman" w:cs="Times New Roman"/>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DA4904" w:rsidRPr="007D0271" w:rsidRDefault="00BC1A8E" w:rsidP="007D0271">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7E7ABF" w:rsidRPr="007D0271" w:rsidRDefault="00BC1A8E" w:rsidP="007D027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317985" w:rsidRDefault="00BC1A8E" w:rsidP="007D027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7E7ABF" w:rsidRPr="007D0271" w:rsidRDefault="00BC1A8E" w:rsidP="007D0271">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7E7ABF" w:rsidRPr="007D0271" w:rsidRDefault="00BC1A8E" w:rsidP="007D0271">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7E7ABF" w:rsidRPr="007D0271" w:rsidRDefault="00BC1A8E" w:rsidP="007D027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0099437E">
        <w:rPr>
          <w:rFonts w:ascii="Times New Roman" w:hAnsi="Times New Roman"/>
          <w:bCs/>
          <w:kern w:val="2"/>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sidR="0099437E">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99437E" w:rsidRDefault="00BC1A8E" w:rsidP="0099437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sidR="0099437E">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7E7ABF" w:rsidRPr="0099437E" w:rsidRDefault="00BC1A8E" w:rsidP="0099437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99437E" w:rsidRDefault="00BC1A8E" w:rsidP="0099437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sidR="0099437E">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DA4904" w:rsidRPr="00A74274"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sidR="00A74274">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Pr="00317985">
        <w:rPr>
          <w:rFonts w:ascii="Times New Roman" w:hAnsi="Times New Roman"/>
          <w:sz w:val="28"/>
          <w:szCs w:val="28"/>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A74274"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DA4904" w:rsidRPr="00317985"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00A74274">
        <w:rPr>
          <w:rFonts w:ascii="Times New Roman" w:hAnsi="Times New Roman"/>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00A74274">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w:t>
      </w:r>
      <w:r w:rsidR="00A74274">
        <w:rPr>
          <w:rFonts w:ascii="Times New Roman" w:hAnsi="Times New Roman"/>
          <w:sz w:val="28"/>
          <w:szCs w:val="28"/>
        </w:rPr>
        <w:t xml:space="preserve"> МБОУ Зимовниковской СОШ № 10 </w:t>
      </w:r>
      <w:r>
        <w:rPr>
          <w:rFonts w:ascii="Times New Roman" w:hAnsi="Times New Roman"/>
          <w:sz w:val="28"/>
          <w:szCs w:val="28"/>
        </w:rPr>
        <w:t xml:space="preserve">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A74274"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w:t>
      </w:r>
      <w:r w:rsidR="00BC1A8E">
        <w:rPr>
          <w:rFonts w:ascii="Times New Roman" w:hAnsi="Times New Roman"/>
          <w:sz w:val="28"/>
          <w:szCs w:val="28"/>
        </w:rPr>
        <w:t xml:space="preserve">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Pr="00DA4904" w:rsidRDefault="00AA6524"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AA6524">
        <w:rPr>
          <w:rFonts w:ascii="Times New Roman" w:hAnsi="Times New Roman"/>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9"/>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CC28F7"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Продолжительность учебной недели в тече</w:t>
      </w:r>
      <w:r w:rsidR="00CC28F7">
        <w:rPr>
          <w:rFonts w:ascii="Times New Roman" w:hAnsi="Times New Roman"/>
          <w:sz w:val="28"/>
          <w:szCs w:val="28"/>
        </w:rPr>
        <w:t xml:space="preserve">ние всех лет обучения – 5 </w:t>
      </w:r>
      <w:r>
        <w:rPr>
          <w:rFonts w:ascii="Times New Roman" w:hAnsi="Times New Roman"/>
          <w:sz w:val="28"/>
          <w:szCs w:val="28"/>
        </w:rPr>
        <w:t xml:space="preserve">дней. Обучение проходит в одну смену. </w:t>
      </w:r>
    </w:p>
    <w:p w:rsidR="00BC1A8E" w:rsidRPr="00CC28F7" w:rsidRDefault="00BC1A8E" w:rsidP="00CC28F7">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A63F0F" w:rsidRDefault="00BC1A8E" w:rsidP="00A63F0F">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A63F0F" w:rsidP="00B80D6C">
      <w:pPr>
        <w:pStyle w:val="afe"/>
        <w:numPr>
          <w:ilvl w:val="0"/>
          <w:numId w:val="43"/>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МБОУ Зимовниковская СОШ № 10 </w:t>
      </w:r>
      <w:r w:rsidR="00BC1A8E" w:rsidRPr="00317985">
        <w:rPr>
          <w:rFonts w:ascii="Times New Roman" w:hAnsi="Times New Roman"/>
          <w:sz w:val="28"/>
          <w:szCs w:val="28"/>
        </w:rPr>
        <w:t>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Уровень квалификации работников </w:t>
      </w:r>
      <w:r w:rsidR="00A63F0F">
        <w:rPr>
          <w:rFonts w:ascii="Times New Roman" w:hAnsi="Times New Roman"/>
          <w:sz w:val="28"/>
          <w:szCs w:val="28"/>
        </w:rPr>
        <w:t>МБОУ Зимовниковская СОШ № 10</w:t>
      </w:r>
      <w:r>
        <w:rPr>
          <w:rFonts w:ascii="Times New Roman" w:hAnsi="Times New Roman"/>
          <w:sz w:val="28"/>
          <w:szCs w:val="28"/>
        </w:rPr>
        <w:t xml:space="preserve">, реализующейвариант 2 </w:t>
      </w:r>
      <w:r w:rsidRPr="00317985">
        <w:rPr>
          <w:rFonts w:ascii="Times New Roman" w:hAnsi="Times New Roman"/>
          <w:sz w:val="28"/>
          <w:szCs w:val="28"/>
        </w:rPr>
        <w:t>АООП для обучающихся с умственной отсталостьюи СИ</w:t>
      </w:r>
      <w:r>
        <w:rPr>
          <w:rFonts w:ascii="Times New Roman" w:hAnsi="Times New Roman"/>
          <w:sz w:val="28"/>
          <w:szCs w:val="28"/>
        </w:rPr>
        <w:t>ПР</w:t>
      </w:r>
      <w:r w:rsidRPr="00317985">
        <w:rPr>
          <w:rFonts w:ascii="Times New Roman" w:hAnsi="Times New Roman"/>
          <w:sz w:val="28"/>
          <w:szCs w:val="28"/>
        </w:rPr>
        <w:t>, для ка</w:t>
      </w:r>
      <w:r w:rsidR="00A63F0F">
        <w:rPr>
          <w:rFonts w:ascii="Times New Roman" w:hAnsi="Times New Roman"/>
          <w:sz w:val="28"/>
          <w:szCs w:val="28"/>
        </w:rPr>
        <w:t>ждой занимаемой должности  соответствовует</w:t>
      </w:r>
      <w:r w:rsidRPr="00317985">
        <w:rPr>
          <w:rFonts w:ascii="Times New Roman" w:hAnsi="Times New Roman"/>
          <w:sz w:val="28"/>
          <w:szCs w:val="28"/>
        </w:rPr>
        <w:t xml:space="preserve">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w:t>
      </w:r>
      <w:r w:rsidR="00A63F0F" w:rsidRPr="00A63F0F">
        <w:rPr>
          <w:rFonts w:ascii="Times New Roman" w:hAnsi="Times New Roman"/>
          <w:sz w:val="28"/>
          <w:szCs w:val="28"/>
        </w:rPr>
        <w:t xml:space="preserve"> </w:t>
      </w:r>
      <w:r w:rsidR="00A63F0F">
        <w:rPr>
          <w:rFonts w:ascii="Times New Roman" w:hAnsi="Times New Roman"/>
          <w:sz w:val="28"/>
          <w:szCs w:val="28"/>
        </w:rPr>
        <w:t>МБОУ Зимовниковской СОШ № 10 должна обеспечивает</w:t>
      </w:r>
      <w:r w:rsidRPr="00317985">
        <w:rPr>
          <w:rFonts w:ascii="Times New Roman" w:hAnsi="Times New Roman"/>
          <w:sz w:val="28"/>
          <w:szCs w:val="28"/>
        </w:rPr>
        <w:t>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E69A8"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w:t>
      </w:r>
      <w:r w:rsidR="00BE69A8">
        <w:rPr>
          <w:rFonts w:ascii="Times New Roman" w:hAnsi="Times New Roman"/>
          <w:sz w:val="28"/>
          <w:szCs w:val="28"/>
        </w:rPr>
        <w:t xml:space="preserve">ю и социальную поддержку. В </w:t>
      </w:r>
      <w:r w:rsidRPr="00317985">
        <w:rPr>
          <w:rFonts w:ascii="Times New Roman" w:hAnsi="Times New Roman"/>
          <w:sz w:val="28"/>
          <w:szCs w:val="28"/>
        </w:rPr>
        <w:t xml:space="preserve"> штат </w:t>
      </w:r>
      <w:r w:rsidR="00BE69A8">
        <w:rPr>
          <w:rFonts w:ascii="Times New Roman" w:hAnsi="Times New Roman"/>
          <w:sz w:val="28"/>
          <w:szCs w:val="28"/>
        </w:rPr>
        <w:t>специалистов включаются: учитель</w:t>
      </w:r>
      <w:r w:rsidRPr="00317985">
        <w:rPr>
          <w:rFonts w:ascii="Times New Roman" w:hAnsi="Times New Roman"/>
          <w:sz w:val="28"/>
          <w:szCs w:val="28"/>
        </w:rPr>
        <w:t>-</w:t>
      </w:r>
      <w:r w:rsidR="00BE69A8">
        <w:rPr>
          <w:rFonts w:ascii="Times New Roman" w:hAnsi="Times New Roman"/>
          <w:sz w:val="28"/>
          <w:szCs w:val="28"/>
        </w:rPr>
        <w:t xml:space="preserve"> логопед</w:t>
      </w:r>
      <w:r w:rsidRPr="00317985">
        <w:rPr>
          <w:rFonts w:ascii="Times New Roman" w:hAnsi="Times New Roman"/>
          <w:sz w:val="28"/>
          <w:szCs w:val="28"/>
        </w:rPr>
        <w:t xml:space="preserve">, </w:t>
      </w:r>
      <w:r w:rsidR="00BE69A8">
        <w:rPr>
          <w:rFonts w:ascii="Times New Roman" w:hAnsi="Times New Roman"/>
          <w:sz w:val="28"/>
          <w:szCs w:val="28"/>
        </w:rPr>
        <w:t>педагог - психолог,</w:t>
      </w:r>
      <w:r w:rsidRPr="00317985">
        <w:rPr>
          <w:rFonts w:ascii="Times New Roman" w:hAnsi="Times New Roman"/>
          <w:sz w:val="28"/>
          <w:szCs w:val="28"/>
        </w:rPr>
        <w:t xml:space="preserve"> социаль</w:t>
      </w:r>
      <w:r w:rsidR="00BE69A8">
        <w:rPr>
          <w:rFonts w:ascii="Times New Roman" w:hAnsi="Times New Roman"/>
          <w:sz w:val="28"/>
          <w:szCs w:val="28"/>
        </w:rPr>
        <w:t>ный педагог</w:t>
      </w:r>
      <w:r w:rsidRPr="00317985">
        <w:rPr>
          <w:rFonts w:ascii="Times New Roman" w:hAnsi="Times New Roman"/>
          <w:sz w:val="28"/>
          <w:szCs w:val="28"/>
        </w:rPr>
        <w:t xml:space="preserve">, </w:t>
      </w:r>
      <w:r w:rsidR="00BE69A8">
        <w:rPr>
          <w:rFonts w:ascii="Times New Roman" w:hAnsi="Times New Roman"/>
          <w:sz w:val="28"/>
          <w:szCs w:val="28"/>
        </w:rPr>
        <w:t>медицинский работгик.</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педагог-психолог, социальный педагог)</w:t>
      </w:r>
      <w:r w:rsidRPr="00317985">
        <w:rPr>
          <w:rFonts w:ascii="Times New Roman" w:hAnsi="Times New Roman"/>
          <w:sz w:val="28"/>
          <w:szCs w:val="28"/>
        </w:rPr>
        <w:t xml:space="preserve"> </w:t>
      </w:r>
      <w:r w:rsidR="00BE69A8">
        <w:rPr>
          <w:rFonts w:ascii="Times New Roman" w:hAnsi="Times New Roman"/>
          <w:sz w:val="28"/>
          <w:szCs w:val="28"/>
        </w:rPr>
        <w:t>имеют к</w:t>
      </w:r>
      <w:r w:rsidRPr="00317985">
        <w:rPr>
          <w:rFonts w:ascii="Times New Roman" w:hAnsi="Times New Roman"/>
          <w:sz w:val="28"/>
          <w:szCs w:val="28"/>
        </w:rPr>
        <w:t xml:space="preserve">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)для обучающихся с умственной отсталостью</w:t>
      </w:r>
      <w:r w:rsidR="00BE69A8">
        <w:rPr>
          <w:rFonts w:ascii="Times New Roman" w:hAnsi="Times New Roman"/>
          <w:sz w:val="28"/>
          <w:szCs w:val="28"/>
        </w:rPr>
        <w:t xml:space="preserve">  владеют</w:t>
      </w:r>
      <w:r w:rsidRPr="00317985">
        <w:rPr>
          <w:rFonts w:ascii="Times New Roman" w:hAnsi="Times New Roman"/>
          <w:sz w:val="28"/>
          <w:szCs w:val="28"/>
        </w:rPr>
        <w:t xml:space="preserve"> методами междисциплинарной командной работы.</w:t>
      </w:r>
    </w:p>
    <w:p w:rsidR="00BC1A8E" w:rsidRPr="00317985" w:rsidRDefault="00BC1A8E" w:rsidP="00F648E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созданы условия </w:t>
      </w:r>
      <w:r w:rsidR="00F648E3">
        <w:rPr>
          <w:rFonts w:ascii="Times New Roman" w:hAnsi="Times New Roman"/>
          <w:sz w:val="28"/>
          <w:szCs w:val="28"/>
        </w:rPr>
        <w:t xml:space="preserve">получения </w:t>
      </w:r>
      <w:r w:rsidRPr="00317985">
        <w:rPr>
          <w:rFonts w:ascii="Times New Roman" w:hAnsi="Times New Roman"/>
          <w:sz w:val="28"/>
          <w:szCs w:val="28"/>
        </w:rPr>
        <w:t xml:space="preserve">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00BE69A8">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w:t>
      </w:r>
      <w:r w:rsidR="00F648E3">
        <w:rPr>
          <w:rFonts w:ascii="Times New Roman" w:hAnsi="Times New Roman"/>
          <w:sz w:val="28"/>
          <w:szCs w:val="28"/>
        </w:rPr>
        <w:t>МБОУ Зимовниковскую СОШ № 10</w:t>
      </w:r>
      <w:r w:rsidRPr="00317985">
        <w:rPr>
          <w:rFonts w:ascii="Times New Roman" w:hAnsi="Times New Roman"/>
          <w:sz w:val="28"/>
          <w:szCs w:val="28"/>
        </w:rPr>
        <w:t xml:space="preserve">.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w:t>
      </w:r>
      <w:r w:rsidR="00F648E3">
        <w:rPr>
          <w:rFonts w:ascii="Times New Roman" w:hAnsi="Times New Roman"/>
          <w:sz w:val="28"/>
          <w:szCs w:val="28"/>
        </w:rPr>
        <w:t xml:space="preserve">. </w:t>
      </w:r>
      <w:r w:rsidRPr="00317985">
        <w:rPr>
          <w:rFonts w:ascii="Times New Roman" w:hAnsi="Times New Roman"/>
          <w:sz w:val="28"/>
          <w:szCs w:val="28"/>
        </w:rPr>
        <w:t xml:space="preserve">Администрацией </w:t>
      </w:r>
      <w:r w:rsidR="00F648E3">
        <w:rPr>
          <w:rFonts w:ascii="Times New Roman" w:hAnsi="Times New Roman"/>
          <w:sz w:val="28"/>
          <w:szCs w:val="28"/>
        </w:rPr>
        <w:t>МБОУ Зимовниковскую СОШ № 10</w:t>
      </w:r>
      <w:r w:rsidRPr="00317985">
        <w:rPr>
          <w:rFonts w:ascii="Times New Roman" w:hAnsi="Times New Roman"/>
          <w:sz w:val="28"/>
          <w:szCs w:val="28"/>
        </w:rPr>
        <w:t xml:space="preserve">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w:t>
      </w:r>
      <w:r w:rsidR="00F648E3">
        <w:rPr>
          <w:rFonts w:ascii="Times New Roman" w:hAnsi="Times New Roman"/>
          <w:sz w:val="28"/>
          <w:szCs w:val="28"/>
        </w:rPr>
        <w:t xml:space="preserve">нной отсталостью, с ТМНР,  обладают </w:t>
      </w:r>
      <w:r w:rsidRPr="00317985">
        <w:rPr>
          <w:rFonts w:ascii="Times New Roman" w:hAnsi="Times New Roman"/>
          <w:sz w:val="28"/>
          <w:szCs w:val="28"/>
        </w:rPr>
        <w:t xml:space="preserve">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072D9A" w:rsidRDefault="00BC1A8E" w:rsidP="00072D9A">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 xml:space="preserve">сопровождения детей-инвалидов,освоение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0036520B">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6520B" w:rsidRDefault="00BC1A8E" w:rsidP="0036520B">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0"/>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p>
    <w:p w:rsidR="00D168FB"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00B117B3">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117B3"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 xml:space="preserve">ИЗО необходим большой объем расходных материалов (бумага, краски, пластилин, глина, клей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sidR="00B117B3">
        <w:rPr>
          <w:rFonts w:ascii="Times New Roman" w:hAnsi="Times New Roman"/>
          <w:sz w:val="28"/>
          <w:szCs w:val="28"/>
        </w:rPr>
        <w:t xml:space="preserve"> </w:t>
      </w:r>
      <w:r w:rsidRPr="00317985">
        <w:rPr>
          <w:rFonts w:ascii="Times New Roman" w:hAnsi="Times New Roman"/>
          <w:sz w:val="28"/>
          <w:szCs w:val="28"/>
        </w:rPr>
        <w:t>(ткань,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950993" w:rsidRDefault="00BC1A8E" w:rsidP="0095099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1AE" w:rsidRDefault="00D261AE">
      <w:pPr>
        <w:spacing w:after="0" w:line="240" w:lineRule="auto"/>
      </w:pPr>
      <w:r>
        <w:separator/>
      </w:r>
    </w:p>
  </w:endnote>
  <w:endnote w:type="continuationSeparator" w:id="1">
    <w:p w:rsidR="00D261AE" w:rsidRDefault="00D26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2C" w:rsidRDefault="001836AB">
    <w:pPr>
      <w:pStyle w:val="affb"/>
      <w:jc w:val="center"/>
    </w:pPr>
    <w:r>
      <w:rPr>
        <w:sz w:val="24"/>
        <w:szCs w:val="24"/>
      </w:rPr>
      <w:fldChar w:fldCharType="begin"/>
    </w:r>
    <w:r w:rsidR="0064602C">
      <w:rPr>
        <w:sz w:val="24"/>
        <w:szCs w:val="24"/>
      </w:rPr>
      <w:instrText xml:space="preserve"> PAGE </w:instrText>
    </w:r>
    <w:r>
      <w:rPr>
        <w:sz w:val="24"/>
        <w:szCs w:val="24"/>
      </w:rPr>
      <w:fldChar w:fldCharType="separate"/>
    </w:r>
    <w:r w:rsidR="00DC76B3">
      <w:rPr>
        <w:noProof/>
        <w:sz w:val="24"/>
        <w:szCs w:val="24"/>
      </w:rPr>
      <w:t>12</w:t>
    </w:r>
    <w:r>
      <w:rPr>
        <w:sz w:val="24"/>
        <w:szCs w:val="24"/>
      </w:rPr>
      <w:fldChar w:fldCharType="end"/>
    </w:r>
  </w:p>
  <w:p w:rsidR="0064602C" w:rsidRDefault="0064602C">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1AE" w:rsidRDefault="00D261AE">
      <w:pPr>
        <w:spacing w:after="0" w:line="240" w:lineRule="auto"/>
      </w:pPr>
      <w:r>
        <w:separator/>
      </w:r>
    </w:p>
  </w:footnote>
  <w:footnote w:type="continuationSeparator" w:id="1">
    <w:p w:rsidR="00D261AE" w:rsidRDefault="00D261AE">
      <w:pPr>
        <w:spacing w:after="0" w:line="240" w:lineRule="auto"/>
      </w:pPr>
      <w:r>
        <w:continuationSeparator/>
      </w:r>
    </w:p>
  </w:footnote>
  <w:footnote w:id="2">
    <w:p w:rsidR="0064602C" w:rsidRDefault="0064602C">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4602C" w:rsidRDefault="0064602C">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rsidR="0064602C" w:rsidRDefault="0064602C">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4602C" w:rsidRDefault="0064602C">
      <w:pPr>
        <w:suppressAutoHyphens w:val="0"/>
        <w:spacing w:after="280" w:line="240" w:lineRule="auto"/>
        <w:jc w:val="both"/>
      </w:pPr>
    </w:p>
  </w:footnote>
  <w:footnote w:id="5">
    <w:p w:rsidR="0064602C" w:rsidRDefault="0064602C">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64602C" w:rsidRDefault="0064602C">
      <w:pPr>
        <w:pStyle w:val="afe"/>
        <w:jc w:val="both"/>
      </w:pPr>
    </w:p>
  </w:footnote>
  <w:footnote w:id="6">
    <w:p w:rsidR="0064602C" w:rsidRDefault="0064602C">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4602C" w:rsidRDefault="0064602C">
      <w:pPr>
        <w:suppressAutoHyphens w:val="0"/>
        <w:spacing w:after="280" w:line="240" w:lineRule="auto"/>
        <w:jc w:val="both"/>
      </w:pPr>
    </w:p>
  </w:footnote>
  <w:footnote w:id="7">
    <w:p w:rsidR="0064602C" w:rsidRDefault="0064602C">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8">
    <w:p w:rsidR="0064602C" w:rsidRDefault="0064602C"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9">
    <w:p w:rsidR="0064602C" w:rsidRDefault="0064602C"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0">
    <w:p w:rsidR="0064602C" w:rsidRDefault="0064602C"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64602C" w:rsidRDefault="0064602C"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2D9A"/>
    <w:rsid w:val="00074762"/>
    <w:rsid w:val="000A3BDE"/>
    <w:rsid w:val="000A66DD"/>
    <w:rsid w:val="000A7783"/>
    <w:rsid w:val="000B124D"/>
    <w:rsid w:val="000D7B48"/>
    <w:rsid w:val="000E2CBA"/>
    <w:rsid w:val="000F28EF"/>
    <w:rsid w:val="000F3F7E"/>
    <w:rsid w:val="00100104"/>
    <w:rsid w:val="00114B30"/>
    <w:rsid w:val="0011797E"/>
    <w:rsid w:val="00122F39"/>
    <w:rsid w:val="001836AB"/>
    <w:rsid w:val="001A7CFB"/>
    <w:rsid w:val="001B2946"/>
    <w:rsid w:val="001B6DD6"/>
    <w:rsid w:val="001D2C3B"/>
    <w:rsid w:val="001F26A1"/>
    <w:rsid w:val="00212F13"/>
    <w:rsid w:val="002139B8"/>
    <w:rsid w:val="002150B2"/>
    <w:rsid w:val="00233A04"/>
    <w:rsid w:val="00240C78"/>
    <w:rsid w:val="00261FA2"/>
    <w:rsid w:val="002678AA"/>
    <w:rsid w:val="00271DC6"/>
    <w:rsid w:val="002740EC"/>
    <w:rsid w:val="00284458"/>
    <w:rsid w:val="002A5BC7"/>
    <w:rsid w:val="002B0CA7"/>
    <w:rsid w:val="002B1D69"/>
    <w:rsid w:val="002C17A5"/>
    <w:rsid w:val="002C29C2"/>
    <w:rsid w:val="002D33FE"/>
    <w:rsid w:val="002D55CB"/>
    <w:rsid w:val="002E1C52"/>
    <w:rsid w:val="002F5905"/>
    <w:rsid w:val="00310D31"/>
    <w:rsid w:val="0031158F"/>
    <w:rsid w:val="00311A77"/>
    <w:rsid w:val="00316814"/>
    <w:rsid w:val="00316CC8"/>
    <w:rsid w:val="00317985"/>
    <w:rsid w:val="00320E16"/>
    <w:rsid w:val="003268CD"/>
    <w:rsid w:val="003358EC"/>
    <w:rsid w:val="00337111"/>
    <w:rsid w:val="00346C00"/>
    <w:rsid w:val="00347065"/>
    <w:rsid w:val="00354A4A"/>
    <w:rsid w:val="0036520B"/>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47151"/>
    <w:rsid w:val="00454BAB"/>
    <w:rsid w:val="00460B15"/>
    <w:rsid w:val="004659A8"/>
    <w:rsid w:val="00491882"/>
    <w:rsid w:val="004973F1"/>
    <w:rsid w:val="004A1433"/>
    <w:rsid w:val="004A3B18"/>
    <w:rsid w:val="004A5A40"/>
    <w:rsid w:val="004B4220"/>
    <w:rsid w:val="004B6FB1"/>
    <w:rsid w:val="004B79F9"/>
    <w:rsid w:val="004D1E4E"/>
    <w:rsid w:val="004D2EB6"/>
    <w:rsid w:val="004F2631"/>
    <w:rsid w:val="00500084"/>
    <w:rsid w:val="00507A51"/>
    <w:rsid w:val="005311B6"/>
    <w:rsid w:val="00542FC8"/>
    <w:rsid w:val="005450A6"/>
    <w:rsid w:val="0055586C"/>
    <w:rsid w:val="00565097"/>
    <w:rsid w:val="005811CE"/>
    <w:rsid w:val="00584ED6"/>
    <w:rsid w:val="005965CC"/>
    <w:rsid w:val="005B1A70"/>
    <w:rsid w:val="005B5BE4"/>
    <w:rsid w:val="005E3236"/>
    <w:rsid w:val="00621379"/>
    <w:rsid w:val="00631214"/>
    <w:rsid w:val="00634070"/>
    <w:rsid w:val="00642AF3"/>
    <w:rsid w:val="006450B9"/>
    <w:rsid w:val="0064602C"/>
    <w:rsid w:val="00651B6B"/>
    <w:rsid w:val="00666CCE"/>
    <w:rsid w:val="006730EB"/>
    <w:rsid w:val="0068170E"/>
    <w:rsid w:val="00687AEB"/>
    <w:rsid w:val="006D3AC0"/>
    <w:rsid w:val="006D55D1"/>
    <w:rsid w:val="006E5931"/>
    <w:rsid w:val="006F7C5D"/>
    <w:rsid w:val="00737A37"/>
    <w:rsid w:val="00747A68"/>
    <w:rsid w:val="00756D27"/>
    <w:rsid w:val="00757A8B"/>
    <w:rsid w:val="0076472D"/>
    <w:rsid w:val="0076568B"/>
    <w:rsid w:val="007739A3"/>
    <w:rsid w:val="0078620B"/>
    <w:rsid w:val="00787E4F"/>
    <w:rsid w:val="00791D4A"/>
    <w:rsid w:val="00796C10"/>
    <w:rsid w:val="007A02C3"/>
    <w:rsid w:val="007A7166"/>
    <w:rsid w:val="007C1D3E"/>
    <w:rsid w:val="007D0271"/>
    <w:rsid w:val="007E2D16"/>
    <w:rsid w:val="007E7ABF"/>
    <w:rsid w:val="00801014"/>
    <w:rsid w:val="00801500"/>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05CDB"/>
    <w:rsid w:val="00912D8C"/>
    <w:rsid w:val="00921F1C"/>
    <w:rsid w:val="009306E4"/>
    <w:rsid w:val="00950993"/>
    <w:rsid w:val="0095160D"/>
    <w:rsid w:val="00963D9B"/>
    <w:rsid w:val="00985875"/>
    <w:rsid w:val="0099437E"/>
    <w:rsid w:val="00995D5F"/>
    <w:rsid w:val="009A0D46"/>
    <w:rsid w:val="009A0EDE"/>
    <w:rsid w:val="009C5F8A"/>
    <w:rsid w:val="009C6E30"/>
    <w:rsid w:val="009D32D9"/>
    <w:rsid w:val="00A01004"/>
    <w:rsid w:val="00A021AD"/>
    <w:rsid w:val="00A0312D"/>
    <w:rsid w:val="00A165C6"/>
    <w:rsid w:val="00A23B27"/>
    <w:rsid w:val="00A5013F"/>
    <w:rsid w:val="00A63F0F"/>
    <w:rsid w:val="00A72E75"/>
    <w:rsid w:val="00A74274"/>
    <w:rsid w:val="00A920F2"/>
    <w:rsid w:val="00A93A40"/>
    <w:rsid w:val="00AA4C52"/>
    <w:rsid w:val="00AA6524"/>
    <w:rsid w:val="00AA6B7D"/>
    <w:rsid w:val="00AB0165"/>
    <w:rsid w:val="00AB458B"/>
    <w:rsid w:val="00AC645A"/>
    <w:rsid w:val="00AD1550"/>
    <w:rsid w:val="00AF71CE"/>
    <w:rsid w:val="00B022E4"/>
    <w:rsid w:val="00B02BEB"/>
    <w:rsid w:val="00B117B3"/>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E69A8"/>
    <w:rsid w:val="00BF4A30"/>
    <w:rsid w:val="00C00896"/>
    <w:rsid w:val="00C01153"/>
    <w:rsid w:val="00C17E8F"/>
    <w:rsid w:val="00C311FB"/>
    <w:rsid w:val="00C43BF6"/>
    <w:rsid w:val="00C558CF"/>
    <w:rsid w:val="00C614D3"/>
    <w:rsid w:val="00C85C85"/>
    <w:rsid w:val="00C915D5"/>
    <w:rsid w:val="00CA1108"/>
    <w:rsid w:val="00CA3984"/>
    <w:rsid w:val="00CA5A3D"/>
    <w:rsid w:val="00CB5796"/>
    <w:rsid w:val="00CC28F7"/>
    <w:rsid w:val="00CD26D4"/>
    <w:rsid w:val="00CD347D"/>
    <w:rsid w:val="00CF7E7D"/>
    <w:rsid w:val="00D06DF3"/>
    <w:rsid w:val="00D108A0"/>
    <w:rsid w:val="00D11E50"/>
    <w:rsid w:val="00D168FB"/>
    <w:rsid w:val="00D2211E"/>
    <w:rsid w:val="00D238B4"/>
    <w:rsid w:val="00D261AE"/>
    <w:rsid w:val="00D3795C"/>
    <w:rsid w:val="00D527E3"/>
    <w:rsid w:val="00D571CA"/>
    <w:rsid w:val="00D61905"/>
    <w:rsid w:val="00D71781"/>
    <w:rsid w:val="00D830C7"/>
    <w:rsid w:val="00D8493E"/>
    <w:rsid w:val="00D852B1"/>
    <w:rsid w:val="00D8571B"/>
    <w:rsid w:val="00D91CC2"/>
    <w:rsid w:val="00D92A92"/>
    <w:rsid w:val="00DA4904"/>
    <w:rsid w:val="00DB630D"/>
    <w:rsid w:val="00DC76B3"/>
    <w:rsid w:val="00DD7525"/>
    <w:rsid w:val="00DE7DA4"/>
    <w:rsid w:val="00DF4FA1"/>
    <w:rsid w:val="00E261BE"/>
    <w:rsid w:val="00E3752A"/>
    <w:rsid w:val="00E43DC3"/>
    <w:rsid w:val="00E51D4D"/>
    <w:rsid w:val="00E53CB6"/>
    <w:rsid w:val="00E553FB"/>
    <w:rsid w:val="00E64AC0"/>
    <w:rsid w:val="00E668C4"/>
    <w:rsid w:val="00E8067B"/>
    <w:rsid w:val="00E82395"/>
    <w:rsid w:val="00E829A5"/>
    <w:rsid w:val="00EB062D"/>
    <w:rsid w:val="00EE4365"/>
    <w:rsid w:val="00EE7A31"/>
    <w:rsid w:val="00EF002E"/>
    <w:rsid w:val="00EF076B"/>
    <w:rsid w:val="00EF1C44"/>
    <w:rsid w:val="00EF1C4E"/>
    <w:rsid w:val="00F00758"/>
    <w:rsid w:val="00F23A38"/>
    <w:rsid w:val="00F40B5E"/>
    <w:rsid w:val="00F43DEC"/>
    <w:rsid w:val="00F4688B"/>
    <w:rsid w:val="00F50BB6"/>
    <w:rsid w:val="00F648E3"/>
    <w:rsid w:val="00F96AD8"/>
    <w:rsid w:val="00FA4ECF"/>
    <w:rsid w:val="00FC29F3"/>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paragraph" w:customStyle="1" w:styleId="c8">
    <w:name w:val="c8"/>
    <w:basedOn w:val="a"/>
    <w:rsid w:val="005311B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9">
    <w:name w:val="c9"/>
    <w:rsid w:val="00531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209</Pages>
  <Words>110873</Words>
  <Characters>631979</Characters>
  <Application>Microsoft Office Word</Application>
  <DocSecurity>0</DocSecurity>
  <Lines>5266</Lines>
  <Paragraphs>1482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3</cp:revision>
  <cp:lastPrinted>2015-10-19T09:35:00Z</cp:lastPrinted>
  <dcterms:created xsi:type="dcterms:W3CDTF">2025-02-27T05:24:00Z</dcterms:created>
  <dcterms:modified xsi:type="dcterms:W3CDTF">2025-02-27T05:24:00Z</dcterms:modified>
</cp:coreProperties>
</file>