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258" w:rsidRPr="00D31258" w:rsidRDefault="00D31258" w:rsidP="0093186A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258">
        <w:rPr>
          <w:rFonts w:ascii="Times New Roman" w:hAnsi="Times New Roman" w:cs="Times New Roman"/>
          <w:b/>
          <w:sz w:val="24"/>
          <w:szCs w:val="24"/>
        </w:rPr>
        <w:t>Анализ работы Штаба воспитательной работы</w:t>
      </w:r>
    </w:p>
    <w:p w:rsidR="00D31258" w:rsidRPr="00D31258" w:rsidRDefault="00D31258" w:rsidP="0093186A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258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proofErr w:type="spellStart"/>
      <w:r w:rsidRPr="00D31258">
        <w:rPr>
          <w:rFonts w:ascii="Times New Roman" w:hAnsi="Times New Roman" w:cs="Times New Roman"/>
          <w:b/>
          <w:sz w:val="24"/>
          <w:szCs w:val="24"/>
        </w:rPr>
        <w:t>Зимовниковской</w:t>
      </w:r>
      <w:proofErr w:type="spellEnd"/>
      <w:r w:rsidRPr="00D31258">
        <w:rPr>
          <w:rFonts w:ascii="Times New Roman" w:hAnsi="Times New Roman" w:cs="Times New Roman"/>
          <w:b/>
          <w:sz w:val="24"/>
          <w:szCs w:val="24"/>
        </w:rPr>
        <w:t xml:space="preserve"> СОШ №10</w:t>
      </w:r>
    </w:p>
    <w:p w:rsidR="00F22B3B" w:rsidRPr="00D31258" w:rsidRDefault="00C047AD" w:rsidP="0093186A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2024-2025 учебный год</w:t>
      </w:r>
    </w:p>
    <w:p w:rsidR="00D31258" w:rsidRPr="00D31258" w:rsidRDefault="00D31258" w:rsidP="0093186A">
      <w:pPr>
        <w:pStyle w:val="a3"/>
        <w:spacing w:before="89"/>
        <w:ind w:left="0" w:right="113" w:firstLine="851"/>
        <w:rPr>
          <w:sz w:val="24"/>
          <w:szCs w:val="24"/>
        </w:rPr>
      </w:pPr>
      <w:r w:rsidRPr="00D31258">
        <w:rPr>
          <w:sz w:val="24"/>
          <w:szCs w:val="24"/>
        </w:rPr>
        <w:t>В</w:t>
      </w:r>
      <w:r w:rsidRPr="00D31258">
        <w:rPr>
          <w:spacing w:val="1"/>
          <w:sz w:val="24"/>
          <w:szCs w:val="24"/>
        </w:rPr>
        <w:t xml:space="preserve"> </w:t>
      </w:r>
      <w:r w:rsidR="00C047AD">
        <w:rPr>
          <w:sz w:val="24"/>
          <w:szCs w:val="24"/>
        </w:rPr>
        <w:t>2024-2025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учебном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году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школой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продолжена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работа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по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профилактике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правонарушений,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безнадзорности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и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других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асоциальных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явлений</w:t>
      </w:r>
      <w:r w:rsidRPr="00D31258">
        <w:rPr>
          <w:spacing w:val="-1"/>
          <w:sz w:val="24"/>
          <w:szCs w:val="24"/>
        </w:rPr>
        <w:t xml:space="preserve"> </w:t>
      </w:r>
      <w:r w:rsidRPr="00D31258">
        <w:rPr>
          <w:sz w:val="24"/>
          <w:szCs w:val="24"/>
        </w:rPr>
        <w:t>среди</w:t>
      </w:r>
      <w:r w:rsidRPr="00D31258">
        <w:rPr>
          <w:spacing w:val="-1"/>
          <w:sz w:val="24"/>
          <w:szCs w:val="24"/>
        </w:rPr>
        <w:t xml:space="preserve"> </w:t>
      </w:r>
      <w:r w:rsidRPr="00D31258">
        <w:rPr>
          <w:sz w:val="24"/>
          <w:szCs w:val="24"/>
        </w:rPr>
        <w:t>несовершеннолетних.</w:t>
      </w:r>
    </w:p>
    <w:p w:rsidR="00D31258" w:rsidRPr="00D31258" w:rsidRDefault="00D31258" w:rsidP="0093186A">
      <w:pPr>
        <w:pStyle w:val="a3"/>
        <w:spacing w:before="3"/>
        <w:ind w:left="0" w:right="0" w:firstLine="851"/>
        <w:rPr>
          <w:sz w:val="24"/>
          <w:szCs w:val="24"/>
        </w:rPr>
      </w:pPr>
      <w:r w:rsidRPr="00D31258">
        <w:rPr>
          <w:sz w:val="24"/>
          <w:szCs w:val="24"/>
        </w:rPr>
        <w:t>В</w:t>
      </w:r>
      <w:r w:rsidRPr="00D31258">
        <w:rPr>
          <w:spacing w:val="-5"/>
          <w:sz w:val="24"/>
          <w:szCs w:val="24"/>
        </w:rPr>
        <w:t xml:space="preserve"> </w:t>
      </w:r>
      <w:r w:rsidRPr="00D31258">
        <w:rPr>
          <w:sz w:val="24"/>
          <w:szCs w:val="24"/>
        </w:rPr>
        <w:t>сфере</w:t>
      </w:r>
      <w:r w:rsidRPr="00D31258">
        <w:rPr>
          <w:spacing w:val="-4"/>
          <w:sz w:val="24"/>
          <w:szCs w:val="24"/>
        </w:rPr>
        <w:t xml:space="preserve"> </w:t>
      </w:r>
      <w:r w:rsidRPr="00D31258">
        <w:rPr>
          <w:sz w:val="24"/>
          <w:szCs w:val="24"/>
        </w:rPr>
        <w:t>профилактической</w:t>
      </w:r>
      <w:r w:rsidRPr="00D31258">
        <w:rPr>
          <w:spacing w:val="-6"/>
          <w:sz w:val="24"/>
          <w:szCs w:val="24"/>
        </w:rPr>
        <w:t xml:space="preserve"> </w:t>
      </w:r>
      <w:r w:rsidRPr="00D31258">
        <w:rPr>
          <w:sz w:val="24"/>
          <w:szCs w:val="24"/>
        </w:rPr>
        <w:t>работы</w:t>
      </w:r>
      <w:r w:rsidRPr="00D31258">
        <w:rPr>
          <w:spacing w:val="-2"/>
          <w:sz w:val="24"/>
          <w:szCs w:val="24"/>
        </w:rPr>
        <w:t xml:space="preserve"> </w:t>
      </w:r>
      <w:r w:rsidRPr="00D31258">
        <w:rPr>
          <w:sz w:val="24"/>
          <w:szCs w:val="24"/>
        </w:rPr>
        <w:t>решаются</w:t>
      </w:r>
      <w:r w:rsidRPr="00D31258">
        <w:rPr>
          <w:spacing w:val="-3"/>
          <w:sz w:val="24"/>
          <w:szCs w:val="24"/>
        </w:rPr>
        <w:t xml:space="preserve"> </w:t>
      </w:r>
      <w:r w:rsidRPr="00D31258">
        <w:rPr>
          <w:sz w:val="24"/>
          <w:szCs w:val="24"/>
        </w:rPr>
        <w:t>следующие</w:t>
      </w:r>
      <w:r w:rsidRPr="00D31258">
        <w:rPr>
          <w:spacing w:val="-5"/>
          <w:sz w:val="24"/>
          <w:szCs w:val="24"/>
        </w:rPr>
        <w:t xml:space="preserve"> </w:t>
      </w:r>
      <w:r w:rsidRPr="00D31258">
        <w:rPr>
          <w:sz w:val="24"/>
          <w:szCs w:val="24"/>
        </w:rPr>
        <w:t>задачи:</w:t>
      </w:r>
    </w:p>
    <w:p w:rsidR="00D31258" w:rsidRPr="00D31258" w:rsidRDefault="00D31258" w:rsidP="0093186A">
      <w:pPr>
        <w:pStyle w:val="a5"/>
        <w:numPr>
          <w:ilvl w:val="0"/>
          <w:numId w:val="1"/>
        </w:numPr>
        <w:tabs>
          <w:tab w:val="left" w:pos="0"/>
        </w:tabs>
        <w:ind w:left="0" w:right="125" w:firstLine="851"/>
        <w:jc w:val="both"/>
        <w:rPr>
          <w:sz w:val="24"/>
          <w:szCs w:val="24"/>
        </w:rPr>
      </w:pPr>
      <w:r w:rsidRPr="00D31258">
        <w:rPr>
          <w:sz w:val="24"/>
          <w:szCs w:val="24"/>
        </w:rPr>
        <w:t>Организация работы по реализации права детей на обучение и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получения</w:t>
      </w:r>
      <w:r w:rsidRPr="00D31258">
        <w:rPr>
          <w:spacing w:val="-3"/>
          <w:sz w:val="24"/>
          <w:szCs w:val="24"/>
        </w:rPr>
        <w:t xml:space="preserve"> </w:t>
      </w:r>
      <w:r w:rsidRPr="00D31258">
        <w:rPr>
          <w:sz w:val="24"/>
          <w:szCs w:val="24"/>
        </w:rPr>
        <w:t>общего</w:t>
      </w:r>
      <w:r w:rsidRPr="00D31258">
        <w:rPr>
          <w:spacing w:val="-2"/>
          <w:sz w:val="24"/>
          <w:szCs w:val="24"/>
        </w:rPr>
        <w:t xml:space="preserve"> </w:t>
      </w:r>
      <w:r w:rsidRPr="00D31258">
        <w:rPr>
          <w:sz w:val="24"/>
          <w:szCs w:val="24"/>
        </w:rPr>
        <w:t>образования.</w:t>
      </w:r>
    </w:p>
    <w:p w:rsidR="00D31258" w:rsidRPr="00D31258" w:rsidRDefault="00D31258" w:rsidP="0093186A">
      <w:pPr>
        <w:pStyle w:val="a5"/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sz w:val="24"/>
          <w:szCs w:val="24"/>
        </w:rPr>
      </w:pPr>
      <w:r w:rsidRPr="00D31258">
        <w:rPr>
          <w:sz w:val="24"/>
          <w:szCs w:val="24"/>
        </w:rPr>
        <w:t>Предупреждение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безнадзорности,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беспризорности,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правонарушений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и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антиобщественных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действий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несовершеннолетних,</w:t>
      </w:r>
      <w:r w:rsidRPr="00D31258">
        <w:rPr>
          <w:spacing w:val="-67"/>
          <w:sz w:val="24"/>
          <w:szCs w:val="24"/>
        </w:rPr>
        <w:t xml:space="preserve"> </w:t>
      </w:r>
      <w:r w:rsidRPr="00D31258">
        <w:rPr>
          <w:sz w:val="24"/>
          <w:szCs w:val="24"/>
        </w:rPr>
        <w:t>выявление</w:t>
      </w:r>
      <w:r w:rsidRPr="00D31258">
        <w:rPr>
          <w:spacing w:val="-4"/>
          <w:sz w:val="24"/>
          <w:szCs w:val="24"/>
        </w:rPr>
        <w:t xml:space="preserve"> </w:t>
      </w:r>
      <w:r w:rsidRPr="00D31258">
        <w:rPr>
          <w:sz w:val="24"/>
          <w:szCs w:val="24"/>
        </w:rPr>
        <w:t>и</w:t>
      </w:r>
      <w:r w:rsidRPr="00D31258">
        <w:rPr>
          <w:spacing w:val="-3"/>
          <w:sz w:val="24"/>
          <w:szCs w:val="24"/>
        </w:rPr>
        <w:t xml:space="preserve"> </w:t>
      </w:r>
      <w:r w:rsidRPr="00D31258">
        <w:rPr>
          <w:sz w:val="24"/>
          <w:szCs w:val="24"/>
        </w:rPr>
        <w:t>устранение</w:t>
      </w:r>
      <w:r w:rsidRPr="00D31258">
        <w:rPr>
          <w:spacing w:val="-3"/>
          <w:sz w:val="24"/>
          <w:szCs w:val="24"/>
        </w:rPr>
        <w:t xml:space="preserve"> </w:t>
      </w:r>
      <w:r w:rsidRPr="00D31258">
        <w:rPr>
          <w:sz w:val="24"/>
          <w:szCs w:val="24"/>
        </w:rPr>
        <w:t>причин</w:t>
      </w:r>
      <w:r w:rsidRPr="00D31258">
        <w:rPr>
          <w:spacing w:val="-2"/>
          <w:sz w:val="24"/>
          <w:szCs w:val="24"/>
        </w:rPr>
        <w:t xml:space="preserve"> </w:t>
      </w:r>
      <w:r w:rsidRPr="00D31258">
        <w:rPr>
          <w:sz w:val="24"/>
          <w:szCs w:val="24"/>
        </w:rPr>
        <w:t>и</w:t>
      </w:r>
      <w:r w:rsidRPr="00D31258">
        <w:rPr>
          <w:spacing w:val="-1"/>
          <w:sz w:val="24"/>
          <w:szCs w:val="24"/>
        </w:rPr>
        <w:t xml:space="preserve"> </w:t>
      </w:r>
      <w:r w:rsidRPr="00D31258">
        <w:rPr>
          <w:sz w:val="24"/>
          <w:szCs w:val="24"/>
        </w:rPr>
        <w:t>условий,</w:t>
      </w:r>
      <w:r w:rsidRPr="00D31258">
        <w:rPr>
          <w:spacing w:val="-4"/>
          <w:sz w:val="24"/>
          <w:szCs w:val="24"/>
        </w:rPr>
        <w:t xml:space="preserve"> </w:t>
      </w:r>
      <w:r w:rsidRPr="00D31258">
        <w:rPr>
          <w:sz w:val="24"/>
          <w:szCs w:val="24"/>
        </w:rPr>
        <w:t>способствующих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этому.</w:t>
      </w:r>
    </w:p>
    <w:p w:rsidR="00D31258" w:rsidRPr="00D31258" w:rsidRDefault="00D31258" w:rsidP="0093186A">
      <w:pPr>
        <w:pStyle w:val="a5"/>
        <w:numPr>
          <w:ilvl w:val="0"/>
          <w:numId w:val="1"/>
        </w:numPr>
        <w:tabs>
          <w:tab w:val="left" w:pos="0"/>
        </w:tabs>
        <w:ind w:left="0" w:right="110" w:firstLine="851"/>
        <w:jc w:val="both"/>
        <w:rPr>
          <w:sz w:val="24"/>
          <w:szCs w:val="24"/>
        </w:rPr>
      </w:pPr>
      <w:r w:rsidRPr="00D31258">
        <w:rPr>
          <w:sz w:val="24"/>
          <w:szCs w:val="24"/>
        </w:rPr>
        <w:t>Создание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системы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учета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несовершеннолетних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от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6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до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18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лет,</w:t>
      </w:r>
      <w:r w:rsidRPr="00D31258">
        <w:rPr>
          <w:spacing w:val="-67"/>
          <w:sz w:val="24"/>
          <w:szCs w:val="24"/>
        </w:rPr>
        <w:t xml:space="preserve"> </w:t>
      </w:r>
      <w:r w:rsidRPr="00D31258">
        <w:rPr>
          <w:sz w:val="24"/>
          <w:szCs w:val="24"/>
        </w:rPr>
        <w:t>подлежащих обязательному обучению в образовательных учреждениях, не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посещающих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или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систематически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пропускающих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по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неуважительным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причинам</w:t>
      </w:r>
      <w:r w:rsidRPr="00D31258">
        <w:rPr>
          <w:spacing w:val="-3"/>
          <w:sz w:val="24"/>
          <w:szCs w:val="24"/>
        </w:rPr>
        <w:t xml:space="preserve"> </w:t>
      </w:r>
      <w:r w:rsidRPr="00D31258">
        <w:rPr>
          <w:sz w:val="24"/>
          <w:szCs w:val="24"/>
        </w:rPr>
        <w:t>занятия в</w:t>
      </w:r>
      <w:r w:rsidRPr="00D31258">
        <w:rPr>
          <w:spacing w:val="-5"/>
          <w:sz w:val="24"/>
          <w:szCs w:val="24"/>
        </w:rPr>
        <w:t xml:space="preserve"> </w:t>
      </w:r>
      <w:r w:rsidRPr="00D31258">
        <w:rPr>
          <w:sz w:val="24"/>
          <w:szCs w:val="24"/>
        </w:rPr>
        <w:t>школе.</w:t>
      </w:r>
    </w:p>
    <w:p w:rsidR="00D31258" w:rsidRPr="00D31258" w:rsidRDefault="00D31258" w:rsidP="0093186A">
      <w:pPr>
        <w:pStyle w:val="a5"/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sz w:val="24"/>
          <w:szCs w:val="24"/>
        </w:rPr>
      </w:pPr>
      <w:r w:rsidRPr="00D31258">
        <w:rPr>
          <w:sz w:val="24"/>
          <w:szCs w:val="24"/>
        </w:rPr>
        <w:t>Организация занятости и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досуга несовершеннолетних, летнего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отдыха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учащихся;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обеспечение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в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образовательных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организациях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общедоступных</w:t>
      </w:r>
      <w:r w:rsidRPr="00D31258">
        <w:rPr>
          <w:spacing w:val="-1"/>
          <w:sz w:val="24"/>
          <w:szCs w:val="24"/>
        </w:rPr>
        <w:t xml:space="preserve"> </w:t>
      </w:r>
      <w:r w:rsidRPr="00D31258">
        <w:rPr>
          <w:sz w:val="24"/>
          <w:szCs w:val="24"/>
        </w:rPr>
        <w:t>спортивных секций,</w:t>
      </w:r>
      <w:r w:rsidRPr="00D31258">
        <w:rPr>
          <w:spacing w:val="-2"/>
          <w:sz w:val="24"/>
          <w:szCs w:val="24"/>
        </w:rPr>
        <w:t xml:space="preserve"> </w:t>
      </w:r>
      <w:r w:rsidRPr="00D31258">
        <w:rPr>
          <w:sz w:val="24"/>
          <w:szCs w:val="24"/>
        </w:rPr>
        <w:t>кружков,</w:t>
      </w:r>
      <w:r w:rsidRPr="00D31258">
        <w:rPr>
          <w:spacing w:val="-3"/>
          <w:sz w:val="24"/>
          <w:szCs w:val="24"/>
        </w:rPr>
        <w:t xml:space="preserve"> </w:t>
      </w:r>
      <w:r w:rsidRPr="00D31258">
        <w:rPr>
          <w:sz w:val="24"/>
          <w:szCs w:val="24"/>
        </w:rPr>
        <w:t>клубов и</w:t>
      </w:r>
      <w:r w:rsidRPr="00D31258">
        <w:rPr>
          <w:spacing w:val="-1"/>
          <w:sz w:val="24"/>
          <w:szCs w:val="24"/>
        </w:rPr>
        <w:t xml:space="preserve"> </w:t>
      </w:r>
      <w:r w:rsidRPr="00D31258">
        <w:rPr>
          <w:sz w:val="24"/>
          <w:szCs w:val="24"/>
        </w:rPr>
        <w:t>т.д.</w:t>
      </w:r>
    </w:p>
    <w:p w:rsidR="00D31258" w:rsidRPr="00D31258" w:rsidRDefault="00D31258" w:rsidP="0093186A">
      <w:pPr>
        <w:pStyle w:val="a5"/>
        <w:numPr>
          <w:ilvl w:val="0"/>
          <w:numId w:val="1"/>
        </w:numPr>
        <w:tabs>
          <w:tab w:val="left" w:pos="0"/>
        </w:tabs>
        <w:ind w:left="0" w:right="109" w:firstLine="851"/>
        <w:jc w:val="both"/>
        <w:rPr>
          <w:sz w:val="24"/>
          <w:szCs w:val="24"/>
        </w:rPr>
      </w:pPr>
      <w:r w:rsidRPr="00D31258">
        <w:rPr>
          <w:sz w:val="24"/>
          <w:szCs w:val="24"/>
        </w:rPr>
        <w:t>Выявление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и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оказание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социально-психологической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и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педагогической помощи несовершеннолетним с отклонениями в поведении,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имеющим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проблемы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в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обучении,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и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находящимся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в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социально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опасном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положении.</w:t>
      </w:r>
    </w:p>
    <w:p w:rsidR="00D31258" w:rsidRPr="00D31258" w:rsidRDefault="00D31258" w:rsidP="0093186A">
      <w:pPr>
        <w:pStyle w:val="a5"/>
        <w:numPr>
          <w:ilvl w:val="0"/>
          <w:numId w:val="1"/>
        </w:numPr>
        <w:tabs>
          <w:tab w:val="left" w:pos="0"/>
        </w:tabs>
        <w:ind w:left="0" w:right="111" w:firstLine="851"/>
        <w:jc w:val="both"/>
        <w:rPr>
          <w:sz w:val="24"/>
          <w:szCs w:val="24"/>
        </w:rPr>
      </w:pPr>
      <w:r w:rsidRPr="00D31258">
        <w:rPr>
          <w:sz w:val="24"/>
          <w:szCs w:val="24"/>
        </w:rPr>
        <w:t>Выявление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и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учет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семей,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находящихся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в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социально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опасном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положении,</w:t>
      </w:r>
      <w:r w:rsidRPr="00D31258">
        <w:rPr>
          <w:spacing w:val="-3"/>
          <w:sz w:val="24"/>
          <w:szCs w:val="24"/>
        </w:rPr>
        <w:t xml:space="preserve"> </w:t>
      </w:r>
      <w:r w:rsidRPr="00D31258">
        <w:rPr>
          <w:sz w:val="24"/>
          <w:szCs w:val="24"/>
        </w:rPr>
        <w:t>оказание</w:t>
      </w:r>
      <w:r w:rsidRPr="00D31258">
        <w:rPr>
          <w:spacing w:val="-1"/>
          <w:sz w:val="24"/>
          <w:szCs w:val="24"/>
        </w:rPr>
        <w:t xml:space="preserve"> </w:t>
      </w:r>
      <w:r w:rsidRPr="00D31258">
        <w:rPr>
          <w:sz w:val="24"/>
          <w:szCs w:val="24"/>
        </w:rPr>
        <w:t>им</w:t>
      </w:r>
      <w:r w:rsidRPr="00D31258">
        <w:rPr>
          <w:spacing w:val="-3"/>
          <w:sz w:val="24"/>
          <w:szCs w:val="24"/>
        </w:rPr>
        <w:t xml:space="preserve"> </w:t>
      </w:r>
      <w:r w:rsidRPr="00D31258">
        <w:rPr>
          <w:sz w:val="24"/>
          <w:szCs w:val="24"/>
        </w:rPr>
        <w:t>помощи</w:t>
      </w:r>
      <w:r w:rsidRPr="00D31258">
        <w:rPr>
          <w:spacing w:val="-1"/>
          <w:sz w:val="24"/>
          <w:szCs w:val="24"/>
        </w:rPr>
        <w:t xml:space="preserve"> </w:t>
      </w:r>
      <w:r w:rsidRPr="00D31258">
        <w:rPr>
          <w:sz w:val="24"/>
          <w:szCs w:val="24"/>
        </w:rPr>
        <w:t>в</w:t>
      </w:r>
      <w:r w:rsidRPr="00D31258">
        <w:rPr>
          <w:spacing w:val="-6"/>
          <w:sz w:val="24"/>
          <w:szCs w:val="24"/>
        </w:rPr>
        <w:t xml:space="preserve"> </w:t>
      </w:r>
      <w:r w:rsidRPr="00D31258">
        <w:rPr>
          <w:sz w:val="24"/>
          <w:szCs w:val="24"/>
        </w:rPr>
        <w:t>обучении</w:t>
      </w:r>
      <w:r w:rsidRPr="00D31258">
        <w:rPr>
          <w:spacing w:val="-1"/>
          <w:sz w:val="24"/>
          <w:szCs w:val="24"/>
        </w:rPr>
        <w:t xml:space="preserve"> </w:t>
      </w:r>
      <w:r w:rsidRPr="00D31258">
        <w:rPr>
          <w:sz w:val="24"/>
          <w:szCs w:val="24"/>
        </w:rPr>
        <w:t>и</w:t>
      </w:r>
      <w:r w:rsidRPr="00D31258">
        <w:rPr>
          <w:spacing w:val="-1"/>
          <w:sz w:val="24"/>
          <w:szCs w:val="24"/>
        </w:rPr>
        <w:t xml:space="preserve"> </w:t>
      </w:r>
      <w:r w:rsidRPr="00D31258">
        <w:rPr>
          <w:sz w:val="24"/>
          <w:szCs w:val="24"/>
        </w:rPr>
        <w:t>воспитании</w:t>
      </w:r>
      <w:r w:rsidRPr="00D31258">
        <w:rPr>
          <w:spacing w:val="-3"/>
          <w:sz w:val="24"/>
          <w:szCs w:val="24"/>
        </w:rPr>
        <w:t xml:space="preserve"> </w:t>
      </w:r>
      <w:r w:rsidRPr="00D31258">
        <w:rPr>
          <w:sz w:val="24"/>
          <w:szCs w:val="24"/>
        </w:rPr>
        <w:t>детей.</w:t>
      </w:r>
    </w:p>
    <w:p w:rsidR="00D31258" w:rsidRPr="00D31258" w:rsidRDefault="00D31258" w:rsidP="0093186A">
      <w:pPr>
        <w:pStyle w:val="a3"/>
        <w:tabs>
          <w:tab w:val="left" w:pos="0"/>
        </w:tabs>
        <w:spacing w:before="1"/>
        <w:ind w:left="0" w:right="114" w:firstLine="851"/>
        <w:rPr>
          <w:sz w:val="24"/>
          <w:szCs w:val="24"/>
        </w:rPr>
      </w:pPr>
      <w:r w:rsidRPr="00D31258">
        <w:rPr>
          <w:sz w:val="24"/>
          <w:szCs w:val="24"/>
        </w:rPr>
        <w:t>Основными целями деятельности штаба воспитательной работы в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МБОУ</w:t>
      </w:r>
      <w:r w:rsidRPr="00D31258">
        <w:rPr>
          <w:spacing w:val="-1"/>
          <w:sz w:val="24"/>
          <w:szCs w:val="24"/>
        </w:rPr>
        <w:t xml:space="preserve"> </w:t>
      </w:r>
      <w:proofErr w:type="spellStart"/>
      <w:r w:rsidRPr="00D31258">
        <w:rPr>
          <w:sz w:val="24"/>
          <w:szCs w:val="24"/>
        </w:rPr>
        <w:t>Зимовниковской</w:t>
      </w:r>
      <w:proofErr w:type="spellEnd"/>
      <w:r w:rsidRPr="00D31258">
        <w:rPr>
          <w:sz w:val="24"/>
          <w:szCs w:val="24"/>
        </w:rPr>
        <w:t xml:space="preserve"> СОШ №10</w:t>
      </w:r>
      <w:r w:rsidRPr="00D31258">
        <w:rPr>
          <w:spacing w:val="68"/>
          <w:sz w:val="24"/>
          <w:szCs w:val="24"/>
        </w:rPr>
        <w:t xml:space="preserve"> </w:t>
      </w:r>
      <w:r w:rsidRPr="00D31258">
        <w:rPr>
          <w:sz w:val="24"/>
          <w:szCs w:val="24"/>
        </w:rPr>
        <w:t>являются:</w:t>
      </w:r>
    </w:p>
    <w:p w:rsidR="00D31258" w:rsidRPr="00D31258" w:rsidRDefault="00D31258" w:rsidP="0093186A">
      <w:pPr>
        <w:pStyle w:val="a3"/>
        <w:tabs>
          <w:tab w:val="left" w:pos="0"/>
        </w:tabs>
        <w:ind w:left="0" w:right="111" w:firstLine="851"/>
        <w:rPr>
          <w:sz w:val="24"/>
          <w:szCs w:val="24"/>
        </w:rPr>
      </w:pPr>
      <w:r w:rsidRPr="00D31258">
        <w:rPr>
          <w:sz w:val="24"/>
          <w:szCs w:val="24"/>
        </w:rPr>
        <w:t>-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координационная работа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по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внедрению основных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направлений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региональной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политики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в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части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становления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правосознания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детей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и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подростков,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гражданского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становления,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формирования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здорового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образа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жизни;</w:t>
      </w:r>
    </w:p>
    <w:p w:rsidR="00D31258" w:rsidRPr="00D31258" w:rsidRDefault="00D31258" w:rsidP="0093186A">
      <w:pPr>
        <w:pStyle w:val="a5"/>
        <w:numPr>
          <w:ilvl w:val="0"/>
          <w:numId w:val="2"/>
        </w:numPr>
        <w:tabs>
          <w:tab w:val="left" w:pos="0"/>
        </w:tabs>
        <w:ind w:left="0" w:right="110" w:firstLine="851"/>
        <w:rPr>
          <w:sz w:val="24"/>
          <w:szCs w:val="24"/>
        </w:rPr>
      </w:pPr>
      <w:r w:rsidRPr="00D31258">
        <w:rPr>
          <w:sz w:val="24"/>
          <w:szCs w:val="24"/>
        </w:rPr>
        <w:t>реализации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основных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направлений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и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рекомендаций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воспитательной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и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профилактической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работы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по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предупреждению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безнадзорности</w:t>
      </w:r>
      <w:r w:rsidRPr="00D31258">
        <w:rPr>
          <w:spacing w:val="-5"/>
          <w:sz w:val="24"/>
          <w:szCs w:val="24"/>
        </w:rPr>
        <w:t xml:space="preserve"> </w:t>
      </w:r>
      <w:r w:rsidRPr="00D31258">
        <w:rPr>
          <w:sz w:val="24"/>
          <w:szCs w:val="24"/>
        </w:rPr>
        <w:t>и правонарушений</w:t>
      </w:r>
      <w:r w:rsidRPr="00D31258">
        <w:rPr>
          <w:spacing w:val="-1"/>
          <w:sz w:val="24"/>
          <w:szCs w:val="24"/>
        </w:rPr>
        <w:t xml:space="preserve"> </w:t>
      </w:r>
      <w:r w:rsidRPr="00D31258">
        <w:rPr>
          <w:sz w:val="24"/>
          <w:szCs w:val="24"/>
        </w:rPr>
        <w:t>несовершеннолетних.</w:t>
      </w:r>
    </w:p>
    <w:p w:rsidR="00D31258" w:rsidRPr="00D31258" w:rsidRDefault="00C047AD" w:rsidP="0093186A">
      <w:pPr>
        <w:pStyle w:val="a3"/>
        <w:ind w:left="0" w:right="109" w:firstLine="851"/>
        <w:rPr>
          <w:sz w:val="24"/>
          <w:szCs w:val="24"/>
        </w:rPr>
      </w:pPr>
      <w:r>
        <w:rPr>
          <w:sz w:val="24"/>
          <w:szCs w:val="24"/>
        </w:rPr>
        <w:t>П</w:t>
      </w:r>
      <w:r w:rsidR="00D31258" w:rsidRPr="00D31258">
        <w:rPr>
          <w:sz w:val="24"/>
          <w:szCs w:val="24"/>
        </w:rPr>
        <w:t>роведено 5 заседаний штаба воспитательной работы. Были рассмотрены следующие вопросы:</w:t>
      </w:r>
    </w:p>
    <w:p w:rsidR="00D31258" w:rsidRPr="00D31258" w:rsidRDefault="00D31258" w:rsidP="0093186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1258">
        <w:rPr>
          <w:rFonts w:ascii="Times New Roman" w:hAnsi="Times New Roman" w:cs="Times New Roman"/>
          <w:sz w:val="24"/>
          <w:szCs w:val="24"/>
        </w:rPr>
        <w:t xml:space="preserve">- о Плане работы ШВР на </w:t>
      </w:r>
      <w:r w:rsidR="00C047AD">
        <w:rPr>
          <w:rFonts w:ascii="Times New Roman" w:hAnsi="Times New Roman" w:cs="Times New Roman"/>
          <w:b/>
          <w:sz w:val="24"/>
          <w:szCs w:val="24"/>
        </w:rPr>
        <w:t xml:space="preserve">2024-2025 </w:t>
      </w:r>
      <w:r w:rsidRPr="00D31258">
        <w:rPr>
          <w:rFonts w:ascii="Times New Roman" w:hAnsi="Times New Roman" w:cs="Times New Roman"/>
          <w:sz w:val="24"/>
          <w:szCs w:val="24"/>
        </w:rPr>
        <w:t>учебный год.</w:t>
      </w:r>
    </w:p>
    <w:p w:rsidR="00D31258" w:rsidRPr="00D31258" w:rsidRDefault="00D31258" w:rsidP="0093186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1258">
        <w:rPr>
          <w:rFonts w:ascii="Times New Roman" w:hAnsi="Times New Roman" w:cs="Times New Roman"/>
          <w:sz w:val="24"/>
          <w:szCs w:val="24"/>
        </w:rPr>
        <w:t xml:space="preserve">- Анализ профилактической работы за </w:t>
      </w:r>
      <w:r w:rsidR="00C047AD">
        <w:rPr>
          <w:rFonts w:ascii="Times New Roman" w:hAnsi="Times New Roman" w:cs="Times New Roman"/>
          <w:b/>
          <w:sz w:val="24"/>
          <w:szCs w:val="24"/>
        </w:rPr>
        <w:t xml:space="preserve">2024-2025 </w:t>
      </w:r>
      <w:r w:rsidRPr="00D31258">
        <w:rPr>
          <w:rFonts w:ascii="Times New Roman" w:hAnsi="Times New Roman" w:cs="Times New Roman"/>
          <w:sz w:val="24"/>
          <w:szCs w:val="24"/>
        </w:rPr>
        <w:t>учебный год.</w:t>
      </w:r>
    </w:p>
    <w:p w:rsidR="00D31258" w:rsidRPr="00D31258" w:rsidRDefault="00D31258" w:rsidP="0093186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1258">
        <w:rPr>
          <w:rFonts w:ascii="Times New Roman" w:hAnsi="Times New Roman" w:cs="Times New Roman"/>
          <w:sz w:val="24"/>
          <w:szCs w:val="24"/>
        </w:rPr>
        <w:t>- О подготовке и проведении основных мероприятий сентября. О планах профилактической работы на сентябрь.</w:t>
      </w:r>
    </w:p>
    <w:p w:rsidR="00D31258" w:rsidRPr="00D31258" w:rsidRDefault="00D31258" w:rsidP="0093186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1258">
        <w:rPr>
          <w:rFonts w:ascii="Times New Roman" w:hAnsi="Times New Roman" w:cs="Times New Roman"/>
          <w:sz w:val="24"/>
          <w:szCs w:val="24"/>
        </w:rPr>
        <w:t>- О социально</w:t>
      </w:r>
      <w:r w:rsidR="00C047AD">
        <w:rPr>
          <w:rFonts w:ascii="Times New Roman" w:hAnsi="Times New Roman" w:cs="Times New Roman"/>
          <w:sz w:val="24"/>
          <w:szCs w:val="24"/>
        </w:rPr>
        <w:t xml:space="preserve">м паспорте школы на </w:t>
      </w:r>
      <w:r w:rsidR="00C047AD">
        <w:rPr>
          <w:rFonts w:ascii="Times New Roman" w:hAnsi="Times New Roman" w:cs="Times New Roman"/>
          <w:b/>
          <w:sz w:val="24"/>
          <w:szCs w:val="24"/>
        </w:rPr>
        <w:t xml:space="preserve">2024-2025 </w:t>
      </w:r>
      <w:r w:rsidR="00C047AD">
        <w:rPr>
          <w:rFonts w:ascii="Times New Roman" w:hAnsi="Times New Roman" w:cs="Times New Roman"/>
          <w:sz w:val="24"/>
          <w:szCs w:val="24"/>
        </w:rPr>
        <w:t>учебный год</w:t>
      </w:r>
      <w:r w:rsidRPr="00D31258">
        <w:rPr>
          <w:rFonts w:ascii="Times New Roman" w:hAnsi="Times New Roman" w:cs="Times New Roman"/>
          <w:sz w:val="24"/>
          <w:szCs w:val="24"/>
        </w:rPr>
        <w:t>.</w:t>
      </w:r>
    </w:p>
    <w:p w:rsidR="00D31258" w:rsidRPr="00D31258" w:rsidRDefault="00D31258" w:rsidP="0093186A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D31258">
        <w:rPr>
          <w:rFonts w:ascii="Times New Roman" w:hAnsi="Times New Roman" w:cs="Times New Roman"/>
          <w:sz w:val="24"/>
          <w:szCs w:val="24"/>
        </w:rPr>
        <w:t>- Об организации и проведении добровольного социально-психологического тестирования учащихся</w:t>
      </w:r>
    </w:p>
    <w:p w:rsidR="00D31258" w:rsidRPr="00D31258" w:rsidRDefault="00D31258" w:rsidP="0093186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835170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- Об организации и проведении месячника безопасности и защиты детей «Внимание — дети!»</w:t>
      </w:r>
      <w:bookmarkEnd w:id="0"/>
    </w:p>
    <w:p w:rsidR="00D31258" w:rsidRPr="00D31258" w:rsidRDefault="00D31258" w:rsidP="0093186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1258">
        <w:rPr>
          <w:rFonts w:ascii="Times New Roman" w:hAnsi="Times New Roman" w:cs="Times New Roman"/>
          <w:sz w:val="24"/>
          <w:szCs w:val="24"/>
        </w:rPr>
        <w:t>- О планировании деятельности ШВР на каникулах. Организация занятости учащихся, состоящих на профилактическом учете несовершеннолетних.</w:t>
      </w:r>
    </w:p>
    <w:p w:rsidR="00D31258" w:rsidRPr="00D31258" w:rsidRDefault="00D31258" w:rsidP="0093186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1258">
        <w:rPr>
          <w:rFonts w:ascii="Times New Roman" w:hAnsi="Times New Roman" w:cs="Times New Roman"/>
          <w:sz w:val="24"/>
          <w:szCs w:val="24"/>
        </w:rPr>
        <w:t>- О работе социального педагога и классных руководителей по профилактике экстремистских проявлений и вовлечение несовершеннолетних в группы антиобщественной и криминальной направленности.</w:t>
      </w:r>
    </w:p>
    <w:p w:rsidR="00D31258" w:rsidRDefault="00D31258" w:rsidP="0093186A">
      <w:pPr>
        <w:pStyle w:val="a3"/>
        <w:ind w:left="0" w:right="109" w:firstLine="851"/>
        <w:jc w:val="left"/>
        <w:rPr>
          <w:sz w:val="24"/>
          <w:szCs w:val="24"/>
        </w:rPr>
      </w:pPr>
      <w:bookmarkStart w:id="1" w:name="_Hlk128352930"/>
      <w:r>
        <w:rPr>
          <w:sz w:val="24"/>
          <w:szCs w:val="24"/>
        </w:rPr>
        <w:t xml:space="preserve"> </w:t>
      </w:r>
      <w:r w:rsidRPr="00D31258">
        <w:rPr>
          <w:sz w:val="24"/>
          <w:szCs w:val="24"/>
        </w:rPr>
        <w:t>- Об организации и проведении месячника правового воспитания и профилактики правонарушений.</w:t>
      </w:r>
      <w:bookmarkEnd w:id="1"/>
    </w:p>
    <w:p w:rsidR="00D31258" w:rsidRPr="00D31258" w:rsidRDefault="00D31258" w:rsidP="0093186A">
      <w:pPr>
        <w:pStyle w:val="a3"/>
        <w:ind w:left="0" w:right="109" w:firstLine="851"/>
        <w:jc w:val="left"/>
        <w:rPr>
          <w:sz w:val="24"/>
          <w:szCs w:val="24"/>
        </w:rPr>
      </w:pPr>
    </w:p>
    <w:p w:rsidR="00D31258" w:rsidRPr="00D31258" w:rsidRDefault="00D31258" w:rsidP="0093186A">
      <w:pPr>
        <w:pStyle w:val="a3"/>
        <w:ind w:left="0" w:right="109" w:firstLine="851"/>
        <w:rPr>
          <w:sz w:val="24"/>
          <w:szCs w:val="24"/>
        </w:rPr>
      </w:pPr>
      <w:r w:rsidRPr="00D31258">
        <w:rPr>
          <w:sz w:val="24"/>
          <w:szCs w:val="24"/>
        </w:rPr>
        <w:lastRenderedPageBreak/>
        <w:t>- О праздновании Дня матери</w:t>
      </w:r>
    </w:p>
    <w:p w:rsidR="00D31258" w:rsidRPr="00D31258" w:rsidRDefault="00D31258" w:rsidP="0093186A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D31258">
        <w:rPr>
          <w:rFonts w:ascii="Times New Roman" w:hAnsi="Times New Roman" w:cs="Times New Roman"/>
          <w:sz w:val="24"/>
          <w:szCs w:val="24"/>
        </w:rPr>
        <w:t>- О проведении мероприятий в декабре.</w:t>
      </w:r>
    </w:p>
    <w:p w:rsidR="00D31258" w:rsidRDefault="00D31258" w:rsidP="0093186A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D31258">
        <w:rPr>
          <w:rFonts w:ascii="Times New Roman" w:hAnsi="Times New Roman" w:cs="Times New Roman"/>
          <w:sz w:val="24"/>
          <w:szCs w:val="24"/>
        </w:rPr>
        <w:t>- О подготовке к Новогодним конкурсам и праздникам.</w:t>
      </w:r>
    </w:p>
    <w:p w:rsidR="00D31258" w:rsidRDefault="00D31258" w:rsidP="0093186A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D31258">
        <w:rPr>
          <w:rFonts w:ascii="Times New Roman" w:hAnsi="Times New Roman" w:cs="Times New Roman"/>
          <w:sz w:val="24"/>
          <w:szCs w:val="24"/>
        </w:rPr>
        <w:t>- О подготовке к реализации программы «Зимние каникулы»</w:t>
      </w:r>
    </w:p>
    <w:p w:rsidR="00D31258" w:rsidRPr="00D31258" w:rsidRDefault="00D31258" w:rsidP="0093186A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D31258">
        <w:rPr>
          <w:rFonts w:ascii="Times New Roman" w:hAnsi="Times New Roman" w:cs="Times New Roman"/>
          <w:sz w:val="24"/>
          <w:szCs w:val="24"/>
        </w:rPr>
        <w:t>- О профилактической работе с учащимися и родителями накануне Новогодних праздников и зимних каникул. Необходимые инструктажи по ТБ перед каникулами.</w:t>
      </w:r>
    </w:p>
    <w:p w:rsidR="00D31258" w:rsidRPr="00D31258" w:rsidRDefault="00D31258" w:rsidP="0093186A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D31258">
        <w:rPr>
          <w:rFonts w:ascii="Times New Roman" w:hAnsi="Times New Roman" w:cs="Times New Roman"/>
          <w:sz w:val="24"/>
          <w:szCs w:val="24"/>
        </w:rPr>
        <w:t>- Отчет членов Штаба о профилактической работе с учащимся, требующих повыше</w:t>
      </w:r>
      <w:r w:rsidR="00C047AD">
        <w:rPr>
          <w:rFonts w:ascii="Times New Roman" w:hAnsi="Times New Roman" w:cs="Times New Roman"/>
          <w:sz w:val="24"/>
          <w:szCs w:val="24"/>
        </w:rPr>
        <w:t>нного педагогического внимания</w:t>
      </w:r>
    </w:p>
    <w:p w:rsidR="00D31258" w:rsidRPr="00D31258" w:rsidRDefault="00D31258" w:rsidP="0093186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1258">
        <w:rPr>
          <w:rFonts w:ascii="Times New Roman" w:hAnsi="Times New Roman" w:cs="Times New Roman"/>
          <w:sz w:val="24"/>
          <w:szCs w:val="24"/>
        </w:rPr>
        <w:t>- О мероприятиях месячника гражданского и патриотического воспитания.</w:t>
      </w:r>
    </w:p>
    <w:p w:rsidR="00D31258" w:rsidRPr="00D31258" w:rsidRDefault="00D31258" w:rsidP="0093186A">
      <w:pPr>
        <w:pStyle w:val="a3"/>
        <w:spacing w:before="1"/>
        <w:ind w:left="0" w:firstLine="851"/>
        <w:rPr>
          <w:sz w:val="24"/>
          <w:szCs w:val="24"/>
        </w:rPr>
      </w:pPr>
      <w:r w:rsidRPr="00D31258">
        <w:rPr>
          <w:sz w:val="24"/>
          <w:szCs w:val="24"/>
        </w:rPr>
        <w:t>С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целью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совершенствования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работы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по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профилактике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и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предупреждению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безнадзорности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и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правонарушений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несовершеннолетних,</w:t>
      </w:r>
      <w:r w:rsidRPr="00D31258">
        <w:rPr>
          <w:spacing w:val="-67"/>
          <w:sz w:val="24"/>
          <w:szCs w:val="24"/>
        </w:rPr>
        <w:t xml:space="preserve"> </w:t>
      </w:r>
      <w:r w:rsidRPr="00D31258">
        <w:rPr>
          <w:sz w:val="24"/>
          <w:szCs w:val="24"/>
        </w:rPr>
        <w:t>активизации работы органов школьного самоуправления, защиты их прав и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интересов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в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школе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создан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Совет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профилактики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правонарушений.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Совет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профилактики является структурным подразделением ШВР и действует на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основании Положения о Совете</w:t>
      </w:r>
      <w:r w:rsidRPr="00D31258">
        <w:rPr>
          <w:spacing w:val="-3"/>
          <w:sz w:val="24"/>
          <w:szCs w:val="24"/>
        </w:rPr>
        <w:t xml:space="preserve"> </w:t>
      </w:r>
      <w:r w:rsidRPr="00D31258">
        <w:rPr>
          <w:sz w:val="24"/>
          <w:szCs w:val="24"/>
        </w:rPr>
        <w:t>профилактики</w:t>
      </w:r>
      <w:r w:rsidRPr="00D31258">
        <w:rPr>
          <w:spacing w:val="-1"/>
          <w:sz w:val="24"/>
          <w:szCs w:val="24"/>
        </w:rPr>
        <w:t xml:space="preserve"> </w:t>
      </w:r>
      <w:r w:rsidRPr="00D31258">
        <w:rPr>
          <w:sz w:val="24"/>
          <w:szCs w:val="24"/>
        </w:rPr>
        <w:t>школы.</w:t>
      </w:r>
    </w:p>
    <w:p w:rsidR="00D31258" w:rsidRPr="00D31258" w:rsidRDefault="00D31258" w:rsidP="0093186A">
      <w:pPr>
        <w:pStyle w:val="a3"/>
        <w:ind w:left="0" w:firstLine="851"/>
        <w:rPr>
          <w:sz w:val="24"/>
          <w:szCs w:val="24"/>
        </w:rPr>
      </w:pPr>
      <w:r w:rsidRPr="00D31258">
        <w:rPr>
          <w:sz w:val="24"/>
          <w:szCs w:val="24"/>
        </w:rPr>
        <w:t>В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современных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условиях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одними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из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приоритетных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направлений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являются профилактическая работа по борьбе с наркоманией, алкоголизмом,</w:t>
      </w:r>
      <w:r w:rsidRPr="00D31258">
        <w:rPr>
          <w:spacing w:val="1"/>
          <w:sz w:val="24"/>
          <w:szCs w:val="24"/>
        </w:rPr>
        <w:t xml:space="preserve"> </w:t>
      </w:r>
      <w:proofErr w:type="spellStart"/>
      <w:r w:rsidRPr="00D31258">
        <w:rPr>
          <w:sz w:val="24"/>
          <w:szCs w:val="24"/>
        </w:rPr>
        <w:t>табакокурением</w:t>
      </w:r>
      <w:proofErr w:type="spellEnd"/>
      <w:r w:rsidRPr="00D31258">
        <w:rPr>
          <w:sz w:val="24"/>
          <w:szCs w:val="24"/>
        </w:rPr>
        <w:t>,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употреблением</w:t>
      </w:r>
      <w:r w:rsidRPr="00D31258">
        <w:rPr>
          <w:spacing w:val="1"/>
          <w:sz w:val="24"/>
          <w:szCs w:val="24"/>
        </w:rPr>
        <w:t xml:space="preserve"> </w:t>
      </w:r>
      <w:proofErr w:type="spellStart"/>
      <w:r w:rsidRPr="00D31258">
        <w:rPr>
          <w:sz w:val="24"/>
          <w:szCs w:val="24"/>
        </w:rPr>
        <w:t>психоактивных</w:t>
      </w:r>
      <w:proofErr w:type="spellEnd"/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веществ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и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работа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по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формированию</w:t>
      </w:r>
      <w:r w:rsidRPr="00D31258">
        <w:rPr>
          <w:spacing w:val="-4"/>
          <w:sz w:val="24"/>
          <w:szCs w:val="24"/>
        </w:rPr>
        <w:t xml:space="preserve"> </w:t>
      </w:r>
      <w:r w:rsidRPr="00D31258">
        <w:rPr>
          <w:sz w:val="24"/>
          <w:szCs w:val="24"/>
        </w:rPr>
        <w:t>и</w:t>
      </w:r>
      <w:r w:rsidRPr="00D31258">
        <w:rPr>
          <w:spacing w:val="-5"/>
          <w:sz w:val="24"/>
          <w:szCs w:val="24"/>
        </w:rPr>
        <w:t xml:space="preserve"> </w:t>
      </w:r>
      <w:r w:rsidRPr="00D31258">
        <w:rPr>
          <w:sz w:val="24"/>
          <w:szCs w:val="24"/>
        </w:rPr>
        <w:t>пропаганде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здорового</w:t>
      </w:r>
      <w:r w:rsidRPr="00D31258">
        <w:rPr>
          <w:spacing w:val="-4"/>
          <w:sz w:val="24"/>
          <w:szCs w:val="24"/>
        </w:rPr>
        <w:t xml:space="preserve"> </w:t>
      </w:r>
      <w:r w:rsidRPr="00D31258">
        <w:rPr>
          <w:sz w:val="24"/>
          <w:szCs w:val="24"/>
        </w:rPr>
        <w:t>образа.</w:t>
      </w:r>
    </w:p>
    <w:p w:rsidR="00D31258" w:rsidRPr="00D31258" w:rsidRDefault="00D31258" w:rsidP="0093186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1258">
        <w:rPr>
          <w:rFonts w:ascii="Times New Roman" w:hAnsi="Times New Roman" w:cs="Times New Roman"/>
          <w:sz w:val="24"/>
          <w:szCs w:val="24"/>
        </w:rPr>
        <w:t>В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школе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разработана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система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мероприятий,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направленных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на</w:t>
      </w:r>
      <w:r w:rsidRPr="00D3125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пропаганду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здорового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образа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жизни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и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профилактику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вредных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привычек: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обучающие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семинары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для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родителей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с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привлечением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разноплановых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специалистов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«Профилактика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вредных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привычек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у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подростков»,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«Как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остановить беду», общешкольные родительские собрания с приглашением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специалистов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межведомственных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структур;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заседания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«круглых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столов»,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конкурсы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рисунков,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плакатов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«Нет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вредным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привычкам!»,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«Мы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за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здоровый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образ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жизни»;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акции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по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профилактике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наркомании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и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вредных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привычек;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цикл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классных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часов,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бесед,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лекций,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внеклассных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мероприятий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по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антинаркотическому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воспитанию,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по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профилактике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D31258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D31258">
        <w:rPr>
          <w:rFonts w:ascii="Times New Roman" w:hAnsi="Times New Roman" w:cs="Times New Roman"/>
          <w:sz w:val="24"/>
          <w:szCs w:val="24"/>
        </w:rPr>
        <w:t>,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pacing w:val="-1"/>
          <w:sz w:val="24"/>
          <w:szCs w:val="24"/>
        </w:rPr>
        <w:t>алкоголизма,</w:t>
      </w:r>
      <w:r w:rsidRPr="00D3125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pacing w:val="-1"/>
          <w:sz w:val="24"/>
          <w:szCs w:val="24"/>
        </w:rPr>
        <w:t>по</w:t>
      </w:r>
      <w:r w:rsidRPr="00D3125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pacing w:val="-1"/>
          <w:sz w:val="24"/>
          <w:szCs w:val="24"/>
        </w:rPr>
        <w:t>предупреждению</w:t>
      </w:r>
      <w:r w:rsidRPr="00D312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и</w:t>
      </w:r>
      <w:r w:rsidRPr="00D312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пресечению</w:t>
      </w:r>
      <w:r w:rsidRPr="00D312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правонарушений;</w:t>
      </w:r>
      <w:r w:rsidRPr="00D312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проведение</w:t>
      </w:r>
      <w:r w:rsidR="007B1365">
        <w:rPr>
          <w:rFonts w:ascii="Times New Roman" w:hAnsi="Times New Roman" w:cs="Times New Roman"/>
          <w:sz w:val="24"/>
          <w:szCs w:val="24"/>
        </w:rPr>
        <w:t xml:space="preserve">   </w:t>
      </w:r>
      <w:r w:rsidRPr="00D3125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7B1365">
        <w:rPr>
          <w:rFonts w:ascii="Times New Roman" w:hAnsi="Times New Roman" w:cs="Times New Roman"/>
          <w:spacing w:val="-67"/>
          <w:sz w:val="24"/>
          <w:szCs w:val="24"/>
        </w:rPr>
        <w:t xml:space="preserve">        </w:t>
      </w:r>
      <w:proofErr w:type="spellStart"/>
      <w:r w:rsidRPr="00D31258">
        <w:rPr>
          <w:rFonts w:ascii="Times New Roman" w:hAnsi="Times New Roman" w:cs="Times New Roman"/>
          <w:sz w:val="24"/>
          <w:szCs w:val="24"/>
        </w:rPr>
        <w:t>анкетирований</w:t>
      </w:r>
      <w:proofErr w:type="spellEnd"/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по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выявлению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склонностей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к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вредным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привычкам;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спортивные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мероприятия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«День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здоровья»,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спортивные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праздники,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соревнования.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Учащиеся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школы</w:t>
      </w:r>
      <w:r w:rsidRPr="00D31258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принимают</w:t>
      </w:r>
      <w:r w:rsidRPr="00D31258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активное</w:t>
      </w:r>
      <w:r w:rsidRPr="00D31258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участие</w:t>
      </w:r>
      <w:r w:rsidRPr="00D31258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в</w:t>
      </w:r>
      <w:r w:rsidRPr="00D3125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спортивных</w:t>
      </w:r>
      <w:r w:rsidRPr="00D312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мероприятиях</w:t>
      </w:r>
      <w:r w:rsidRPr="00D312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школьного,</w:t>
      </w:r>
      <w:r w:rsidRPr="00D312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районного</w:t>
      </w:r>
      <w:r w:rsidRPr="00D31258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D31258">
        <w:rPr>
          <w:rFonts w:ascii="Times New Roman" w:hAnsi="Times New Roman" w:cs="Times New Roman"/>
          <w:sz w:val="24"/>
          <w:szCs w:val="24"/>
        </w:rPr>
        <w:t>уровней.</w:t>
      </w:r>
    </w:p>
    <w:p w:rsidR="00D31258" w:rsidRPr="00D31258" w:rsidRDefault="00D31258" w:rsidP="0093186A">
      <w:pPr>
        <w:pStyle w:val="a3"/>
        <w:spacing w:before="73"/>
        <w:ind w:left="0" w:right="107" w:firstLine="851"/>
        <w:rPr>
          <w:sz w:val="24"/>
          <w:szCs w:val="24"/>
        </w:rPr>
      </w:pPr>
      <w:r w:rsidRPr="00D31258">
        <w:rPr>
          <w:sz w:val="24"/>
          <w:szCs w:val="24"/>
        </w:rPr>
        <w:t>В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рамках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реализации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антинаркотической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программы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с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детьми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проведены</w:t>
      </w:r>
      <w:r w:rsidRPr="00D31258">
        <w:rPr>
          <w:spacing w:val="50"/>
          <w:sz w:val="24"/>
          <w:szCs w:val="24"/>
        </w:rPr>
        <w:t xml:space="preserve"> </w:t>
      </w:r>
      <w:r w:rsidRPr="00D31258">
        <w:rPr>
          <w:sz w:val="24"/>
          <w:szCs w:val="24"/>
        </w:rPr>
        <w:t>беседы,</w:t>
      </w:r>
      <w:r w:rsidRPr="00D31258">
        <w:rPr>
          <w:spacing w:val="46"/>
          <w:sz w:val="24"/>
          <w:szCs w:val="24"/>
        </w:rPr>
        <w:t xml:space="preserve"> </w:t>
      </w:r>
      <w:r w:rsidRPr="00D31258">
        <w:rPr>
          <w:sz w:val="24"/>
          <w:szCs w:val="24"/>
        </w:rPr>
        <w:t>классные</w:t>
      </w:r>
      <w:r w:rsidRPr="00D31258">
        <w:rPr>
          <w:spacing w:val="49"/>
          <w:sz w:val="24"/>
          <w:szCs w:val="24"/>
        </w:rPr>
        <w:t xml:space="preserve"> </w:t>
      </w:r>
      <w:r w:rsidRPr="00D31258">
        <w:rPr>
          <w:sz w:val="24"/>
          <w:szCs w:val="24"/>
        </w:rPr>
        <w:t>часы</w:t>
      </w:r>
      <w:r w:rsidRPr="00D31258">
        <w:rPr>
          <w:spacing w:val="49"/>
          <w:sz w:val="24"/>
          <w:szCs w:val="24"/>
        </w:rPr>
        <w:t xml:space="preserve"> </w:t>
      </w:r>
      <w:r w:rsidRPr="00D31258">
        <w:rPr>
          <w:sz w:val="24"/>
          <w:szCs w:val="24"/>
        </w:rPr>
        <w:t>о</w:t>
      </w:r>
      <w:r w:rsidRPr="00D31258">
        <w:rPr>
          <w:spacing w:val="47"/>
          <w:sz w:val="24"/>
          <w:szCs w:val="24"/>
        </w:rPr>
        <w:t xml:space="preserve"> </w:t>
      </w:r>
      <w:r w:rsidRPr="00D31258">
        <w:rPr>
          <w:sz w:val="24"/>
          <w:szCs w:val="24"/>
        </w:rPr>
        <w:t>пагубном</w:t>
      </w:r>
      <w:r w:rsidRPr="00D31258">
        <w:rPr>
          <w:spacing w:val="50"/>
          <w:sz w:val="24"/>
          <w:szCs w:val="24"/>
        </w:rPr>
        <w:t xml:space="preserve"> </w:t>
      </w:r>
      <w:r w:rsidRPr="00D31258">
        <w:rPr>
          <w:sz w:val="24"/>
          <w:szCs w:val="24"/>
        </w:rPr>
        <w:t>влиянии</w:t>
      </w:r>
      <w:r w:rsidRPr="00D31258">
        <w:rPr>
          <w:spacing w:val="49"/>
          <w:sz w:val="24"/>
          <w:szCs w:val="24"/>
        </w:rPr>
        <w:t xml:space="preserve"> </w:t>
      </w:r>
      <w:proofErr w:type="spellStart"/>
      <w:r w:rsidRPr="00D31258">
        <w:rPr>
          <w:sz w:val="24"/>
          <w:szCs w:val="24"/>
        </w:rPr>
        <w:t>психоактивных</w:t>
      </w:r>
      <w:proofErr w:type="spellEnd"/>
      <w:r w:rsidRPr="00D31258">
        <w:rPr>
          <w:sz w:val="24"/>
          <w:szCs w:val="24"/>
        </w:rPr>
        <w:t xml:space="preserve"> веществ,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алкоголя,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курительных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смесей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на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организм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подростка,</w:t>
      </w:r>
      <w:r w:rsidRPr="00D31258">
        <w:rPr>
          <w:spacing w:val="-67"/>
          <w:sz w:val="24"/>
          <w:szCs w:val="24"/>
        </w:rPr>
        <w:t xml:space="preserve"> </w:t>
      </w:r>
      <w:r w:rsidRPr="00D31258">
        <w:rPr>
          <w:sz w:val="24"/>
          <w:szCs w:val="24"/>
        </w:rPr>
        <w:t>анкетирования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«Подросток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и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наркотик»,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«Курение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–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забава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или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зло?»,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проводились встречи с зональным инспектором по вопросам юридической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ответственности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несовершеннолетних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за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употребление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и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распространение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наркотиков, за курение, употребление спиртного. Подготовлены памятки для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родителей</w:t>
      </w:r>
      <w:r w:rsidRPr="00D31258">
        <w:rPr>
          <w:spacing w:val="-13"/>
          <w:sz w:val="24"/>
          <w:szCs w:val="24"/>
        </w:rPr>
        <w:t xml:space="preserve"> </w:t>
      </w:r>
      <w:r w:rsidRPr="00D31258">
        <w:rPr>
          <w:sz w:val="24"/>
          <w:szCs w:val="24"/>
        </w:rPr>
        <w:t>«Как</w:t>
      </w:r>
      <w:r w:rsidRPr="00D31258">
        <w:rPr>
          <w:spacing w:val="-10"/>
          <w:sz w:val="24"/>
          <w:szCs w:val="24"/>
        </w:rPr>
        <w:t xml:space="preserve"> </w:t>
      </w:r>
      <w:r w:rsidRPr="00D31258">
        <w:rPr>
          <w:sz w:val="24"/>
          <w:szCs w:val="24"/>
        </w:rPr>
        <w:t>вести</w:t>
      </w:r>
      <w:r w:rsidRPr="00D31258">
        <w:rPr>
          <w:spacing w:val="-10"/>
          <w:sz w:val="24"/>
          <w:szCs w:val="24"/>
        </w:rPr>
        <w:t xml:space="preserve"> </w:t>
      </w:r>
      <w:r w:rsidRPr="00D31258">
        <w:rPr>
          <w:sz w:val="24"/>
          <w:szCs w:val="24"/>
        </w:rPr>
        <w:t>себя,</w:t>
      </w:r>
      <w:r w:rsidRPr="00D31258">
        <w:rPr>
          <w:spacing w:val="-11"/>
          <w:sz w:val="24"/>
          <w:szCs w:val="24"/>
        </w:rPr>
        <w:t xml:space="preserve"> </w:t>
      </w:r>
      <w:r w:rsidRPr="00D31258">
        <w:rPr>
          <w:sz w:val="24"/>
          <w:szCs w:val="24"/>
        </w:rPr>
        <w:t>если</w:t>
      </w:r>
      <w:r w:rsidRPr="00D31258">
        <w:rPr>
          <w:spacing w:val="-15"/>
          <w:sz w:val="24"/>
          <w:szCs w:val="24"/>
        </w:rPr>
        <w:t xml:space="preserve"> </w:t>
      </w:r>
      <w:r w:rsidRPr="00D31258">
        <w:rPr>
          <w:sz w:val="24"/>
          <w:szCs w:val="24"/>
        </w:rPr>
        <w:t>подросток</w:t>
      </w:r>
      <w:r w:rsidRPr="00D31258">
        <w:rPr>
          <w:spacing w:val="-12"/>
          <w:sz w:val="24"/>
          <w:szCs w:val="24"/>
        </w:rPr>
        <w:t xml:space="preserve"> </w:t>
      </w:r>
      <w:r w:rsidRPr="00D31258">
        <w:rPr>
          <w:sz w:val="24"/>
          <w:szCs w:val="24"/>
        </w:rPr>
        <w:t>принимает</w:t>
      </w:r>
      <w:r w:rsidRPr="00D31258">
        <w:rPr>
          <w:spacing w:val="-14"/>
          <w:sz w:val="24"/>
          <w:szCs w:val="24"/>
        </w:rPr>
        <w:t xml:space="preserve"> </w:t>
      </w:r>
      <w:r w:rsidRPr="00D31258">
        <w:rPr>
          <w:sz w:val="24"/>
          <w:szCs w:val="24"/>
        </w:rPr>
        <w:t>наркотики»,</w:t>
      </w:r>
      <w:r w:rsidRPr="00D31258">
        <w:rPr>
          <w:spacing w:val="-13"/>
          <w:sz w:val="24"/>
          <w:szCs w:val="24"/>
        </w:rPr>
        <w:t xml:space="preserve"> </w:t>
      </w:r>
      <w:r w:rsidRPr="00D31258">
        <w:rPr>
          <w:sz w:val="24"/>
          <w:szCs w:val="24"/>
        </w:rPr>
        <w:t>проведены</w:t>
      </w:r>
      <w:r w:rsidRPr="00D31258">
        <w:rPr>
          <w:spacing w:val="-68"/>
          <w:sz w:val="24"/>
          <w:szCs w:val="24"/>
        </w:rPr>
        <w:t xml:space="preserve"> </w:t>
      </w:r>
      <w:r w:rsidRPr="00D31258">
        <w:rPr>
          <w:sz w:val="24"/>
          <w:szCs w:val="24"/>
        </w:rPr>
        <w:t>беседы</w:t>
      </w:r>
      <w:r w:rsidRPr="00D31258">
        <w:rPr>
          <w:spacing w:val="-1"/>
          <w:sz w:val="24"/>
          <w:szCs w:val="24"/>
        </w:rPr>
        <w:t xml:space="preserve"> </w:t>
      </w:r>
      <w:r w:rsidRPr="00D31258">
        <w:rPr>
          <w:sz w:val="24"/>
          <w:szCs w:val="24"/>
        </w:rPr>
        <w:t>о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влиянии</w:t>
      </w:r>
      <w:r w:rsidRPr="00D31258">
        <w:rPr>
          <w:spacing w:val="-1"/>
          <w:sz w:val="24"/>
          <w:szCs w:val="24"/>
        </w:rPr>
        <w:t xml:space="preserve"> </w:t>
      </w:r>
      <w:r w:rsidRPr="00D31258">
        <w:rPr>
          <w:sz w:val="24"/>
          <w:szCs w:val="24"/>
        </w:rPr>
        <w:t>табака</w:t>
      </w:r>
      <w:r w:rsidRPr="00D31258">
        <w:rPr>
          <w:spacing w:val="-3"/>
          <w:sz w:val="24"/>
          <w:szCs w:val="24"/>
        </w:rPr>
        <w:t xml:space="preserve"> </w:t>
      </w:r>
      <w:r w:rsidRPr="00D31258">
        <w:rPr>
          <w:sz w:val="24"/>
          <w:szCs w:val="24"/>
        </w:rPr>
        <w:t>на</w:t>
      </w:r>
      <w:r w:rsidRPr="00D31258">
        <w:rPr>
          <w:spacing w:val="-3"/>
          <w:sz w:val="24"/>
          <w:szCs w:val="24"/>
        </w:rPr>
        <w:t xml:space="preserve"> </w:t>
      </w:r>
      <w:r w:rsidRPr="00D31258">
        <w:rPr>
          <w:sz w:val="24"/>
          <w:szCs w:val="24"/>
        </w:rPr>
        <w:t>пассивных</w:t>
      </w:r>
      <w:r w:rsidRPr="00D31258">
        <w:rPr>
          <w:spacing w:val="-2"/>
          <w:sz w:val="24"/>
          <w:szCs w:val="24"/>
        </w:rPr>
        <w:t xml:space="preserve"> </w:t>
      </w:r>
      <w:r w:rsidRPr="00D31258">
        <w:rPr>
          <w:sz w:val="24"/>
          <w:szCs w:val="24"/>
        </w:rPr>
        <w:t>курильщиков.</w:t>
      </w:r>
    </w:p>
    <w:p w:rsidR="00D31258" w:rsidRPr="00D31258" w:rsidRDefault="00D31258" w:rsidP="0093186A">
      <w:pPr>
        <w:pStyle w:val="a3"/>
        <w:spacing w:before="2"/>
        <w:ind w:left="0" w:right="0" w:firstLine="851"/>
        <w:rPr>
          <w:sz w:val="24"/>
          <w:szCs w:val="24"/>
        </w:rPr>
      </w:pPr>
      <w:r w:rsidRPr="00D31258">
        <w:rPr>
          <w:sz w:val="24"/>
          <w:szCs w:val="24"/>
        </w:rPr>
        <w:t>В</w:t>
      </w:r>
      <w:r w:rsidRPr="007B1365">
        <w:rPr>
          <w:sz w:val="24"/>
          <w:szCs w:val="24"/>
        </w:rPr>
        <w:t xml:space="preserve"> </w:t>
      </w:r>
      <w:r w:rsidRPr="00D31258">
        <w:rPr>
          <w:sz w:val="24"/>
          <w:szCs w:val="24"/>
        </w:rPr>
        <w:t>школе</w:t>
      </w:r>
      <w:r w:rsidRPr="007B1365">
        <w:rPr>
          <w:sz w:val="24"/>
          <w:szCs w:val="24"/>
        </w:rPr>
        <w:t xml:space="preserve"> </w:t>
      </w:r>
      <w:r w:rsidRPr="00D31258">
        <w:rPr>
          <w:sz w:val="24"/>
          <w:szCs w:val="24"/>
        </w:rPr>
        <w:t>работает</w:t>
      </w:r>
      <w:r w:rsidRPr="007B1365">
        <w:rPr>
          <w:sz w:val="24"/>
          <w:szCs w:val="24"/>
        </w:rPr>
        <w:t xml:space="preserve"> </w:t>
      </w:r>
      <w:r w:rsidRPr="00D31258">
        <w:rPr>
          <w:sz w:val="24"/>
          <w:szCs w:val="24"/>
        </w:rPr>
        <w:t>«Ящик</w:t>
      </w:r>
      <w:r w:rsidRPr="007B1365">
        <w:rPr>
          <w:sz w:val="24"/>
          <w:szCs w:val="24"/>
        </w:rPr>
        <w:t xml:space="preserve"> </w:t>
      </w:r>
      <w:r w:rsidRPr="00D31258">
        <w:rPr>
          <w:sz w:val="24"/>
          <w:szCs w:val="24"/>
        </w:rPr>
        <w:t>доверия».</w:t>
      </w:r>
    </w:p>
    <w:p w:rsidR="007B1365" w:rsidRPr="007B1365" w:rsidRDefault="007B1365" w:rsidP="009318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365">
        <w:rPr>
          <w:rFonts w:ascii="Times New Roman" w:eastAsia="Times New Roman" w:hAnsi="Times New Roman" w:cs="Times New Roman"/>
          <w:sz w:val="24"/>
          <w:szCs w:val="24"/>
        </w:rPr>
        <w:t xml:space="preserve">В рамках межведомственного взаимодействии школа тесно сотрудничает с отделом по делам несовершеннолетних </w:t>
      </w:r>
      <w:proofErr w:type="spellStart"/>
      <w:r w:rsidRPr="007B1365">
        <w:rPr>
          <w:rFonts w:ascii="Times New Roman" w:eastAsia="Times New Roman" w:hAnsi="Times New Roman" w:cs="Times New Roman"/>
          <w:sz w:val="24"/>
          <w:szCs w:val="24"/>
        </w:rPr>
        <w:t>Зимовниковского</w:t>
      </w:r>
      <w:proofErr w:type="spellEnd"/>
      <w:r w:rsidRPr="007B1365">
        <w:rPr>
          <w:rFonts w:ascii="Times New Roman" w:eastAsia="Times New Roman" w:hAnsi="Times New Roman" w:cs="Times New Roman"/>
          <w:sz w:val="24"/>
          <w:szCs w:val="24"/>
        </w:rPr>
        <w:t xml:space="preserve"> ОВД, инспекторами ГИБДД. Специалисты межведомственных структур оказывают содействие в проведении профилактических акций, проведения тематических классных часов. В сентябре, октябре ноябре и декабре 202</w:t>
      </w:r>
      <w:r w:rsidR="00C047A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B1365">
        <w:rPr>
          <w:rFonts w:ascii="Times New Roman" w:eastAsia="Times New Roman" w:hAnsi="Times New Roman" w:cs="Times New Roman"/>
          <w:sz w:val="24"/>
          <w:szCs w:val="24"/>
        </w:rPr>
        <w:t xml:space="preserve"> года состоялись встречи обучающихся с инспекторами ПДН </w:t>
      </w:r>
      <w:proofErr w:type="spellStart"/>
      <w:r w:rsidRPr="007B1365">
        <w:rPr>
          <w:rFonts w:ascii="Times New Roman" w:eastAsia="Times New Roman" w:hAnsi="Times New Roman" w:cs="Times New Roman"/>
          <w:sz w:val="24"/>
          <w:szCs w:val="24"/>
        </w:rPr>
        <w:t>Моргасовой</w:t>
      </w:r>
      <w:proofErr w:type="spellEnd"/>
      <w:r w:rsidRPr="007B1365">
        <w:rPr>
          <w:rFonts w:ascii="Times New Roman" w:eastAsia="Times New Roman" w:hAnsi="Times New Roman" w:cs="Times New Roman"/>
          <w:sz w:val="24"/>
          <w:szCs w:val="24"/>
        </w:rPr>
        <w:t xml:space="preserve"> Е.Г., Ткаченко Д.О., инспектором ГИБДД </w:t>
      </w:r>
      <w:proofErr w:type="spellStart"/>
      <w:r w:rsidRPr="007B1365">
        <w:rPr>
          <w:rFonts w:ascii="Times New Roman" w:eastAsia="Times New Roman" w:hAnsi="Times New Roman" w:cs="Times New Roman"/>
          <w:sz w:val="24"/>
          <w:szCs w:val="24"/>
        </w:rPr>
        <w:t>Гайворонским</w:t>
      </w:r>
      <w:proofErr w:type="spellEnd"/>
      <w:r w:rsidRPr="007B1365">
        <w:rPr>
          <w:rFonts w:ascii="Times New Roman" w:eastAsia="Times New Roman" w:hAnsi="Times New Roman" w:cs="Times New Roman"/>
          <w:sz w:val="24"/>
          <w:szCs w:val="24"/>
        </w:rPr>
        <w:t xml:space="preserve"> А.П.</w:t>
      </w:r>
    </w:p>
    <w:p w:rsidR="00D31258" w:rsidRPr="00D31258" w:rsidRDefault="00D31258" w:rsidP="0093186A">
      <w:pPr>
        <w:pStyle w:val="a3"/>
        <w:ind w:left="0" w:firstLine="851"/>
        <w:rPr>
          <w:sz w:val="24"/>
          <w:szCs w:val="24"/>
        </w:rPr>
      </w:pPr>
      <w:r w:rsidRPr="00D31258">
        <w:rPr>
          <w:sz w:val="24"/>
          <w:szCs w:val="24"/>
        </w:rPr>
        <w:t xml:space="preserve"> В рамках реализации Областного закона Ростовской области №346-ЗС проводилась</w:t>
      </w:r>
      <w:r w:rsidRPr="00D31258">
        <w:rPr>
          <w:spacing w:val="-14"/>
          <w:sz w:val="24"/>
          <w:szCs w:val="24"/>
        </w:rPr>
        <w:t xml:space="preserve"> </w:t>
      </w:r>
      <w:r w:rsidRPr="00D31258">
        <w:rPr>
          <w:sz w:val="24"/>
          <w:szCs w:val="24"/>
        </w:rPr>
        <w:t>профилактическая</w:t>
      </w:r>
      <w:r w:rsidRPr="00D31258">
        <w:rPr>
          <w:spacing w:val="-68"/>
          <w:sz w:val="24"/>
          <w:szCs w:val="24"/>
        </w:rPr>
        <w:t xml:space="preserve"> </w:t>
      </w:r>
      <w:r w:rsidRPr="00D31258">
        <w:rPr>
          <w:sz w:val="24"/>
          <w:szCs w:val="24"/>
        </w:rPr>
        <w:t>информационно-разъяснительная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работа: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беседы,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классные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часы,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диспуты,</w:t>
      </w:r>
      <w:r w:rsidRPr="00D31258">
        <w:rPr>
          <w:spacing w:val="-67"/>
          <w:sz w:val="24"/>
          <w:szCs w:val="24"/>
        </w:rPr>
        <w:t xml:space="preserve"> </w:t>
      </w:r>
      <w:r w:rsidRPr="00D31258">
        <w:rPr>
          <w:sz w:val="24"/>
          <w:szCs w:val="24"/>
        </w:rPr>
        <w:t xml:space="preserve">анкетирования, родительские собрания, заседания ШВР, посещение семей. В рамках реализации Областного закона Ростовской области №346-ЗС </w:t>
      </w:r>
      <w:r w:rsidRPr="00D31258">
        <w:rPr>
          <w:sz w:val="24"/>
          <w:szCs w:val="24"/>
        </w:rPr>
        <w:lastRenderedPageBreak/>
        <w:t>в ходе</w:t>
      </w:r>
      <w:r w:rsidRPr="00D31258">
        <w:rPr>
          <w:spacing w:val="-67"/>
          <w:sz w:val="24"/>
          <w:szCs w:val="24"/>
        </w:rPr>
        <w:t xml:space="preserve">                                            </w:t>
      </w:r>
      <w:r w:rsidRPr="00D31258">
        <w:rPr>
          <w:sz w:val="24"/>
          <w:szCs w:val="24"/>
        </w:rPr>
        <w:t>индивидуальной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работы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с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учащимися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были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проведены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беседы: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«Об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организации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свободного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времени»,</w:t>
      </w:r>
      <w:r>
        <w:rPr>
          <w:sz w:val="24"/>
          <w:szCs w:val="24"/>
        </w:rPr>
        <w:t xml:space="preserve"> </w:t>
      </w:r>
      <w:r w:rsidRPr="00D31258">
        <w:rPr>
          <w:sz w:val="24"/>
          <w:szCs w:val="24"/>
        </w:rPr>
        <w:t>«О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выполнении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Закона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об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образовании»;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беседы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по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выполнению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правил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учащихся.</w:t>
      </w:r>
    </w:p>
    <w:p w:rsidR="00D31258" w:rsidRDefault="00D31258" w:rsidP="0093186A">
      <w:pPr>
        <w:pStyle w:val="a3"/>
        <w:tabs>
          <w:tab w:val="left" w:pos="6790"/>
        </w:tabs>
        <w:spacing w:before="2"/>
        <w:ind w:left="0" w:right="112" w:firstLine="851"/>
        <w:rPr>
          <w:sz w:val="24"/>
          <w:szCs w:val="24"/>
        </w:rPr>
      </w:pPr>
      <w:r w:rsidRPr="00D31258">
        <w:rPr>
          <w:sz w:val="24"/>
          <w:szCs w:val="24"/>
        </w:rPr>
        <w:t>Важным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направлением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профилактической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работы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является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 xml:space="preserve">организация       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 xml:space="preserve">внеурочной       </w:t>
      </w:r>
      <w:r w:rsidRPr="00D31258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занятости </w:t>
      </w:r>
      <w:r w:rsidRPr="00D31258">
        <w:rPr>
          <w:sz w:val="24"/>
          <w:szCs w:val="24"/>
        </w:rPr>
        <w:t>несовершеннолетних.</w:t>
      </w:r>
      <w:r w:rsidRPr="00D31258">
        <w:rPr>
          <w:spacing w:val="8"/>
          <w:sz w:val="24"/>
          <w:szCs w:val="24"/>
        </w:rPr>
        <w:t xml:space="preserve"> </w:t>
      </w:r>
      <w:r w:rsidRPr="00D31258">
        <w:rPr>
          <w:sz w:val="24"/>
          <w:szCs w:val="24"/>
        </w:rPr>
        <w:t>В</w:t>
      </w:r>
      <w:r w:rsidRPr="00D31258">
        <w:rPr>
          <w:spacing w:val="-68"/>
          <w:sz w:val="24"/>
          <w:szCs w:val="24"/>
        </w:rPr>
        <w:t xml:space="preserve"> </w:t>
      </w:r>
      <w:r w:rsidRPr="00D31258">
        <w:rPr>
          <w:sz w:val="24"/>
          <w:szCs w:val="24"/>
        </w:rPr>
        <w:t>школе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заместителем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директора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ведётся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мониторинг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занятости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учащихся.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В</w:t>
      </w:r>
      <w:r w:rsidRPr="00D31258">
        <w:rPr>
          <w:spacing w:val="1"/>
          <w:sz w:val="24"/>
          <w:szCs w:val="24"/>
        </w:rPr>
        <w:t xml:space="preserve"> </w:t>
      </w:r>
      <w:r w:rsidR="00C047AD">
        <w:rPr>
          <w:sz w:val="24"/>
          <w:szCs w:val="24"/>
        </w:rPr>
        <w:t>2024-2025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учебного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года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дополнительным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образованием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охвачено</w:t>
      </w:r>
      <w:r w:rsidRPr="00D31258">
        <w:rPr>
          <w:spacing w:val="-4"/>
          <w:sz w:val="24"/>
          <w:szCs w:val="24"/>
        </w:rPr>
        <w:t xml:space="preserve"> </w:t>
      </w:r>
      <w:r w:rsidRPr="00D31258">
        <w:rPr>
          <w:sz w:val="24"/>
          <w:szCs w:val="24"/>
        </w:rPr>
        <w:t>100%</w:t>
      </w:r>
      <w:r w:rsidRPr="00D31258">
        <w:rPr>
          <w:spacing w:val="-3"/>
          <w:sz w:val="24"/>
          <w:szCs w:val="24"/>
        </w:rPr>
        <w:t xml:space="preserve"> </w:t>
      </w:r>
      <w:r w:rsidRPr="00D31258">
        <w:rPr>
          <w:sz w:val="24"/>
          <w:szCs w:val="24"/>
        </w:rPr>
        <w:t>учащихся школы.</w:t>
      </w:r>
    </w:p>
    <w:p w:rsidR="007B1365" w:rsidRPr="00D31258" w:rsidRDefault="007B1365" w:rsidP="0093186A">
      <w:pPr>
        <w:pStyle w:val="a3"/>
        <w:ind w:left="0" w:firstLine="851"/>
        <w:rPr>
          <w:sz w:val="24"/>
          <w:szCs w:val="24"/>
        </w:rPr>
      </w:pPr>
      <w:r w:rsidRPr="007B1365">
        <w:rPr>
          <w:sz w:val="24"/>
          <w:szCs w:val="24"/>
        </w:rPr>
        <w:t>Контроль за занятостью «трудных» учащихся во внеурочное время показал, что несовершеннолетние посещают объединения дополнительного образования разных направле</w:t>
      </w:r>
      <w:r>
        <w:rPr>
          <w:sz w:val="24"/>
          <w:szCs w:val="24"/>
        </w:rPr>
        <w:t>нностей на базе школы, ДДТ</w:t>
      </w:r>
      <w:r w:rsidRPr="007B1365">
        <w:rPr>
          <w:sz w:val="24"/>
          <w:szCs w:val="24"/>
        </w:rPr>
        <w:t xml:space="preserve">, </w:t>
      </w:r>
      <w:r>
        <w:rPr>
          <w:sz w:val="24"/>
          <w:szCs w:val="24"/>
        </w:rPr>
        <w:t>ДЮСШ</w:t>
      </w:r>
      <w:r w:rsidRPr="007B1365">
        <w:rPr>
          <w:sz w:val="24"/>
          <w:szCs w:val="24"/>
        </w:rPr>
        <w:t xml:space="preserve">. Все дети занятия посещают регулярно, не пропускают без уважительных причин. Все ученики активно вовлекаются в общественную жизнь школы, класса. </w:t>
      </w:r>
    </w:p>
    <w:p w:rsidR="00D31258" w:rsidRPr="00D31258" w:rsidRDefault="00D31258" w:rsidP="0093186A">
      <w:pPr>
        <w:pStyle w:val="a3"/>
        <w:ind w:left="0" w:right="0" w:firstLine="851"/>
        <w:rPr>
          <w:sz w:val="24"/>
          <w:szCs w:val="24"/>
        </w:rPr>
      </w:pPr>
      <w:r w:rsidRPr="00D31258">
        <w:rPr>
          <w:sz w:val="24"/>
          <w:szCs w:val="24"/>
        </w:rPr>
        <w:t>Проводится</w:t>
      </w:r>
      <w:r w:rsidRPr="00D31258">
        <w:rPr>
          <w:spacing w:val="29"/>
          <w:sz w:val="24"/>
          <w:szCs w:val="24"/>
        </w:rPr>
        <w:t xml:space="preserve"> </w:t>
      </w:r>
      <w:r w:rsidRPr="00D31258">
        <w:rPr>
          <w:sz w:val="24"/>
          <w:szCs w:val="24"/>
        </w:rPr>
        <w:t>ежедневный</w:t>
      </w:r>
      <w:r w:rsidRPr="00D31258">
        <w:rPr>
          <w:spacing w:val="31"/>
          <w:sz w:val="24"/>
          <w:szCs w:val="24"/>
        </w:rPr>
        <w:t xml:space="preserve"> </w:t>
      </w:r>
      <w:r w:rsidRPr="00D31258">
        <w:rPr>
          <w:sz w:val="24"/>
          <w:szCs w:val="24"/>
        </w:rPr>
        <w:t>контроль</w:t>
      </w:r>
      <w:r w:rsidRPr="00D31258">
        <w:rPr>
          <w:spacing w:val="29"/>
          <w:sz w:val="24"/>
          <w:szCs w:val="24"/>
        </w:rPr>
        <w:t xml:space="preserve"> </w:t>
      </w:r>
      <w:r w:rsidRPr="00D31258">
        <w:rPr>
          <w:sz w:val="24"/>
          <w:szCs w:val="24"/>
        </w:rPr>
        <w:t>посещений</w:t>
      </w:r>
      <w:r w:rsidRPr="00D31258">
        <w:rPr>
          <w:spacing w:val="31"/>
          <w:sz w:val="24"/>
          <w:szCs w:val="24"/>
        </w:rPr>
        <w:t xml:space="preserve"> </w:t>
      </w:r>
      <w:r w:rsidRPr="00D31258">
        <w:rPr>
          <w:sz w:val="24"/>
          <w:szCs w:val="24"/>
        </w:rPr>
        <w:t>учащимися</w:t>
      </w:r>
      <w:r w:rsidRPr="00D31258">
        <w:rPr>
          <w:spacing w:val="29"/>
          <w:sz w:val="24"/>
          <w:szCs w:val="24"/>
        </w:rPr>
        <w:t xml:space="preserve"> </w:t>
      </w:r>
      <w:r w:rsidRPr="00D31258">
        <w:rPr>
          <w:sz w:val="24"/>
          <w:szCs w:val="24"/>
        </w:rPr>
        <w:t>учебных</w:t>
      </w:r>
      <w:r w:rsidRPr="00D31258">
        <w:rPr>
          <w:spacing w:val="-67"/>
          <w:sz w:val="24"/>
          <w:szCs w:val="24"/>
        </w:rPr>
        <w:t xml:space="preserve"> </w:t>
      </w:r>
      <w:r w:rsidRPr="00D31258">
        <w:rPr>
          <w:sz w:val="24"/>
          <w:szCs w:val="24"/>
        </w:rPr>
        <w:t>занятий,</w:t>
      </w:r>
      <w:r w:rsidRPr="00D31258">
        <w:rPr>
          <w:spacing w:val="33"/>
          <w:sz w:val="24"/>
          <w:szCs w:val="24"/>
        </w:rPr>
        <w:t xml:space="preserve"> </w:t>
      </w:r>
      <w:r w:rsidRPr="00D31258">
        <w:rPr>
          <w:sz w:val="24"/>
          <w:szCs w:val="24"/>
        </w:rPr>
        <w:t>выявление</w:t>
      </w:r>
      <w:r w:rsidRPr="00D31258">
        <w:rPr>
          <w:spacing w:val="30"/>
          <w:sz w:val="24"/>
          <w:szCs w:val="24"/>
        </w:rPr>
        <w:t xml:space="preserve"> </w:t>
      </w:r>
      <w:r w:rsidRPr="00D31258">
        <w:rPr>
          <w:sz w:val="24"/>
          <w:szCs w:val="24"/>
        </w:rPr>
        <w:t>детей,</w:t>
      </w:r>
      <w:r w:rsidRPr="00D31258">
        <w:rPr>
          <w:spacing w:val="31"/>
          <w:sz w:val="24"/>
          <w:szCs w:val="24"/>
        </w:rPr>
        <w:t xml:space="preserve"> </w:t>
      </w:r>
      <w:r w:rsidRPr="00D31258">
        <w:rPr>
          <w:sz w:val="24"/>
          <w:szCs w:val="24"/>
        </w:rPr>
        <w:t>пропускающих</w:t>
      </w:r>
      <w:r w:rsidRPr="00D31258">
        <w:rPr>
          <w:spacing w:val="38"/>
          <w:sz w:val="24"/>
          <w:szCs w:val="24"/>
        </w:rPr>
        <w:t xml:space="preserve"> </w:t>
      </w:r>
      <w:r w:rsidRPr="00D31258">
        <w:rPr>
          <w:sz w:val="24"/>
          <w:szCs w:val="24"/>
        </w:rPr>
        <w:t>уроки</w:t>
      </w:r>
      <w:r w:rsidRPr="00D31258">
        <w:rPr>
          <w:spacing w:val="35"/>
          <w:sz w:val="24"/>
          <w:szCs w:val="24"/>
        </w:rPr>
        <w:t xml:space="preserve"> </w:t>
      </w:r>
      <w:r w:rsidRPr="00D31258">
        <w:rPr>
          <w:sz w:val="24"/>
          <w:szCs w:val="24"/>
        </w:rPr>
        <w:t>без</w:t>
      </w:r>
      <w:r w:rsidRPr="00D31258">
        <w:rPr>
          <w:spacing w:val="33"/>
          <w:sz w:val="24"/>
          <w:szCs w:val="24"/>
        </w:rPr>
        <w:t xml:space="preserve"> </w:t>
      </w:r>
      <w:r w:rsidRPr="00D31258">
        <w:rPr>
          <w:sz w:val="24"/>
          <w:szCs w:val="24"/>
        </w:rPr>
        <w:t>уважительных</w:t>
      </w:r>
      <w:r w:rsidRPr="00D31258">
        <w:rPr>
          <w:spacing w:val="35"/>
          <w:sz w:val="24"/>
          <w:szCs w:val="24"/>
        </w:rPr>
        <w:t xml:space="preserve"> </w:t>
      </w:r>
      <w:r w:rsidRPr="00D31258">
        <w:rPr>
          <w:sz w:val="24"/>
          <w:szCs w:val="24"/>
        </w:rPr>
        <w:t>причин,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осуществлялся анализ пропусков учащихся по четвертям в сравнительных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диаграммах.</w:t>
      </w:r>
    </w:p>
    <w:p w:rsidR="00D31258" w:rsidRPr="00D31258" w:rsidRDefault="00D31258" w:rsidP="0093186A">
      <w:pPr>
        <w:pStyle w:val="a3"/>
        <w:ind w:left="0" w:right="109" w:firstLine="851"/>
        <w:rPr>
          <w:sz w:val="24"/>
          <w:szCs w:val="24"/>
        </w:rPr>
      </w:pPr>
      <w:r w:rsidRPr="00D31258">
        <w:rPr>
          <w:sz w:val="24"/>
          <w:szCs w:val="24"/>
        </w:rPr>
        <w:t>Одним из основных направлений профилактической деятельности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следует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назвать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работу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с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семьями,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находящимися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в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социально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опасном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положении.</w:t>
      </w:r>
    </w:p>
    <w:p w:rsidR="00D31258" w:rsidRPr="00D31258" w:rsidRDefault="00D31258" w:rsidP="0093186A">
      <w:pPr>
        <w:pStyle w:val="a3"/>
        <w:ind w:left="0" w:right="111" w:firstLine="851"/>
        <w:rPr>
          <w:sz w:val="24"/>
          <w:szCs w:val="24"/>
        </w:rPr>
      </w:pPr>
      <w:r w:rsidRPr="00D31258">
        <w:rPr>
          <w:sz w:val="24"/>
          <w:szCs w:val="24"/>
        </w:rPr>
        <w:t>Классными руководителями проводится профилактическая работа с</w:t>
      </w:r>
      <w:r w:rsidRPr="00D31258">
        <w:rPr>
          <w:spacing w:val="-67"/>
          <w:sz w:val="24"/>
          <w:szCs w:val="24"/>
        </w:rPr>
        <w:t xml:space="preserve"> </w:t>
      </w:r>
      <w:r w:rsidRPr="00D31258">
        <w:rPr>
          <w:sz w:val="24"/>
          <w:szCs w:val="24"/>
        </w:rPr>
        <w:t>учащимися «группы риска». С ними проводились индивидуальные беседы,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беседы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с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их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родителями,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посещение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семей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на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дому,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привлечение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к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выполнению</w:t>
      </w:r>
      <w:r w:rsidRPr="00D31258">
        <w:rPr>
          <w:spacing w:val="-9"/>
          <w:sz w:val="24"/>
          <w:szCs w:val="24"/>
        </w:rPr>
        <w:t xml:space="preserve"> </w:t>
      </w:r>
      <w:r w:rsidRPr="00D31258">
        <w:rPr>
          <w:sz w:val="24"/>
          <w:szCs w:val="24"/>
        </w:rPr>
        <w:t>разовых поручений,</w:t>
      </w:r>
      <w:r w:rsidRPr="00D31258">
        <w:rPr>
          <w:spacing w:val="-1"/>
          <w:sz w:val="24"/>
          <w:szCs w:val="24"/>
        </w:rPr>
        <w:t xml:space="preserve"> </w:t>
      </w:r>
      <w:r w:rsidRPr="00D31258">
        <w:rPr>
          <w:sz w:val="24"/>
          <w:szCs w:val="24"/>
        </w:rPr>
        <w:t>помощь</w:t>
      </w:r>
      <w:r w:rsidRPr="00D31258">
        <w:rPr>
          <w:spacing w:val="-5"/>
          <w:sz w:val="24"/>
          <w:szCs w:val="24"/>
        </w:rPr>
        <w:t xml:space="preserve"> </w:t>
      </w:r>
      <w:r w:rsidRPr="00D31258">
        <w:rPr>
          <w:sz w:val="24"/>
          <w:szCs w:val="24"/>
        </w:rPr>
        <w:t>в</w:t>
      </w:r>
      <w:r w:rsidRPr="00D31258">
        <w:rPr>
          <w:spacing w:val="-2"/>
          <w:sz w:val="24"/>
          <w:szCs w:val="24"/>
        </w:rPr>
        <w:t xml:space="preserve"> </w:t>
      </w:r>
      <w:r w:rsidRPr="00D31258">
        <w:rPr>
          <w:sz w:val="24"/>
          <w:szCs w:val="24"/>
        </w:rPr>
        <w:t>организации</w:t>
      </w:r>
      <w:r w:rsidRPr="00D31258">
        <w:rPr>
          <w:spacing w:val="-1"/>
          <w:sz w:val="24"/>
          <w:szCs w:val="24"/>
        </w:rPr>
        <w:t xml:space="preserve"> </w:t>
      </w:r>
      <w:r w:rsidRPr="00D31258">
        <w:rPr>
          <w:sz w:val="24"/>
          <w:szCs w:val="24"/>
        </w:rPr>
        <w:t>досуга.</w:t>
      </w:r>
    </w:p>
    <w:p w:rsidR="007B1365" w:rsidRPr="007B1365" w:rsidRDefault="007B1365" w:rsidP="0093186A">
      <w:pPr>
        <w:pStyle w:val="a3"/>
        <w:ind w:left="0" w:right="0" w:firstLine="851"/>
        <w:rPr>
          <w:sz w:val="24"/>
          <w:szCs w:val="24"/>
        </w:rPr>
      </w:pPr>
      <w:r w:rsidRPr="007B1365">
        <w:rPr>
          <w:sz w:val="24"/>
          <w:szCs w:val="24"/>
        </w:rPr>
        <w:t>Направлений работы у штаба много: не только организация досуга в течение учебного года, но и организация оздоровления и досуга в каникулярное время, организация индивидуальных и групповых форм работы с теми, кто наиболее подвержен эмоциональному воздействию, лекции, беседы, в том числе с привлечением специалистов служб систе</w:t>
      </w:r>
      <w:r>
        <w:rPr>
          <w:sz w:val="24"/>
          <w:szCs w:val="24"/>
        </w:rPr>
        <w:t xml:space="preserve">мы профилактики, одним словом, </w:t>
      </w:r>
      <w:r w:rsidRPr="007B1365">
        <w:rPr>
          <w:sz w:val="24"/>
          <w:szCs w:val="24"/>
        </w:rPr>
        <w:t>агитация, пропаганда и организация здоровой и позитивной деятельности.</w:t>
      </w:r>
    </w:p>
    <w:p w:rsidR="00D31258" w:rsidRPr="00D31258" w:rsidRDefault="00D31258" w:rsidP="0093186A">
      <w:pPr>
        <w:pStyle w:val="1"/>
        <w:spacing w:before="2" w:line="240" w:lineRule="auto"/>
        <w:ind w:left="1934" w:firstLine="851"/>
        <w:jc w:val="both"/>
        <w:rPr>
          <w:sz w:val="24"/>
          <w:szCs w:val="24"/>
        </w:rPr>
      </w:pPr>
      <w:r w:rsidRPr="00D31258">
        <w:rPr>
          <w:sz w:val="24"/>
          <w:szCs w:val="24"/>
        </w:rPr>
        <w:t>Выводы:</w:t>
      </w:r>
    </w:p>
    <w:p w:rsidR="00D31258" w:rsidRPr="00D31258" w:rsidRDefault="00D31258" w:rsidP="0093186A">
      <w:pPr>
        <w:pStyle w:val="a3"/>
        <w:tabs>
          <w:tab w:val="left" w:pos="3524"/>
          <w:tab w:val="left" w:pos="4664"/>
          <w:tab w:val="left" w:pos="6154"/>
          <w:tab w:val="left" w:pos="7281"/>
          <w:tab w:val="left" w:pos="7847"/>
          <w:tab w:val="left" w:pos="9314"/>
        </w:tabs>
        <w:ind w:left="0" w:right="121" w:firstLine="851"/>
        <w:rPr>
          <w:sz w:val="24"/>
          <w:szCs w:val="24"/>
        </w:rPr>
      </w:pPr>
      <w:r w:rsidRPr="00D31258">
        <w:rPr>
          <w:sz w:val="24"/>
          <w:szCs w:val="24"/>
        </w:rPr>
        <w:t>Считать</w:t>
      </w:r>
      <w:r w:rsidRPr="00D31258">
        <w:rPr>
          <w:sz w:val="24"/>
          <w:szCs w:val="24"/>
        </w:rPr>
        <w:tab/>
        <w:t>работу</w:t>
      </w:r>
      <w:r w:rsidRPr="00D31258">
        <w:rPr>
          <w:sz w:val="24"/>
          <w:szCs w:val="24"/>
        </w:rPr>
        <w:tab/>
        <w:t>членов</w:t>
      </w:r>
      <w:r w:rsidRPr="00D31258">
        <w:rPr>
          <w:sz w:val="24"/>
          <w:szCs w:val="24"/>
        </w:rPr>
        <w:tab/>
        <w:t>Штаба</w:t>
      </w:r>
      <w:r w:rsidRPr="00D31258">
        <w:rPr>
          <w:sz w:val="24"/>
          <w:szCs w:val="24"/>
        </w:rPr>
        <w:tab/>
        <w:t>за</w:t>
      </w:r>
      <w:r w:rsidRPr="00D31258">
        <w:rPr>
          <w:sz w:val="24"/>
          <w:szCs w:val="24"/>
        </w:rPr>
        <w:tab/>
        <w:t>отчетный</w:t>
      </w:r>
      <w:r w:rsidRPr="00D31258">
        <w:rPr>
          <w:sz w:val="24"/>
          <w:szCs w:val="24"/>
        </w:rPr>
        <w:tab/>
      </w:r>
      <w:r w:rsidRPr="00D31258">
        <w:rPr>
          <w:spacing w:val="-2"/>
          <w:sz w:val="24"/>
          <w:szCs w:val="24"/>
        </w:rPr>
        <w:t>период</w:t>
      </w:r>
      <w:r>
        <w:rPr>
          <w:spacing w:val="-2"/>
          <w:sz w:val="24"/>
          <w:szCs w:val="24"/>
        </w:rPr>
        <w:t xml:space="preserve">  </w:t>
      </w:r>
      <w:r w:rsidRPr="00D31258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 </w:t>
      </w:r>
      <w:r w:rsidRPr="00D31258">
        <w:rPr>
          <w:sz w:val="24"/>
          <w:szCs w:val="24"/>
        </w:rPr>
        <w:t>удовлетворительной.</w:t>
      </w:r>
    </w:p>
    <w:p w:rsidR="00D31258" w:rsidRPr="00D31258" w:rsidRDefault="00D31258" w:rsidP="0093186A">
      <w:pPr>
        <w:pStyle w:val="1"/>
        <w:spacing w:line="240" w:lineRule="auto"/>
        <w:ind w:left="1934" w:firstLine="851"/>
        <w:jc w:val="both"/>
        <w:rPr>
          <w:sz w:val="24"/>
          <w:szCs w:val="24"/>
        </w:rPr>
      </w:pPr>
      <w:r w:rsidRPr="00D31258">
        <w:rPr>
          <w:sz w:val="24"/>
          <w:szCs w:val="24"/>
        </w:rPr>
        <w:t>Предложения:</w:t>
      </w:r>
    </w:p>
    <w:p w:rsidR="00D31258" w:rsidRDefault="00D31258" w:rsidP="0093186A">
      <w:pPr>
        <w:pStyle w:val="a5"/>
        <w:numPr>
          <w:ilvl w:val="0"/>
          <w:numId w:val="3"/>
        </w:numPr>
        <w:ind w:left="0" w:right="108" w:firstLine="851"/>
        <w:jc w:val="both"/>
        <w:rPr>
          <w:sz w:val="24"/>
          <w:szCs w:val="24"/>
        </w:rPr>
      </w:pPr>
      <w:r w:rsidRPr="00D31258">
        <w:rPr>
          <w:sz w:val="24"/>
          <w:szCs w:val="24"/>
        </w:rPr>
        <w:t>Продолжить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в</w:t>
      </w:r>
      <w:r w:rsidR="00C047AD">
        <w:rPr>
          <w:spacing w:val="1"/>
          <w:sz w:val="24"/>
          <w:szCs w:val="24"/>
        </w:rPr>
        <w:t xml:space="preserve"> 2025-2026 </w:t>
      </w:r>
      <w:r w:rsidR="00C047AD">
        <w:rPr>
          <w:sz w:val="24"/>
          <w:szCs w:val="24"/>
        </w:rPr>
        <w:t>учебном году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деятельность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Штаба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 xml:space="preserve">воспитательной работы в соответствии с Положением о </w:t>
      </w:r>
      <w:proofErr w:type="gramStart"/>
      <w:r w:rsidRPr="00D31258">
        <w:rPr>
          <w:sz w:val="24"/>
          <w:szCs w:val="24"/>
        </w:rPr>
        <w:t xml:space="preserve">Штабе </w:t>
      </w:r>
      <w:r>
        <w:rPr>
          <w:sz w:val="24"/>
          <w:szCs w:val="24"/>
        </w:rPr>
        <w:t>.</w:t>
      </w:r>
      <w:proofErr w:type="gramEnd"/>
    </w:p>
    <w:p w:rsidR="00D31258" w:rsidRPr="00D31258" w:rsidRDefault="007B1365" w:rsidP="0093186A">
      <w:pPr>
        <w:pStyle w:val="a5"/>
        <w:numPr>
          <w:ilvl w:val="0"/>
          <w:numId w:val="3"/>
        </w:numPr>
        <w:tabs>
          <w:tab w:val="left" w:pos="0"/>
        </w:tabs>
        <w:spacing w:before="73"/>
        <w:ind w:left="0" w:right="1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Продолжить </w:t>
      </w:r>
      <w:proofErr w:type="gramStart"/>
      <w:r w:rsidR="00C047AD">
        <w:rPr>
          <w:sz w:val="24"/>
          <w:szCs w:val="24"/>
        </w:rPr>
        <w:t xml:space="preserve">в </w:t>
      </w:r>
      <w:proofErr w:type="spellStart"/>
      <w:r w:rsidR="00C047AD" w:rsidRPr="00D31258">
        <w:rPr>
          <w:sz w:val="24"/>
          <w:szCs w:val="24"/>
        </w:rPr>
        <w:t>в</w:t>
      </w:r>
      <w:proofErr w:type="spellEnd"/>
      <w:proofErr w:type="gramEnd"/>
      <w:r w:rsidR="00C047AD">
        <w:rPr>
          <w:spacing w:val="1"/>
          <w:sz w:val="24"/>
          <w:szCs w:val="24"/>
        </w:rPr>
        <w:t xml:space="preserve"> 2025-2026 </w:t>
      </w:r>
      <w:r w:rsidR="00C047AD">
        <w:rPr>
          <w:sz w:val="24"/>
          <w:szCs w:val="24"/>
        </w:rPr>
        <w:t>учебном году</w:t>
      </w:r>
      <w:r w:rsidR="00C047AD" w:rsidRPr="00D31258">
        <w:rPr>
          <w:spacing w:val="1"/>
          <w:sz w:val="24"/>
          <w:szCs w:val="24"/>
        </w:rPr>
        <w:t xml:space="preserve"> </w:t>
      </w:r>
      <w:r w:rsidR="00D31258" w:rsidRPr="00D31258">
        <w:rPr>
          <w:sz w:val="24"/>
          <w:szCs w:val="24"/>
        </w:rPr>
        <w:t>целенаправленную работу</w:t>
      </w:r>
      <w:r w:rsidR="00D31258" w:rsidRPr="00D31258">
        <w:rPr>
          <w:spacing w:val="1"/>
          <w:sz w:val="24"/>
          <w:szCs w:val="24"/>
        </w:rPr>
        <w:t xml:space="preserve"> </w:t>
      </w:r>
      <w:r w:rsidR="00D31258" w:rsidRPr="00D31258">
        <w:rPr>
          <w:sz w:val="24"/>
          <w:szCs w:val="24"/>
        </w:rPr>
        <w:t>по</w:t>
      </w:r>
      <w:r w:rsidR="00D31258" w:rsidRPr="00D31258">
        <w:rPr>
          <w:spacing w:val="1"/>
          <w:sz w:val="24"/>
          <w:szCs w:val="24"/>
        </w:rPr>
        <w:t xml:space="preserve"> </w:t>
      </w:r>
      <w:r w:rsidR="00D31258" w:rsidRPr="00D31258">
        <w:rPr>
          <w:sz w:val="24"/>
          <w:szCs w:val="24"/>
        </w:rPr>
        <w:t>выполнению</w:t>
      </w:r>
      <w:r w:rsidR="00D31258" w:rsidRPr="00D31258">
        <w:rPr>
          <w:spacing w:val="1"/>
          <w:sz w:val="24"/>
          <w:szCs w:val="24"/>
        </w:rPr>
        <w:t xml:space="preserve"> </w:t>
      </w:r>
      <w:r w:rsidR="00D31258" w:rsidRPr="00D31258">
        <w:rPr>
          <w:bCs/>
          <w:sz w:val="24"/>
          <w:szCs w:val="24"/>
        </w:rPr>
        <w:t xml:space="preserve">Областного закона Ростовской области №346-ЗС </w:t>
      </w:r>
      <w:r w:rsidR="00D31258" w:rsidRPr="00D31258">
        <w:rPr>
          <w:sz w:val="24"/>
          <w:szCs w:val="24"/>
        </w:rPr>
        <w:t>организации</w:t>
      </w:r>
      <w:r w:rsidR="00D31258" w:rsidRPr="00D31258">
        <w:rPr>
          <w:spacing w:val="1"/>
          <w:sz w:val="24"/>
          <w:szCs w:val="24"/>
        </w:rPr>
        <w:t xml:space="preserve"> </w:t>
      </w:r>
      <w:r w:rsidR="00D31258" w:rsidRPr="00D31258">
        <w:rPr>
          <w:sz w:val="24"/>
          <w:szCs w:val="24"/>
        </w:rPr>
        <w:t>занятости</w:t>
      </w:r>
      <w:r w:rsidR="00D31258" w:rsidRPr="00D31258">
        <w:rPr>
          <w:spacing w:val="1"/>
          <w:sz w:val="24"/>
          <w:szCs w:val="24"/>
        </w:rPr>
        <w:t xml:space="preserve"> </w:t>
      </w:r>
      <w:r w:rsidR="00D31258" w:rsidRPr="00D31258">
        <w:rPr>
          <w:sz w:val="24"/>
          <w:szCs w:val="24"/>
        </w:rPr>
        <w:t>учащихся</w:t>
      </w:r>
      <w:r w:rsidR="00D31258" w:rsidRPr="00D31258">
        <w:rPr>
          <w:spacing w:val="1"/>
          <w:sz w:val="24"/>
          <w:szCs w:val="24"/>
        </w:rPr>
        <w:t xml:space="preserve"> </w:t>
      </w:r>
      <w:r w:rsidR="00D31258" w:rsidRPr="00D31258">
        <w:rPr>
          <w:sz w:val="24"/>
          <w:szCs w:val="24"/>
        </w:rPr>
        <w:t>в</w:t>
      </w:r>
      <w:r w:rsidR="00D31258" w:rsidRPr="00D31258">
        <w:rPr>
          <w:spacing w:val="-67"/>
          <w:sz w:val="24"/>
          <w:szCs w:val="24"/>
        </w:rPr>
        <w:t xml:space="preserve"> </w:t>
      </w:r>
      <w:r w:rsidR="00D31258" w:rsidRPr="00D31258">
        <w:rPr>
          <w:sz w:val="24"/>
          <w:szCs w:val="24"/>
        </w:rPr>
        <w:t>каникулярное</w:t>
      </w:r>
      <w:r w:rsidR="00D31258" w:rsidRPr="00D31258">
        <w:rPr>
          <w:spacing w:val="1"/>
          <w:sz w:val="24"/>
          <w:szCs w:val="24"/>
        </w:rPr>
        <w:t xml:space="preserve"> </w:t>
      </w:r>
      <w:r w:rsidR="00D31258" w:rsidRPr="00D31258">
        <w:rPr>
          <w:sz w:val="24"/>
          <w:szCs w:val="24"/>
        </w:rPr>
        <w:t>время,</w:t>
      </w:r>
      <w:r w:rsidR="00D31258" w:rsidRPr="00D31258">
        <w:rPr>
          <w:spacing w:val="1"/>
          <w:sz w:val="24"/>
          <w:szCs w:val="24"/>
        </w:rPr>
        <w:t xml:space="preserve"> </w:t>
      </w:r>
      <w:r w:rsidR="00D31258" w:rsidRPr="00D31258">
        <w:rPr>
          <w:sz w:val="24"/>
          <w:szCs w:val="24"/>
        </w:rPr>
        <w:t>профилактике</w:t>
      </w:r>
      <w:r w:rsidR="00D31258" w:rsidRPr="00D31258">
        <w:rPr>
          <w:spacing w:val="1"/>
          <w:sz w:val="24"/>
          <w:szCs w:val="24"/>
        </w:rPr>
        <w:t xml:space="preserve"> </w:t>
      </w:r>
      <w:r w:rsidR="00D31258" w:rsidRPr="00D31258">
        <w:rPr>
          <w:sz w:val="24"/>
          <w:szCs w:val="24"/>
        </w:rPr>
        <w:t>безнадзорности</w:t>
      </w:r>
      <w:r w:rsidR="00D31258" w:rsidRPr="00D31258">
        <w:rPr>
          <w:spacing w:val="1"/>
          <w:sz w:val="24"/>
          <w:szCs w:val="24"/>
        </w:rPr>
        <w:t xml:space="preserve"> </w:t>
      </w:r>
      <w:r w:rsidR="00D31258" w:rsidRPr="00D31258">
        <w:rPr>
          <w:sz w:val="24"/>
          <w:szCs w:val="24"/>
        </w:rPr>
        <w:t>и</w:t>
      </w:r>
      <w:r w:rsidR="00D31258" w:rsidRPr="00D31258">
        <w:rPr>
          <w:spacing w:val="1"/>
          <w:sz w:val="24"/>
          <w:szCs w:val="24"/>
        </w:rPr>
        <w:t xml:space="preserve"> </w:t>
      </w:r>
      <w:r w:rsidR="00D31258" w:rsidRPr="00D31258">
        <w:rPr>
          <w:sz w:val="24"/>
          <w:szCs w:val="24"/>
        </w:rPr>
        <w:t>предупреждению</w:t>
      </w:r>
      <w:r w:rsidR="00D31258" w:rsidRPr="00D31258">
        <w:rPr>
          <w:spacing w:val="1"/>
          <w:sz w:val="24"/>
          <w:szCs w:val="24"/>
        </w:rPr>
        <w:t xml:space="preserve"> </w:t>
      </w:r>
      <w:r w:rsidR="00D31258" w:rsidRPr="00D31258">
        <w:rPr>
          <w:sz w:val="24"/>
          <w:szCs w:val="24"/>
        </w:rPr>
        <w:t>правонарушений,</w:t>
      </w:r>
      <w:r w:rsidR="00D31258" w:rsidRPr="00D31258">
        <w:rPr>
          <w:spacing w:val="-5"/>
          <w:sz w:val="24"/>
          <w:szCs w:val="24"/>
        </w:rPr>
        <w:t xml:space="preserve"> </w:t>
      </w:r>
      <w:r w:rsidR="00D31258" w:rsidRPr="00D31258">
        <w:rPr>
          <w:sz w:val="24"/>
          <w:szCs w:val="24"/>
        </w:rPr>
        <w:t>вредных</w:t>
      </w:r>
      <w:r w:rsidR="00D31258" w:rsidRPr="00D31258">
        <w:rPr>
          <w:spacing w:val="-2"/>
          <w:sz w:val="24"/>
          <w:szCs w:val="24"/>
        </w:rPr>
        <w:t xml:space="preserve"> </w:t>
      </w:r>
      <w:r w:rsidR="00D31258" w:rsidRPr="00D31258">
        <w:rPr>
          <w:sz w:val="24"/>
          <w:szCs w:val="24"/>
        </w:rPr>
        <w:t>привычек,</w:t>
      </w:r>
      <w:r w:rsidR="00D31258" w:rsidRPr="00D31258">
        <w:rPr>
          <w:spacing w:val="-4"/>
          <w:sz w:val="24"/>
          <w:szCs w:val="24"/>
        </w:rPr>
        <w:t xml:space="preserve"> </w:t>
      </w:r>
      <w:r w:rsidR="00D31258" w:rsidRPr="00D31258">
        <w:rPr>
          <w:sz w:val="24"/>
          <w:szCs w:val="24"/>
        </w:rPr>
        <w:t>употребления</w:t>
      </w:r>
      <w:r w:rsidR="00D31258" w:rsidRPr="00D31258">
        <w:rPr>
          <w:spacing w:val="-3"/>
          <w:sz w:val="24"/>
          <w:szCs w:val="24"/>
        </w:rPr>
        <w:t xml:space="preserve"> </w:t>
      </w:r>
      <w:r w:rsidR="00D31258" w:rsidRPr="00D31258">
        <w:rPr>
          <w:sz w:val="24"/>
          <w:szCs w:val="24"/>
        </w:rPr>
        <w:t>ПАВ</w:t>
      </w:r>
      <w:r w:rsidR="00D31258" w:rsidRPr="00D31258">
        <w:rPr>
          <w:spacing w:val="5"/>
          <w:sz w:val="24"/>
          <w:szCs w:val="24"/>
        </w:rPr>
        <w:t xml:space="preserve"> </w:t>
      </w:r>
      <w:r w:rsidR="00D31258" w:rsidRPr="00D31258">
        <w:rPr>
          <w:sz w:val="24"/>
          <w:szCs w:val="24"/>
        </w:rPr>
        <w:t>учащимися</w:t>
      </w:r>
      <w:r w:rsidR="00D31258" w:rsidRPr="00D31258">
        <w:rPr>
          <w:spacing w:val="-5"/>
          <w:sz w:val="24"/>
          <w:szCs w:val="24"/>
        </w:rPr>
        <w:t xml:space="preserve"> </w:t>
      </w:r>
      <w:r w:rsidR="00D31258" w:rsidRPr="00D31258">
        <w:rPr>
          <w:sz w:val="24"/>
          <w:szCs w:val="24"/>
        </w:rPr>
        <w:t>школы.</w:t>
      </w:r>
    </w:p>
    <w:p w:rsidR="00D31258" w:rsidRPr="00D31258" w:rsidRDefault="00D31258" w:rsidP="0093186A">
      <w:pPr>
        <w:pStyle w:val="a5"/>
        <w:numPr>
          <w:ilvl w:val="0"/>
          <w:numId w:val="3"/>
        </w:numPr>
        <w:ind w:left="0" w:right="113" w:firstLine="851"/>
        <w:jc w:val="both"/>
        <w:rPr>
          <w:sz w:val="24"/>
          <w:szCs w:val="24"/>
        </w:rPr>
      </w:pPr>
      <w:r w:rsidRPr="00D31258">
        <w:rPr>
          <w:sz w:val="24"/>
          <w:szCs w:val="24"/>
        </w:rPr>
        <w:t>Продолжить</w:t>
      </w:r>
      <w:r w:rsidRPr="00D31258">
        <w:rPr>
          <w:spacing w:val="1"/>
          <w:sz w:val="24"/>
          <w:szCs w:val="24"/>
        </w:rPr>
        <w:t xml:space="preserve"> </w:t>
      </w:r>
      <w:r w:rsidR="007B1365" w:rsidRPr="00D31258">
        <w:rPr>
          <w:sz w:val="24"/>
          <w:szCs w:val="24"/>
        </w:rPr>
        <w:t>в</w:t>
      </w:r>
      <w:r w:rsidR="00C047AD">
        <w:rPr>
          <w:spacing w:val="1"/>
          <w:sz w:val="24"/>
          <w:szCs w:val="24"/>
        </w:rPr>
        <w:t xml:space="preserve"> </w:t>
      </w:r>
      <w:proofErr w:type="spellStart"/>
      <w:r w:rsidR="00C047AD" w:rsidRPr="00D31258">
        <w:rPr>
          <w:sz w:val="24"/>
          <w:szCs w:val="24"/>
        </w:rPr>
        <w:t>в</w:t>
      </w:r>
      <w:proofErr w:type="spellEnd"/>
      <w:r w:rsidR="00C047AD">
        <w:rPr>
          <w:spacing w:val="1"/>
          <w:sz w:val="24"/>
          <w:szCs w:val="24"/>
        </w:rPr>
        <w:t xml:space="preserve"> 2025-2026 </w:t>
      </w:r>
      <w:r w:rsidR="00C047AD">
        <w:rPr>
          <w:sz w:val="24"/>
          <w:szCs w:val="24"/>
        </w:rPr>
        <w:t>учебном году</w:t>
      </w:r>
      <w:r w:rsidR="00C047AD" w:rsidRPr="00D31258">
        <w:rPr>
          <w:spacing w:val="1"/>
          <w:sz w:val="24"/>
          <w:szCs w:val="24"/>
        </w:rPr>
        <w:t xml:space="preserve"> </w:t>
      </w:r>
      <w:bookmarkStart w:id="2" w:name="_GoBack"/>
      <w:bookmarkEnd w:id="2"/>
      <w:r w:rsidRPr="00D31258">
        <w:rPr>
          <w:sz w:val="24"/>
          <w:szCs w:val="24"/>
        </w:rPr>
        <w:t>работу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с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учащимися,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требующими особого педагогического внимания и состоящими на различных</w:t>
      </w:r>
      <w:r w:rsidRPr="00D31258">
        <w:rPr>
          <w:spacing w:val="-67"/>
          <w:sz w:val="24"/>
          <w:szCs w:val="24"/>
        </w:rPr>
        <w:t xml:space="preserve"> </w:t>
      </w:r>
      <w:r w:rsidRPr="00D31258">
        <w:rPr>
          <w:sz w:val="24"/>
          <w:szCs w:val="24"/>
        </w:rPr>
        <w:t>видах профилактического учета и их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семьями.</w:t>
      </w:r>
    </w:p>
    <w:p w:rsidR="00D31258" w:rsidRPr="00D31258" w:rsidRDefault="00D31258" w:rsidP="0093186A">
      <w:pPr>
        <w:pStyle w:val="a5"/>
        <w:numPr>
          <w:ilvl w:val="0"/>
          <w:numId w:val="3"/>
        </w:numPr>
        <w:ind w:left="0" w:firstLine="851"/>
        <w:jc w:val="both"/>
        <w:rPr>
          <w:sz w:val="24"/>
          <w:szCs w:val="24"/>
        </w:rPr>
      </w:pPr>
      <w:r w:rsidRPr="00D31258">
        <w:rPr>
          <w:sz w:val="24"/>
          <w:szCs w:val="24"/>
        </w:rPr>
        <w:t>Продолжить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работу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по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организации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межведомственного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взаимодействия</w:t>
      </w:r>
      <w:r w:rsidRPr="00D31258">
        <w:rPr>
          <w:spacing w:val="-1"/>
          <w:sz w:val="24"/>
          <w:szCs w:val="24"/>
        </w:rPr>
        <w:t xml:space="preserve"> </w:t>
      </w:r>
      <w:r w:rsidRPr="00D31258">
        <w:rPr>
          <w:sz w:val="24"/>
          <w:szCs w:val="24"/>
        </w:rPr>
        <w:t>с различными</w:t>
      </w:r>
      <w:r w:rsidRPr="00D31258">
        <w:rPr>
          <w:spacing w:val="-2"/>
          <w:sz w:val="24"/>
          <w:szCs w:val="24"/>
        </w:rPr>
        <w:t xml:space="preserve"> </w:t>
      </w:r>
      <w:r w:rsidRPr="00D31258">
        <w:rPr>
          <w:sz w:val="24"/>
          <w:szCs w:val="24"/>
        </w:rPr>
        <w:t>структурами.</w:t>
      </w:r>
    </w:p>
    <w:p w:rsidR="00D31258" w:rsidRDefault="00D31258" w:rsidP="0093186A">
      <w:pPr>
        <w:pStyle w:val="a5"/>
        <w:numPr>
          <w:ilvl w:val="0"/>
          <w:numId w:val="3"/>
        </w:numPr>
        <w:ind w:left="0" w:firstLine="851"/>
        <w:jc w:val="both"/>
        <w:rPr>
          <w:sz w:val="24"/>
          <w:szCs w:val="24"/>
        </w:rPr>
      </w:pPr>
      <w:r w:rsidRPr="00D31258">
        <w:rPr>
          <w:sz w:val="24"/>
          <w:szCs w:val="24"/>
        </w:rPr>
        <w:t>Продолжить</w:t>
      </w:r>
      <w:r w:rsidRPr="00D31258">
        <w:rPr>
          <w:spacing w:val="1"/>
          <w:sz w:val="24"/>
          <w:szCs w:val="24"/>
        </w:rPr>
        <w:t xml:space="preserve"> </w:t>
      </w:r>
      <w:r w:rsidRPr="00D31258">
        <w:rPr>
          <w:sz w:val="24"/>
          <w:szCs w:val="24"/>
        </w:rPr>
        <w:t>тесное сотрудничество с родительской общественностью по проведению как профилактических мероприятий, так и коллективных творческих дел</w:t>
      </w:r>
      <w:r w:rsidR="0093186A">
        <w:rPr>
          <w:sz w:val="24"/>
          <w:szCs w:val="24"/>
        </w:rPr>
        <w:t>.</w:t>
      </w:r>
    </w:p>
    <w:p w:rsidR="0093186A" w:rsidRDefault="0093186A" w:rsidP="0093186A">
      <w:pPr>
        <w:pStyle w:val="a5"/>
        <w:ind w:left="0" w:firstLine="851"/>
        <w:rPr>
          <w:sz w:val="24"/>
          <w:szCs w:val="24"/>
        </w:rPr>
      </w:pPr>
    </w:p>
    <w:p w:rsidR="0093186A" w:rsidRDefault="0093186A" w:rsidP="0093186A">
      <w:pPr>
        <w:pStyle w:val="a5"/>
        <w:ind w:left="0" w:firstLine="851"/>
        <w:rPr>
          <w:sz w:val="24"/>
          <w:szCs w:val="24"/>
        </w:rPr>
      </w:pPr>
    </w:p>
    <w:p w:rsidR="0093186A" w:rsidRPr="00D31258" w:rsidRDefault="0093186A" w:rsidP="0093186A">
      <w:pPr>
        <w:pStyle w:val="a5"/>
        <w:ind w:left="0" w:firstLine="851"/>
        <w:jc w:val="right"/>
        <w:rPr>
          <w:sz w:val="24"/>
          <w:szCs w:val="24"/>
        </w:rPr>
      </w:pPr>
      <w:r>
        <w:rPr>
          <w:sz w:val="24"/>
          <w:szCs w:val="24"/>
        </w:rPr>
        <w:t>Заместитель директора - руководитель ШВР  Иванова О.В</w:t>
      </w:r>
    </w:p>
    <w:sectPr w:rsidR="0093186A" w:rsidRPr="00D31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E7BB3"/>
    <w:multiLevelType w:val="hybridMultilevel"/>
    <w:tmpl w:val="CBA29E8C"/>
    <w:lvl w:ilvl="0" w:tplc="5EEAA552">
      <w:start w:val="1"/>
      <w:numFmt w:val="decimal"/>
      <w:lvlText w:val="%1."/>
      <w:lvlJc w:val="left"/>
      <w:pPr>
        <w:ind w:left="2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14" w:hanging="360"/>
      </w:pPr>
    </w:lvl>
    <w:lvl w:ilvl="2" w:tplc="0419001B" w:tentative="1">
      <w:start w:val="1"/>
      <w:numFmt w:val="lowerRoman"/>
      <w:lvlText w:val="%3."/>
      <w:lvlJc w:val="right"/>
      <w:pPr>
        <w:ind w:left="3734" w:hanging="180"/>
      </w:pPr>
    </w:lvl>
    <w:lvl w:ilvl="3" w:tplc="0419000F" w:tentative="1">
      <w:start w:val="1"/>
      <w:numFmt w:val="decimal"/>
      <w:lvlText w:val="%4."/>
      <w:lvlJc w:val="left"/>
      <w:pPr>
        <w:ind w:left="4454" w:hanging="360"/>
      </w:pPr>
    </w:lvl>
    <w:lvl w:ilvl="4" w:tplc="04190019" w:tentative="1">
      <w:start w:val="1"/>
      <w:numFmt w:val="lowerLetter"/>
      <w:lvlText w:val="%5."/>
      <w:lvlJc w:val="left"/>
      <w:pPr>
        <w:ind w:left="5174" w:hanging="360"/>
      </w:pPr>
    </w:lvl>
    <w:lvl w:ilvl="5" w:tplc="0419001B" w:tentative="1">
      <w:start w:val="1"/>
      <w:numFmt w:val="lowerRoman"/>
      <w:lvlText w:val="%6."/>
      <w:lvlJc w:val="right"/>
      <w:pPr>
        <w:ind w:left="5894" w:hanging="180"/>
      </w:pPr>
    </w:lvl>
    <w:lvl w:ilvl="6" w:tplc="0419000F" w:tentative="1">
      <w:start w:val="1"/>
      <w:numFmt w:val="decimal"/>
      <w:lvlText w:val="%7."/>
      <w:lvlJc w:val="left"/>
      <w:pPr>
        <w:ind w:left="6614" w:hanging="360"/>
      </w:pPr>
    </w:lvl>
    <w:lvl w:ilvl="7" w:tplc="04190019" w:tentative="1">
      <w:start w:val="1"/>
      <w:numFmt w:val="lowerLetter"/>
      <w:lvlText w:val="%8."/>
      <w:lvlJc w:val="left"/>
      <w:pPr>
        <w:ind w:left="7334" w:hanging="360"/>
      </w:pPr>
    </w:lvl>
    <w:lvl w:ilvl="8" w:tplc="0419001B" w:tentative="1">
      <w:start w:val="1"/>
      <w:numFmt w:val="lowerRoman"/>
      <w:lvlText w:val="%9."/>
      <w:lvlJc w:val="right"/>
      <w:pPr>
        <w:ind w:left="8054" w:hanging="180"/>
      </w:pPr>
    </w:lvl>
  </w:abstractNum>
  <w:abstractNum w:abstractNumId="1" w15:restartNumberingAfterBreak="0">
    <w:nsid w:val="44595FDD"/>
    <w:multiLevelType w:val="hybridMultilevel"/>
    <w:tmpl w:val="E1A03A04"/>
    <w:lvl w:ilvl="0" w:tplc="10B06F36">
      <w:numFmt w:val="bullet"/>
      <w:lvlText w:val="-"/>
      <w:lvlJc w:val="left"/>
      <w:pPr>
        <w:ind w:left="80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BA4ADB0">
      <w:numFmt w:val="bullet"/>
      <w:lvlText w:val="•"/>
      <w:lvlJc w:val="left"/>
      <w:pPr>
        <w:ind w:left="1747" w:hanging="274"/>
      </w:pPr>
      <w:rPr>
        <w:rFonts w:hint="default"/>
        <w:lang w:val="ru-RU" w:eastAsia="en-US" w:bidi="ar-SA"/>
      </w:rPr>
    </w:lvl>
    <w:lvl w:ilvl="2" w:tplc="E7E867B0">
      <w:numFmt w:val="bullet"/>
      <w:lvlText w:val="•"/>
      <w:lvlJc w:val="left"/>
      <w:pPr>
        <w:ind w:left="2695" w:hanging="274"/>
      </w:pPr>
      <w:rPr>
        <w:rFonts w:hint="default"/>
        <w:lang w:val="ru-RU" w:eastAsia="en-US" w:bidi="ar-SA"/>
      </w:rPr>
    </w:lvl>
    <w:lvl w:ilvl="3" w:tplc="3F06498E">
      <w:numFmt w:val="bullet"/>
      <w:lvlText w:val="•"/>
      <w:lvlJc w:val="left"/>
      <w:pPr>
        <w:ind w:left="3643" w:hanging="274"/>
      </w:pPr>
      <w:rPr>
        <w:rFonts w:hint="default"/>
        <w:lang w:val="ru-RU" w:eastAsia="en-US" w:bidi="ar-SA"/>
      </w:rPr>
    </w:lvl>
    <w:lvl w:ilvl="4" w:tplc="2100813A">
      <w:numFmt w:val="bullet"/>
      <w:lvlText w:val="•"/>
      <w:lvlJc w:val="left"/>
      <w:pPr>
        <w:ind w:left="4591" w:hanging="274"/>
      </w:pPr>
      <w:rPr>
        <w:rFonts w:hint="default"/>
        <w:lang w:val="ru-RU" w:eastAsia="en-US" w:bidi="ar-SA"/>
      </w:rPr>
    </w:lvl>
    <w:lvl w:ilvl="5" w:tplc="2392EBF2">
      <w:numFmt w:val="bullet"/>
      <w:lvlText w:val="•"/>
      <w:lvlJc w:val="left"/>
      <w:pPr>
        <w:ind w:left="5539" w:hanging="274"/>
      </w:pPr>
      <w:rPr>
        <w:rFonts w:hint="default"/>
        <w:lang w:val="ru-RU" w:eastAsia="en-US" w:bidi="ar-SA"/>
      </w:rPr>
    </w:lvl>
    <w:lvl w:ilvl="6" w:tplc="642410A2">
      <w:numFmt w:val="bullet"/>
      <w:lvlText w:val="•"/>
      <w:lvlJc w:val="left"/>
      <w:pPr>
        <w:ind w:left="6487" w:hanging="274"/>
      </w:pPr>
      <w:rPr>
        <w:rFonts w:hint="default"/>
        <w:lang w:val="ru-RU" w:eastAsia="en-US" w:bidi="ar-SA"/>
      </w:rPr>
    </w:lvl>
    <w:lvl w:ilvl="7" w:tplc="538CA4DE">
      <w:numFmt w:val="bullet"/>
      <w:lvlText w:val="•"/>
      <w:lvlJc w:val="left"/>
      <w:pPr>
        <w:ind w:left="7435" w:hanging="274"/>
      </w:pPr>
      <w:rPr>
        <w:rFonts w:hint="default"/>
        <w:lang w:val="ru-RU" w:eastAsia="en-US" w:bidi="ar-SA"/>
      </w:rPr>
    </w:lvl>
    <w:lvl w:ilvl="8" w:tplc="5CD27346">
      <w:numFmt w:val="bullet"/>
      <w:lvlText w:val="•"/>
      <w:lvlJc w:val="left"/>
      <w:pPr>
        <w:ind w:left="8383" w:hanging="274"/>
      </w:pPr>
      <w:rPr>
        <w:rFonts w:hint="default"/>
        <w:lang w:val="ru-RU" w:eastAsia="en-US" w:bidi="ar-SA"/>
      </w:rPr>
    </w:lvl>
  </w:abstractNum>
  <w:abstractNum w:abstractNumId="2" w15:restartNumberingAfterBreak="0">
    <w:nsid w:val="591D050C"/>
    <w:multiLevelType w:val="hybridMultilevel"/>
    <w:tmpl w:val="78641FBC"/>
    <w:lvl w:ilvl="0" w:tplc="EE9C68AE">
      <w:start w:val="1"/>
      <w:numFmt w:val="decimal"/>
      <w:lvlText w:val="%1."/>
      <w:lvlJc w:val="left"/>
      <w:pPr>
        <w:ind w:left="802" w:hanging="33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A54EF94">
      <w:numFmt w:val="bullet"/>
      <w:lvlText w:val="•"/>
      <w:lvlJc w:val="left"/>
      <w:pPr>
        <w:ind w:left="1747" w:hanging="334"/>
      </w:pPr>
      <w:rPr>
        <w:rFonts w:hint="default"/>
        <w:lang w:val="ru-RU" w:eastAsia="en-US" w:bidi="ar-SA"/>
      </w:rPr>
    </w:lvl>
    <w:lvl w:ilvl="2" w:tplc="C3D68B70">
      <w:numFmt w:val="bullet"/>
      <w:lvlText w:val="•"/>
      <w:lvlJc w:val="left"/>
      <w:pPr>
        <w:ind w:left="2695" w:hanging="334"/>
      </w:pPr>
      <w:rPr>
        <w:rFonts w:hint="default"/>
        <w:lang w:val="ru-RU" w:eastAsia="en-US" w:bidi="ar-SA"/>
      </w:rPr>
    </w:lvl>
    <w:lvl w:ilvl="3" w:tplc="CF28E9DA">
      <w:numFmt w:val="bullet"/>
      <w:lvlText w:val="•"/>
      <w:lvlJc w:val="left"/>
      <w:pPr>
        <w:ind w:left="3643" w:hanging="334"/>
      </w:pPr>
      <w:rPr>
        <w:rFonts w:hint="default"/>
        <w:lang w:val="ru-RU" w:eastAsia="en-US" w:bidi="ar-SA"/>
      </w:rPr>
    </w:lvl>
    <w:lvl w:ilvl="4" w:tplc="EB58344A">
      <w:numFmt w:val="bullet"/>
      <w:lvlText w:val="•"/>
      <w:lvlJc w:val="left"/>
      <w:pPr>
        <w:ind w:left="4591" w:hanging="334"/>
      </w:pPr>
      <w:rPr>
        <w:rFonts w:hint="default"/>
        <w:lang w:val="ru-RU" w:eastAsia="en-US" w:bidi="ar-SA"/>
      </w:rPr>
    </w:lvl>
    <w:lvl w:ilvl="5" w:tplc="67B03014">
      <w:numFmt w:val="bullet"/>
      <w:lvlText w:val="•"/>
      <w:lvlJc w:val="left"/>
      <w:pPr>
        <w:ind w:left="5539" w:hanging="334"/>
      </w:pPr>
      <w:rPr>
        <w:rFonts w:hint="default"/>
        <w:lang w:val="ru-RU" w:eastAsia="en-US" w:bidi="ar-SA"/>
      </w:rPr>
    </w:lvl>
    <w:lvl w:ilvl="6" w:tplc="FC780F10">
      <w:numFmt w:val="bullet"/>
      <w:lvlText w:val="•"/>
      <w:lvlJc w:val="left"/>
      <w:pPr>
        <w:ind w:left="6487" w:hanging="334"/>
      </w:pPr>
      <w:rPr>
        <w:rFonts w:hint="default"/>
        <w:lang w:val="ru-RU" w:eastAsia="en-US" w:bidi="ar-SA"/>
      </w:rPr>
    </w:lvl>
    <w:lvl w:ilvl="7" w:tplc="2E6A1E3C">
      <w:numFmt w:val="bullet"/>
      <w:lvlText w:val="•"/>
      <w:lvlJc w:val="left"/>
      <w:pPr>
        <w:ind w:left="7435" w:hanging="334"/>
      </w:pPr>
      <w:rPr>
        <w:rFonts w:hint="default"/>
        <w:lang w:val="ru-RU" w:eastAsia="en-US" w:bidi="ar-SA"/>
      </w:rPr>
    </w:lvl>
    <w:lvl w:ilvl="8" w:tplc="6EF04828">
      <w:numFmt w:val="bullet"/>
      <w:lvlText w:val="•"/>
      <w:lvlJc w:val="left"/>
      <w:pPr>
        <w:ind w:left="8383" w:hanging="334"/>
      </w:pPr>
      <w:rPr>
        <w:rFonts w:hint="default"/>
        <w:lang w:val="ru-RU" w:eastAsia="en-US" w:bidi="ar-SA"/>
      </w:rPr>
    </w:lvl>
  </w:abstractNum>
  <w:abstractNum w:abstractNumId="3" w15:restartNumberingAfterBreak="0">
    <w:nsid w:val="7284069A"/>
    <w:multiLevelType w:val="hybridMultilevel"/>
    <w:tmpl w:val="F42E2884"/>
    <w:lvl w:ilvl="0" w:tplc="D47089B0">
      <w:start w:val="1"/>
      <w:numFmt w:val="decimal"/>
      <w:lvlText w:val="%1."/>
      <w:lvlJc w:val="left"/>
      <w:pPr>
        <w:ind w:left="802" w:hanging="39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49411B4">
      <w:numFmt w:val="bullet"/>
      <w:lvlText w:val="•"/>
      <w:lvlJc w:val="left"/>
      <w:pPr>
        <w:ind w:left="1747" w:hanging="392"/>
      </w:pPr>
      <w:rPr>
        <w:rFonts w:hint="default"/>
        <w:lang w:val="ru-RU" w:eastAsia="en-US" w:bidi="ar-SA"/>
      </w:rPr>
    </w:lvl>
    <w:lvl w:ilvl="2" w:tplc="882ED8FC">
      <w:numFmt w:val="bullet"/>
      <w:lvlText w:val="•"/>
      <w:lvlJc w:val="left"/>
      <w:pPr>
        <w:ind w:left="2695" w:hanging="392"/>
      </w:pPr>
      <w:rPr>
        <w:rFonts w:hint="default"/>
        <w:lang w:val="ru-RU" w:eastAsia="en-US" w:bidi="ar-SA"/>
      </w:rPr>
    </w:lvl>
    <w:lvl w:ilvl="3" w:tplc="B758294E">
      <w:numFmt w:val="bullet"/>
      <w:lvlText w:val="•"/>
      <w:lvlJc w:val="left"/>
      <w:pPr>
        <w:ind w:left="3643" w:hanging="392"/>
      </w:pPr>
      <w:rPr>
        <w:rFonts w:hint="default"/>
        <w:lang w:val="ru-RU" w:eastAsia="en-US" w:bidi="ar-SA"/>
      </w:rPr>
    </w:lvl>
    <w:lvl w:ilvl="4" w:tplc="226E2728">
      <w:numFmt w:val="bullet"/>
      <w:lvlText w:val="•"/>
      <w:lvlJc w:val="left"/>
      <w:pPr>
        <w:ind w:left="4591" w:hanging="392"/>
      </w:pPr>
      <w:rPr>
        <w:rFonts w:hint="default"/>
        <w:lang w:val="ru-RU" w:eastAsia="en-US" w:bidi="ar-SA"/>
      </w:rPr>
    </w:lvl>
    <w:lvl w:ilvl="5" w:tplc="A63E3042">
      <w:numFmt w:val="bullet"/>
      <w:lvlText w:val="•"/>
      <w:lvlJc w:val="left"/>
      <w:pPr>
        <w:ind w:left="5539" w:hanging="392"/>
      </w:pPr>
      <w:rPr>
        <w:rFonts w:hint="default"/>
        <w:lang w:val="ru-RU" w:eastAsia="en-US" w:bidi="ar-SA"/>
      </w:rPr>
    </w:lvl>
    <w:lvl w:ilvl="6" w:tplc="B01EDE0A">
      <w:numFmt w:val="bullet"/>
      <w:lvlText w:val="•"/>
      <w:lvlJc w:val="left"/>
      <w:pPr>
        <w:ind w:left="6487" w:hanging="392"/>
      </w:pPr>
      <w:rPr>
        <w:rFonts w:hint="default"/>
        <w:lang w:val="ru-RU" w:eastAsia="en-US" w:bidi="ar-SA"/>
      </w:rPr>
    </w:lvl>
    <w:lvl w:ilvl="7" w:tplc="E8629D7A">
      <w:numFmt w:val="bullet"/>
      <w:lvlText w:val="•"/>
      <w:lvlJc w:val="left"/>
      <w:pPr>
        <w:ind w:left="7435" w:hanging="392"/>
      </w:pPr>
      <w:rPr>
        <w:rFonts w:hint="default"/>
        <w:lang w:val="ru-RU" w:eastAsia="en-US" w:bidi="ar-SA"/>
      </w:rPr>
    </w:lvl>
    <w:lvl w:ilvl="8" w:tplc="DE203578">
      <w:numFmt w:val="bullet"/>
      <w:lvlText w:val="•"/>
      <w:lvlJc w:val="left"/>
      <w:pPr>
        <w:ind w:left="8383" w:hanging="39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57C"/>
    <w:rsid w:val="0062057C"/>
    <w:rsid w:val="0076179E"/>
    <w:rsid w:val="00772C19"/>
    <w:rsid w:val="007B1365"/>
    <w:rsid w:val="00821BC2"/>
    <w:rsid w:val="0093186A"/>
    <w:rsid w:val="00AA311A"/>
    <w:rsid w:val="00C047AD"/>
    <w:rsid w:val="00C46A1E"/>
    <w:rsid w:val="00C815E4"/>
    <w:rsid w:val="00CF6492"/>
    <w:rsid w:val="00D31258"/>
    <w:rsid w:val="00F2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F0A44-96D0-47FB-805A-F191AC81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31258"/>
    <w:pPr>
      <w:widowControl w:val="0"/>
      <w:autoSpaceDE w:val="0"/>
      <w:autoSpaceDN w:val="0"/>
      <w:spacing w:after="0" w:line="320" w:lineRule="exact"/>
      <w:ind w:left="11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31258"/>
    <w:pPr>
      <w:widowControl w:val="0"/>
      <w:autoSpaceDE w:val="0"/>
      <w:autoSpaceDN w:val="0"/>
      <w:spacing w:after="0" w:line="240" w:lineRule="auto"/>
      <w:ind w:left="802" w:right="110" w:firstLine="113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3125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D31258"/>
    <w:pPr>
      <w:widowControl w:val="0"/>
      <w:autoSpaceDE w:val="0"/>
      <w:autoSpaceDN w:val="0"/>
      <w:spacing w:after="0" w:line="240" w:lineRule="auto"/>
      <w:ind w:left="802" w:right="112" w:firstLine="1132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D3125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rmal (Web)"/>
    <w:basedOn w:val="a"/>
    <w:rsid w:val="007B1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2</cp:revision>
  <dcterms:created xsi:type="dcterms:W3CDTF">2025-09-17T12:57:00Z</dcterms:created>
  <dcterms:modified xsi:type="dcterms:W3CDTF">2025-09-17T12:57:00Z</dcterms:modified>
</cp:coreProperties>
</file>