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53" w:rsidRDefault="00383C5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026340" cy="8667750"/>
            <wp:effectExtent l="19050" t="0" r="0" b="0"/>
            <wp:docPr id="1" name="Рисунок 1" descr="C:\Documents and Settings\user.USER-8E2DD52ADE\Рабочий стол\122Отчет самоообслед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.USER-8E2DD52ADE\Рабочий стол\122Отчет самоообследов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76" cy="866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C53" w:rsidRDefault="00383C5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524DA3" w:rsidRPr="007A7B4C" w:rsidRDefault="007A7B4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7A7B4C">
        <w:rPr>
          <w:b/>
          <w:bCs/>
          <w:color w:val="252525"/>
          <w:spacing w:val="-2"/>
          <w:sz w:val="48"/>
          <w:szCs w:val="48"/>
          <w:lang w:val="ru-RU"/>
        </w:rPr>
        <w:t>АНАЛИТИЧЕСКАЯ ЧАСТЬ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13"/>
        <w:gridCol w:w="5864"/>
      </w:tblGrid>
      <w:tr w:rsidR="00524DA3" w:rsidRPr="00F23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D43ED7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 w:rsidP="00D43E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</w:t>
            </w:r>
            <w:r w:rsidR="00D43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Присальская средняя школа №10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D43ED7" w:rsidRDefault="00D43E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Татьяна Анатольевна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Кутнякова</w:t>
            </w:r>
            <w:proofErr w:type="spellEnd"/>
          </w:p>
        </w:tc>
      </w:tr>
      <w:tr w:rsidR="002016D9" w:rsidRPr="00F23BB7" w:rsidTr="00A05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6D9" w:rsidRDefault="002016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D9" w:rsidRPr="002016D9" w:rsidRDefault="002016D9" w:rsidP="00A0599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347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01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415  ул. Школьная 7 х. </w:t>
            </w:r>
            <w:proofErr w:type="spellStart"/>
            <w:r w:rsidRPr="00201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Присальский</w:t>
            </w:r>
            <w:proofErr w:type="spellEnd"/>
            <w:r w:rsidRPr="00201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Дубовский</w:t>
            </w:r>
            <w:proofErr w:type="spellEnd"/>
            <w:r w:rsidRPr="00201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 Ростовская область</w:t>
            </w:r>
          </w:p>
        </w:tc>
      </w:tr>
      <w:tr w:rsidR="002016D9" w:rsidTr="00A05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6D9" w:rsidRDefault="002016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D9" w:rsidRPr="00F5573C" w:rsidRDefault="002016D9" w:rsidP="00A0599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8863 77 58267</w:t>
            </w:r>
          </w:p>
        </w:tc>
      </w:tr>
      <w:tr w:rsidR="002016D9" w:rsidTr="00A05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6D9" w:rsidRDefault="002016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D9" w:rsidRPr="00F5573C" w:rsidRDefault="00282DE9" w:rsidP="00A0599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2016D9" w:rsidRPr="00F557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Shkola10klass@yandex. </w:t>
              </w:r>
              <w:proofErr w:type="spellStart"/>
              <w:r w:rsidR="002016D9" w:rsidRPr="00F557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="002016D9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16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6D9" w:rsidRDefault="002016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6D9" w:rsidRPr="002016D9" w:rsidRDefault="002016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Дубовский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РОО</w:t>
            </w:r>
          </w:p>
        </w:tc>
      </w:tr>
      <w:tr w:rsidR="002016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6D9" w:rsidRDefault="002016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6D9" w:rsidRDefault="002016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2016D9" w:rsidTr="00A05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6D9" w:rsidRDefault="002016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D9" w:rsidRPr="002016D9" w:rsidRDefault="002016D9" w:rsidP="00A0599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№2808</w:t>
            </w:r>
          </w:p>
        </w:tc>
      </w:tr>
      <w:tr w:rsidR="002016D9" w:rsidRPr="00F23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6D9" w:rsidRDefault="002016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6D9" w:rsidRPr="007A7B4C" w:rsidRDefault="002016D9" w:rsidP="00A43B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A43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11.12.2012</w:t>
            </w: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A43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2046</w:t>
            </w: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срок действия: до </w:t>
            </w:r>
            <w:r w:rsidR="00A43B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11.12.2024г.</w:t>
            </w:r>
          </w:p>
        </w:tc>
      </w:tr>
    </w:tbl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МБОУ </w:t>
      </w:r>
      <w:r w:rsidR="00A43B4B">
        <w:rPr>
          <w:rFonts w:hAnsi="Times New Roman" w:cs="Times New Roman"/>
          <w:color w:val="000000"/>
          <w:sz w:val="24"/>
          <w:szCs w:val="24"/>
          <w:lang w:val="ru-RU"/>
        </w:rPr>
        <w:t xml:space="preserve">Присальской СШ №10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является реализация общеобразовательных программ:</w:t>
      </w:r>
    </w:p>
    <w:p w:rsidR="00524DA3" w:rsidRPr="007A7B4C" w:rsidRDefault="007A7B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524DA3" w:rsidRPr="007A7B4C" w:rsidRDefault="007A7B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524DA3" w:rsidRPr="007A7B4C" w:rsidRDefault="007A7B4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Также Школа реализует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</w:t>
      </w:r>
      <w:r w:rsidR="00A43B4B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образования обучающихся с </w:t>
      </w:r>
      <w:r w:rsidR="00A43B4B">
        <w:rPr>
          <w:rFonts w:hAnsi="Times New Roman" w:cs="Times New Roman"/>
          <w:color w:val="000000"/>
          <w:sz w:val="24"/>
          <w:szCs w:val="24"/>
          <w:lang w:val="ru-RU"/>
        </w:rPr>
        <w:t>легкой умственной отсталостью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(вариант</w:t>
      </w:r>
      <w:r w:rsidR="00A43B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1)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программы.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Школа расположена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A43B4B">
        <w:rPr>
          <w:rFonts w:hAnsi="Times New Roman" w:cs="Times New Roman"/>
          <w:color w:val="000000"/>
          <w:sz w:val="24"/>
          <w:szCs w:val="24"/>
          <w:lang w:val="ru-RU"/>
        </w:rPr>
        <w:t xml:space="preserve">х. </w:t>
      </w:r>
      <w:proofErr w:type="spellStart"/>
      <w:r w:rsidR="00A43B4B">
        <w:rPr>
          <w:rFonts w:hAnsi="Times New Roman" w:cs="Times New Roman"/>
          <w:color w:val="000000"/>
          <w:sz w:val="24"/>
          <w:szCs w:val="24"/>
          <w:lang w:val="ru-RU"/>
        </w:rPr>
        <w:t>Присальский</w:t>
      </w:r>
      <w:proofErr w:type="spellEnd"/>
      <w:r w:rsidR="00A43B4B">
        <w:rPr>
          <w:rFonts w:hAnsi="Times New Roman" w:cs="Times New Roman"/>
          <w:color w:val="000000"/>
          <w:sz w:val="24"/>
          <w:szCs w:val="24"/>
          <w:lang w:val="ru-RU"/>
        </w:rPr>
        <w:t xml:space="preserve"> Дубовского района.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3B4B">
        <w:rPr>
          <w:rFonts w:hAnsi="Times New Roman" w:cs="Times New Roman"/>
          <w:color w:val="000000"/>
          <w:sz w:val="24"/>
          <w:szCs w:val="24"/>
          <w:lang w:val="ru-RU"/>
        </w:rPr>
        <w:t xml:space="preserve">70% учащихся проживают на центральной усадьбе остальные 30% на </w:t>
      </w:r>
      <w:r w:rsidR="00A0599A">
        <w:rPr>
          <w:rFonts w:hAnsi="Times New Roman" w:cs="Times New Roman"/>
          <w:color w:val="000000"/>
          <w:sz w:val="24"/>
          <w:szCs w:val="24"/>
          <w:lang w:val="ru-RU"/>
        </w:rPr>
        <w:t>животноводче</w:t>
      </w:r>
      <w:r w:rsidR="00A43B4B">
        <w:rPr>
          <w:rFonts w:hAnsi="Times New Roman" w:cs="Times New Roman"/>
          <w:color w:val="000000"/>
          <w:sz w:val="24"/>
          <w:szCs w:val="24"/>
          <w:lang w:val="ru-RU"/>
        </w:rPr>
        <w:t xml:space="preserve">ских </w:t>
      </w:r>
      <w:r w:rsidR="00627E98">
        <w:rPr>
          <w:rFonts w:hAnsi="Times New Roman" w:cs="Times New Roman"/>
          <w:color w:val="000000"/>
          <w:sz w:val="24"/>
          <w:szCs w:val="24"/>
          <w:lang w:val="ru-RU"/>
        </w:rPr>
        <w:t xml:space="preserve"> точках.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91"/>
        <w:gridCol w:w="6986"/>
      </w:tblGrid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Функции</w:t>
            </w:r>
          </w:p>
        </w:tc>
      </w:tr>
      <w:tr w:rsidR="00524DA3" w:rsidRPr="00F23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524DA3" w:rsidRDefault="007A7B4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524DA3" w:rsidRDefault="007A7B4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524DA3" w:rsidRDefault="007A7B4C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524DA3" w:rsidRDefault="007A7B4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24DA3" w:rsidRDefault="007A7B4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524DA3" w:rsidRDefault="007A7B4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524DA3" w:rsidRPr="007A7B4C" w:rsidRDefault="007A7B4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524DA3" w:rsidRPr="007A7B4C" w:rsidRDefault="007A7B4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524DA3" w:rsidRPr="007A7B4C" w:rsidRDefault="007A7B4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524DA3" w:rsidRDefault="007A7B4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524DA3" w:rsidRPr="00F23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524DA3" w:rsidRPr="007A7B4C" w:rsidRDefault="007A7B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524DA3" w:rsidRPr="007A7B4C" w:rsidRDefault="007A7B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524DA3" w:rsidRPr="007A7B4C" w:rsidRDefault="007A7B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524DA3" w:rsidRPr="007A7B4C" w:rsidRDefault="007A7B4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создано методическ</w:t>
      </w:r>
      <w:r w:rsidR="0078584A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584A">
        <w:rPr>
          <w:rFonts w:hAnsi="Times New Roman" w:cs="Times New Roman"/>
          <w:color w:val="000000"/>
          <w:sz w:val="24"/>
          <w:szCs w:val="24"/>
          <w:lang w:val="ru-RU"/>
        </w:rPr>
        <w:t>объединение классных руководителей и две творческие группы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4DA3" w:rsidRPr="007A7B4C" w:rsidRDefault="00524DA3" w:rsidP="0078584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4DA3" w:rsidRPr="007A7B4C" w:rsidRDefault="007A7B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и математических дисциплин;</w:t>
      </w:r>
    </w:p>
    <w:p w:rsidR="00524DA3" w:rsidRPr="0078584A" w:rsidRDefault="007A7B4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858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объединение педагогов начального образования</w:t>
      </w:r>
      <w:r w:rsidR="0078584A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78584A" w:rsidRPr="007A7B4C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 социально-экономических дисциплин</w:t>
      </w:r>
    </w:p>
    <w:p w:rsidR="00524DA3" w:rsidRPr="00A0599A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A05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524DA3" w:rsidRPr="007A7B4C" w:rsidRDefault="007A7B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524DA3" w:rsidRPr="007A7B4C" w:rsidRDefault="007A7B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524DA3" w:rsidRPr="007A7B4C" w:rsidRDefault="007A7B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524DA3" w:rsidRPr="007A7B4C" w:rsidRDefault="007A7B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524DA3" w:rsidRPr="007A7B4C" w:rsidRDefault="007A7B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524DA3" w:rsidRPr="007A7B4C" w:rsidRDefault="007A7B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524DA3" w:rsidRPr="007A7B4C" w:rsidRDefault="007A7B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524DA3" w:rsidRPr="007A7B4C" w:rsidRDefault="007A7B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524DA3" w:rsidRPr="007A7B4C" w:rsidRDefault="007A7B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-19)»;</w:t>
      </w:r>
    </w:p>
    <w:p w:rsidR="00524DA3" w:rsidRPr="007A7B4C" w:rsidRDefault="007A7B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524DA3" w:rsidRDefault="007A7B4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НОО-2021), 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ФГОС СОО).</w:t>
      </w:r>
      <w:proofErr w:type="gramEnd"/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2. Общая численность обучающихся, осваивающих образовательные программы в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8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– 2023 </w:t>
      </w:r>
      <w:proofErr w:type="spellStart"/>
      <w:r w:rsidR="0078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</w:t>
      </w:r>
      <w:proofErr w:type="gramStart"/>
      <w:r w:rsidR="0078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End"/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43"/>
        <w:gridCol w:w="2034"/>
      </w:tblGrid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8584A" w:rsidRDefault="007858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06.10.2009 № 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8584A" w:rsidRDefault="0078584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8584A" w:rsidRDefault="007858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17.12.2010 №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8584A" w:rsidRDefault="0078584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среднего общего образования по ФГОС среднего общего образования, 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8584A" w:rsidRDefault="007858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Всего в 2022</w:t>
      </w:r>
      <w:r w:rsidR="0078584A">
        <w:rPr>
          <w:rFonts w:hAnsi="Times New Roman" w:cs="Times New Roman"/>
          <w:color w:val="000000"/>
          <w:sz w:val="24"/>
          <w:szCs w:val="24"/>
          <w:lang w:val="ru-RU"/>
        </w:rPr>
        <w:t>-2023 уч.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образовательной организации получали образование </w:t>
      </w:r>
      <w:r w:rsidR="0078584A">
        <w:rPr>
          <w:rFonts w:hAnsi="Times New Roman" w:cs="Times New Roman"/>
          <w:color w:val="000000"/>
          <w:sz w:val="24"/>
          <w:szCs w:val="24"/>
          <w:lang w:val="ru-RU"/>
        </w:rPr>
        <w:t xml:space="preserve">58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524DA3" w:rsidRPr="007A7B4C" w:rsidRDefault="007A7B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524DA3" w:rsidRPr="007A7B4C" w:rsidRDefault="007A7B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Минобрнауки от 06.10.2009 № 373;</w:t>
      </w:r>
    </w:p>
    <w:p w:rsidR="00524DA3" w:rsidRPr="007A7B4C" w:rsidRDefault="007A7B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524DA3" w:rsidRPr="007A7B4C" w:rsidRDefault="007A7B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Минобрнауки от 17.12.2010 № 1897;</w:t>
      </w:r>
    </w:p>
    <w:p w:rsidR="00524DA3" w:rsidRPr="007A7B4C" w:rsidRDefault="007A7B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Минобрнауки от 17.05.2012 № 413;</w:t>
      </w:r>
    </w:p>
    <w:p w:rsidR="00524DA3" w:rsidRDefault="007A7B4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общеразвивающие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24DA3" w:rsidRDefault="007A7B4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Переход на обновленные ФГОС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 втором полугодии 2021/22 учебного года школа проводила подготовительную работу по переходу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на ФГОС начального общего образования, утвержденного приказом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МБОУ «Школа № 1» разработало и утвердило дорожную карту, чтобы внедрить новые требования к образовательной деятельности.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 процентов участников обсуждения.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выполнения новых требований и качественной реализации программ в МБОУ </w:t>
      </w:r>
      <w:r w:rsidR="0078584A">
        <w:rPr>
          <w:rFonts w:hAnsi="Times New Roman" w:cs="Times New Roman"/>
          <w:color w:val="000000"/>
          <w:sz w:val="24"/>
          <w:szCs w:val="24"/>
          <w:lang w:val="ru-RU"/>
        </w:rPr>
        <w:t>Присальской СШ №10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рабочей группы в 2021–2022 годы по подготовке Школы к постепенному переходу на новые ФГОС НОО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можно оценить как хорошую: мероприятия дорожной карты реализованы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МБОУ </w:t>
      </w:r>
      <w:r w:rsidR="0078584A">
        <w:rPr>
          <w:rFonts w:hAnsi="Times New Roman" w:cs="Times New Roman"/>
          <w:color w:val="000000"/>
          <w:sz w:val="24"/>
          <w:szCs w:val="24"/>
          <w:lang w:val="ru-RU"/>
        </w:rPr>
        <w:t xml:space="preserve">Присальская СШ №10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приступила к реализации ФГОС начального общего образования, утвержденного приказом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в 1-х и 5-х классах. Школа разработала и приняла на педагогическом совете</w:t>
      </w:r>
      <w:r w:rsidR="0078584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8B7C87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Внедрение новых предметных концепций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МБОУ </w:t>
      </w:r>
      <w:r w:rsidR="008B7C87">
        <w:rPr>
          <w:rFonts w:hAnsi="Times New Roman" w:cs="Times New Roman"/>
          <w:color w:val="000000"/>
          <w:sz w:val="24"/>
          <w:szCs w:val="24"/>
          <w:lang w:val="ru-RU"/>
        </w:rPr>
        <w:t>Присальская СШ №10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внедряет в образовательный процесс новые предметные концепции:</w:t>
      </w:r>
    </w:p>
    <w:p w:rsidR="00524DA3" w:rsidRPr="007A7B4C" w:rsidRDefault="007A7B4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Концепцию преподавания учебного предмета «Биология» в общеобразовательных организациях Российской Федерации, реализующих основные образовательные программы;</w:t>
      </w:r>
    </w:p>
    <w:p w:rsidR="00524DA3" w:rsidRPr="007A7B4C" w:rsidRDefault="007A7B4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Концепцию преподавания предметной области «Основы духовно-нравственной культуры народов России»;</w:t>
      </w:r>
    </w:p>
    <w:p w:rsidR="00524DA3" w:rsidRPr="007A7B4C" w:rsidRDefault="007A7B4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Концепцию экологического образования в системе общего образования.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 целью внедрения новых концепций преподавания разработан план, куда включены мероприятия, которые помогут преподавать учебные предметы с учетом новых концепций.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проведена ревизия рабочих программ учебных предметов «Биология» и «ОДНКНР». Также проведена ревизия рабочих программ учебных предметов на соответствие концепции экологического образования в системе общего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образования. Рабочие программы учебных предметов приведены в соответствие с новыми концепциями.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концепции преподавания учебного предмета «Биология» разработаны контрольно-измерительные материалы для оценки качества образования по биологии и контроля соответствия концепции преподавания биологии. В ноябре 2022 </w:t>
      </w:r>
      <w:r w:rsidR="008B7C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проведена предметная неделя биологии для повышения мотивации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к изучению биологии.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 рамках реализации концепции преподавания предметной области «ОДНКНР» в декабре 2022 года организован и проведен «Фестиваль народов России» с целью повышения мотивации обучающихся к изучению предметной области «ОДНКНР».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0599A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была проведена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A0599A">
        <w:rPr>
          <w:rFonts w:hAnsi="Times New Roman" w:cs="Times New Roman"/>
          <w:color w:val="000000"/>
          <w:sz w:val="24"/>
          <w:szCs w:val="24"/>
          <w:lang w:val="ru-RU"/>
        </w:rPr>
        <w:t>Присальская</w:t>
      </w:r>
      <w:proofErr w:type="spellEnd"/>
      <w:r w:rsidR="00A0599A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№10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 В ходе посещения уроков осуществлялся контроль использования ЭОР.</w:t>
      </w:r>
    </w:p>
    <w:p w:rsidR="00524DA3" w:rsidRDefault="007A7B4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24DA3" w:rsidRPr="007A7B4C" w:rsidRDefault="007A7B4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524DA3" w:rsidRPr="007A7B4C" w:rsidRDefault="007A7B4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524DA3" w:rsidRPr="008B7C87" w:rsidRDefault="007A7B4C" w:rsidP="008B7C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C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:rsidR="00524DA3" w:rsidRPr="008B7C87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7C87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реализует </w:t>
      </w:r>
      <w:proofErr w:type="gramStart"/>
      <w:r w:rsidRPr="008B7C8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proofErr w:type="gramEnd"/>
      <w:r w:rsidRPr="008B7C87">
        <w:rPr>
          <w:rFonts w:hAnsi="Times New Roman" w:cs="Times New Roman"/>
          <w:color w:val="000000"/>
          <w:sz w:val="24"/>
          <w:szCs w:val="24"/>
          <w:lang w:val="ru-RU"/>
        </w:rPr>
        <w:t xml:space="preserve"> АООП:</w:t>
      </w:r>
    </w:p>
    <w:p w:rsidR="00524DA3" w:rsidRPr="007A7B4C" w:rsidRDefault="007A7B4C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</w:t>
      </w:r>
      <w:r w:rsidR="008B7C87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образования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с </w:t>
      </w:r>
      <w:r w:rsidR="008B7C87">
        <w:rPr>
          <w:rFonts w:hAnsi="Times New Roman" w:cs="Times New Roman"/>
          <w:color w:val="000000"/>
          <w:sz w:val="24"/>
          <w:szCs w:val="24"/>
          <w:lang w:val="ru-RU"/>
        </w:rPr>
        <w:t>легкой умственной отсталостью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(1).</w:t>
      </w:r>
    </w:p>
    <w:p w:rsidR="00524DA3" w:rsidRPr="007A7B4C" w:rsidRDefault="008B7C87" w:rsidP="008B7C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Учащийся 8 класса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Писковец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Александр обучается на дому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специальные условия для получения образования обучающимися с ОВЗ.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>бщеобразовательн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ый 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, где ребенок с ОВЗ обучается совместно с обучающимися без ограничений возможностей здоровья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общей 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( 6 класс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азимов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Мустафа)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внеурочной деятельности включают: кружки, секции, </w:t>
      </w:r>
      <w:r w:rsidR="008B7C87">
        <w:rPr>
          <w:rFonts w:hAnsi="Times New Roman" w:cs="Times New Roman"/>
          <w:color w:val="000000"/>
          <w:sz w:val="24"/>
          <w:szCs w:val="24"/>
          <w:lang w:val="ru-RU"/>
        </w:rPr>
        <w:t>приходящий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лагерь.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 были включены в планы внеурочной деятельности всех уровней образования в объеме 34 часов.</w:t>
      </w:r>
      <w:proofErr w:type="gramEnd"/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основе примерной программы курса «Разговоры о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» являются классные руководители.</w:t>
      </w:r>
    </w:p>
    <w:p w:rsidR="00524DA3" w:rsidRPr="009D486D" w:rsidRDefault="009D486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учебн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34 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занятий в каждом классе. </w:t>
      </w:r>
      <w:r w:rsidR="007A7B4C" w:rsidRP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Внеурочные занятия «Разговоры о </w:t>
      </w:r>
      <w:proofErr w:type="gramStart"/>
      <w:r w:rsidR="007A7B4C" w:rsidRPr="009D486D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="007A7B4C" w:rsidRPr="009D486D">
        <w:rPr>
          <w:rFonts w:hAnsi="Times New Roman" w:cs="Times New Roman"/>
          <w:color w:val="000000"/>
          <w:sz w:val="24"/>
          <w:szCs w:val="24"/>
          <w:lang w:val="ru-RU"/>
        </w:rPr>
        <w:t>» в 1–11-х классах:</w:t>
      </w:r>
    </w:p>
    <w:p w:rsidR="00524DA3" w:rsidRPr="007A7B4C" w:rsidRDefault="007A7B4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фактически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расписанием;</w:t>
      </w:r>
    </w:p>
    <w:p w:rsidR="00524DA3" w:rsidRPr="007A7B4C" w:rsidRDefault="007A7B4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темы занятий соответствуют тематическим планам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4DA3" w:rsidRPr="007A7B4C" w:rsidRDefault="007A7B4C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проведения занятий соответствуют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рекомендованным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Выявленные проблемы не повлияли на качество организации внеурочной деятельности. Планы внеурочной деятельности НОО, ООО и СОО выполнены в полном объеме.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2022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>-2023 уч.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осуществлялась в соответствии с рабочими программами воспитания, которые были разработаны для каждого уровня и включены в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ООП.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Воспитательная работа по рабочим программам воспитания осуществляется по следующим модулям:</w:t>
      </w:r>
    </w:p>
    <w:p w:rsidR="00524DA3" w:rsidRPr="007A7B4C" w:rsidRDefault="007A7B4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инвариантные – «Классное руководство», «Урочная деятельность» (по ФГОС-2021) / «Школьный урок», «Внеурочная деятельность» (по ФГОС-2021) / «Курсы внеурочной деятельности», «Взаимодействие с родителями» (по ФГОС-2021) / «Работа с родителями», «Самоуправление», «Профориентация», </w:t>
      </w:r>
    </w:p>
    <w:p w:rsidR="00524DA3" w:rsidRPr="007A7B4C" w:rsidRDefault="007A7B4C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вариативные – «Детские общественные объединения», «Школьные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медиа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«Ключевые общешкольные дела».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524DA3" w:rsidRDefault="007A7B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D486D" w:rsidRPr="009D486D" w:rsidRDefault="007A7B4C" w:rsidP="009D486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4DA3" w:rsidRPr="009D486D" w:rsidRDefault="007A7B4C" w:rsidP="009D486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по гражданско-патриотическому воспитанию обучающихся МБОУ 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>Присальской СШ №10</w:t>
      </w:r>
      <w:r w:rsidRP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организуется в рамках реализации рабочей программы воспитания, в частности вариативного модуля «Гражданско-патриотический клуб "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>Патриот</w:t>
      </w:r>
      <w:r w:rsidRPr="009D486D">
        <w:rPr>
          <w:rFonts w:hAnsi="Times New Roman" w:cs="Times New Roman"/>
          <w:color w:val="000000"/>
          <w:sz w:val="24"/>
          <w:szCs w:val="24"/>
          <w:lang w:val="ru-RU"/>
        </w:rPr>
        <w:t>». Деятельность носит системный характер и направлена на формирование:</w:t>
      </w:r>
    </w:p>
    <w:p w:rsidR="00524DA3" w:rsidRDefault="007A7B4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правосознания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4DA3" w:rsidRPr="007A7B4C" w:rsidRDefault="007A7B4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524DA3" w:rsidRPr="007A7B4C" w:rsidRDefault="007A7B4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:rsidR="00524DA3" w:rsidRPr="007A7B4C" w:rsidRDefault="007A7B4C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 2022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>-2023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Школе проведено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общешкольных мероприятия, 10 единых классных часов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, 6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акции гражданско-патриотической направленности.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:rsidR="00524DA3" w:rsidRPr="007A7B4C" w:rsidRDefault="007A7B4C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524DA3" w:rsidRPr="007A7B4C" w:rsidRDefault="007A7B4C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524DA3" w:rsidRPr="009D486D" w:rsidRDefault="007A7B4C" w:rsidP="009D486D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</w:t>
      </w:r>
      <w:proofErr w:type="spellStart"/>
      <w:proofErr w:type="gramStart"/>
      <w:r w:rsidR="009D486D" w:rsidRPr="009D486D">
        <w:rPr>
          <w:rFonts w:hAnsi="Times New Roman" w:cs="Times New Roman"/>
          <w:color w:val="000000"/>
          <w:sz w:val="24"/>
          <w:szCs w:val="24"/>
          <w:lang w:val="ru-RU"/>
        </w:rPr>
        <w:t>Гарныш</w:t>
      </w:r>
      <w:proofErr w:type="spellEnd"/>
      <w:r w:rsidR="009D486D" w:rsidRP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 Е.А.</w:t>
      </w:r>
      <w:r w:rsidRP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D486D" w:rsidRPr="009D486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класс), </w:t>
      </w:r>
      <w:r w:rsidR="009D486D" w:rsidRPr="009D486D">
        <w:rPr>
          <w:rFonts w:hAnsi="Times New Roman" w:cs="Times New Roman"/>
          <w:color w:val="000000"/>
          <w:sz w:val="24"/>
          <w:szCs w:val="24"/>
          <w:lang w:val="ru-RU"/>
        </w:rPr>
        <w:t>Кузнецовой С.П.</w:t>
      </w:r>
      <w:r w:rsidRP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486D" w:rsidRPr="009D486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класс), </w:t>
      </w:r>
      <w:r w:rsidR="009D486D" w:rsidRPr="009D486D">
        <w:rPr>
          <w:rFonts w:hAnsi="Times New Roman" w:cs="Times New Roman"/>
          <w:color w:val="000000"/>
          <w:sz w:val="24"/>
          <w:szCs w:val="24"/>
          <w:lang w:val="ru-RU"/>
        </w:rPr>
        <w:t>Яковлевой И.В.</w:t>
      </w:r>
      <w:r w:rsidRP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D486D" w:rsidRPr="009D486D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486D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Классные руководители осуществляют гражданско-патриотическое воспитание обучающихся Школы через разнообразные виды деятельности в очном формате и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: экскурсии; поисково-исследовательскую работу школьного музея; встречи с участниками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локальный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войн, ветеранами ВОВ и тружениками тыла, ветеранами труда, выпускниками Школы; кружковую и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досуговую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В 2022 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– 2023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  <w:proofErr w:type="gramEnd"/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524DA3" w:rsidRPr="007A7B4C" w:rsidRDefault="007A7B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«Урочная деятельность» (по ФГОС-2021)/«Школьный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Внесены корректировки в рабочие программы учебных предметов, курсов и модулей;</w:t>
      </w:r>
    </w:p>
    <w:p w:rsidR="00524DA3" w:rsidRPr="007A7B4C" w:rsidRDefault="007A7B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:rsidR="00524DA3" w:rsidRPr="007A7B4C" w:rsidRDefault="007A7B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модуля «Детские общественные объединения» организован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школьная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знаменн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2022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2022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 xml:space="preserve">-2023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году.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 Школе в 2022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>-2023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составил 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9D486D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4DA3" w:rsidRPr="007A7B4C" w:rsidRDefault="009D486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2022 -22023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 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 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реализовывала 13 дополнительных </w:t>
      </w:r>
      <w:proofErr w:type="spellStart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по шести направленностям:</w:t>
      </w:r>
    </w:p>
    <w:p w:rsidR="00524DA3" w:rsidRPr="007A7B4C" w:rsidRDefault="007A7B4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художественное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(«</w:t>
      </w:r>
      <w:r w:rsidR="00934863">
        <w:rPr>
          <w:rFonts w:hAnsi="Times New Roman" w:cs="Times New Roman"/>
          <w:color w:val="000000"/>
          <w:sz w:val="24"/>
          <w:szCs w:val="24"/>
          <w:lang w:val="ru-RU"/>
        </w:rPr>
        <w:t>Умелые ручки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 w:rsidR="00934863">
        <w:rPr>
          <w:rFonts w:hAnsi="Times New Roman" w:cs="Times New Roman"/>
          <w:color w:val="000000"/>
          <w:sz w:val="24"/>
          <w:szCs w:val="24"/>
          <w:lang w:val="ru-RU"/>
        </w:rPr>
        <w:t>Мягкая игрушка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 w:rsidR="001F57F6">
        <w:rPr>
          <w:rFonts w:hAnsi="Times New Roman" w:cs="Times New Roman"/>
          <w:color w:val="000000"/>
          <w:sz w:val="24"/>
          <w:szCs w:val="24"/>
          <w:lang w:val="ru-RU"/>
        </w:rPr>
        <w:t>Кукольный</w:t>
      </w:r>
      <w:r w:rsidR="00934863">
        <w:rPr>
          <w:rFonts w:hAnsi="Times New Roman" w:cs="Times New Roman"/>
          <w:color w:val="000000"/>
          <w:sz w:val="24"/>
          <w:szCs w:val="24"/>
          <w:lang w:val="ru-RU"/>
        </w:rPr>
        <w:t xml:space="preserve"> театр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 w:rsidR="00934863">
        <w:rPr>
          <w:rFonts w:hAnsi="Times New Roman" w:cs="Times New Roman"/>
          <w:color w:val="000000"/>
          <w:sz w:val="24"/>
          <w:szCs w:val="24"/>
          <w:lang w:val="ru-RU"/>
        </w:rPr>
        <w:t>Волшебный пластилин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»);</w:t>
      </w:r>
      <w:r>
        <w:rPr>
          <w:rFonts w:hAnsi="Times New Roman" w:cs="Times New Roman"/>
          <w:color w:val="000000"/>
          <w:sz w:val="24"/>
          <w:szCs w:val="24"/>
        </w:rPr>
        <w:t></w:t>
      </w:r>
    </w:p>
    <w:p w:rsidR="00524DA3" w:rsidRPr="007A7B4C" w:rsidRDefault="007A7B4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физкультурно-спортивное («</w:t>
      </w:r>
      <w:r w:rsidR="00934863">
        <w:rPr>
          <w:rFonts w:hAnsi="Times New Roman" w:cs="Times New Roman"/>
          <w:color w:val="000000"/>
          <w:sz w:val="24"/>
          <w:szCs w:val="24"/>
          <w:lang w:val="ru-RU"/>
        </w:rPr>
        <w:t>Теннис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 w:rsidR="00934863">
        <w:rPr>
          <w:rFonts w:hAnsi="Times New Roman" w:cs="Times New Roman"/>
          <w:color w:val="000000"/>
          <w:sz w:val="24"/>
          <w:szCs w:val="24"/>
          <w:lang w:val="ru-RU"/>
        </w:rPr>
        <w:t>Волейбол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»);</w:t>
      </w:r>
    </w:p>
    <w:p w:rsidR="00524DA3" w:rsidRPr="007A7B4C" w:rsidRDefault="007A7B4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социально-гуманитарное («</w:t>
      </w:r>
      <w:r w:rsidR="00934863">
        <w:rPr>
          <w:rFonts w:hAnsi="Times New Roman" w:cs="Times New Roman"/>
          <w:color w:val="000000"/>
          <w:sz w:val="24"/>
          <w:szCs w:val="24"/>
          <w:lang w:val="ru-RU"/>
        </w:rPr>
        <w:t>ЮИД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"», «</w:t>
      </w:r>
      <w:r w:rsidR="00934863">
        <w:rPr>
          <w:rFonts w:hAnsi="Times New Roman" w:cs="Times New Roman"/>
          <w:color w:val="000000"/>
          <w:sz w:val="24"/>
          <w:szCs w:val="24"/>
          <w:lang w:val="ru-RU"/>
        </w:rPr>
        <w:t>Добрая дорога детства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gramStart"/>
      <w:r w:rsidR="001F57F6">
        <w:rPr>
          <w:rFonts w:hAnsi="Times New Roman" w:cs="Times New Roman"/>
          <w:color w:val="000000"/>
          <w:sz w:val="24"/>
          <w:szCs w:val="24"/>
          <w:lang w:val="ru-RU"/>
        </w:rPr>
        <w:t>Я-</w:t>
      </w:r>
      <w:proofErr w:type="gramEnd"/>
      <w:r w:rsidR="001F57F6">
        <w:rPr>
          <w:rFonts w:hAnsi="Times New Roman" w:cs="Times New Roman"/>
          <w:color w:val="000000"/>
          <w:sz w:val="24"/>
          <w:szCs w:val="24"/>
          <w:lang w:val="ru-RU"/>
        </w:rPr>
        <w:t xml:space="preserve"> волонтер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1F57F6">
        <w:rPr>
          <w:rFonts w:hAnsi="Times New Roman" w:cs="Times New Roman"/>
          <w:color w:val="000000"/>
          <w:sz w:val="24"/>
          <w:szCs w:val="24"/>
          <w:lang w:val="ru-RU"/>
        </w:rPr>
        <w:t>, «Факел»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24DA3" w:rsidRPr="007A7B4C" w:rsidRDefault="007A7B4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туристско-краеведческое («</w:t>
      </w:r>
      <w:r w:rsidR="001F57F6">
        <w:rPr>
          <w:rFonts w:hAnsi="Times New Roman" w:cs="Times New Roman"/>
          <w:color w:val="000000"/>
          <w:sz w:val="24"/>
          <w:szCs w:val="24"/>
          <w:lang w:val="ru-RU"/>
        </w:rPr>
        <w:t>Патриот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 w:rsidR="001F57F6">
        <w:rPr>
          <w:rFonts w:hAnsi="Times New Roman" w:cs="Times New Roman"/>
          <w:color w:val="000000"/>
          <w:sz w:val="24"/>
          <w:szCs w:val="24"/>
          <w:lang w:val="ru-RU"/>
        </w:rPr>
        <w:t>История Донского края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»);</w:t>
      </w:r>
    </w:p>
    <w:p w:rsidR="00524DA3" w:rsidRPr="001F57F6" w:rsidRDefault="007A7B4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F57F6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естественно-научное</w:t>
      </w:r>
      <w:proofErr w:type="spellEnd"/>
      <w:r w:rsidRPr="001F57F6">
        <w:rPr>
          <w:rFonts w:hAnsi="Times New Roman" w:cs="Times New Roman"/>
          <w:color w:val="000000"/>
          <w:sz w:val="24"/>
          <w:szCs w:val="24"/>
          <w:lang w:val="ru-RU"/>
        </w:rPr>
        <w:t xml:space="preserve"> («</w:t>
      </w:r>
      <w:r w:rsidR="001F57F6">
        <w:rPr>
          <w:rFonts w:hAnsi="Times New Roman" w:cs="Times New Roman"/>
          <w:color w:val="000000"/>
          <w:sz w:val="24"/>
          <w:szCs w:val="24"/>
          <w:lang w:val="ru-RU"/>
        </w:rPr>
        <w:t>Занимательная биология</w:t>
      </w:r>
      <w:r w:rsidRPr="001F57F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gramStart"/>
      <w:r w:rsidR="001F57F6">
        <w:rPr>
          <w:rFonts w:hAnsi="Times New Roman" w:cs="Times New Roman"/>
          <w:color w:val="000000"/>
          <w:sz w:val="24"/>
          <w:szCs w:val="24"/>
          <w:lang w:val="ru-RU"/>
        </w:rPr>
        <w:t>,»</w:t>
      </w:r>
      <w:proofErr w:type="gramEnd"/>
      <w:r w:rsidR="001F57F6">
        <w:rPr>
          <w:rFonts w:hAnsi="Times New Roman" w:cs="Times New Roman"/>
          <w:color w:val="000000"/>
          <w:sz w:val="24"/>
          <w:szCs w:val="24"/>
          <w:lang w:val="ru-RU"/>
        </w:rPr>
        <w:t>Юный лингвист», «Прикладные задачи и методика их решения», «</w:t>
      </w:r>
      <w:proofErr w:type="spellStart"/>
      <w:r w:rsidR="001F57F6">
        <w:rPr>
          <w:rFonts w:hAnsi="Times New Roman" w:cs="Times New Roman"/>
          <w:color w:val="000000"/>
          <w:sz w:val="24"/>
          <w:szCs w:val="24"/>
          <w:lang w:val="ru-RU"/>
        </w:rPr>
        <w:t>Развивайка</w:t>
      </w:r>
      <w:proofErr w:type="spellEnd"/>
      <w:r w:rsidR="001F57F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F57F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24DA3" w:rsidRPr="002932E8" w:rsidRDefault="00524DA3">
      <w:pPr>
        <w:rPr>
          <w:lang w:val="ru-RU"/>
        </w:rPr>
      </w:pPr>
    </w:p>
    <w:p w:rsidR="00CE7504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E7504">
        <w:rPr>
          <w:rFonts w:hAnsi="Times New Roman" w:cs="Times New Roman"/>
          <w:color w:val="000000"/>
          <w:sz w:val="24"/>
          <w:szCs w:val="24"/>
          <w:lang w:val="ru-RU"/>
        </w:rPr>
        <w:t xml:space="preserve"> 2022-2023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Школа включилась в проект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«Школьный театр» (протокол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27.12.2021 № СК-31/06пр). В Школе </w:t>
      </w:r>
      <w:r w:rsidR="00CE7504">
        <w:rPr>
          <w:rFonts w:hAnsi="Times New Roman" w:cs="Times New Roman"/>
          <w:color w:val="000000"/>
          <w:sz w:val="24"/>
          <w:szCs w:val="24"/>
          <w:lang w:val="ru-RU"/>
        </w:rPr>
        <w:t>работает «Кукольный театр»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.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75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24DA3" w:rsidRPr="00CE7504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 1 сентября 2022 года в рамках дополнительного образования организован школьный спортивный клуб «</w:t>
      </w:r>
      <w:r w:rsidR="00CE7504">
        <w:rPr>
          <w:rFonts w:hAnsi="Times New Roman" w:cs="Times New Roman"/>
          <w:color w:val="000000"/>
          <w:sz w:val="24"/>
          <w:szCs w:val="24"/>
          <w:lang w:val="ru-RU"/>
        </w:rPr>
        <w:t>Движение вверх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r w:rsidRPr="00CE7504">
        <w:rPr>
          <w:rFonts w:hAnsi="Times New Roman" w:cs="Times New Roman"/>
          <w:color w:val="000000"/>
          <w:sz w:val="24"/>
          <w:szCs w:val="24"/>
          <w:lang w:val="ru-RU"/>
        </w:rPr>
        <w:t>В рамках клуба реализуются программы дополнительного образования:</w:t>
      </w:r>
    </w:p>
    <w:p w:rsidR="00524DA3" w:rsidRDefault="007A7B4C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волейбол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CE75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E750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4DA3" w:rsidRDefault="00CE7504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«Теннис»</w:t>
      </w:r>
      <w:r w:rsidR="007A7B4C">
        <w:rPr>
          <w:rFonts w:hAnsi="Times New Roman" w:cs="Times New Roman"/>
          <w:color w:val="000000"/>
          <w:sz w:val="24"/>
          <w:szCs w:val="24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proofErr w:type="spellStart"/>
      <w:r w:rsidR="007A7B4C"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 w:rsidR="007A7B4C">
        <w:rPr>
          <w:rFonts w:hAnsi="Times New Roman" w:cs="Times New Roman"/>
          <w:color w:val="000000"/>
          <w:sz w:val="24"/>
          <w:szCs w:val="24"/>
        </w:rPr>
        <w:t>;</w:t>
      </w:r>
    </w:p>
    <w:p w:rsidR="00524DA3" w:rsidRDefault="00CE7504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«Тег регби»</w:t>
      </w:r>
      <w:r w:rsidR="007A7B4C">
        <w:rPr>
          <w:rFonts w:hAnsi="Times New Roman" w:cs="Times New Roman"/>
          <w:color w:val="000000"/>
          <w:sz w:val="24"/>
          <w:szCs w:val="24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A7B4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B4C"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 w:rsidR="007A7B4C">
        <w:rPr>
          <w:rFonts w:hAnsi="Times New Roman" w:cs="Times New Roman"/>
          <w:color w:val="000000"/>
          <w:sz w:val="24"/>
          <w:szCs w:val="24"/>
        </w:rPr>
        <w:t>;</w:t>
      </w:r>
    </w:p>
    <w:p w:rsidR="00524DA3" w:rsidRPr="007A7B4C" w:rsidRDefault="007A7B4C" w:rsidP="00CE750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объединениях клуба в </w:t>
      </w:r>
      <w:r w:rsidR="00CE7504">
        <w:rPr>
          <w:rFonts w:hAnsi="Times New Roman" w:cs="Times New Roman"/>
          <w:color w:val="000000"/>
          <w:sz w:val="24"/>
          <w:szCs w:val="24"/>
          <w:lang w:val="ru-RU"/>
        </w:rPr>
        <w:t>течени</w:t>
      </w:r>
      <w:proofErr w:type="gramStart"/>
      <w:r w:rsidR="00CE75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="00CE7504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занимались 32 человека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E7504"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% обучающихся Школы).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:rsidR="00524DA3" w:rsidRPr="007A7B4C" w:rsidRDefault="007A7B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:rsidR="00524DA3" w:rsidRPr="007A7B4C" w:rsidRDefault="007A7B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524DA3" w:rsidRPr="007A7B4C" w:rsidRDefault="007A7B4C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</w:t>
      </w:r>
      <w:r w:rsidR="00CE7504">
        <w:rPr>
          <w:rFonts w:hAnsi="Times New Roman" w:cs="Times New Roman"/>
          <w:color w:val="000000"/>
          <w:sz w:val="24"/>
          <w:szCs w:val="24"/>
          <w:lang w:val="ru-RU"/>
        </w:rPr>
        <w:t>100%.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</w:t>
      </w:r>
      <w:proofErr w:type="spellStart"/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мерах</w:t>
      </w:r>
    </w:p>
    <w:p w:rsidR="00524DA3" w:rsidRDefault="007A7B4C">
      <w:pPr>
        <w:rPr>
          <w:rFonts w:hAnsi="Times New Roman" w:cs="Times New Roman"/>
          <w:color w:val="000000"/>
          <w:sz w:val="24"/>
          <w:szCs w:val="24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E7504">
        <w:rPr>
          <w:rFonts w:hAnsi="Times New Roman" w:cs="Times New Roman"/>
          <w:color w:val="000000"/>
          <w:sz w:val="24"/>
          <w:szCs w:val="24"/>
          <w:lang w:val="ru-RU"/>
        </w:rPr>
        <w:t xml:space="preserve">Присальская СШ №10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2022</w:t>
      </w:r>
      <w:r w:rsidR="00CE7504">
        <w:rPr>
          <w:rFonts w:hAnsi="Times New Roman" w:cs="Times New Roman"/>
          <w:color w:val="000000"/>
          <w:sz w:val="24"/>
          <w:szCs w:val="24"/>
          <w:lang w:val="ru-RU"/>
        </w:rPr>
        <w:t>-2023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продолжала профилактику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</w:t>
      </w:r>
      <w:r w:rsidR="00CE7504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24DA3" w:rsidRPr="007A7B4C" w:rsidRDefault="007A7B4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закупила бесконтактные термометры, </w:t>
      </w:r>
      <w:proofErr w:type="spellStart"/>
      <w:r w:rsidR="00F23BB7">
        <w:rPr>
          <w:rFonts w:hAnsi="Times New Roman" w:cs="Times New Roman"/>
          <w:color w:val="000000"/>
          <w:sz w:val="24"/>
          <w:szCs w:val="24"/>
          <w:lang w:val="ru-RU"/>
        </w:rPr>
        <w:t>тепловизор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–  </w:t>
      </w:r>
      <w:r w:rsidR="00F23BB7">
        <w:rPr>
          <w:rFonts w:hAnsi="Times New Roman" w:cs="Times New Roman"/>
          <w:color w:val="000000"/>
          <w:sz w:val="24"/>
          <w:szCs w:val="24"/>
          <w:lang w:val="ru-RU"/>
        </w:rPr>
        <w:t>стационарный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F23BB7">
        <w:rPr>
          <w:rFonts w:hAnsi="Times New Roman" w:cs="Times New Roman"/>
          <w:color w:val="000000"/>
          <w:sz w:val="24"/>
          <w:szCs w:val="24"/>
          <w:lang w:val="ru-RU"/>
        </w:rPr>
        <w:t>главный вход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524DA3" w:rsidRPr="007A7B4C" w:rsidRDefault="007A7B4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524DA3" w:rsidRPr="007A7B4C" w:rsidRDefault="007A7B4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524DA3" w:rsidRPr="007A7B4C" w:rsidRDefault="007A7B4C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разместила на сайте МБОУ «</w:t>
      </w:r>
      <w:r w:rsidR="00CE7504">
        <w:rPr>
          <w:rFonts w:hAnsi="Times New Roman" w:cs="Times New Roman"/>
          <w:color w:val="000000"/>
          <w:sz w:val="24"/>
          <w:szCs w:val="24"/>
          <w:lang w:val="ru-RU"/>
        </w:rPr>
        <w:t>Присальской СШ №10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информацию об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ссылки распространяли посредством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мессенджеров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и социальных сетей.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</w:t>
      </w:r>
      <w:r w:rsidR="001F57F6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мая.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E5F60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0E5F60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</w:t>
      </w:r>
      <w:r w:rsidR="000E5F60"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="000E5F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4DA3" w:rsidRDefault="007A7B4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4.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1"/>
        <w:gridCol w:w="1545"/>
        <w:gridCol w:w="2793"/>
        <w:gridCol w:w="1938"/>
        <w:gridCol w:w="1920"/>
      </w:tblGrid>
      <w:tr w:rsidR="00524DA3" w:rsidRPr="00F23B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 режим:</w:t>
            </w:r>
          </w:p>
          <w:p w:rsidR="00524DA3" w:rsidRDefault="007A7B4C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 w:rsidR="00524DA3" w:rsidRDefault="007A7B4C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0E5F60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0E5F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 8 ч 30 мин.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</w:t>
      </w:r>
      <w:r w:rsidR="000E5F60">
        <w:rPr>
          <w:rFonts w:hAnsi="Times New Roman" w:cs="Times New Roman"/>
          <w:color w:val="000000"/>
          <w:sz w:val="24"/>
          <w:szCs w:val="24"/>
          <w:lang w:val="ru-RU"/>
        </w:rPr>
        <w:t>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Статистические данные свидетельствуют об успешном освоении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программ.</w:t>
      </w:r>
    </w:p>
    <w:p w:rsidR="00524DA3" w:rsidRPr="000E5F60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E5F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5. Статистика показателей за</w:t>
      </w:r>
      <w:r w:rsidR="000E5F60" w:rsidRPr="000E5F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0E5F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0E5F60" w:rsidRPr="000E5F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0E5F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E5F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1"/>
        <w:gridCol w:w="6274"/>
        <w:gridCol w:w="2212"/>
      </w:tblGrid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0E5F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7A7B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7A7B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="007A7B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7B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524D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</w:t>
            </w:r>
            <w:r w:rsidR="000E5F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2022/23</w:t>
            </w: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825F6F" w:rsidRDefault="00825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</w:tr>
      <w:tr w:rsidR="00524D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825F6F" w:rsidRDefault="00825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524D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825F6F" w:rsidRDefault="00825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524D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825F6F" w:rsidRDefault="00825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524D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24D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825F6F" w:rsidRDefault="00825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24D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24D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24D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24D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24D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24D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7A7B4C" w:rsidRDefault="007A7B4C" w:rsidP="00825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825F6F" w:rsidRDefault="00825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24D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825F6F" w:rsidRDefault="00825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524D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825F6F" w:rsidRDefault="00825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5D1AD8" w:rsidRDefault="007A7B4C">
      <w:pPr>
        <w:rPr>
          <w:rFonts w:hAnsi="Times New Roman" w:cs="Times New Roman"/>
          <w:color w:val="000000"/>
          <w:sz w:val="24"/>
          <w:szCs w:val="24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2022</w:t>
      </w:r>
      <w:r w:rsidR="00825F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Style w:val="a6"/>
        <w:tblW w:w="0" w:type="auto"/>
        <w:tblLook w:val="04A0"/>
      </w:tblPr>
      <w:tblGrid>
        <w:gridCol w:w="922"/>
        <w:gridCol w:w="799"/>
        <w:gridCol w:w="688"/>
        <w:gridCol w:w="570"/>
        <w:gridCol w:w="1645"/>
        <w:gridCol w:w="452"/>
        <w:gridCol w:w="1291"/>
        <w:gridCol w:w="452"/>
        <w:gridCol w:w="798"/>
        <w:gridCol w:w="525"/>
        <w:gridCol w:w="688"/>
        <w:gridCol w:w="413"/>
      </w:tblGrid>
      <w:tr w:rsidR="005D1AD8" w:rsidTr="005D1AD8">
        <w:tc>
          <w:tcPr>
            <w:tcW w:w="934" w:type="dxa"/>
            <w:vMerge w:val="restart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808" w:type="dxa"/>
            <w:vMerge w:val="restart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уч-ся</w:t>
            </w:r>
          </w:p>
        </w:tc>
        <w:tc>
          <w:tcPr>
            <w:tcW w:w="1294" w:type="dxa"/>
            <w:gridSpan w:val="2"/>
            <w:vMerge w:val="restart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4048" w:type="dxa"/>
            <w:gridSpan w:val="4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1337" w:type="dxa"/>
            <w:gridSpan w:val="2"/>
            <w:vMerge w:val="restart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Оставлены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повтор </w:t>
            </w:r>
          </w:p>
        </w:tc>
        <w:tc>
          <w:tcPr>
            <w:tcW w:w="822" w:type="dxa"/>
            <w:gridSpan w:val="2"/>
            <w:vMerge w:val="restart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/а</w:t>
            </w:r>
          </w:p>
        </w:tc>
      </w:tr>
      <w:tr w:rsidR="005D1AD8" w:rsidTr="005D1AD8">
        <w:tc>
          <w:tcPr>
            <w:tcW w:w="934" w:type="dxa"/>
            <w:vMerge/>
          </w:tcPr>
          <w:p w:rsid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/>
          </w:tcPr>
          <w:p w:rsid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8" w:type="dxa"/>
            <w:gridSpan w:val="4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337" w:type="dxa"/>
            <w:gridSpan w:val="2"/>
            <w:vMerge/>
          </w:tcPr>
          <w:p w:rsid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Merge/>
          </w:tcPr>
          <w:p w:rsid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1AD8" w:rsidTr="005D1AD8">
        <w:tc>
          <w:tcPr>
            <w:tcW w:w="934" w:type="dxa"/>
            <w:vMerge/>
          </w:tcPr>
          <w:p w:rsid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48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668" w:type="dxa"/>
          </w:tcPr>
          <w:p w:rsidR="005D1AD8" w:rsidRPr="005D1AD8" w:rsidRDefault="005D1AD8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отметками»4» и «5» </w:t>
            </w:r>
          </w:p>
        </w:tc>
        <w:tc>
          <w:tcPr>
            <w:tcW w:w="536" w:type="dxa"/>
          </w:tcPr>
          <w:p w:rsidR="005D1AD8" w:rsidRPr="005D1AD8" w:rsidRDefault="005D1AD8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308" w:type="dxa"/>
          </w:tcPr>
          <w:p w:rsidR="005D1AD8" w:rsidRPr="005D1AD8" w:rsidRDefault="005D1AD8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отметками «5»</w:t>
            </w:r>
          </w:p>
        </w:tc>
        <w:tc>
          <w:tcPr>
            <w:tcW w:w="536" w:type="dxa"/>
          </w:tcPr>
          <w:p w:rsidR="005D1AD8" w:rsidRPr="005D1AD8" w:rsidRDefault="005D1AD8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07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30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11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</w:tc>
        <w:tc>
          <w:tcPr>
            <w:tcW w:w="411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5D1AD8" w:rsidTr="005D1AD8">
        <w:tc>
          <w:tcPr>
            <w:tcW w:w="934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8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6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48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1668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36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308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6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807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0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11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D1AD8" w:rsidTr="005D1AD8">
        <w:tc>
          <w:tcPr>
            <w:tcW w:w="934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8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6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48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68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36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308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36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07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D1AD8" w:rsidTr="005D1AD8">
        <w:tc>
          <w:tcPr>
            <w:tcW w:w="934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08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6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48" w:type="dxa"/>
          </w:tcPr>
          <w:p w:rsidR="005D1AD8" w:rsidRPr="005D1AD8" w:rsidRDefault="005D1A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1668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536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1308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536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07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D1AD8" w:rsidTr="005D1AD8">
        <w:tc>
          <w:tcPr>
            <w:tcW w:w="934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</w:t>
            </w:r>
          </w:p>
        </w:tc>
        <w:tc>
          <w:tcPr>
            <w:tcW w:w="808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746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48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1668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36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1308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36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807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0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1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5D1AD8" w:rsidRPr="000D6487" w:rsidRDefault="000D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524DA3" w:rsidRDefault="00524DA3">
      <w:pPr>
        <w:rPr>
          <w:rFonts w:hAnsi="Times New Roman" w:cs="Times New Roman"/>
          <w:color w:val="000000"/>
          <w:sz w:val="24"/>
          <w:szCs w:val="24"/>
        </w:rPr>
      </w:pPr>
    </w:p>
    <w:p w:rsidR="00524DA3" w:rsidRDefault="007A7B4C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0D6487">
        <w:rPr>
          <w:rFonts w:hAnsi="Times New Roman" w:cs="Times New Roman"/>
          <w:b/>
          <w:bCs/>
          <w:sz w:val="24"/>
          <w:szCs w:val="24"/>
          <w:lang w:val="ru-RU"/>
        </w:rPr>
        <w:t>Таблица 7. Результаты освоения учащимися программы основного общего образования по показателю «успеваемость» в 2022</w:t>
      </w:r>
      <w:r w:rsidR="000D6487">
        <w:rPr>
          <w:rFonts w:hAnsi="Times New Roman" w:cs="Times New Roman"/>
          <w:b/>
          <w:bCs/>
          <w:sz w:val="24"/>
          <w:szCs w:val="24"/>
          <w:lang w:val="ru-RU"/>
        </w:rPr>
        <w:t>-2023</w:t>
      </w:r>
      <w:r w:rsidRPr="000D6487">
        <w:rPr>
          <w:rFonts w:hAnsi="Times New Roman" w:cs="Times New Roman"/>
          <w:b/>
          <w:bCs/>
          <w:sz w:val="24"/>
          <w:szCs w:val="24"/>
        </w:rPr>
        <w:t> </w:t>
      </w:r>
      <w:r w:rsidRPr="000D6487">
        <w:rPr>
          <w:rFonts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Style w:val="a6"/>
        <w:tblW w:w="0" w:type="auto"/>
        <w:tblLook w:val="04A0"/>
      </w:tblPr>
      <w:tblGrid>
        <w:gridCol w:w="927"/>
        <w:gridCol w:w="802"/>
        <w:gridCol w:w="691"/>
        <w:gridCol w:w="572"/>
        <w:gridCol w:w="1653"/>
        <w:gridCol w:w="454"/>
        <w:gridCol w:w="1297"/>
        <w:gridCol w:w="414"/>
        <w:gridCol w:w="801"/>
        <w:gridCol w:w="527"/>
        <w:gridCol w:w="691"/>
        <w:gridCol w:w="414"/>
      </w:tblGrid>
      <w:tr w:rsidR="000D6487" w:rsidRPr="005D1AD8" w:rsidTr="002932E8">
        <w:tc>
          <w:tcPr>
            <w:tcW w:w="934" w:type="dxa"/>
            <w:vMerge w:val="restart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808" w:type="dxa"/>
            <w:vMerge w:val="restart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уч-ся</w:t>
            </w:r>
          </w:p>
        </w:tc>
        <w:tc>
          <w:tcPr>
            <w:tcW w:w="1294" w:type="dxa"/>
            <w:gridSpan w:val="2"/>
            <w:vMerge w:val="restart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4048" w:type="dxa"/>
            <w:gridSpan w:val="4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1337" w:type="dxa"/>
            <w:gridSpan w:val="2"/>
            <w:vMerge w:val="restart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Оставлены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повтор </w:t>
            </w:r>
          </w:p>
        </w:tc>
        <w:tc>
          <w:tcPr>
            <w:tcW w:w="822" w:type="dxa"/>
            <w:gridSpan w:val="2"/>
            <w:vMerge w:val="restart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/а</w:t>
            </w:r>
          </w:p>
        </w:tc>
      </w:tr>
      <w:tr w:rsidR="000D6487" w:rsidTr="002932E8">
        <w:tc>
          <w:tcPr>
            <w:tcW w:w="934" w:type="dxa"/>
            <w:vMerge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8" w:type="dxa"/>
            <w:gridSpan w:val="4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337" w:type="dxa"/>
            <w:gridSpan w:val="2"/>
            <w:vMerge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Merge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487" w:rsidRPr="005D1AD8" w:rsidTr="002932E8">
        <w:tc>
          <w:tcPr>
            <w:tcW w:w="934" w:type="dxa"/>
            <w:vMerge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4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66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отметками»4» и «5» </w:t>
            </w:r>
          </w:p>
        </w:tc>
        <w:tc>
          <w:tcPr>
            <w:tcW w:w="536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30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отметками «5»</w:t>
            </w:r>
          </w:p>
        </w:tc>
        <w:tc>
          <w:tcPr>
            <w:tcW w:w="536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07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30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11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</w:tc>
        <w:tc>
          <w:tcPr>
            <w:tcW w:w="411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0D6487" w:rsidRPr="005D1AD8" w:rsidTr="002932E8">
        <w:tc>
          <w:tcPr>
            <w:tcW w:w="934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6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4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6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6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30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6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07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D6487" w:rsidRPr="005D1AD8" w:rsidTr="002932E8">
        <w:tc>
          <w:tcPr>
            <w:tcW w:w="934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0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46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4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6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36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30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6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07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D6487" w:rsidRPr="000D6487" w:rsidTr="002932E8">
        <w:tc>
          <w:tcPr>
            <w:tcW w:w="934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0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6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4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68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36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308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6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07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D6487" w:rsidRPr="000D6487" w:rsidTr="002932E8">
        <w:tc>
          <w:tcPr>
            <w:tcW w:w="934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08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6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48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68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36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308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6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07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D6487" w:rsidRPr="000D6487" w:rsidTr="002932E8">
        <w:tc>
          <w:tcPr>
            <w:tcW w:w="934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08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46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48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68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6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308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6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07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D6487" w:rsidRPr="000D6487" w:rsidTr="002932E8">
        <w:tc>
          <w:tcPr>
            <w:tcW w:w="934" w:type="dxa"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08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746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48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68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36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308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6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07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0D6487" w:rsidRP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0D6487" w:rsidRPr="000D6487" w:rsidRDefault="000D6487">
      <w:pPr>
        <w:rPr>
          <w:rFonts w:hAnsi="Times New Roman" w:cs="Times New Roman"/>
          <w:sz w:val="24"/>
          <w:szCs w:val="24"/>
          <w:lang w:val="ru-RU"/>
        </w:rPr>
      </w:pPr>
    </w:p>
    <w:p w:rsidR="00524DA3" w:rsidRDefault="007A7B4C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0D6487">
        <w:rPr>
          <w:rFonts w:hAnsi="Times New Roman" w:cs="Times New Roman"/>
          <w:b/>
          <w:bCs/>
          <w:sz w:val="24"/>
          <w:szCs w:val="24"/>
          <w:lang w:val="ru-RU"/>
        </w:rPr>
        <w:t xml:space="preserve">Таблица 8. Результаты освоения учащимися программы среднего общего образования по показателю </w:t>
      </w:r>
      <w:r w:rsidRPr="000D6487">
        <w:rPr>
          <w:rFonts w:hAnsi="Times New Roman" w:cs="Times New Roman"/>
          <w:b/>
          <w:bCs/>
          <w:sz w:val="24"/>
          <w:szCs w:val="24"/>
        </w:rPr>
        <w:t>«</w:t>
      </w:r>
      <w:proofErr w:type="spellStart"/>
      <w:r w:rsidRPr="000D6487">
        <w:rPr>
          <w:rFonts w:hAnsi="Times New Roman" w:cs="Times New Roman"/>
          <w:b/>
          <w:bCs/>
          <w:sz w:val="24"/>
          <w:szCs w:val="24"/>
        </w:rPr>
        <w:t>успеваемость</w:t>
      </w:r>
      <w:proofErr w:type="spellEnd"/>
      <w:r w:rsidRPr="000D6487">
        <w:rPr>
          <w:rFonts w:hAnsi="Times New Roman" w:cs="Times New Roman"/>
          <w:b/>
          <w:bCs/>
          <w:sz w:val="24"/>
          <w:szCs w:val="24"/>
        </w:rPr>
        <w:t>» в</w:t>
      </w:r>
      <w:r w:rsidR="000D6487">
        <w:rPr>
          <w:rFonts w:hAnsi="Times New Roman" w:cs="Times New Roman"/>
          <w:b/>
          <w:bCs/>
          <w:sz w:val="24"/>
          <w:szCs w:val="24"/>
        </w:rPr>
        <w:t xml:space="preserve"> 202</w:t>
      </w:r>
      <w:r w:rsidR="000D6487">
        <w:rPr>
          <w:rFonts w:hAnsi="Times New Roman" w:cs="Times New Roman"/>
          <w:b/>
          <w:bCs/>
          <w:sz w:val="24"/>
          <w:szCs w:val="24"/>
          <w:lang w:val="ru-RU"/>
        </w:rPr>
        <w:t>2-2023</w:t>
      </w:r>
      <w:r w:rsidRPr="000D6487">
        <w:rPr>
          <w:rFonts w:hAnsi="Times New Roman" w:cs="Times New Roman"/>
          <w:b/>
          <w:bCs/>
          <w:sz w:val="24"/>
          <w:szCs w:val="24"/>
        </w:rPr>
        <w:t> </w:t>
      </w:r>
      <w:proofErr w:type="spellStart"/>
      <w:r w:rsidRPr="000D6487">
        <w:rPr>
          <w:rFonts w:hAnsi="Times New Roman" w:cs="Times New Roman"/>
          <w:b/>
          <w:bCs/>
          <w:sz w:val="24"/>
          <w:szCs w:val="24"/>
        </w:rPr>
        <w:t>году</w:t>
      </w:r>
      <w:proofErr w:type="spellEnd"/>
    </w:p>
    <w:tbl>
      <w:tblPr>
        <w:tblStyle w:val="a6"/>
        <w:tblW w:w="0" w:type="auto"/>
        <w:tblLook w:val="04A0"/>
      </w:tblPr>
      <w:tblGrid>
        <w:gridCol w:w="898"/>
        <w:gridCol w:w="779"/>
        <w:gridCol w:w="672"/>
        <w:gridCol w:w="558"/>
        <w:gridCol w:w="1596"/>
        <w:gridCol w:w="444"/>
        <w:gridCol w:w="1254"/>
        <w:gridCol w:w="672"/>
        <w:gridCol w:w="778"/>
        <w:gridCol w:w="514"/>
        <w:gridCol w:w="672"/>
        <w:gridCol w:w="406"/>
      </w:tblGrid>
      <w:tr w:rsidR="000D6487" w:rsidRPr="005D1AD8" w:rsidTr="000D6487">
        <w:tc>
          <w:tcPr>
            <w:tcW w:w="934" w:type="dxa"/>
            <w:vMerge w:val="restart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808" w:type="dxa"/>
            <w:vMerge w:val="restart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уч-ся</w:t>
            </w:r>
          </w:p>
        </w:tc>
        <w:tc>
          <w:tcPr>
            <w:tcW w:w="1202" w:type="dxa"/>
            <w:gridSpan w:val="2"/>
            <w:vMerge w:val="restart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3850" w:type="dxa"/>
            <w:gridSpan w:val="4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1337" w:type="dxa"/>
            <w:gridSpan w:val="2"/>
            <w:vMerge w:val="restart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Оставлены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повтор </w:t>
            </w:r>
          </w:p>
        </w:tc>
        <w:tc>
          <w:tcPr>
            <w:tcW w:w="1112" w:type="dxa"/>
            <w:gridSpan w:val="2"/>
            <w:vMerge w:val="restart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/а</w:t>
            </w:r>
          </w:p>
        </w:tc>
      </w:tr>
      <w:tr w:rsidR="000D6487" w:rsidTr="000D6487">
        <w:tc>
          <w:tcPr>
            <w:tcW w:w="934" w:type="dxa"/>
            <w:vMerge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0" w:type="dxa"/>
            <w:gridSpan w:val="4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337" w:type="dxa"/>
            <w:gridSpan w:val="2"/>
            <w:vMerge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Merge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F6D" w:rsidRPr="005D1AD8" w:rsidTr="000D6487">
        <w:tc>
          <w:tcPr>
            <w:tcW w:w="934" w:type="dxa"/>
            <w:vMerge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0D6487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456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66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отметками»4» и «5» </w:t>
            </w:r>
          </w:p>
        </w:tc>
        <w:tc>
          <w:tcPr>
            <w:tcW w:w="437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30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отметками «5»</w:t>
            </w:r>
          </w:p>
        </w:tc>
        <w:tc>
          <w:tcPr>
            <w:tcW w:w="437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07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30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696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</w:tc>
        <w:tc>
          <w:tcPr>
            <w:tcW w:w="416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690F6D" w:rsidRPr="005D1AD8" w:rsidTr="000D6487">
        <w:tc>
          <w:tcPr>
            <w:tcW w:w="934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0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46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68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37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08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7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1000</w:t>
            </w:r>
          </w:p>
        </w:tc>
        <w:tc>
          <w:tcPr>
            <w:tcW w:w="807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6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6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90F6D" w:rsidRPr="005D1AD8" w:rsidTr="000D6487">
        <w:tc>
          <w:tcPr>
            <w:tcW w:w="934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08" w:type="dxa"/>
          </w:tcPr>
          <w:p w:rsidR="000D6487" w:rsidRPr="005D1AD8" w:rsidRDefault="000D6487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46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68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7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308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37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07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6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6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90F6D" w:rsidRPr="000D6487" w:rsidTr="000D6487">
        <w:tc>
          <w:tcPr>
            <w:tcW w:w="934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08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46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</w:tcPr>
          <w:p w:rsidR="000D6487" w:rsidRPr="005D1AD8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68" w:type="dxa"/>
          </w:tcPr>
          <w:p w:rsidR="000D6487" w:rsidRPr="000D6487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7" w:type="dxa"/>
          </w:tcPr>
          <w:p w:rsidR="000D6487" w:rsidRPr="000D6487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308" w:type="dxa"/>
          </w:tcPr>
          <w:p w:rsidR="000D6487" w:rsidRPr="000D6487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7" w:type="dxa"/>
          </w:tcPr>
          <w:p w:rsidR="000D6487" w:rsidRPr="000D6487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07" w:type="dxa"/>
          </w:tcPr>
          <w:p w:rsidR="000D6487" w:rsidRPr="000D6487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dxa"/>
          </w:tcPr>
          <w:p w:rsidR="000D6487" w:rsidRPr="000D6487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6" w:type="dxa"/>
          </w:tcPr>
          <w:p w:rsidR="000D6487" w:rsidRPr="000D6487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6" w:type="dxa"/>
          </w:tcPr>
          <w:p w:rsidR="000D6487" w:rsidRPr="000D6487" w:rsidRDefault="00690F6D" w:rsidP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0D6487" w:rsidRPr="000D6487" w:rsidRDefault="000D6487">
      <w:pPr>
        <w:rPr>
          <w:rFonts w:hAnsi="Times New Roman" w:cs="Times New Roman"/>
          <w:sz w:val="24"/>
          <w:szCs w:val="24"/>
          <w:lang w:val="ru-RU"/>
        </w:rPr>
      </w:pP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ГИА-202</w:t>
      </w:r>
      <w:r w:rsidR="00825F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Одиннадцатиклассники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сдавали ЕГЭ по двум обязательным предметам – русскому языку и математике – и при желании по предметам по выбору.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9. Общая численность выпускников</w:t>
      </w:r>
      <w:r w:rsidR="00825F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46"/>
        <w:gridCol w:w="1177"/>
        <w:gridCol w:w="1254"/>
      </w:tblGrid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825F6F" w:rsidRDefault="00825F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825F6F" w:rsidRDefault="00825F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825F6F" w:rsidRDefault="00825F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825F6F" w:rsidRDefault="00825F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825F6F" w:rsidRDefault="00825F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825F6F" w:rsidRDefault="00825F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825F6F" w:rsidRDefault="00825F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825F6F" w:rsidRDefault="00825F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825F6F" w:rsidRDefault="00825F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524DA3" w:rsidRDefault="007A7B4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 в 9-х классах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/22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 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к ГИА было получение «зачета»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итоговое собеседование.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Испытание прошло 09.02.2022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>Присальской СШ №10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 очном формате. В итоговом собеседовании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приняли участие 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(100%), все участники получили «зачет».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>4 д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евятиклассник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сдавали ГИА в форме ОГЭ.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сдали ОГЭ по основным предметам – русскому языку и математике на достаточно высоком уровне.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математике и русскому языку за последние три года не изменилась и стабильно составляет 100 процентов. Качество повысилось на 5 процентов по русскому языку, понизилось на 2 процента по математике.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10.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524D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roofErr w:type="spellStart"/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 w:rsidRPr="002932E8">
              <w:br/>
            </w:r>
            <w:proofErr w:type="spellStart"/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524D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524DA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2932E8">
              <w:br/>
            </w:r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2932E8">
              <w:br/>
            </w:r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r w:rsidRPr="002932E8">
              <w:rPr>
                <w:rFonts w:hAnsi="Times New Roman" w:cs="Times New Roman"/>
                <w:sz w:val="24"/>
                <w:szCs w:val="24"/>
              </w:rPr>
              <w:t>2022</w:t>
            </w:r>
            <w:r w:rsidR="007A7B4C" w:rsidRPr="002932E8">
              <w:rPr>
                <w:rFonts w:hAnsi="Times New Roman" w:cs="Times New Roman"/>
                <w:sz w:val="24"/>
                <w:szCs w:val="24"/>
              </w:rPr>
              <w:t>/202</w:t>
            </w:r>
            <w:r w:rsidRPr="002932E8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r w:rsidRPr="002932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r w:rsidRPr="002932E8"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 w:rsidP="002932E8">
            <w:r w:rsidRPr="002932E8">
              <w:rPr>
                <w:rFonts w:hAnsi="Times New Roman" w:cs="Times New Roman"/>
                <w:sz w:val="24"/>
                <w:szCs w:val="24"/>
              </w:rPr>
              <w:t>3,</w:t>
            </w:r>
            <w:r w:rsidR="002932E8" w:rsidRPr="002932E8"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r w:rsidRPr="002932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r w:rsidRPr="002932E8">
              <w:rPr>
                <w:rFonts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r w:rsidRPr="002932E8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</w:tbl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выпускник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сдали ОГЭ по выбранным предметам.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Результаты ОГЭ по предметам по выбору показали стопроцентную успеваемость и в целом хорошее качество знаний обучающихся.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11. Результаты ОГЭ в 9-х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75"/>
        <w:gridCol w:w="2989"/>
        <w:gridCol w:w="1160"/>
        <w:gridCol w:w="1100"/>
        <w:gridCol w:w="1669"/>
      </w:tblGrid>
      <w:tr w:rsidR="00524D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7A7B4C">
            <w:proofErr w:type="spellStart"/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7A7B4C"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7A7B4C"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7A7B4C"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2932E8">
              <w:br/>
            </w:r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7A7B4C"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825F6F">
            <w:pPr>
              <w:rPr>
                <w:lang w:val="ru-RU"/>
              </w:rPr>
            </w:pPr>
            <w:r w:rsidRPr="002932E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2932E8"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2932E8">
            <w:r w:rsidRPr="002932E8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7A7B4C">
            <w:r w:rsidRPr="002932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7A7B4C">
            <w:proofErr w:type="spellStart"/>
            <w:r w:rsidRPr="002932E8">
              <w:rPr>
                <w:rFonts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825F6F">
            <w:pPr>
              <w:rPr>
                <w:lang w:val="ru-RU"/>
              </w:rPr>
            </w:pPr>
            <w:r w:rsidRPr="002932E8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2932E8"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2932E8">
            <w:r w:rsidRPr="002932E8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7A7B4C">
            <w:r w:rsidRPr="002932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7A7B4C">
            <w:proofErr w:type="spellStart"/>
            <w:r w:rsidRPr="002932E8">
              <w:rPr>
                <w:rFonts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825F6F">
            <w:pPr>
              <w:rPr>
                <w:lang w:val="ru-RU"/>
              </w:rPr>
            </w:pPr>
            <w:r w:rsidRPr="002932E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2932E8"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2932E8">
            <w:r w:rsidRPr="002932E8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2932E8" w:rsidRDefault="007A7B4C">
            <w:r w:rsidRPr="002932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</w:tbl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Замечаний о нарушении процедуры проведения ГИА-9 в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году не было, что является хорошим результатом работы с участниками образовательных отношений.</w:t>
      </w:r>
    </w:p>
    <w:p w:rsidR="00825F6F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Все девятиклассники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успешно закончили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и получили аттестаты об основном общем образовании. 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52"/>
        <w:gridCol w:w="765"/>
        <w:gridCol w:w="510"/>
        <w:gridCol w:w="765"/>
        <w:gridCol w:w="510"/>
        <w:gridCol w:w="765"/>
        <w:gridCol w:w="510"/>
      </w:tblGrid>
      <w:tr w:rsidR="00524DA3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2932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  <w:r w:rsidR="007A7B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2932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  <w:r w:rsidR="007A7B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2932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  <w:r w:rsidR="007A7B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24DA3" w:rsidRPr="002932E8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24DA3" w:rsidRPr="002932E8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524DA3" w:rsidRPr="002932E8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 w:rsidP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5</w:t>
            </w:r>
            <w:r w:rsidR="002932E8"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524DA3" w:rsidRPr="002932E8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</w:tr>
      <w:tr w:rsidR="00524DA3" w:rsidRPr="002932E8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2932E8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524DA3" w:rsidRPr="002932E8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2932E8" w:rsidRDefault="007A7B4C">
            <w:pPr>
              <w:rPr>
                <w:rFonts w:hAnsi="Times New Roman" w:cs="Times New Roman"/>
                <w:sz w:val="24"/>
                <w:szCs w:val="24"/>
              </w:rPr>
            </w:pPr>
            <w:r w:rsidRPr="002932E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</w:tbl>
    <w:p w:rsidR="00524DA3" w:rsidRDefault="007A7B4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 в 11-х классах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25F6F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11-х классов к ГИА было получение «зачета» за итоговое сочинение. Выпускники 2021/22 года писали итоговое сочинение</w:t>
      </w:r>
      <w:r w:rsidR="002932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32E8" w:rsidRPr="002932E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декабря</w:t>
      </w:r>
      <w:r w:rsidR="002932E8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2932E8" w:rsidRPr="002932E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 В итоговом сочинении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приняли участие </w:t>
      </w:r>
      <w:r w:rsidR="002932E8" w:rsidRPr="002932E8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обучающихся (100%), по результатам проверки все обучающиеся получили «зачет».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 2022</w:t>
      </w:r>
      <w:r w:rsidR="002932E8" w:rsidRPr="002932E8">
        <w:rPr>
          <w:rFonts w:hAnsi="Times New Roman" w:cs="Times New Roman"/>
          <w:color w:val="000000"/>
          <w:sz w:val="24"/>
          <w:szCs w:val="24"/>
          <w:lang w:val="ru-RU"/>
        </w:rPr>
        <w:t>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году все выпускники 11-х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2932E8" w:rsidRPr="002932E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человек) были допущены и успешно сдали ГИА. Все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сдавали ГИА в форме ЕГЭ.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2022</w:t>
      </w:r>
      <w:r w:rsidR="002932E8" w:rsidRPr="002932E8">
        <w:rPr>
          <w:rFonts w:hAnsi="Times New Roman" w:cs="Times New Roman"/>
          <w:color w:val="000000"/>
          <w:sz w:val="24"/>
          <w:szCs w:val="24"/>
          <w:lang w:val="ru-RU"/>
        </w:rPr>
        <w:t>/23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выпускники сдавали ЕГЭ по математике на базовом и профильном уровне. ЕГЭ по математике на базовом уровне сдавал </w:t>
      </w:r>
      <w:r w:rsidR="002932E8" w:rsidRPr="007B610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</w:t>
      </w:r>
      <w:proofErr w:type="gramStart"/>
      <w:r w:rsidR="002932E8" w:rsidRPr="007B6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представлены в таблице.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13. Результаты ГИА-11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базовой математике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49"/>
        <w:gridCol w:w="2728"/>
      </w:tblGrid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 (базовый уровень)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7A7B4C" w:rsidRDefault="007A7B4C">
            <w:pPr>
              <w:rPr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которые сдавали математику на базовом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2932E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2932E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7A7B4C" w:rsidRDefault="007A7B4C">
            <w:pPr>
              <w:rPr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2932E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Pr="007A7B4C" w:rsidRDefault="007A7B4C">
            <w:pPr>
              <w:rPr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2932E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24DA3" w:rsidRPr="002932E8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ЕГЭ по русскому языку сдавали </w:t>
      </w:r>
      <w:r w:rsidR="002932E8" w:rsidRPr="002932E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обучающихся. Все выпускники 11-х классов успешно справились с экзаменом. </w:t>
      </w:r>
      <w:r w:rsidRPr="002932E8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32E8">
        <w:rPr>
          <w:rFonts w:hAnsi="Times New Roman" w:cs="Times New Roman"/>
          <w:color w:val="000000"/>
          <w:sz w:val="24"/>
          <w:szCs w:val="24"/>
          <w:lang w:val="ru-RU"/>
        </w:rPr>
        <w:t>баллы получили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932E8"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932E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932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932E8">
        <w:rPr>
          <w:rFonts w:hAnsi="Times New Roman" w:cs="Times New Roman"/>
          <w:color w:val="000000"/>
          <w:sz w:val="24"/>
          <w:szCs w:val="24"/>
        </w:rPr>
        <w:t>50</w:t>
      </w:r>
      <w:r w:rsidRPr="002932E8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524DA3" w:rsidRDefault="007A7B4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14.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Результаты ЕГЭ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04"/>
        <w:gridCol w:w="390"/>
      </w:tblGrid>
      <w:tr w:rsidR="002932E8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2E8" w:rsidRDefault="002932E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2E8" w:rsidRDefault="002932E8" w:rsidP="002932E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</w:p>
        </w:tc>
      </w:tr>
      <w:tr w:rsidR="002932E8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2E8" w:rsidRDefault="002932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2E8" w:rsidRDefault="002932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32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2E8" w:rsidRPr="007A7B4C" w:rsidRDefault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обучающихся, 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 набрали минимальное количество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2E8" w:rsidRDefault="002932E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32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2E8" w:rsidRPr="007A7B4C" w:rsidRDefault="00293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которые получили высокие баллы (от 80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2E8" w:rsidRDefault="002932E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32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2E8" w:rsidRDefault="002932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32E8" w:rsidRDefault="002932E8"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</w:tbl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 2022</w:t>
      </w:r>
      <w:r w:rsidR="002932E8" w:rsidRPr="002932E8">
        <w:rPr>
          <w:rFonts w:hAnsi="Times New Roman" w:cs="Times New Roman"/>
          <w:color w:val="000000"/>
          <w:sz w:val="24"/>
          <w:szCs w:val="24"/>
          <w:lang w:val="ru-RU"/>
        </w:rPr>
        <w:t>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году ЕГЭ по математике на профильном уровне сдавал</w:t>
      </w:r>
      <w:r w:rsidR="002932E8" w:rsidRPr="002932E8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</w:t>
      </w:r>
      <w:r w:rsidR="002932E8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пешно </w:t>
      </w:r>
      <w:r w:rsidR="002932E8">
        <w:rPr>
          <w:rFonts w:hAnsi="Times New Roman" w:cs="Times New Roman"/>
          <w:color w:val="000000"/>
          <w:sz w:val="24"/>
          <w:szCs w:val="24"/>
          <w:lang w:val="ru-RU"/>
        </w:rPr>
        <w:t>справился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с экзаменом. Средний балл – </w:t>
      </w:r>
      <w:r w:rsidR="002932E8">
        <w:rPr>
          <w:rFonts w:hAnsi="Times New Roman" w:cs="Times New Roman"/>
          <w:color w:val="000000"/>
          <w:sz w:val="24"/>
          <w:szCs w:val="24"/>
          <w:lang w:val="ru-RU"/>
        </w:rPr>
        <w:t>58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32E8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баллов по математике в последние два года обусловлено тем, что этот предмет сдают более подготовленные обучающиеся, которые поступают в вузы, где требуется математика на профильном уровне. 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15. Средний тестовый балл ЕГЭ по математике и русскому языку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3"/>
        <w:gridCol w:w="1519"/>
        <w:gridCol w:w="1657"/>
      </w:tblGrid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614A96" w:rsidRDefault="00614A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proofErr w:type="spellEnd"/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/202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B6109" w:rsidRDefault="007B6109">
            <w:r w:rsidRPr="007B6109">
              <w:rPr>
                <w:rFonts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B6109" w:rsidRDefault="007B6109">
            <w:r w:rsidRPr="007B6109"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614A96" w:rsidRDefault="00614A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/202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B6109" w:rsidRDefault="007B6109">
            <w:r w:rsidRPr="007B6109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B6109" w:rsidRDefault="007B6109">
            <w:r w:rsidRPr="007B6109">
              <w:rPr>
                <w:rFonts w:hAnsi="Times New Roman" w:cs="Times New Roman"/>
                <w:sz w:val="24"/>
                <w:szCs w:val="24"/>
              </w:rPr>
              <w:t>49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614A96" w:rsidRDefault="00614A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/202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614A96" w:rsidRDefault="00614A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614A96" w:rsidRDefault="00614A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</w:tr>
    </w:tbl>
    <w:p w:rsidR="00614A96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2022</w:t>
      </w:r>
      <w:r w:rsidR="00614A96">
        <w:rPr>
          <w:rFonts w:hAnsi="Times New Roman" w:cs="Times New Roman"/>
          <w:color w:val="000000"/>
          <w:sz w:val="24"/>
          <w:szCs w:val="24"/>
          <w:lang w:val="ru-RU"/>
        </w:rPr>
        <w:t>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из предметов по выбору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чаще всего выбирали обществознание. 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C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огласно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результатам ЕГЭ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успеваемость составила 100 процентов.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 сдачи экзаменов и средний балл свидетельствуют о том, что уровень знаний обучающихся выше среднего по всем предметам.</w:t>
      </w:r>
    </w:p>
    <w:p w:rsidR="00524DA3" w:rsidRPr="00614A96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4A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16. Результаты ЕГЭ в</w:t>
      </w:r>
      <w:r w:rsidR="00614A96" w:rsidRPr="00614A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614A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14A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49"/>
        <w:gridCol w:w="2959"/>
        <w:gridCol w:w="1100"/>
        <w:gridCol w:w="1669"/>
      </w:tblGrid>
      <w:tr w:rsidR="00614A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Default="00614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A96" w:rsidRDefault="00614A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A96" w:rsidRDefault="00614A9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A96" w:rsidRDefault="00614A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614A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Default="00614A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Pr="00614A96" w:rsidRDefault="00614A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Pr="00614A96" w:rsidRDefault="00614A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Default="00614A9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14A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Default="00614A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Pr="00614A96" w:rsidRDefault="00614A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Pr="00614A96" w:rsidRDefault="00614A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Default="00614A9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14A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Default="00614A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Pr="00614A96" w:rsidRDefault="00614A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Pr="00614A96" w:rsidRDefault="00614A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Default="00614A9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14A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Default="00614A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Pr="00614A96" w:rsidRDefault="00614A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Pr="00614A96" w:rsidRDefault="00614A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A96" w:rsidRDefault="00614A9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Все выпускники 11-х классов успешно завершили учебный год и получили аттестаты. 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 о результатах ГИА-9 и ГИА-11</w:t>
      </w:r>
    </w:p>
    <w:p w:rsidR="00524DA3" w:rsidRPr="007A7B4C" w:rsidRDefault="007A7B4C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9-х и 11-х классов показали стопроцентную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результатам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предметам.</w:t>
      </w:r>
    </w:p>
    <w:p w:rsidR="00524DA3" w:rsidRPr="007A7B4C" w:rsidRDefault="007A7B4C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По ГИА-9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выше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по обязательным предметам и предметам по выбору.</w:t>
      </w:r>
    </w:p>
    <w:p w:rsidR="00524DA3" w:rsidRPr="007A7B4C" w:rsidRDefault="007A7B4C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По ЕГЭ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по каждому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выше 4, средний балл по базовой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математике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14A9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, по профильной математике –</w:t>
      </w:r>
      <w:r w:rsidR="00614A96">
        <w:rPr>
          <w:rFonts w:hAnsi="Times New Roman" w:cs="Times New Roman"/>
          <w:color w:val="000000"/>
          <w:sz w:val="24"/>
          <w:szCs w:val="24"/>
          <w:lang w:val="ru-RU"/>
        </w:rPr>
        <w:t xml:space="preserve"> 58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, по русскому языку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14A96">
        <w:rPr>
          <w:rFonts w:hAnsi="Times New Roman" w:cs="Times New Roman"/>
          <w:color w:val="000000"/>
          <w:sz w:val="24"/>
          <w:szCs w:val="24"/>
          <w:lang w:val="ru-RU"/>
        </w:rPr>
        <w:t>47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Перенесенные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осень ВПР-2022 показали значительное снижение результатов по сравнению с итоговой отметкой за третью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четверть по русскому языку и математике в 5-х классах. Понизили свои результаты по русскому языку – 22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обучающихся, по математике – 16 процентов, по биологии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1,6 процента.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Причины несоответствия результатов ВПР и отметок:</w:t>
      </w:r>
    </w:p>
    <w:p w:rsidR="00524DA3" w:rsidRPr="007A7B4C" w:rsidRDefault="007A7B4C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отсутствие дифференцированной работы с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4DA3" w:rsidRDefault="007A7B4C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недостаточный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</w:r>
    </w:p>
    <w:p w:rsidR="00614A96" w:rsidRPr="007A7B4C" w:rsidRDefault="00614A96" w:rsidP="00614A96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ВПР весна 2023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показали результаты лучше </w:t>
      </w:r>
      <w:proofErr w:type="gramStart"/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осенних</w:t>
      </w:r>
      <w:proofErr w:type="gramEnd"/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. Отклонения от оценок за год составляет 5%.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2022</w:t>
      </w:r>
      <w:r w:rsidR="00614A96">
        <w:rPr>
          <w:rFonts w:hAnsi="Times New Roman" w:cs="Times New Roman"/>
          <w:color w:val="000000"/>
          <w:sz w:val="24"/>
          <w:szCs w:val="24"/>
          <w:lang w:val="ru-RU"/>
        </w:rPr>
        <w:t>-23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Осень 2022 года, </w:t>
      </w:r>
      <w:proofErr w:type="spellStart"/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В 2022/23 году в рамках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2021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/22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, можно сделать вывод, что количественные показатели не изменились, а качественные – стали 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на 5 процентов.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 2022 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524DA3" w:rsidRPr="007B6109" w:rsidRDefault="00524DA3">
      <w:pPr>
        <w:rPr>
          <w:lang w:val="ru-RU"/>
        </w:rPr>
      </w:pP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21. </w:t>
      </w:r>
      <w:proofErr w:type="spellStart"/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Востребованность</w:t>
      </w:r>
      <w:proofErr w:type="spellEnd"/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63"/>
        <w:gridCol w:w="542"/>
        <w:gridCol w:w="806"/>
        <w:gridCol w:w="806"/>
        <w:gridCol w:w="1514"/>
        <w:gridCol w:w="542"/>
        <w:gridCol w:w="931"/>
        <w:gridCol w:w="1514"/>
        <w:gridCol w:w="995"/>
        <w:gridCol w:w="764"/>
      </w:tblGrid>
      <w:tr w:rsidR="00524D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524DA3" w:rsidRPr="00F23B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F269ED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  <w:r w:rsidR="00F269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F269ED" w:rsidRDefault="00F26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F269ED" w:rsidRDefault="00F26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F269ED" w:rsidRDefault="00F26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F269ED" w:rsidRDefault="00F26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F269ED" w:rsidRDefault="00F26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F269ED" w:rsidRDefault="00F26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F269ED" w:rsidRDefault="00F26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оценке качества образования в МБОУ </w:t>
      </w:r>
      <w:proofErr w:type="spellStart"/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Присальская</w:t>
      </w:r>
      <w:proofErr w:type="spellEnd"/>
      <w:r w:rsidR="00F269ED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№10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в 2022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-23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организовывалась на основании Положения о внутренней системе оценки качества образования (ВСОКО) и в соответствии с Планами ВСОКО на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524DA3" w:rsidRPr="007A7B4C" w:rsidRDefault="007A7B4C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принятия обоснованных и своевременных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524DA3" w:rsidRPr="007A7B4C" w:rsidRDefault="007A7B4C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524DA3" w:rsidRPr="007A7B4C" w:rsidRDefault="007A7B4C" w:rsidP="00F269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направлениями и целями оценочной деятельности в МБОУ </w:t>
      </w:r>
      <w:proofErr w:type="spellStart"/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Присальской</w:t>
      </w:r>
      <w:proofErr w:type="spellEnd"/>
      <w:r w:rsidR="00F269ED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№10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524DA3" w:rsidRPr="007A7B4C" w:rsidRDefault="007A7B4C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524DA3" w:rsidRPr="007A7B4C" w:rsidRDefault="007A7B4C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524DA3" w:rsidRPr="007A7B4C" w:rsidRDefault="007A7B4C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524DA3" w:rsidRDefault="007A7B4C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4DA3" w:rsidRDefault="007A7B4C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результаты;</w:t>
      </w:r>
    </w:p>
    <w:p w:rsidR="00524DA3" w:rsidRDefault="007A7B4C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результаты;</w:t>
      </w:r>
    </w:p>
    <w:p w:rsidR="00524DA3" w:rsidRPr="007A7B4C" w:rsidRDefault="007A7B4C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524DA3" w:rsidRPr="007A7B4C" w:rsidRDefault="007A7B4C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промежуточная и итоговая аттестацию обучающихся.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процедуры оценки качества условий образовательной деятельности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 в себя:</w:t>
      </w:r>
    </w:p>
    <w:p w:rsidR="00524DA3" w:rsidRPr="007A7B4C" w:rsidRDefault="007A7B4C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524DA3" w:rsidRPr="007A7B4C" w:rsidRDefault="007A7B4C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524DA3" w:rsidRPr="007A7B4C" w:rsidRDefault="007A7B4C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524DA3" w:rsidRPr="007A7B4C" w:rsidRDefault="007A7B4C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524DA3" w:rsidRPr="007A7B4C" w:rsidRDefault="007A7B4C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524DA3" w:rsidRPr="007A7B4C" w:rsidRDefault="007A7B4C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оценку количества обучающихся на всех уровнях образования и сохранения контингента обучающихся;</w:t>
      </w:r>
    </w:p>
    <w:p w:rsidR="00524DA3" w:rsidRPr="007A7B4C" w:rsidRDefault="007A7B4C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524DA3" w:rsidRPr="007A7B4C" w:rsidRDefault="007A7B4C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социальной сферы микрорайона и города.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онлайн-опрос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, в котором 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58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респондент (42% от общего числа родителей 1–11-х классов).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 исследования: анкетный опрос. Сроки проведения анкетирования: сентябрь 2022 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-23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524DA3" w:rsidRDefault="007A7B4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ниже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24DA3" w:rsidRPr="007A7B4C" w:rsidRDefault="007A7B4C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образовательного процесса – 85 и 15 процентов.</w:t>
      </w:r>
    </w:p>
    <w:p w:rsidR="00524DA3" w:rsidRPr="007A7B4C" w:rsidRDefault="007A7B4C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Условия и оснащенность ОО – 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524DA3" w:rsidRPr="007A7B4C" w:rsidRDefault="007A7B4C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 комфорт в ОО – 92 и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524DA3" w:rsidRDefault="007A7B4C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81 и 19 процентов.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524DA3" w:rsidRPr="007A7B4C" w:rsidRDefault="007A7B4C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524DA3" w:rsidRPr="007A7B4C" w:rsidRDefault="007A7B4C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524DA3" w:rsidRDefault="007A7B4C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 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 xml:space="preserve">12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педагога, из них 1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– внутренних совместителей. Из них 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 xml:space="preserve">два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име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т среднее специальное образование и обуча</w:t>
      </w:r>
      <w:r w:rsidR="00F269ED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тся в педагогическом университете.</w:t>
      </w:r>
    </w:p>
    <w:p w:rsidR="00524DA3" w:rsidRPr="007A7B4C" w:rsidRDefault="006644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</w:t>
      </w:r>
      <w:proofErr w:type="gramEnd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Так, 100 процентов педагогов</w:t>
      </w:r>
      <w:r w:rsidR="007A7B4C">
        <w:rPr>
          <w:rFonts w:hAnsi="Times New Roman" w:cs="Times New Roman"/>
          <w:color w:val="000000"/>
          <w:sz w:val="24"/>
          <w:szCs w:val="24"/>
        </w:rPr>
        <w:t> 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понимают значимость применения такого формата заданий, 80 процентов –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Присальской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 №10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включены мероприятия по оценке и формированию функциональной грамотности в рамках внутриорганизационного обучения и организации </w:t>
      </w:r>
      <w:proofErr w:type="gramStart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профессиональным программам повышения квалификации</w:t>
      </w:r>
      <w:r w:rsidR="007A7B4C">
        <w:rPr>
          <w:rFonts w:hAnsi="Times New Roman" w:cs="Times New Roman"/>
          <w:color w:val="000000"/>
          <w:sz w:val="24"/>
          <w:szCs w:val="24"/>
        </w:rPr>
        <w:t> 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 предметных и </w:t>
      </w:r>
      <w:proofErr w:type="spellStart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профессиональных объединений.</w:t>
      </w:r>
    </w:p>
    <w:p w:rsidR="00524DA3" w:rsidRPr="007A7B4C" w:rsidRDefault="006644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. Анализ кадрового потенциала 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Присальской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 №10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внедрения требований обновленного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показывает, что 10 процентов педагогов не имеют опыта преподавания предметов на профильном уровне в рамках среднего общего образования. В </w:t>
      </w:r>
      <w:proofErr w:type="gramStart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с чем принято решение о планировании адресной подготовки педагогов по выбранным обучающимися учебным предметам для углубленного изучения на уровне основного общего образования, развитии системы наставничества и работы в парах.</w:t>
      </w:r>
    </w:p>
    <w:p w:rsidR="00524DA3" w:rsidRPr="007A7B4C" w:rsidRDefault="006644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. С целью внедрения ФОП в план непрерывного профессионального образования педагогических и управленческих кадров в 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Присальской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 №10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/24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>-й год внесены мероприятия по повышению профессиональных компетенций педагогов для</w:t>
      </w:r>
      <w:r w:rsidR="007A7B4C">
        <w:rPr>
          <w:rFonts w:hAnsi="Times New Roman" w:cs="Times New Roman"/>
          <w:color w:val="000000"/>
          <w:sz w:val="24"/>
          <w:szCs w:val="24"/>
        </w:rPr>
        <w:t> 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7A7B4C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федеральными рабочими программами. Запланировано повышение квалификации педагогов для успешного внедрения федеральных образовательных программ в школах.</w:t>
      </w:r>
    </w:p>
    <w:p w:rsidR="00524DA3" w:rsidRPr="00664461" w:rsidRDefault="006644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>. В 2022 году активность учителей в профессиональных конкурсах повысилась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Участие в профессиональных конкурсах федерального, регионального и муниципального уровней приняли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="007A7B4C"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%) педагогов, что свидетельствует о грамотной и эффективной работе управленческой команды. </w:t>
      </w:r>
      <w:r w:rsidR="007A7B4C" w:rsidRPr="00664461">
        <w:rPr>
          <w:rFonts w:hAnsi="Times New Roman" w:cs="Times New Roman"/>
          <w:color w:val="000000"/>
          <w:sz w:val="24"/>
          <w:szCs w:val="24"/>
          <w:lang w:val="ru-RU"/>
        </w:rPr>
        <w:t>Информация об участии представлена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40"/>
        <w:gridCol w:w="1914"/>
        <w:gridCol w:w="1364"/>
      </w:tblGrid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4DA3" w:rsidRDefault="007A7B4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4DA3" w:rsidRDefault="007A7B4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4DA3" w:rsidRDefault="007A7B4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664461" w:rsidTr="00D0246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461" w:rsidRDefault="00664461" w:rsidP="006644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461" w:rsidRPr="00664461" w:rsidRDefault="0066446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461" w:rsidRPr="00664461" w:rsidRDefault="0066446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664461" w:rsidTr="00D0246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461" w:rsidRDefault="00664461" w:rsidP="00664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461" w:rsidRDefault="006644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Н.Е.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461" w:rsidRDefault="006644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Призер</w:t>
            </w:r>
            <w:proofErr w:type="spellEnd"/>
          </w:p>
        </w:tc>
      </w:tr>
    </w:tbl>
    <w:p w:rsidR="00524DA3" w:rsidRPr="00664461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6644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644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 применения ЭСО в МБОУ </w:t>
      </w:r>
      <w:proofErr w:type="spellStart"/>
      <w:r w:rsidR="00664461">
        <w:rPr>
          <w:rFonts w:hAnsi="Times New Roman" w:cs="Times New Roman"/>
          <w:color w:val="000000"/>
          <w:sz w:val="24"/>
          <w:szCs w:val="24"/>
          <w:lang w:val="ru-RU"/>
        </w:rPr>
        <w:t>Присальской</w:t>
      </w:r>
      <w:proofErr w:type="spellEnd"/>
      <w:r w:rsidR="00664461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№10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реализации основной образовательной программы начального общего образования показывает следующее:</w:t>
      </w:r>
    </w:p>
    <w:p w:rsidR="00524DA3" w:rsidRPr="007A7B4C" w:rsidRDefault="007A7B4C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3 процента 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 СП 2.4.3648-20);</w:t>
      </w:r>
    </w:p>
    <w:p w:rsidR="00524DA3" w:rsidRPr="007A7B4C" w:rsidRDefault="007A7B4C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2 процента обучающихся используют мобильные средства связи для обучения, что запрещается (п. 3.5.3 СП 2.4.3648-20).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заместителю директора по УВР МБОУ </w:t>
      </w:r>
      <w:proofErr w:type="spellStart"/>
      <w:r w:rsidR="00664461">
        <w:rPr>
          <w:rFonts w:hAnsi="Times New Roman" w:cs="Times New Roman"/>
          <w:color w:val="000000"/>
          <w:sz w:val="24"/>
          <w:szCs w:val="24"/>
          <w:lang w:val="ru-RU"/>
        </w:rPr>
        <w:t>Присльской</w:t>
      </w:r>
      <w:proofErr w:type="spellEnd"/>
      <w:r w:rsidR="00664461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№10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провести разъяснительную работу с педагогами по применению ЭСО в учебном процессе.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Обеспеченность доступа к печатным и электронным образовательным ресурсам (ЭОР) в МБОУ </w:t>
      </w:r>
      <w:proofErr w:type="spellStart"/>
      <w:r w:rsidR="00664461">
        <w:rPr>
          <w:rFonts w:hAnsi="Times New Roman" w:cs="Times New Roman"/>
          <w:color w:val="000000"/>
          <w:sz w:val="24"/>
          <w:szCs w:val="24"/>
          <w:lang w:val="ru-RU"/>
        </w:rPr>
        <w:t>Присальской</w:t>
      </w:r>
      <w:proofErr w:type="spellEnd"/>
      <w:r w:rsidR="00664461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№10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 </w:t>
      </w:r>
      <w:r w:rsidR="00664461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В образовательном процессе используются ЭОР,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в федеральный перечень электронных образовательных ресурсов, утвержденный приказом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653.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524DA3" w:rsidRPr="007B6109" w:rsidRDefault="007A7B4C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7B6109">
        <w:rPr>
          <w:rFonts w:hAnsi="Times New Roman" w:cs="Times New Roman"/>
          <w:sz w:val="24"/>
          <w:szCs w:val="24"/>
        </w:rPr>
        <w:t>объем</w:t>
      </w:r>
      <w:proofErr w:type="spellEnd"/>
      <w:r w:rsidRPr="007B610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B6109">
        <w:rPr>
          <w:rFonts w:hAnsi="Times New Roman" w:cs="Times New Roman"/>
          <w:sz w:val="24"/>
          <w:szCs w:val="24"/>
        </w:rPr>
        <w:t>библиотечного</w:t>
      </w:r>
      <w:proofErr w:type="spellEnd"/>
      <w:r w:rsidRPr="007B610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B6109">
        <w:rPr>
          <w:rFonts w:hAnsi="Times New Roman" w:cs="Times New Roman"/>
          <w:sz w:val="24"/>
          <w:szCs w:val="24"/>
        </w:rPr>
        <w:t>фонда</w:t>
      </w:r>
      <w:proofErr w:type="spellEnd"/>
      <w:r w:rsidRPr="007B6109">
        <w:rPr>
          <w:rFonts w:hAnsi="Times New Roman" w:cs="Times New Roman"/>
          <w:sz w:val="24"/>
          <w:szCs w:val="24"/>
        </w:rPr>
        <w:t xml:space="preserve"> – </w:t>
      </w:r>
      <w:r w:rsidR="007B6109" w:rsidRPr="007B6109">
        <w:rPr>
          <w:rFonts w:hAnsi="Times New Roman" w:cs="Times New Roman"/>
          <w:sz w:val="24"/>
          <w:szCs w:val="24"/>
        </w:rPr>
        <w:t>6586</w:t>
      </w:r>
      <w:r w:rsidRPr="007B610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B6109">
        <w:rPr>
          <w:rFonts w:hAnsi="Times New Roman" w:cs="Times New Roman"/>
          <w:sz w:val="24"/>
          <w:szCs w:val="24"/>
        </w:rPr>
        <w:t>единица</w:t>
      </w:r>
      <w:proofErr w:type="spellEnd"/>
      <w:r w:rsidRPr="007B6109">
        <w:rPr>
          <w:rFonts w:hAnsi="Times New Roman" w:cs="Times New Roman"/>
          <w:sz w:val="24"/>
          <w:szCs w:val="24"/>
        </w:rPr>
        <w:t>;</w:t>
      </w:r>
    </w:p>
    <w:p w:rsidR="00524DA3" w:rsidRPr="007B6109" w:rsidRDefault="007A7B4C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7B6109">
        <w:rPr>
          <w:rFonts w:hAnsi="Times New Roman" w:cs="Times New Roman"/>
          <w:sz w:val="24"/>
          <w:szCs w:val="24"/>
        </w:rPr>
        <w:t>книгообеспеченность – 100 процентов;</w:t>
      </w:r>
    </w:p>
    <w:p w:rsidR="00524DA3" w:rsidRPr="007B6109" w:rsidRDefault="007A7B4C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7B6109">
        <w:rPr>
          <w:rFonts w:hAnsi="Times New Roman" w:cs="Times New Roman"/>
          <w:sz w:val="24"/>
          <w:szCs w:val="24"/>
        </w:rPr>
        <w:t>обращаемость</w:t>
      </w:r>
      <w:proofErr w:type="spellEnd"/>
      <w:r w:rsidRPr="007B6109">
        <w:rPr>
          <w:rFonts w:hAnsi="Times New Roman" w:cs="Times New Roman"/>
          <w:sz w:val="24"/>
          <w:szCs w:val="24"/>
        </w:rPr>
        <w:t xml:space="preserve"> – </w:t>
      </w:r>
      <w:r w:rsidR="007B6109" w:rsidRPr="007B6109">
        <w:rPr>
          <w:rFonts w:hAnsi="Times New Roman" w:cs="Times New Roman"/>
          <w:sz w:val="24"/>
          <w:szCs w:val="24"/>
        </w:rPr>
        <w:t>347</w:t>
      </w:r>
      <w:r w:rsidRPr="007B610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B6109">
        <w:rPr>
          <w:rFonts w:hAnsi="Times New Roman" w:cs="Times New Roman"/>
          <w:sz w:val="24"/>
          <w:szCs w:val="24"/>
        </w:rPr>
        <w:t>единиц</w:t>
      </w:r>
      <w:proofErr w:type="spellEnd"/>
      <w:r w:rsidRPr="007B6109">
        <w:rPr>
          <w:rFonts w:hAnsi="Times New Roman" w:cs="Times New Roman"/>
          <w:sz w:val="24"/>
          <w:szCs w:val="24"/>
        </w:rPr>
        <w:t xml:space="preserve"> в </w:t>
      </w:r>
      <w:proofErr w:type="spellStart"/>
      <w:r w:rsidRPr="007B6109">
        <w:rPr>
          <w:rFonts w:hAnsi="Times New Roman" w:cs="Times New Roman"/>
          <w:sz w:val="24"/>
          <w:szCs w:val="24"/>
        </w:rPr>
        <w:t>год</w:t>
      </w:r>
      <w:proofErr w:type="spellEnd"/>
      <w:r w:rsidRPr="007B6109">
        <w:rPr>
          <w:rFonts w:hAnsi="Times New Roman" w:cs="Times New Roman"/>
          <w:sz w:val="24"/>
          <w:szCs w:val="24"/>
        </w:rPr>
        <w:t>;</w:t>
      </w:r>
    </w:p>
    <w:p w:rsidR="00524DA3" w:rsidRPr="007B6109" w:rsidRDefault="007A7B4C">
      <w:pPr>
        <w:numPr>
          <w:ilvl w:val="0"/>
          <w:numId w:val="41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7B6109">
        <w:rPr>
          <w:rFonts w:hAnsi="Times New Roman" w:cs="Times New Roman"/>
          <w:sz w:val="24"/>
          <w:szCs w:val="24"/>
        </w:rPr>
        <w:t>объем</w:t>
      </w:r>
      <w:proofErr w:type="spellEnd"/>
      <w:proofErr w:type="gramEnd"/>
      <w:r w:rsidRPr="007B610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B6109">
        <w:rPr>
          <w:rFonts w:hAnsi="Times New Roman" w:cs="Times New Roman"/>
          <w:sz w:val="24"/>
          <w:szCs w:val="24"/>
        </w:rPr>
        <w:t>учебного</w:t>
      </w:r>
      <w:proofErr w:type="spellEnd"/>
      <w:r w:rsidRPr="007B610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B6109">
        <w:rPr>
          <w:rFonts w:hAnsi="Times New Roman" w:cs="Times New Roman"/>
          <w:sz w:val="24"/>
          <w:szCs w:val="24"/>
        </w:rPr>
        <w:t>фонда</w:t>
      </w:r>
      <w:proofErr w:type="spellEnd"/>
      <w:r w:rsidRPr="007B6109">
        <w:rPr>
          <w:rFonts w:hAnsi="Times New Roman" w:cs="Times New Roman"/>
          <w:sz w:val="24"/>
          <w:szCs w:val="24"/>
        </w:rPr>
        <w:t xml:space="preserve"> – </w:t>
      </w:r>
      <w:r w:rsidR="007B6109" w:rsidRPr="007B6109">
        <w:rPr>
          <w:rFonts w:hAnsi="Times New Roman" w:cs="Times New Roman"/>
          <w:sz w:val="24"/>
          <w:szCs w:val="24"/>
        </w:rPr>
        <w:t>955</w:t>
      </w:r>
      <w:r w:rsidRPr="007B610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B6109">
        <w:rPr>
          <w:rFonts w:hAnsi="Times New Roman" w:cs="Times New Roman"/>
          <w:sz w:val="24"/>
          <w:szCs w:val="24"/>
        </w:rPr>
        <w:t>единица</w:t>
      </w:r>
      <w:proofErr w:type="spellEnd"/>
      <w:r w:rsidRPr="007B6109">
        <w:rPr>
          <w:rFonts w:hAnsi="Times New Roman" w:cs="Times New Roman"/>
          <w:sz w:val="24"/>
          <w:szCs w:val="24"/>
        </w:rPr>
        <w:t>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Фонд библиотеки соответствует требованиям ФГОС. В 2022 </w:t>
      </w:r>
      <w:r w:rsidR="007E03A4">
        <w:rPr>
          <w:rFonts w:hAnsi="Times New Roman" w:cs="Times New Roman"/>
          <w:color w:val="000000"/>
          <w:sz w:val="24"/>
          <w:szCs w:val="24"/>
          <w:lang w:val="ru-RU"/>
        </w:rPr>
        <w:t>/23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году все учебники фонда соответствовали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федеральному перечню,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от 20.05.2020 № 254. В ноябре 2022 года также была начата работа переходу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новый федеральный перечень учебников, утвержденный приказом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от 21.09.2022 № 858.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Подготовлен перспективный перечень учебников, которые Школе необходимо закупить до сентября 2023 года. Также составлен список пособий, которые нужно будет списать до даты.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 w:rsidR="007E03A4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кабинета</w:t>
      </w:r>
      <w:r w:rsidR="007E03A4">
        <w:rPr>
          <w:rFonts w:hAnsi="Times New Roman" w:cs="Times New Roman"/>
          <w:color w:val="000000"/>
          <w:sz w:val="24"/>
          <w:szCs w:val="24"/>
          <w:lang w:val="ru-RU"/>
        </w:rPr>
        <w:t xml:space="preserve">, все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оснащен</w:t>
      </w:r>
      <w:r w:rsidR="007E03A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современной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мультимедийной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техникой, в том числе:</w:t>
      </w:r>
    </w:p>
    <w:p w:rsidR="00524DA3" w:rsidRDefault="007A7B4C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лаборатория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4DA3" w:rsidRDefault="007E03A4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="007A7B4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B4C">
        <w:rPr>
          <w:rFonts w:hAnsi="Times New Roman" w:cs="Times New Roman"/>
          <w:color w:val="000000"/>
          <w:sz w:val="24"/>
          <w:szCs w:val="24"/>
        </w:rPr>
        <w:t>компьютерны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="007A7B4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="007A7B4C">
        <w:rPr>
          <w:rFonts w:hAnsi="Times New Roman" w:cs="Times New Roman"/>
          <w:color w:val="000000"/>
          <w:sz w:val="24"/>
          <w:szCs w:val="24"/>
        </w:rPr>
        <w:t>;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7E03A4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этаже здания оборудован спортивный зал. На первом этаже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столовая и пищеблок.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данных, полученных в результате опроса педагогов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7E03A4">
        <w:rPr>
          <w:rFonts w:hAnsi="Times New Roman" w:cs="Times New Roman"/>
          <w:color w:val="000000"/>
          <w:sz w:val="24"/>
          <w:szCs w:val="24"/>
          <w:lang w:val="ru-RU"/>
        </w:rPr>
        <w:t>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по следующим позициям:</w:t>
      </w:r>
    </w:p>
    <w:p w:rsidR="00524DA3" w:rsidRPr="007E03A4" w:rsidRDefault="007A7B4C" w:rsidP="007E03A4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оснащение МБОУ </w:t>
      </w:r>
      <w:proofErr w:type="spellStart"/>
      <w:r w:rsidR="007E03A4">
        <w:rPr>
          <w:rFonts w:hAnsi="Times New Roman" w:cs="Times New Roman"/>
          <w:color w:val="000000"/>
          <w:sz w:val="24"/>
          <w:szCs w:val="24"/>
          <w:lang w:val="ru-RU"/>
        </w:rPr>
        <w:t>Присальской</w:t>
      </w:r>
      <w:proofErr w:type="spellEnd"/>
      <w:r w:rsidR="007E03A4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№10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100 процентов</w:t>
      </w:r>
      <w:r w:rsidR="007E03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4DA3" w:rsidRPr="007A7B4C" w:rsidRDefault="007A7B4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7A7B4C">
        <w:rPr>
          <w:b/>
          <w:bCs/>
          <w:color w:val="252525"/>
          <w:spacing w:val="-2"/>
          <w:sz w:val="48"/>
          <w:szCs w:val="48"/>
          <w:lang w:val="ru-RU"/>
        </w:rPr>
        <w:t>СТАТИСТИЧЕСКАЯ ЧАСТЬ</w:t>
      </w:r>
    </w:p>
    <w:p w:rsidR="00524DA3" w:rsidRPr="007A7B4C" w:rsidRDefault="007A7B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72"/>
        <w:gridCol w:w="1472"/>
        <w:gridCol w:w="1433"/>
      </w:tblGrid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524DA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F04409" w:rsidRDefault="00F0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F04409" w:rsidRDefault="00F0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F04409" w:rsidRDefault="00F0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F04409" w:rsidRDefault="00F04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F04409" w:rsidP="004412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4412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6,</w:t>
            </w:r>
            <w:r w:rsidR="004412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44128A" w:rsidRDefault="004412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44128A" w:rsidRDefault="004412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3,35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выпускников 9-го класса, которые получили неудовлетворительные результаты на ГИА по русскому языку, от общей численности </w:t>
            </w: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44128A" w:rsidP="004412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44128A" w:rsidP="004412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0(0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44128A" w:rsidP="004412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44128A" w:rsidP="004412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44128A" w:rsidP="004412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44128A" w:rsidP="004412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44128A" w:rsidP="004412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D315AE" w:rsidP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D315AE" w:rsidRDefault="00D31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D315AE" w:rsidRDefault="00D31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D315AE" w:rsidRDefault="00D31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D315AE" w:rsidRDefault="00D31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D315AE" w:rsidP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D315AE" w:rsidP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D315AE" w:rsidP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D315AE" w:rsidP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D315AE" w:rsidP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 w:rsidP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</w:t>
            </w:r>
            <w:r w:rsidR="00D315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D315AE" w:rsidP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 w:rsidP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r w:rsidR="00D315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больше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D315AE" w:rsidP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D315AE" w:rsidP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D315AE" w:rsidP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D315AE" w:rsidP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24DA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D315AE" w:rsidRDefault="00D31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D315AE" w:rsidRDefault="00D315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524D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D315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="007A7B4C">
              <w:rPr>
                <w:rFonts w:hAnsi="Times New Roman" w:cs="Times New Roman"/>
                <w:color w:val="000000"/>
                <w:sz w:val="24"/>
                <w:szCs w:val="24"/>
              </w:rPr>
              <w:t>(100%)</w:t>
            </w:r>
          </w:p>
        </w:tc>
      </w:tr>
      <w:tr w:rsidR="00524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Pr="007A7B4C" w:rsidRDefault="007A7B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B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DA3" w:rsidRDefault="007A7B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  <w:r>
              <w:br/>
            </w:r>
          </w:p>
        </w:tc>
      </w:tr>
    </w:tbl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показателей указывает на то, что Школа имеет достаточную инфраструктуру, которая соответствует требованиям СП 2.4.3648-20 и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условия для реализации ФГОС-2021: разработаны ООП НОО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, учителя прошли обучение по дополнительным профессиональным программам повышения квалификации по тематике ФГОС -2021. Результаты реализации ООП НОО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по ФГОС-2021 показывают, что Школа успешно реализовала мероприятия по внедрению ФГОС-2021.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</w:t>
      </w:r>
      <w:proofErr w:type="spellStart"/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spellEnd"/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ВПР показали среднее качество подготовки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 Кроме этого, стоит отметить, что педагоги Школы недостаточно объективно оценивают </w:t>
      </w:r>
      <w:proofErr w:type="gram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4DA3" w:rsidRPr="007A7B4C" w:rsidRDefault="007A7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МБОУ </w:t>
      </w:r>
      <w:proofErr w:type="spellStart"/>
      <w:r w:rsidR="00D315AE">
        <w:rPr>
          <w:rFonts w:hAnsi="Times New Roman" w:cs="Times New Roman"/>
          <w:color w:val="000000"/>
          <w:sz w:val="24"/>
          <w:szCs w:val="24"/>
          <w:lang w:val="ru-RU"/>
        </w:rPr>
        <w:t>Присальская</w:t>
      </w:r>
      <w:proofErr w:type="spellEnd"/>
      <w:r w:rsidR="00D315AE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№10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приступила к реализации ФГОС начального общего образования, утвержденного приказом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31.05.2021 № 286, и ФГОС основного общего образования, утвержденного приказом </w:t>
      </w:r>
      <w:proofErr w:type="spellStart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7B4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в 1-х и 5-х классах.</w:t>
      </w:r>
    </w:p>
    <w:p w:rsidR="00524DA3" w:rsidRDefault="007A7B4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sectPr w:rsidR="00524DA3" w:rsidSect="00524DA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00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F1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47E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242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818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665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354F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EB59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FB1E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0F232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F838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5720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353ED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F35A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3011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C71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0331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E175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372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C02D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A679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3B6F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1C24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7616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4C31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CB72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B376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EC12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765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493A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8B7F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3A78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F631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ED6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9B4A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A009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1232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AB0E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B64B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3037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554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AB197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8E4F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0"/>
  </w:num>
  <w:num w:numId="3">
    <w:abstractNumId w:val="5"/>
  </w:num>
  <w:num w:numId="4">
    <w:abstractNumId w:val="17"/>
  </w:num>
  <w:num w:numId="5">
    <w:abstractNumId w:val="33"/>
  </w:num>
  <w:num w:numId="6">
    <w:abstractNumId w:val="38"/>
  </w:num>
  <w:num w:numId="7">
    <w:abstractNumId w:val="4"/>
  </w:num>
  <w:num w:numId="8">
    <w:abstractNumId w:val="36"/>
  </w:num>
  <w:num w:numId="9">
    <w:abstractNumId w:val="11"/>
  </w:num>
  <w:num w:numId="10">
    <w:abstractNumId w:val="16"/>
  </w:num>
  <w:num w:numId="11">
    <w:abstractNumId w:val="41"/>
  </w:num>
  <w:num w:numId="12">
    <w:abstractNumId w:val="3"/>
  </w:num>
  <w:num w:numId="13">
    <w:abstractNumId w:val="35"/>
  </w:num>
  <w:num w:numId="14">
    <w:abstractNumId w:val="1"/>
  </w:num>
  <w:num w:numId="15">
    <w:abstractNumId w:val="18"/>
  </w:num>
  <w:num w:numId="16">
    <w:abstractNumId w:val="13"/>
  </w:num>
  <w:num w:numId="17">
    <w:abstractNumId w:val="37"/>
  </w:num>
  <w:num w:numId="18">
    <w:abstractNumId w:val="39"/>
  </w:num>
  <w:num w:numId="19">
    <w:abstractNumId w:val="40"/>
  </w:num>
  <w:num w:numId="20">
    <w:abstractNumId w:val="34"/>
  </w:num>
  <w:num w:numId="21">
    <w:abstractNumId w:val="15"/>
  </w:num>
  <w:num w:numId="22">
    <w:abstractNumId w:val="26"/>
  </w:num>
  <w:num w:numId="23">
    <w:abstractNumId w:val="23"/>
  </w:num>
  <w:num w:numId="24">
    <w:abstractNumId w:val="42"/>
  </w:num>
  <w:num w:numId="25">
    <w:abstractNumId w:val="24"/>
  </w:num>
  <w:num w:numId="26">
    <w:abstractNumId w:val="14"/>
  </w:num>
  <w:num w:numId="27">
    <w:abstractNumId w:val="8"/>
  </w:num>
  <w:num w:numId="28">
    <w:abstractNumId w:val="12"/>
  </w:num>
  <w:num w:numId="29">
    <w:abstractNumId w:val="30"/>
  </w:num>
  <w:num w:numId="30">
    <w:abstractNumId w:val="20"/>
  </w:num>
  <w:num w:numId="31">
    <w:abstractNumId w:val="6"/>
  </w:num>
  <w:num w:numId="32">
    <w:abstractNumId w:val="2"/>
  </w:num>
  <w:num w:numId="33">
    <w:abstractNumId w:val="19"/>
  </w:num>
  <w:num w:numId="34">
    <w:abstractNumId w:val="29"/>
  </w:num>
  <w:num w:numId="35">
    <w:abstractNumId w:val="27"/>
  </w:num>
  <w:num w:numId="36">
    <w:abstractNumId w:val="21"/>
  </w:num>
  <w:num w:numId="37">
    <w:abstractNumId w:val="31"/>
  </w:num>
  <w:num w:numId="38">
    <w:abstractNumId w:val="9"/>
  </w:num>
  <w:num w:numId="39">
    <w:abstractNumId w:val="25"/>
  </w:num>
  <w:num w:numId="40">
    <w:abstractNumId w:val="28"/>
  </w:num>
  <w:num w:numId="41">
    <w:abstractNumId w:val="10"/>
  </w:num>
  <w:num w:numId="42">
    <w:abstractNumId w:val="22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D6487"/>
    <w:rsid w:val="000E5F60"/>
    <w:rsid w:val="00122533"/>
    <w:rsid w:val="001F57F6"/>
    <w:rsid w:val="002016D9"/>
    <w:rsid w:val="00282DE9"/>
    <w:rsid w:val="002932E8"/>
    <w:rsid w:val="002C23D9"/>
    <w:rsid w:val="002D33B1"/>
    <w:rsid w:val="002D3591"/>
    <w:rsid w:val="003514A0"/>
    <w:rsid w:val="00383C53"/>
    <w:rsid w:val="003B22E4"/>
    <w:rsid w:val="004147E3"/>
    <w:rsid w:val="0044128A"/>
    <w:rsid w:val="004F7E17"/>
    <w:rsid w:val="00524DA3"/>
    <w:rsid w:val="005A05CE"/>
    <w:rsid w:val="005C5AB2"/>
    <w:rsid w:val="005D1AD8"/>
    <w:rsid w:val="00614A96"/>
    <w:rsid w:val="00627E98"/>
    <w:rsid w:val="00653AF6"/>
    <w:rsid w:val="00664461"/>
    <w:rsid w:val="00690F6D"/>
    <w:rsid w:val="00742C49"/>
    <w:rsid w:val="00752869"/>
    <w:rsid w:val="0078584A"/>
    <w:rsid w:val="007A7B4C"/>
    <w:rsid w:val="007B6109"/>
    <w:rsid w:val="007E03A4"/>
    <w:rsid w:val="00825F6F"/>
    <w:rsid w:val="008B7C87"/>
    <w:rsid w:val="00934863"/>
    <w:rsid w:val="00987ECA"/>
    <w:rsid w:val="009D486D"/>
    <w:rsid w:val="00A0599A"/>
    <w:rsid w:val="00A43B4B"/>
    <w:rsid w:val="00B73A5A"/>
    <w:rsid w:val="00C2698A"/>
    <w:rsid w:val="00CE7504"/>
    <w:rsid w:val="00D315AE"/>
    <w:rsid w:val="00D43ED7"/>
    <w:rsid w:val="00E438A1"/>
    <w:rsid w:val="00F01E19"/>
    <w:rsid w:val="00F04409"/>
    <w:rsid w:val="00F23BB7"/>
    <w:rsid w:val="00F2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016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486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8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1AD8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kola10klass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E4527B3-CB73-4835-B9AA-85CF1253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7583</Words>
  <Characters>43229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13</cp:revision>
  <cp:lastPrinted>2007-01-01T01:34:00Z</cp:lastPrinted>
  <dcterms:created xsi:type="dcterms:W3CDTF">2011-11-02T04:15:00Z</dcterms:created>
  <dcterms:modified xsi:type="dcterms:W3CDTF">2023-09-29T11:32:00Z</dcterms:modified>
</cp:coreProperties>
</file>