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3A7F" w:rsidRDefault="006E3A7F" w:rsidP="006E3A7F">
      <w:pPr>
        <w:pStyle w:val="30"/>
        <w:shd w:val="clear" w:color="auto" w:fill="auto"/>
        <w:spacing w:after="0" w:line="240" w:lineRule="auto"/>
        <w:ind w:right="20"/>
        <w:jc w:val="left"/>
        <w:rPr>
          <w:sz w:val="22"/>
          <w:szCs w:val="22"/>
        </w:rPr>
      </w:pPr>
    </w:p>
    <w:p w:rsidR="006E3A7F" w:rsidRDefault="006E3A7F" w:rsidP="006E3A7F">
      <w:pPr>
        <w:pStyle w:val="30"/>
        <w:shd w:val="clear" w:color="auto" w:fill="auto"/>
        <w:spacing w:after="0" w:line="240" w:lineRule="auto"/>
        <w:ind w:left="7100" w:right="20"/>
        <w:jc w:val="center"/>
        <w:rPr>
          <w:sz w:val="22"/>
          <w:szCs w:val="22"/>
        </w:rPr>
      </w:pPr>
    </w:p>
    <w:p w:rsidR="006E3A7F" w:rsidRDefault="006E3A7F" w:rsidP="00F4558D">
      <w:pPr>
        <w:pStyle w:val="30"/>
        <w:shd w:val="clear" w:color="auto" w:fill="auto"/>
        <w:spacing w:after="0" w:line="240" w:lineRule="auto"/>
        <w:ind w:left="7100" w:right="20"/>
        <w:rPr>
          <w:sz w:val="22"/>
          <w:szCs w:val="22"/>
        </w:rPr>
      </w:pPr>
    </w:p>
    <w:p w:rsidR="006E3A7F" w:rsidRPr="006E3A7F" w:rsidRDefault="006E3A7F" w:rsidP="00F4558D">
      <w:pPr>
        <w:pStyle w:val="30"/>
        <w:shd w:val="clear" w:color="auto" w:fill="auto"/>
        <w:spacing w:after="0" w:line="240" w:lineRule="auto"/>
        <w:ind w:left="7100" w:right="20"/>
        <w:rPr>
          <w:sz w:val="32"/>
          <w:szCs w:val="32"/>
        </w:rPr>
      </w:pPr>
    </w:p>
    <w:p w:rsidR="006E3A7F" w:rsidRPr="006E3A7F" w:rsidRDefault="006E3A7F" w:rsidP="006E3A7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6E3A7F">
        <w:rPr>
          <w:rFonts w:ascii="Times New Roman" w:hAnsi="Times New Roman" w:cs="Times New Roman"/>
          <w:b/>
          <w:sz w:val="32"/>
          <w:szCs w:val="32"/>
        </w:rPr>
        <w:t>Дубовский</w:t>
      </w:r>
      <w:proofErr w:type="spellEnd"/>
      <w:r w:rsidRPr="006E3A7F">
        <w:rPr>
          <w:rFonts w:ascii="Times New Roman" w:hAnsi="Times New Roman" w:cs="Times New Roman"/>
          <w:b/>
          <w:sz w:val="32"/>
          <w:szCs w:val="32"/>
        </w:rPr>
        <w:t xml:space="preserve"> районный отдел образования</w:t>
      </w:r>
    </w:p>
    <w:p w:rsidR="006E3A7F" w:rsidRPr="006E3A7F" w:rsidRDefault="006E3A7F" w:rsidP="006E3A7F">
      <w:pPr>
        <w:pStyle w:val="30"/>
        <w:shd w:val="clear" w:color="auto" w:fill="auto"/>
        <w:spacing w:after="0" w:line="240" w:lineRule="auto"/>
        <w:ind w:right="20"/>
        <w:jc w:val="left"/>
        <w:rPr>
          <w:sz w:val="28"/>
          <w:szCs w:val="28"/>
        </w:rPr>
      </w:pPr>
    </w:p>
    <w:p w:rsidR="006E3A7F" w:rsidRPr="006E3A7F" w:rsidRDefault="006E3A7F" w:rsidP="006E3A7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3A7F"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6E3A7F" w:rsidRPr="00654278" w:rsidRDefault="0080037B" w:rsidP="006E3A7F">
      <w:pPr>
        <w:pStyle w:val="30"/>
        <w:shd w:val="clear" w:color="auto" w:fill="auto"/>
        <w:spacing w:after="0" w:line="240" w:lineRule="auto"/>
        <w:ind w:right="20"/>
        <w:jc w:val="left"/>
        <w:rPr>
          <w:sz w:val="28"/>
          <w:szCs w:val="28"/>
        </w:rPr>
      </w:pPr>
      <w:r>
        <w:rPr>
          <w:b/>
          <w:sz w:val="28"/>
          <w:szCs w:val="28"/>
        </w:rPr>
        <w:t>30.05.2024</w:t>
      </w:r>
      <w:r w:rsidR="006E3A7F" w:rsidRPr="00654278">
        <w:rPr>
          <w:b/>
          <w:sz w:val="28"/>
          <w:szCs w:val="28"/>
        </w:rPr>
        <w:t xml:space="preserve"> г.                                   с. Дубовское                                        №</w:t>
      </w:r>
      <w:r w:rsidR="00855609">
        <w:rPr>
          <w:b/>
          <w:sz w:val="28"/>
          <w:szCs w:val="28"/>
        </w:rPr>
        <w:t>109</w:t>
      </w:r>
      <w:r w:rsidR="006E3A7F" w:rsidRPr="00654278">
        <w:rPr>
          <w:b/>
          <w:sz w:val="28"/>
          <w:szCs w:val="28"/>
        </w:rPr>
        <w:t xml:space="preserve">    </w:t>
      </w:r>
      <w:r w:rsidR="006E3A7F" w:rsidRPr="00654278">
        <w:rPr>
          <w:sz w:val="28"/>
          <w:szCs w:val="28"/>
        </w:rPr>
        <w:t xml:space="preserve">                                </w:t>
      </w:r>
    </w:p>
    <w:p w:rsidR="006E3A7F" w:rsidRPr="006E3A7F" w:rsidRDefault="006E3A7F" w:rsidP="006E3A7F">
      <w:pPr>
        <w:pStyle w:val="30"/>
        <w:shd w:val="clear" w:color="auto" w:fill="auto"/>
        <w:spacing w:after="0" w:line="240" w:lineRule="auto"/>
        <w:ind w:left="7100" w:right="20"/>
        <w:jc w:val="left"/>
        <w:rPr>
          <w:sz w:val="28"/>
          <w:szCs w:val="28"/>
        </w:rPr>
      </w:pPr>
    </w:p>
    <w:p w:rsidR="006E3A7F" w:rsidRPr="006E3A7F" w:rsidRDefault="006E3A7F" w:rsidP="00F4558D">
      <w:pPr>
        <w:pStyle w:val="30"/>
        <w:shd w:val="clear" w:color="auto" w:fill="auto"/>
        <w:spacing w:after="0" w:line="240" w:lineRule="auto"/>
        <w:ind w:left="7100" w:right="20"/>
        <w:rPr>
          <w:sz w:val="28"/>
          <w:szCs w:val="28"/>
        </w:rPr>
      </w:pPr>
    </w:p>
    <w:p w:rsidR="00751994" w:rsidRPr="00751994" w:rsidRDefault="00751994" w:rsidP="00E455A5">
      <w:pPr>
        <w:ind w:right="217"/>
        <w:rPr>
          <w:rFonts w:ascii="Times New Roman" w:hAnsi="Times New Roman" w:cs="Times New Roman"/>
          <w:b/>
          <w:sz w:val="24"/>
        </w:rPr>
      </w:pPr>
      <w:r w:rsidRPr="00751994">
        <w:rPr>
          <w:rFonts w:ascii="Times New Roman" w:hAnsi="Times New Roman" w:cs="Times New Roman"/>
          <w:b/>
          <w:sz w:val="24"/>
        </w:rPr>
        <w:t>Об</w:t>
      </w:r>
      <w:r w:rsidRPr="00751994">
        <w:rPr>
          <w:rFonts w:ascii="Times New Roman" w:hAnsi="Times New Roman" w:cs="Times New Roman"/>
          <w:b/>
          <w:spacing w:val="-4"/>
          <w:sz w:val="24"/>
        </w:rPr>
        <w:t xml:space="preserve"> </w:t>
      </w:r>
      <w:r w:rsidRPr="00751994">
        <w:rPr>
          <w:rFonts w:ascii="Times New Roman" w:hAnsi="Times New Roman" w:cs="Times New Roman"/>
          <w:b/>
          <w:sz w:val="24"/>
        </w:rPr>
        <w:t>утверждении</w:t>
      </w:r>
      <w:r w:rsidRPr="00751994">
        <w:rPr>
          <w:rFonts w:ascii="Times New Roman" w:hAnsi="Times New Roman" w:cs="Times New Roman"/>
          <w:b/>
          <w:spacing w:val="-4"/>
          <w:sz w:val="24"/>
        </w:rPr>
        <w:t xml:space="preserve"> </w:t>
      </w:r>
      <w:r w:rsidRPr="00751994">
        <w:rPr>
          <w:rFonts w:ascii="Times New Roman" w:hAnsi="Times New Roman" w:cs="Times New Roman"/>
          <w:b/>
          <w:sz w:val="24"/>
        </w:rPr>
        <w:t>Порядка</w:t>
      </w:r>
      <w:r w:rsidRPr="00751994">
        <w:rPr>
          <w:rFonts w:ascii="Times New Roman" w:hAnsi="Times New Roman" w:cs="Times New Roman"/>
          <w:b/>
          <w:spacing w:val="-4"/>
          <w:sz w:val="24"/>
        </w:rPr>
        <w:t xml:space="preserve"> </w:t>
      </w:r>
      <w:r w:rsidRPr="00751994">
        <w:rPr>
          <w:rFonts w:ascii="Times New Roman" w:hAnsi="Times New Roman" w:cs="Times New Roman"/>
          <w:b/>
          <w:sz w:val="24"/>
        </w:rPr>
        <w:t>обеспечения</w:t>
      </w:r>
      <w:r w:rsidRPr="00751994">
        <w:rPr>
          <w:rFonts w:ascii="Times New Roman" w:hAnsi="Times New Roman" w:cs="Times New Roman"/>
          <w:b/>
          <w:spacing w:val="-4"/>
          <w:sz w:val="24"/>
        </w:rPr>
        <w:t xml:space="preserve"> </w:t>
      </w:r>
      <w:r w:rsidRPr="00751994">
        <w:rPr>
          <w:rFonts w:ascii="Times New Roman" w:hAnsi="Times New Roman" w:cs="Times New Roman"/>
          <w:b/>
          <w:sz w:val="24"/>
        </w:rPr>
        <w:t>учебниками</w:t>
      </w:r>
      <w:r w:rsidRPr="00751994">
        <w:rPr>
          <w:rFonts w:ascii="Times New Roman" w:hAnsi="Times New Roman" w:cs="Times New Roman"/>
          <w:b/>
          <w:spacing w:val="-6"/>
          <w:sz w:val="24"/>
        </w:rPr>
        <w:t xml:space="preserve"> </w:t>
      </w:r>
      <w:r w:rsidRPr="00751994">
        <w:rPr>
          <w:rFonts w:ascii="Times New Roman" w:hAnsi="Times New Roman" w:cs="Times New Roman"/>
          <w:b/>
          <w:sz w:val="24"/>
        </w:rPr>
        <w:t>и</w:t>
      </w:r>
      <w:r w:rsidRPr="00751994">
        <w:rPr>
          <w:rFonts w:ascii="Times New Roman" w:hAnsi="Times New Roman" w:cs="Times New Roman"/>
          <w:b/>
          <w:spacing w:val="-4"/>
          <w:sz w:val="24"/>
        </w:rPr>
        <w:t xml:space="preserve"> </w:t>
      </w:r>
      <w:r w:rsidRPr="00751994">
        <w:rPr>
          <w:rFonts w:ascii="Times New Roman" w:hAnsi="Times New Roman" w:cs="Times New Roman"/>
          <w:b/>
          <w:sz w:val="24"/>
        </w:rPr>
        <w:t>учебными</w:t>
      </w:r>
      <w:r w:rsidRPr="00751994">
        <w:rPr>
          <w:rFonts w:ascii="Times New Roman" w:hAnsi="Times New Roman" w:cs="Times New Roman"/>
          <w:b/>
          <w:spacing w:val="-5"/>
          <w:sz w:val="24"/>
        </w:rPr>
        <w:t xml:space="preserve"> </w:t>
      </w:r>
      <w:r w:rsidRPr="00751994">
        <w:rPr>
          <w:rFonts w:ascii="Times New Roman" w:hAnsi="Times New Roman" w:cs="Times New Roman"/>
          <w:b/>
          <w:sz w:val="24"/>
        </w:rPr>
        <w:t>пособиями</w:t>
      </w:r>
      <w:r>
        <w:rPr>
          <w:rFonts w:ascii="Times New Roman" w:hAnsi="Times New Roman" w:cs="Times New Roman"/>
          <w:b/>
          <w:sz w:val="24"/>
        </w:rPr>
        <w:t xml:space="preserve"> муниципальных учреждений Дубовского района</w:t>
      </w:r>
      <w:r w:rsidRPr="00751994">
        <w:rPr>
          <w:rFonts w:ascii="Times New Roman" w:hAnsi="Times New Roman" w:cs="Times New Roman"/>
          <w:b/>
          <w:sz w:val="24"/>
        </w:rPr>
        <w:t>, осуществляющих образовательную деятельность по основным образовательным программам, в пределах федеральных государственных образовательных стандартов</w:t>
      </w:r>
      <w:r w:rsidR="00181CC3">
        <w:rPr>
          <w:rFonts w:ascii="Times New Roman" w:hAnsi="Times New Roman" w:cs="Times New Roman"/>
          <w:b/>
          <w:sz w:val="24"/>
        </w:rPr>
        <w:t>.</w:t>
      </w:r>
    </w:p>
    <w:p w:rsidR="006E3A7F" w:rsidRDefault="006E3A7F" w:rsidP="00751994">
      <w:pPr>
        <w:pStyle w:val="1"/>
        <w:shd w:val="clear" w:color="auto" w:fill="auto"/>
        <w:spacing w:after="0" w:line="240" w:lineRule="auto"/>
        <w:ind w:right="20" w:firstLine="0"/>
        <w:rPr>
          <w:sz w:val="24"/>
          <w:szCs w:val="24"/>
        </w:rPr>
      </w:pPr>
    </w:p>
    <w:p w:rsidR="006E3A7F" w:rsidRPr="005B415F" w:rsidRDefault="00751994" w:rsidP="00751994">
      <w:pPr>
        <w:pStyle w:val="a9"/>
        <w:spacing w:before="270"/>
        <w:ind w:right="107"/>
        <w:rPr>
          <w:sz w:val="28"/>
          <w:szCs w:val="28"/>
        </w:rPr>
      </w:pPr>
      <w:r>
        <w:t xml:space="preserve">В целях обеспечения государственных гарантий реализации прав на получение общедоступного и бесплатного общего образования в муниципальных образовательных организациях Дубовского района, в соответствии с пунктом 2 </w:t>
      </w:r>
      <w:hyperlink r:id="rId6" w:anchor="A7S0NE">
        <w:r>
          <w:rPr>
            <w:color w:val="0000FF"/>
            <w:u w:val="single" w:color="0000FF"/>
          </w:rPr>
          <w:t>статьи 35 Федерального закона от 29.12.2012 N 273-ФЗ "Об</w:t>
        </w:r>
      </w:hyperlink>
      <w:r>
        <w:rPr>
          <w:color w:val="0000FF"/>
        </w:rPr>
        <w:t xml:space="preserve"> </w:t>
      </w:r>
      <w:hyperlink r:id="rId7" w:anchor="A7S0NE">
        <w:r>
          <w:rPr>
            <w:color w:val="0000FF"/>
            <w:u w:val="single" w:color="0000FF"/>
          </w:rPr>
          <w:t>образовании в Российской Федерации"</w:t>
        </w:r>
      </w:hyperlink>
      <w:r>
        <w:t>, руководствуясь Положением об отделе образования</w:t>
      </w:r>
      <w:r>
        <w:rPr>
          <w:spacing w:val="-4"/>
        </w:rPr>
        <w:t xml:space="preserve"> </w:t>
      </w:r>
      <w:r>
        <w:t>Дубовского района</w:t>
      </w:r>
    </w:p>
    <w:p w:rsidR="006E3A7F" w:rsidRPr="005B415F" w:rsidRDefault="006E3A7F" w:rsidP="006E3A7F">
      <w:pPr>
        <w:pStyle w:val="1"/>
        <w:shd w:val="clear" w:color="auto" w:fill="auto"/>
        <w:spacing w:after="0"/>
        <w:ind w:right="20" w:firstLine="0"/>
        <w:rPr>
          <w:sz w:val="28"/>
          <w:szCs w:val="28"/>
        </w:rPr>
      </w:pPr>
    </w:p>
    <w:p w:rsidR="006E3A7F" w:rsidRPr="005B415F" w:rsidRDefault="006E3A7F" w:rsidP="006E3A7F">
      <w:pPr>
        <w:pStyle w:val="20"/>
        <w:shd w:val="clear" w:color="auto" w:fill="auto"/>
        <w:spacing w:after="0" w:line="260" w:lineRule="exact"/>
        <w:ind w:right="80"/>
        <w:rPr>
          <w:sz w:val="28"/>
          <w:szCs w:val="28"/>
        </w:rPr>
      </w:pPr>
      <w:r w:rsidRPr="005B415F">
        <w:rPr>
          <w:sz w:val="28"/>
          <w:szCs w:val="28"/>
        </w:rPr>
        <w:t>ПРИКАЗЫВАЮ:</w:t>
      </w:r>
    </w:p>
    <w:p w:rsidR="006E3A7F" w:rsidRPr="005B415F" w:rsidRDefault="006E3A7F" w:rsidP="006E3A7F">
      <w:pPr>
        <w:pStyle w:val="20"/>
        <w:shd w:val="clear" w:color="auto" w:fill="auto"/>
        <w:spacing w:after="0" w:line="260" w:lineRule="exact"/>
        <w:ind w:right="80"/>
        <w:rPr>
          <w:sz w:val="28"/>
          <w:szCs w:val="28"/>
        </w:rPr>
      </w:pPr>
    </w:p>
    <w:p w:rsidR="006E3A7F" w:rsidRPr="003C7D71" w:rsidRDefault="006E3A7F" w:rsidP="005F7291">
      <w:pPr>
        <w:pStyle w:val="1"/>
        <w:shd w:val="clear" w:color="auto" w:fill="auto"/>
        <w:tabs>
          <w:tab w:val="left" w:pos="562"/>
        </w:tabs>
        <w:spacing w:after="0" w:line="240" w:lineRule="auto"/>
        <w:ind w:right="20" w:firstLine="0"/>
        <w:jc w:val="both"/>
        <w:rPr>
          <w:sz w:val="28"/>
          <w:szCs w:val="28"/>
        </w:rPr>
      </w:pPr>
      <w:r w:rsidRPr="003C7D71">
        <w:rPr>
          <w:sz w:val="28"/>
          <w:szCs w:val="28"/>
        </w:rPr>
        <w:t xml:space="preserve">1. </w:t>
      </w:r>
      <w:r w:rsidR="00751994" w:rsidRPr="003C7D71">
        <w:rPr>
          <w:sz w:val="28"/>
          <w:szCs w:val="28"/>
        </w:rPr>
        <w:t xml:space="preserve">Утвердить Порядок обеспечения учебниками и учебными пособиями, а также учебно-методическими материалами </w:t>
      </w:r>
      <w:r w:rsidRPr="003C7D71">
        <w:rPr>
          <w:sz w:val="28"/>
          <w:szCs w:val="28"/>
        </w:rPr>
        <w:t xml:space="preserve"> общеобразовательных учреждений Дубовского района</w:t>
      </w:r>
      <w:r w:rsidR="00624715" w:rsidRPr="003C7D71">
        <w:rPr>
          <w:sz w:val="28"/>
          <w:szCs w:val="28"/>
        </w:rPr>
        <w:t>,</w:t>
      </w:r>
      <w:r w:rsidRPr="003C7D71">
        <w:rPr>
          <w:sz w:val="28"/>
          <w:szCs w:val="28"/>
        </w:rPr>
        <w:t xml:space="preserve"> </w:t>
      </w:r>
      <w:r w:rsidR="00624715" w:rsidRPr="003C7D71">
        <w:rPr>
          <w:sz w:val="28"/>
          <w:szCs w:val="28"/>
        </w:rPr>
        <w:t xml:space="preserve">осуществляющих образовательную деятельность по основным образовательным программам, в пределах федеральных государственных образовательных стандартов </w:t>
      </w:r>
      <w:r w:rsidRPr="003C7D71">
        <w:rPr>
          <w:sz w:val="28"/>
          <w:szCs w:val="28"/>
        </w:rPr>
        <w:t>(приложение № 1).</w:t>
      </w:r>
    </w:p>
    <w:p w:rsidR="006E3A7F" w:rsidRDefault="00624715" w:rsidP="005F7291">
      <w:pPr>
        <w:pStyle w:val="1"/>
        <w:shd w:val="clear" w:color="auto" w:fill="auto"/>
        <w:tabs>
          <w:tab w:val="left" w:pos="452"/>
        </w:tabs>
        <w:spacing w:after="0" w:line="365" w:lineRule="exact"/>
        <w:ind w:right="2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Утвердить </w:t>
      </w:r>
      <w:r w:rsidR="006E3A7F" w:rsidRPr="005B415F">
        <w:rPr>
          <w:sz w:val="28"/>
          <w:szCs w:val="28"/>
        </w:rPr>
        <w:t xml:space="preserve">Положение об обменном фонде учебников </w:t>
      </w:r>
      <w:r w:rsidR="006E3A7F">
        <w:rPr>
          <w:sz w:val="28"/>
          <w:szCs w:val="28"/>
        </w:rPr>
        <w:t xml:space="preserve">      </w:t>
      </w:r>
      <w:r w:rsidR="006E3A7F" w:rsidRPr="005B415F">
        <w:rPr>
          <w:sz w:val="28"/>
          <w:szCs w:val="28"/>
        </w:rPr>
        <w:t>общеобразовательных учреждений (приложение №2).</w:t>
      </w:r>
    </w:p>
    <w:p w:rsidR="00673C6F" w:rsidRPr="005B415F" w:rsidRDefault="00673C6F" w:rsidP="005F7291">
      <w:pPr>
        <w:pStyle w:val="1"/>
        <w:shd w:val="clear" w:color="auto" w:fill="auto"/>
        <w:tabs>
          <w:tab w:val="left" w:pos="452"/>
        </w:tabs>
        <w:spacing w:after="0" w:line="365" w:lineRule="exact"/>
        <w:ind w:right="2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5B415F">
        <w:rPr>
          <w:sz w:val="28"/>
          <w:szCs w:val="28"/>
        </w:rPr>
        <w:t xml:space="preserve">Утвердить Положение </w:t>
      </w:r>
      <w:r>
        <w:rPr>
          <w:sz w:val="28"/>
          <w:szCs w:val="28"/>
        </w:rPr>
        <w:t>о школьном библиотечном фонде учебников, о порядке  их использов</w:t>
      </w:r>
      <w:r w:rsidR="003C7D71">
        <w:rPr>
          <w:sz w:val="28"/>
          <w:szCs w:val="28"/>
        </w:rPr>
        <w:t xml:space="preserve">ания и обеспечении сохранности </w:t>
      </w:r>
      <w:r>
        <w:rPr>
          <w:sz w:val="28"/>
          <w:szCs w:val="28"/>
        </w:rPr>
        <w:t>(приложение №3</w:t>
      </w:r>
      <w:r w:rsidRPr="005B415F">
        <w:rPr>
          <w:sz w:val="28"/>
          <w:szCs w:val="28"/>
        </w:rPr>
        <w:t>).</w:t>
      </w:r>
    </w:p>
    <w:p w:rsidR="006E3A7F" w:rsidRPr="005B415F" w:rsidRDefault="00673C6F" w:rsidP="005F7291">
      <w:pPr>
        <w:pStyle w:val="1"/>
        <w:shd w:val="clear" w:color="auto" w:fill="auto"/>
        <w:tabs>
          <w:tab w:val="left" w:pos="447"/>
        </w:tabs>
        <w:spacing w:after="0" w:line="365" w:lineRule="exact"/>
        <w:ind w:right="20" w:firstLine="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6E3A7F" w:rsidRPr="005B415F">
        <w:rPr>
          <w:sz w:val="28"/>
          <w:szCs w:val="28"/>
        </w:rPr>
        <w:t xml:space="preserve">. Руководителям общеобразовательных учреждений довести Порядок и   </w:t>
      </w:r>
    </w:p>
    <w:p w:rsidR="006E3A7F" w:rsidRPr="005B415F" w:rsidRDefault="00181CC3" w:rsidP="005F7291">
      <w:pPr>
        <w:pStyle w:val="1"/>
        <w:shd w:val="clear" w:color="auto" w:fill="auto"/>
        <w:tabs>
          <w:tab w:val="left" w:pos="447"/>
        </w:tabs>
        <w:spacing w:after="0" w:line="365" w:lineRule="exact"/>
        <w:ind w:right="2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Положения</w:t>
      </w:r>
      <w:r w:rsidR="006E3A7F" w:rsidRPr="005B415F">
        <w:rPr>
          <w:sz w:val="28"/>
          <w:szCs w:val="28"/>
        </w:rPr>
        <w:t xml:space="preserve"> до сведения всех участников образовательного процесса и </w:t>
      </w:r>
    </w:p>
    <w:p w:rsidR="006E3A7F" w:rsidRPr="005B415F" w:rsidRDefault="006E3A7F" w:rsidP="005F7291">
      <w:pPr>
        <w:pStyle w:val="1"/>
        <w:shd w:val="clear" w:color="auto" w:fill="auto"/>
        <w:tabs>
          <w:tab w:val="left" w:pos="447"/>
        </w:tabs>
        <w:spacing w:after="0" w:line="365" w:lineRule="exact"/>
        <w:ind w:right="20" w:firstLine="0"/>
        <w:jc w:val="both"/>
        <w:rPr>
          <w:sz w:val="28"/>
          <w:szCs w:val="28"/>
        </w:rPr>
      </w:pPr>
      <w:r w:rsidRPr="005B415F">
        <w:rPr>
          <w:sz w:val="28"/>
          <w:szCs w:val="28"/>
        </w:rPr>
        <w:t xml:space="preserve">    обеспечить исполнение.</w:t>
      </w:r>
    </w:p>
    <w:p w:rsidR="006E3A7F" w:rsidRPr="005B415F" w:rsidRDefault="00673C6F" w:rsidP="005F7291">
      <w:pPr>
        <w:pStyle w:val="1"/>
        <w:shd w:val="clear" w:color="auto" w:fill="auto"/>
        <w:tabs>
          <w:tab w:val="left" w:pos="447"/>
        </w:tabs>
        <w:spacing w:after="0" w:line="365" w:lineRule="exact"/>
        <w:ind w:right="20" w:firstLine="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6E3A7F" w:rsidRPr="005B415F">
        <w:rPr>
          <w:sz w:val="28"/>
          <w:szCs w:val="28"/>
        </w:rPr>
        <w:t xml:space="preserve">. Контроль исполнения приказа возложить на  методиста по </w:t>
      </w:r>
      <w:proofErr w:type="gramStart"/>
      <w:r w:rsidR="006E3A7F" w:rsidRPr="005B415F">
        <w:rPr>
          <w:sz w:val="28"/>
          <w:szCs w:val="28"/>
        </w:rPr>
        <w:t>библиотечному</w:t>
      </w:r>
      <w:proofErr w:type="gramEnd"/>
    </w:p>
    <w:p w:rsidR="006E3A7F" w:rsidRPr="005B415F" w:rsidRDefault="006E3A7F" w:rsidP="005F7291">
      <w:pPr>
        <w:jc w:val="both"/>
        <w:rPr>
          <w:rFonts w:ascii="Times New Roman" w:hAnsi="Times New Roman" w:cs="Times New Roman"/>
          <w:sz w:val="28"/>
          <w:szCs w:val="28"/>
        </w:rPr>
      </w:pPr>
      <w:r w:rsidRPr="005B415F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415F">
        <w:rPr>
          <w:rFonts w:ascii="Times New Roman" w:hAnsi="Times New Roman" w:cs="Times New Roman"/>
          <w:sz w:val="28"/>
          <w:szCs w:val="28"/>
        </w:rPr>
        <w:t>фонду Сташевскую Т.Р.</w:t>
      </w:r>
    </w:p>
    <w:p w:rsidR="006E3A7F" w:rsidRPr="005B415F" w:rsidRDefault="006E3A7F" w:rsidP="001631F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E3A7F" w:rsidRPr="005B415F" w:rsidRDefault="006E3A7F" w:rsidP="006E3A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Заведующий </w:t>
      </w:r>
      <w:r w:rsidRPr="005B415F">
        <w:rPr>
          <w:rFonts w:ascii="Times New Roman" w:hAnsi="Times New Roman" w:cs="Times New Roman"/>
          <w:sz w:val="28"/>
          <w:szCs w:val="28"/>
        </w:rPr>
        <w:t xml:space="preserve"> Дубовским районным </w:t>
      </w:r>
    </w:p>
    <w:p w:rsidR="006E3A7F" w:rsidRPr="005B415F" w:rsidRDefault="006E3A7F" w:rsidP="006E3A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5F729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415F">
        <w:rPr>
          <w:rFonts w:ascii="Times New Roman" w:hAnsi="Times New Roman" w:cs="Times New Roman"/>
          <w:sz w:val="28"/>
          <w:szCs w:val="28"/>
        </w:rPr>
        <w:t xml:space="preserve">отделом образования                                                              </w:t>
      </w:r>
      <w:proofErr w:type="spellStart"/>
      <w:r w:rsidRPr="005B415F">
        <w:rPr>
          <w:rFonts w:ascii="Times New Roman" w:hAnsi="Times New Roman" w:cs="Times New Roman"/>
          <w:sz w:val="28"/>
          <w:szCs w:val="28"/>
        </w:rPr>
        <w:t>Е.В.Брицына</w:t>
      </w:r>
      <w:proofErr w:type="spellEnd"/>
    </w:p>
    <w:p w:rsidR="006E3A7F" w:rsidRPr="005B415F" w:rsidRDefault="006E3A7F" w:rsidP="006E3A7F">
      <w:pPr>
        <w:spacing w:after="0" w:line="240" w:lineRule="auto"/>
        <w:rPr>
          <w:sz w:val="28"/>
          <w:szCs w:val="28"/>
        </w:rPr>
      </w:pPr>
    </w:p>
    <w:p w:rsidR="0080037B" w:rsidRDefault="0080037B" w:rsidP="0080037B">
      <w:pPr>
        <w:jc w:val="both"/>
        <w:rPr>
          <w:sz w:val="24"/>
        </w:rPr>
        <w:sectPr w:rsidR="0080037B">
          <w:pgSz w:w="11910" w:h="16840"/>
          <w:pgMar w:top="740" w:right="740" w:bottom="280" w:left="1600" w:header="720" w:footer="720" w:gutter="0"/>
          <w:cols w:space="720"/>
        </w:sectPr>
      </w:pPr>
    </w:p>
    <w:p w:rsidR="00712566" w:rsidRPr="00312EF0" w:rsidRDefault="00633CF9" w:rsidP="00712566">
      <w:pPr>
        <w:spacing w:after="0"/>
        <w:jc w:val="right"/>
        <w:rPr>
          <w:rFonts w:ascii="Times New Roman" w:hAnsi="Times New Roman" w:cs="Times New Roman"/>
          <w:bCs/>
          <w:color w:val="000000"/>
          <w:spacing w:val="-1"/>
        </w:rPr>
      </w:pPr>
      <w:r>
        <w:rPr>
          <w:spacing w:val="-2"/>
        </w:rPr>
        <w:lastRenderedPageBreak/>
        <w:t xml:space="preserve">                                                                                                                        </w:t>
      </w:r>
      <w:r w:rsidR="00712566" w:rsidRPr="00312EF0">
        <w:rPr>
          <w:rFonts w:ascii="Times New Roman" w:hAnsi="Times New Roman" w:cs="Times New Roman"/>
          <w:bCs/>
          <w:color w:val="000000"/>
          <w:spacing w:val="-1"/>
        </w:rPr>
        <w:t>Приложение  №1</w:t>
      </w:r>
    </w:p>
    <w:p w:rsidR="00712566" w:rsidRPr="00312EF0" w:rsidRDefault="00712566" w:rsidP="00712566">
      <w:pPr>
        <w:spacing w:after="0"/>
        <w:jc w:val="right"/>
        <w:rPr>
          <w:rFonts w:ascii="Times New Roman" w:hAnsi="Times New Roman" w:cs="Times New Roman"/>
          <w:bCs/>
          <w:color w:val="000000"/>
          <w:spacing w:val="-1"/>
        </w:rPr>
      </w:pPr>
      <w:r w:rsidRPr="00312EF0">
        <w:rPr>
          <w:rFonts w:ascii="Times New Roman" w:hAnsi="Times New Roman" w:cs="Times New Roman"/>
          <w:bCs/>
          <w:color w:val="000000"/>
          <w:spacing w:val="-1"/>
        </w:rPr>
        <w:t xml:space="preserve"> к приказу  Дубовского  РОО </w:t>
      </w:r>
    </w:p>
    <w:p w:rsidR="00712566" w:rsidRPr="00312EF0" w:rsidRDefault="00712566" w:rsidP="00712566">
      <w:pPr>
        <w:spacing w:after="0"/>
        <w:jc w:val="center"/>
        <w:rPr>
          <w:rFonts w:ascii="Times New Roman" w:hAnsi="Times New Roman" w:cs="Times New Roman"/>
          <w:bCs/>
          <w:color w:val="000000"/>
          <w:spacing w:val="-1"/>
        </w:rPr>
      </w:pPr>
      <w:r w:rsidRPr="00312EF0">
        <w:rPr>
          <w:rFonts w:ascii="Times New Roman" w:hAnsi="Times New Roman" w:cs="Times New Roman"/>
          <w:bCs/>
          <w:color w:val="000000"/>
          <w:spacing w:val="-1"/>
        </w:rPr>
        <w:t xml:space="preserve">                                                                                                                                     </w:t>
      </w:r>
      <w:r w:rsidR="00312EF0">
        <w:rPr>
          <w:rFonts w:ascii="Times New Roman" w:hAnsi="Times New Roman" w:cs="Times New Roman"/>
          <w:bCs/>
          <w:color w:val="000000"/>
          <w:spacing w:val="-1"/>
        </w:rPr>
        <w:t xml:space="preserve">   </w:t>
      </w:r>
      <w:r w:rsidRPr="00312EF0">
        <w:rPr>
          <w:rFonts w:ascii="Times New Roman" w:hAnsi="Times New Roman" w:cs="Times New Roman"/>
          <w:bCs/>
          <w:color w:val="000000"/>
          <w:spacing w:val="-1"/>
        </w:rPr>
        <w:t xml:space="preserve">от  30 мая  2024  № 109 </w:t>
      </w:r>
    </w:p>
    <w:p w:rsidR="00712566" w:rsidRDefault="00712566" w:rsidP="00F92868">
      <w:pPr>
        <w:spacing w:after="0" w:line="240" w:lineRule="auto"/>
        <w:ind w:right="7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92868" w:rsidRPr="00F92868" w:rsidRDefault="00E113C1" w:rsidP="00F92868">
      <w:pPr>
        <w:spacing w:after="0" w:line="240" w:lineRule="auto"/>
        <w:ind w:right="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92868">
        <w:rPr>
          <w:rFonts w:ascii="Times New Roman" w:hAnsi="Times New Roman" w:cs="Times New Roman"/>
          <w:b/>
          <w:sz w:val="32"/>
          <w:szCs w:val="32"/>
        </w:rPr>
        <w:t>Порядок</w:t>
      </w:r>
      <w:r w:rsidRPr="00F92868">
        <w:rPr>
          <w:rFonts w:ascii="Times New Roman" w:hAnsi="Times New Roman" w:cs="Times New Roman"/>
          <w:b/>
          <w:spacing w:val="-4"/>
          <w:sz w:val="32"/>
          <w:szCs w:val="32"/>
        </w:rPr>
        <w:t xml:space="preserve"> </w:t>
      </w:r>
      <w:r w:rsidRPr="00F92868">
        <w:rPr>
          <w:rFonts w:ascii="Times New Roman" w:hAnsi="Times New Roman" w:cs="Times New Roman"/>
          <w:b/>
          <w:sz w:val="32"/>
          <w:szCs w:val="32"/>
        </w:rPr>
        <w:t>обеспечения</w:t>
      </w:r>
      <w:r w:rsidRPr="00F92868">
        <w:rPr>
          <w:rFonts w:ascii="Times New Roman" w:hAnsi="Times New Roman" w:cs="Times New Roman"/>
          <w:b/>
          <w:spacing w:val="-3"/>
          <w:sz w:val="32"/>
          <w:szCs w:val="32"/>
        </w:rPr>
        <w:t xml:space="preserve"> </w:t>
      </w:r>
      <w:r w:rsidRPr="00F92868">
        <w:rPr>
          <w:rFonts w:ascii="Times New Roman" w:hAnsi="Times New Roman" w:cs="Times New Roman"/>
          <w:b/>
          <w:sz w:val="32"/>
          <w:szCs w:val="32"/>
        </w:rPr>
        <w:t>учебниками</w:t>
      </w:r>
      <w:r w:rsidRPr="00F92868">
        <w:rPr>
          <w:rFonts w:ascii="Times New Roman" w:hAnsi="Times New Roman" w:cs="Times New Roman"/>
          <w:b/>
          <w:spacing w:val="-3"/>
          <w:sz w:val="32"/>
          <w:szCs w:val="32"/>
        </w:rPr>
        <w:t xml:space="preserve"> </w:t>
      </w:r>
      <w:r w:rsidRPr="00F92868">
        <w:rPr>
          <w:rFonts w:ascii="Times New Roman" w:hAnsi="Times New Roman" w:cs="Times New Roman"/>
          <w:b/>
          <w:sz w:val="32"/>
          <w:szCs w:val="32"/>
        </w:rPr>
        <w:t>и</w:t>
      </w:r>
      <w:r w:rsidRPr="00F92868">
        <w:rPr>
          <w:rFonts w:ascii="Times New Roman" w:hAnsi="Times New Roman" w:cs="Times New Roman"/>
          <w:b/>
          <w:spacing w:val="-3"/>
          <w:sz w:val="32"/>
          <w:szCs w:val="32"/>
        </w:rPr>
        <w:t xml:space="preserve"> </w:t>
      </w:r>
      <w:r w:rsidRPr="00F92868">
        <w:rPr>
          <w:rFonts w:ascii="Times New Roman" w:hAnsi="Times New Roman" w:cs="Times New Roman"/>
          <w:b/>
          <w:sz w:val="32"/>
          <w:szCs w:val="32"/>
        </w:rPr>
        <w:t>учебными</w:t>
      </w:r>
      <w:r w:rsidRPr="00F92868">
        <w:rPr>
          <w:rFonts w:ascii="Times New Roman" w:hAnsi="Times New Roman" w:cs="Times New Roman"/>
          <w:b/>
          <w:spacing w:val="-3"/>
          <w:sz w:val="32"/>
          <w:szCs w:val="32"/>
        </w:rPr>
        <w:t xml:space="preserve"> </w:t>
      </w:r>
      <w:r w:rsidRPr="00F92868">
        <w:rPr>
          <w:rFonts w:ascii="Times New Roman" w:hAnsi="Times New Roman" w:cs="Times New Roman"/>
          <w:b/>
          <w:sz w:val="32"/>
          <w:szCs w:val="32"/>
        </w:rPr>
        <w:t>пособиями,</w:t>
      </w:r>
      <w:r w:rsidRPr="00F92868">
        <w:rPr>
          <w:rFonts w:ascii="Times New Roman" w:hAnsi="Times New Roman" w:cs="Times New Roman"/>
          <w:b/>
          <w:spacing w:val="-3"/>
          <w:sz w:val="32"/>
          <w:szCs w:val="32"/>
        </w:rPr>
        <w:t xml:space="preserve"> </w:t>
      </w:r>
    </w:p>
    <w:p w:rsidR="00E113C1" w:rsidRPr="00F92868" w:rsidRDefault="00F92868" w:rsidP="00F92868">
      <w:pPr>
        <w:spacing w:after="0" w:line="240" w:lineRule="auto"/>
        <w:ind w:right="13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общеобразовательных учреждений Дубовского района</w:t>
      </w:r>
      <w:r w:rsidR="00E113C1" w:rsidRPr="00F92868">
        <w:rPr>
          <w:rFonts w:ascii="Times New Roman" w:hAnsi="Times New Roman" w:cs="Times New Roman"/>
          <w:b/>
          <w:sz w:val="32"/>
          <w:szCs w:val="32"/>
        </w:rPr>
        <w:t>,</w:t>
      </w:r>
    </w:p>
    <w:p w:rsidR="00E113C1" w:rsidRPr="00F92868" w:rsidRDefault="00E113C1" w:rsidP="00F92868">
      <w:pPr>
        <w:spacing w:after="0" w:line="240" w:lineRule="auto"/>
        <w:ind w:left="104" w:right="114" w:hanging="2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92868">
        <w:rPr>
          <w:rFonts w:ascii="Times New Roman" w:hAnsi="Times New Roman" w:cs="Times New Roman"/>
          <w:b/>
          <w:sz w:val="32"/>
          <w:szCs w:val="32"/>
        </w:rPr>
        <w:t>осуществляющих образовательную деятельность по основным образовательным программам,</w:t>
      </w:r>
      <w:r w:rsidRPr="00F92868">
        <w:rPr>
          <w:rFonts w:ascii="Times New Roman" w:hAnsi="Times New Roman" w:cs="Times New Roman"/>
          <w:b/>
          <w:spacing w:val="-6"/>
          <w:sz w:val="32"/>
          <w:szCs w:val="32"/>
        </w:rPr>
        <w:t xml:space="preserve"> </w:t>
      </w:r>
      <w:r w:rsidRPr="00F92868">
        <w:rPr>
          <w:rFonts w:ascii="Times New Roman" w:hAnsi="Times New Roman" w:cs="Times New Roman"/>
          <w:b/>
          <w:sz w:val="32"/>
          <w:szCs w:val="32"/>
        </w:rPr>
        <w:t>в</w:t>
      </w:r>
      <w:r w:rsidRPr="00F92868">
        <w:rPr>
          <w:rFonts w:ascii="Times New Roman" w:hAnsi="Times New Roman" w:cs="Times New Roman"/>
          <w:b/>
          <w:spacing w:val="-6"/>
          <w:sz w:val="32"/>
          <w:szCs w:val="32"/>
        </w:rPr>
        <w:t xml:space="preserve"> </w:t>
      </w:r>
      <w:r w:rsidRPr="00F92868">
        <w:rPr>
          <w:rFonts w:ascii="Times New Roman" w:hAnsi="Times New Roman" w:cs="Times New Roman"/>
          <w:b/>
          <w:sz w:val="32"/>
          <w:szCs w:val="32"/>
        </w:rPr>
        <w:t>пределах</w:t>
      </w:r>
      <w:r w:rsidRPr="00F92868">
        <w:rPr>
          <w:rFonts w:ascii="Times New Roman" w:hAnsi="Times New Roman" w:cs="Times New Roman"/>
          <w:b/>
          <w:spacing w:val="-6"/>
          <w:sz w:val="32"/>
          <w:szCs w:val="32"/>
        </w:rPr>
        <w:t xml:space="preserve"> </w:t>
      </w:r>
      <w:r w:rsidRPr="00F92868">
        <w:rPr>
          <w:rFonts w:ascii="Times New Roman" w:hAnsi="Times New Roman" w:cs="Times New Roman"/>
          <w:b/>
          <w:sz w:val="32"/>
          <w:szCs w:val="32"/>
        </w:rPr>
        <w:t>федеральных</w:t>
      </w:r>
      <w:r w:rsidRPr="00F92868">
        <w:rPr>
          <w:rFonts w:ascii="Times New Roman" w:hAnsi="Times New Roman" w:cs="Times New Roman"/>
          <w:b/>
          <w:spacing w:val="-6"/>
          <w:sz w:val="32"/>
          <w:szCs w:val="32"/>
        </w:rPr>
        <w:t xml:space="preserve"> </w:t>
      </w:r>
      <w:r w:rsidRPr="00F92868">
        <w:rPr>
          <w:rFonts w:ascii="Times New Roman" w:hAnsi="Times New Roman" w:cs="Times New Roman"/>
          <w:b/>
          <w:sz w:val="32"/>
          <w:szCs w:val="32"/>
        </w:rPr>
        <w:t>государственных</w:t>
      </w:r>
      <w:r w:rsidRPr="00F92868">
        <w:rPr>
          <w:rFonts w:ascii="Times New Roman" w:hAnsi="Times New Roman" w:cs="Times New Roman"/>
          <w:b/>
          <w:spacing w:val="-6"/>
          <w:sz w:val="32"/>
          <w:szCs w:val="32"/>
        </w:rPr>
        <w:t xml:space="preserve"> </w:t>
      </w:r>
      <w:r w:rsidRPr="00F92868">
        <w:rPr>
          <w:rFonts w:ascii="Times New Roman" w:hAnsi="Times New Roman" w:cs="Times New Roman"/>
          <w:b/>
          <w:sz w:val="32"/>
          <w:szCs w:val="32"/>
        </w:rPr>
        <w:t>образовательных</w:t>
      </w:r>
      <w:r w:rsidRPr="00F92868">
        <w:rPr>
          <w:rFonts w:ascii="Times New Roman" w:hAnsi="Times New Roman" w:cs="Times New Roman"/>
          <w:b/>
          <w:spacing w:val="-6"/>
          <w:sz w:val="32"/>
          <w:szCs w:val="32"/>
        </w:rPr>
        <w:t xml:space="preserve"> </w:t>
      </w:r>
      <w:r w:rsidRPr="00F92868">
        <w:rPr>
          <w:rFonts w:ascii="Times New Roman" w:hAnsi="Times New Roman" w:cs="Times New Roman"/>
          <w:b/>
          <w:sz w:val="32"/>
          <w:szCs w:val="32"/>
        </w:rPr>
        <w:t>стандартов</w:t>
      </w:r>
    </w:p>
    <w:p w:rsidR="00E113C1" w:rsidRDefault="00E113C1" w:rsidP="00E113C1">
      <w:pPr>
        <w:pStyle w:val="a9"/>
        <w:ind w:left="0" w:firstLine="0"/>
        <w:jc w:val="left"/>
        <w:rPr>
          <w:b/>
        </w:rPr>
      </w:pPr>
    </w:p>
    <w:p w:rsidR="00E113C1" w:rsidRDefault="00E113C1" w:rsidP="00E113C1">
      <w:pPr>
        <w:pStyle w:val="Heading1"/>
        <w:numPr>
          <w:ilvl w:val="1"/>
          <w:numId w:val="12"/>
        </w:numPr>
        <w:tabs>
          <w:tab w:val="left" w:pos="3549"/>
        </w:tabs>
        <w:spacing w:line="274" w:lineRule="exact"/>
        <w:jc w:val="left"/>
      </w:pPr>
      <w:r>
        <w:t>ОБЩИЕ</w:t>
      </w:r>
      <w:r>
        <w:rPr>
          <w:spacing w:val="-1"/>
        </w:rPr>
        <w:t xml:space="preserve"> </w:t>
      </w:r>
      <w:r>
        <w:rPr>
          <w:spacing w:val="-2"/>
        </w:rPr>
        <w:t>ПОЛОЖЕНИЯ</w:t>
      </w:r>
    </w:p>
    <w:p w:rsidR="00E113C1" w:rsidRDefault="00E113C1" w:rsidP="00E113C1">
      <w:pPr>
        <w:pStyle w:val="ab"/>
        <w:numPr>
          <w:ilvl w:val="2"/>
          <w:numId w:val="12"/>
        </w:numPr>
        <w:tabs>
          <w:tab w:val="left" w:pos="1118"/>
        </w:tabs>
        <w:ind w:right="105" w:firstLine="566"/>
        <w:jc w:val="both"/>
        <w:rPr>
          <w:sz w:val="24"/>
        </w:rPr>
      </w:pPr>
      <w:proofErr w:type="gramStart"/>
      <w:r>
        <w:rPr>
          <w:sz w:val="24"/>
        </w:rPr>
        <w:t xml:space="preserve">Настоящий Порядок обеспечения учебниками и учебными пособиями, а также учебно-методическими материалами, средствами обучения и воспитания организаций, осуществляющих образовательную деятельность по основным образовательным программам, в пределах федеральных государственных образовательных стандартов разработан в соответствии с пунктом 1 </w:t>
      </w:r>
      <w:hyperlink r:id="rId8" w:anchor="8PC0LU">
        <w:r>
          <w:rPr>
            <w:color w:val="0000FF"/>
            <w:sz w:val="24"/>
            <w:u w:val="single" w:color="0000FF"/>
          </w:rPr>
          <w:t>статьи 9</w:t>
        </w:r>
      </w:hyperlink>
      <w:r>
        <w:rPr>
          <w:sz w:val="24"/>
        </w:rPr>
        <w:t xml:space="preserve">, с пунктом 4 </w:t>
      </w:r>
      <w:hyperlink r:id="rId9" w:anchor="A8C0NF">
        <w:r>
          <w:rPr>
            <w:color w:val="0000FF"/>
            <w:sz w:val="24"/>
            <w:u w:val="single" w:color="0000FF"/>
          </w:rPr>
          <w:t>статьи 47</w:t>
        </w:r>
      </w:hyperlink>
      <w:r>
        <w:rPr>
          <w:sz w:val="24"/>
        </w:rPr>
        <w:t xml:space="preserve">, </w:t>
      </w:r>
      <w:hyperlink r:id="rId10" w:anchor="8QG0M7">
        <w:r>
          <w:rPr>
            <w:color w:val="0000FF"/>
            <w:sz w:val="24"/>
            <w:u w:val="single" w:color="0000FF"/>
          </w:rPr>
          <w:t>статьями 18</w:t>
        </w:r>
      </w:hyperlink>
      <w:r>
        <w:rPr>
          <w:color w:val="0000FF"/>
          <w:sz w:val="24"/>
        </w:rPr>
        <w:t xml:space="preserve"> </w:t>
      </w:r>
      <w:r>
        <w:rPr>
          <w:sz w:val="24"/>
        </w:rPr>
        <w:t xml:space="preserve">и </w:t>
      </w:r>
      <w:hyperlink r:id="rId11" w:anchor="A7S0NE">
        <w:r>
          <w:rPr>
            <w:color w:val="0000FF"/>
            <w:sz w:val="24"/>
            <w:u w:val="single" w:color="0000FF"/>
          </w:rPr>
          <w:t>35</w:t>
        </w:r>
      </w:hyperlink>
      <w:r>
        <w:rPr>
          <w:color w:val="0000FF"/>
          <w:sz w:val="24"/>
        </w:rPr>
        <w:t xml:space="preserve"> </w:t>
      </w:r>
      <w:r>
        <w:rPr>
          <w:sz w:val="24"/>
        </w:rPr>
        <w:t xml:space="preserve">Федерального закона Российской Федерации </w:t>
      </w:r>
      <w:hyperlink r:id="rId12" w:anchor="7D20K3">
        <w:r>
          <w:rPr>
            <w:color w:val="0000FF"/>
            <w:sz w:val="24"/>
            <w:u w:val="single" w:color="0000FF"/>
          </w:rPr>
          <w:t>от 29.12.2012 N 273-ФЗ "Об образовании в</w:t>
        </w:r>
      </w:hyperlink>
      <w:r>
        <w:rPr>
          <w:color w:val="0000FF"/>
          <w:sz w:val="24"/>
        </w:rPr>
        <w:t xml:space="preserve"> </w:t>
      </w:r>
      <w:hyperlink r:id="rId13" w:anchor="7D20K3">
        <w:r>
          <w:rPr>
            <w:color w:val="0000FF"/>
            <w:sz w:val="24"/>
            <w:u w:val="single" w:color="0000FF"/>
          </w:rPr>
          <w:t>Российской Федерации"</w:t>
        </w:r>
      </w:hyperlink>
      <w:r>
        <w:rPr>
          <w:sz w:val="24"/>
        </w:rPr>
        <w:t>.</w:t>
      </w:r>
      <w:proofErr w:type="gramEnd"/>
    </w:p>
    <w:p w:rsidR="00E113C1" w:rsidRDefault="00E113C1" w:rsidP="00E113C1">
      <w:pPr>
        <w:pStyle w:val="ab"/>
        <w:numPr>
          <w:ilvl w:val="2"/>
          <w:numId w:val="12"/>
        </w:numPr>
        <w:tabs>
          <w:tab w:val="left" w:pos="1171"/>
        </w:tabs>
        <w:ind w:right="102" w:firstLine="566"/>
        <w:jc w:val="both"/>
        <w:rPr>
          <w:sz w:val="24"/>
        </w:rPr>
      </w:pPr>
      <w:proofErr w:type="gramStart"/>
      <w:r>
        <w:rPr>
          <w:sz w:val="24"/>
        </w:rPr>
        <w:t>Обеспечение муниципальных об</w:t>
      </w:r>
      <w:r w:rsidR="002F2CB7">
        <w:rPr>
          <w:sz w:val="24"/>
        </w:rPr>
        <w:t>щеоб</w:t>
      </w:r>
      <w:r>
        <w:rPr>
          <w:sz w:val="24"/>
        </w:rPr>
        <w:t>разовательных учреждений (далее - МОУ), учебниками, учебными пособиями, а также учебно-методическими материалами, средствами обучения и воспитания осуществляется за счет предоставления и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расходования субвенций из </w:t>
      </w:r>
      <w:r w:rsidR="002F2CB7">
        <w:rPr>
          <w:sz w:val="24"/>
        </w:rPr>
        <w:t xml:space="preserve">областного бюджета Ростовской области </w:t>
      </w:r>
      <w:r>
        <w:rPr>
          <w:sz w:val="24"/>
        </w:rPr>
        <w:t>на финансовое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 в соответствии с базовыми нормативами, утвержденными органом исполнительной</w:t>
      </w:r>
      <w:proofErr w:type="gramEnd"/>
      <w:r>
        <w:rPr>
          <w:sz w:val="24"/>
        </w:rPr>
        <w:t xml:space="preserve"> власти - </w:t>
      </w:r>
      <w:r w:rsidR="00E0205C">
        <w:rPr>
          <w:sz w:val="24"/>
        </w:rPr>
        <w:t>Правительством Ростовской области</w:t>
      </w:r>
      <w:r>
        <w:rPr>
          <w:sz w:val="24"/>
        </w:rPr>
        <w:t>.</w:t>
      </w:r>
    </w:p>
    <w:p w:rsidR="00E113C1" w:rsidRDefault="00E113C1" w:rsidP="00E113C1">
      <w:pPr>
        <w:pStyle w:val="ab"/>
        <w:numPr>
          <w:ilvl w:val="2"/>
          <w:numId w:val="12"/>
        </w:numPr>
        <w:tabs>
          <w:tab w:val="left" w:pos="1088"/>
        </w:tabs>
        <w:ind w:left="1088" w:hanging="420"/>
        <w:jc w:val="both"/>
        <w:rPr>
          <w:sz w:val="24"/>
        </w:rPr>
      </w:pPr>
      <w:r>
        <w:rPr>
          <w:sz w:val="24"/>
        </w:rPr>
        <w:t>При</w:t>
      </w:r>
      <w:r>
        <w:rPr>
          <w:spacing w:val="-8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используют:</w:t>
      </w:r>
    </w:p>
    <w:p w:rsidR="00E113C1" w:rsidRDefault="00E113C1" w:rsidP="00E113C1">
      <w:pPr>
        <w:pStyle w:val="ab"/>
        <w:numPr>
          <w:ilvl w:val="0"/>
          <w:numId w:val="11"/>
        </w:numPr>
        <w:tabs>
          <w:tab w:val="left" w:pos="842"/>
        </w:tabs>
        <w:ind w:right="105" w:firstLine="566"/>
        <w:rPr>
          <w:sz w:val="24"/>
        </w:rPr>
      </w:pPr>
      <w:r>
        <w:rPr>
          <w:sz w:val="24"/>
        </w:rPr>
        <w:t>учебно-наглядные пособия, технические средства обучения, учебно-лабораторное оборудование из Перечня учебных пособий</w:t>
      </w:r>
      <w:r w:rsidR="00C1663D">
        <w:rPr>
          <w:sz w:val="24"/>
        </w:rPr>
        <w:t>, средств обучения</w:t>
      </w:r>
      <w:r>
        <w:rPr>
          <w:sz w:val="24"/>
        </w:rPr>
        <w:t>, приобретаемых за счет</w:t>
      </w:r>
      <w:r w:rsidR="00C1663D">
        <w:rPr>
          <w:sz w:val="24"/>
        </w:rPr>
        <w:t xml:space="preserve"> субвенций, субсидий из областного</w:t>
      </w:r>
      <w:r>
        <w:rPr>
          <w:sz w:val="24"/>
        </w:rPr>
        <w:t xml:space="preserve"> бюджета для реализации основных общеобразовательных программ в МОУ, расположенных на территории </w:t>
      </w:r>
      <w:r w:rsidR="00C1663D">
        <w:rPr>
          <w:sz w:val="24"/>
        </w:rPr>
        <w:t>Дубовского района Ростовской области</w:t>
      </w:r>
      <w:r>
        <w:rPr>
          <w:sz w:val="24"/>
        </w:rPr>
        <w:t>;</w:t>
      </w:r>
    </w:p>
    <w:p w:rsidR="00E113C1" w:rsidRDefault="00E113C1" w:rsidP="00E113C1">
      <w:pPr>
        <w:pStyle w:val="ab"/>
        <w:numPr>
          <w:ilvl w:val="0"/>
          <w:numId w:val="11"/>
        </w:numPr>
        <w:tabs>
          <w:tab w:val="left" w:pos="907"/>
        </w:tabs>
        <w:ind w:right="104" w:firstLine="566"/>
        <w:rPr>
          <w:sz w:val="24"/>
        </w:rPr>
      </w:pPr>
      <w:r>
        <w:rPr>
          <w:sz w:val="24"/>
        </w:rPr>
        <w:t>учебники в печатной и (или) электронной форме из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</w:t>
      </w:r>
      <w:r>
        <w:rPr>
          <w:spacing w:val="40"/>
          <w:sz w:val="24"/>
        </w:rPr>
        <w:t xml:space="preserve"> </w:t>
      </w:r>
      <w:r>
        <w:rPr>
          <w:sz w:val="24"/>
        </w:rPr>
        <w:t>среднего общего образования, утвержденным органом исполнительной власти - Министерством просвещения Российской Федерации;</w:t>
      </w:r>
    </w:p>
    <w:p w:rsidR="00E113C1" w:rsidRDefault="00E113C1" w:rsidP="00E113C1">
      <w:pPr>
        <w:pStyle w:val="ab"/>
        <w:numPr>
          <w:ilvl w:val="0"/>
          <w:numId w:val="11"/>
        </w:numPr>
        <w:tabs>
          <w:tab w:val="left" w:pos="892"/>
        </w:tabs>
        <w:ind w:right="108" w:firstLine="566"/>
        <w:rPr>
          <w:sz w:val="24"/>
        </w:rPr>
      </w:pPr>
      <w:r>
        <w:rPr>
          <w:sz w:val="24"/>
        </w:rPr>
        <w:t>учебные пособия из Перечня организаций, осуществляющих выпуск учебных пособий, которые допускаются к использованию при реализации имеющих государственную аккредитацию образовательных программ начального общего,</w:t>
      </w:r>
      <w:r>
        <w:rPr>
          <w:spacing w:val="40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общего,</w:t>
      </w:r>
      <w:r>
        <w:rPr>
          <w:spacing w:val="-2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-2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образования, утвержденным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органом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исполнительной власти - Ми</w:t>
      </w:r>
      <w:r w:rsidR="00C1663D">
        <w:rPr>
          <w:sz w:val="24"/>
        </w:rPr>
        <w:t xml:space="preserve">нистерством просвещения </w:t>
      </w:r>
      <w:r>
        <w:rPr>
          <w:sz w:val="24"/>
        </w:rPr>
        <w:t>Российской Федерации;</w:t>
      </w:r>
    </w:p>
    <w:p w:rsidR="00E113C1" w:rsidRDefault="00E113C1" w:rsidP="00E113C1">
      <w:pPr>
        <w:pStyle w:val="ab"/>
        <w:numPr>
          <w:ilvl w:val="2"/>
          <w:numId w:val="12"/>
        </w:numPr>
        <w:tabs>
          <w:tab w:val="left" w:pos="1118"/>
        </w:tabs>
        <w:ind w:right="112" w:firstLine="566"/>
        <w:jc w:val="both"/>
        <w:rPr>
          <w:sz w:val="24"/>
        </w:rPr>
      </w:pPr>
      <w:r>
        <w:rPr>
          <w:sz w:val="24"/>
        </w:rPr>
        <w:t>Норма обеспеченности образовательной деятельности учебниками и учебными пособиями определяется исходя из расчета, утвержденного органом исполнительной власти - М</w:t>
      </w:r>
      <w:r w:rsidR="00C1663D">
        <w:rPr>
          <w:sz w:val="24"/>
        </w:rPr>
        <w:t>инистерством просвещения</w:t>
      </w:r>
      <w:r>
        <w:rPr>
          <w:sz w:val="24"/>
        </w:rPr>
        <w:t xml:space="preserve"> Российской Федерации:</w:t>
      </w:r>
    </w:p>
    <w:p w:rsidR="00E113C1" w:rsidRDefault="00E113C1" w:rsidP="00E113C1">
      <w:pPr>
        <w:pStyle w:val="ab"/>
        <w:numPr>
          <w:ilvl w:val="0"/>
          <w:numId w:val="10"/>
        </w:numPr>
        <w:tabs>
          <w:tab w:val="left" w:pos="808"/>
        </w:tabs>
        <w:ind w:right="108" w:firstLine="566"/>
        <w:rPr>
          <w:sz w:val="24"/>
        </w:rPr>
      </w:pP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менее</w:t>
      </w:r>
      <w:r>
        <w:rPr>
          <w:spacing w:val="-1"/>
          <w:sz w:val="24"/>
        </w:rPr>
        <w:t xml:space="preserve"> </w:t>
      </w:r>
      <w:r>
        <w:rPr>
          <w:sz w:val="24"/>
        </w:rPr>
        <w:t>одного учебника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печатной и (или)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электронной форме, достаточного для освоения программы учебного предмета на каждого обучающегося по каждому учебному предмету, входящему в обязательную часть учебного плана основной образовательной </w:t>
      </w:r>
      <w:r>
        <w:rPr>
          <w:spacing w:val="-2"/>
          <w:sz w:val="24"/>
        </w:rPr>
        <w:t>программы;</w:t>
      </w:r>
    </w:p>
    <w:p w:rsidR="00E113C1" w:rsidRDefault="00E113C1" w:rsidP="00E113C1">
      <w:pPr>
        <w:jc w:val="both"/>
        <w:rPr>
          <w:sz w:val="24"/>
        </w:rPr>
        <w:sectPr w:rsidR="00E113C1">
          <w:pgSz w:w="11910" w:h="16840"/>
          <w:pgMar w:top="740" w:right="740" w:bottom="280" w:left="1600" w:header="720" w:footer="720" w:gutter="0"/>
          <w:cols w:space="720"/>
        </w:sectPr>
      </w:pPr>
    </w:p>
    <w:p w:rsidR="00097497" w:rsidRDefault="00E113C1" w:rsidP="00097497">
      <w:pPr>
        <w:pStyle w:val="1"/>
        <w:shd w:val="clear" w:color="auto" w:fill="auto"/>
        <w:tabs>
          <w:tab w:val="left" w:pos="1258"/>
        </w:tabs>
        <w:spacing w:after="0" w:line="240" w:lineRule="auto"/>
        <w:ind w:right="20" w:firstLine="0"/>
        <w:jc w:val="both"/>
        <w:rPr>
          <w:sz w:val="24"/>
          <w:szCs w:val="24"/>
          <w:highlight w:val="green"/>
        </w:rPr>
      </w:pPr>
      <w:r>
        <w:rPr>
          <w:sz w:val="24"/>
        </w:rPr>
        <w:lastRenderedPageBreak/>
        <w:t xml:space="preserve">не менее одного учебника в печатной и (или) электронной форме или учебного пособия, достаточного для освоения программы учебного предмета на каждого обучающегося по каждому учебному предмету, входящему в часть, формируемую участниками образовательных отношений, учебного плана основной образовательной </w:t>
      </w:r>
      <w:r>
        <w:rPr>
          <w:spacing w:val="-2"/>
          <w:sz w:val="24"/>
        </w:rPr>
        <w:t>программы.</w:t>
      </w:r>
      <w:r w:rsidR="00097497" w:rsidRPr="00097497">
        <w:rPr>
          <w:sz w:val="24"/>
          <w:szCs w:val="24"/>
          <w:highlight w:val="green"/>
        </w:rPr>
        <w:t xml:space="preserve"> </w:t>
      </w:r>
    </w:p>
    <w:p w:rsidR="00E113C1" w:rsidRPr="005F7291" w:rsidRDefault="00097497" w:rsidP="00097497">
      <w:pPr>
        <w:pStyle w:val="1"/>
        <w:shd w:val="clear" w:color="auto" w:fill="auto"/>
        <w:tabs>
          <w:tab w:val="left" w:pos="1258"/>
        </w:tabs>
        <w:spacing w:after="0" w:line="240" w:lineRule="auto"/>
        <w:ind w:right="20" w:firstLine="0"/>
        <w:jc w:val="both"/>
        <w:rPr>
          <w:sz w:val="24"/>
          <w:szCs w:val="24"/>
        </w:rPr>
      </w:pPr>
      <w:r w:rsidRPr="005F7291">
        <w:rPr>
          <w:sz w:val="24"/>
          <w:szCs w:val="24"/>
        </w:rPr>
        <w:t xml:space="preserve">           1.5. Заказ на приобретение учебной литературы формируется ежегодно на основании Федеральных перечней учебников, рекомендованных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(далее - ФП), с учетом перечней учебников, утвержденных в Организации и в соответствии с его образовательной программой; мониторинга обеспеченности учащихся учебной литературой.</w:t>
      </w:r>
    </w:p>
    <w:p w:rsidR="00E113C1" w:rsidRPr="00097497" w:rsidRDefault="00097497" w:rsidP="00097497">
      <w:pPr>
        <w:pStyle w:val="1"/>
        <w:shd w:val="clear" w:color="auto" w:fill="auto"/>
        <w:tabs>
          <w:tab w:val="left" w:pos="1258"/>
        </w:tabs>
        <w:spacing w:after="0" w:line="240" w:lineRule="auto"/>
        <w:ind w:right="20" w:firstLine="0"/>
        <w:jc w:val="both"/>
        <w:rPr>
          <w:sz w:val="24"/>
          <w:szCs w:val="24"/>
          <w:highlight w:val="green"/>
        </w:rPr>
      </w:pPr>
      <w:r>
        <w:rPr>
          <w:sz w:val="24"/>
        </w:rPr>
        <w:t xml:space="preserve">           1. 6. </w:t>
      </w:r>
      <w:proofErr w:type="gramStart"/>
      <w:r w:rsidR="00E113C1">
        <w:rPr>
          <w:sz w:val="24"/>
        </w:rPr>
        <w:t>Пользование учебниками и учебными пособиями обучающимися, осваивающими учебные предметы, курсы, дисциплины (модули) за пределами федеральных государственных образовательных стандартов (далее - ФГОС), и (или) получающими платные образовательные услуги, осуществляется в порядке, установленном организацией, осуществляющей образовательную деятельность.</w:t>
      </w:r>
      <w:r w:rsidRPr="00097497">
        <w:rPr>
          <w:sz w:val="24"/>
          <w:szCs w:val="24"/>
          <w:highlight w:val="green"/>
        </w:rPr>
        <w:t xml:space="preserve"> </w:t>
      </w:r>
      <w:proofErr w:type="gramEnd"/>
    </w:p>
    <w:p w:rsidR="00097497" w:rsidRDefault="00097497" w:rsidP="00097497">
      <w:pPr>
        <w:pStyle w:val="ab"/>
        <w:tabs>
          <w:tab w:val="left" w:pos="1111"/>
        </w:tabs>
        <w:ind w:left="668" w:right="110" w:firstLine="0"/>
        <w:jc w:val="left"/>
        <w:rPr>
          <w:sz w:val="24"/>
        </w:rPr>
      </w:pPr>
      <w:r>
        <w:rPr>
          <w:sz w:val="24"/>
        </w:rPr>
        <w:t xml:space="preserve">1.7. </w:t>
      </w:r>
      <w:r w:rsidR="00E113C1">
        <w:rPr>
          <w:sz w:val="24"/>
        </w:rPr>
        <w:t xml:space="preserve">При организации образовательного процесса учебники используются в течение </w:t>
      </w:r>
    </w:p>
    <w:p w:rsidR="00E113C1" w:rsidRDefault="00E113C1" w:rsidP="00097497">
      <w:pPr>
        <w:pStyle w:val="ab"/>
        <w:tabs>
          <w:tab w:val="left" w:pos="1111"/>
        </w:tabs>
        <w:ind w:left="668" w:right="110" w:firstLine="0"/>
        <w:jc w:val="left"/>
        <w:rPr>
          <w:sz w:val="24"/>
        </w:rPr>
      </w:pPr>
      <w:r>
        <w:rPr>
          <w:sz w:val="24"/>
        </w:rPr>
        <w:t>срока действия ФГОС и их соответствия федеральному перечню учебников.</w:t>
      </w:r>
    </w:p>
    <w:p w:rsidR="00E113C1" w:rsidRPr="00BC08BE" w:rsidRDefault="00E113C1" w:rsidP="00BC08BE">
      <w:pPr>
        <w:tabs>
          <w:tab w:val="left" w:pos="1298"/>
        </w:tabs>
        <w:ind w:left="102" w:right="104"/>
        <w:rPr>
          <w:sz w:val="24"/>
        </w:rPr>
      </w:pPr>
    </w:p>
    <w:p w:rsidR="00E113C1" w:rsidRDefault="00E113C1" w:rsidP="00E113C1">
      <w:pPr>
        <w:pStyle w:val="a9"/>
        <w:spacing w:before="3"/>
        <w:ind w:left="0" w:firstLine="0"/>
        <w:jc w:val="left"/>
      </w:pPr>
    </w:p>
    <w:p w:rsidR="00E113C1" w:rsidRDefault="00E113C1" w:rsidP="00E113C1">
      <w:pPr>
        <w:pStyle w:val="Heading1"/>
        <w:numPr>
          <w:ilvl w:val="1"/>
          <w:numId w:val="12"/>
        </w:numPr>
        <w:tabs>
          <w:tab w:val="left" w:pos="2069"/>
          <w:tab w:val="left" w:pos="3390"/>
        </w:tabs>
        <w:ind w:left="3390" w:right="1838" w:hanging="1561"/>
        <w:jc w:val="left"/>
      </w:pPr>
      <w:r>
        <w:t>УЧЕТ</w:t>
      </w:r>
      <w:r>
        <w:rPr>
          <w:spacing w:val="-12"/>
        </w:rPr>
        <w:t xml:space="preserve"> </w:t>
      </w:r>
      <w:r>
        <w:t>БИБЛИОТЕЧНЫХ</w:t>
      </w:r>
      <w:r>
        <w:rPr>
          <w:spacing w:val="-12"/>
        </w:rPr>
        <w:t xml:space="preserve"> </w:t>
      </w:r>
      <w:r>
        <w:t>ФОНДОВ</w:t>
      </w:r>
      <w:r>
        <w:rPr>
          <w:spacing w:val="-12"/>
        </w:rPr>
        <w:t xml:space="preserve"> </w:t>
      </w:r>
      <w:r>
        <w:t>УЧЕБНИКОВ И УЧЕБНЫХ ПОСОБИЙ</w:t>
      </w:r>
    </w:p>
    <w:p w:rsidR="00E113C1" w:rsidRDefault="00E113C1" w:rsidP="00E113C1">
      <w:pPr>
        <w:pStyle w:val="ab"/>
        <w:numPr>
          <w:ilvl w:val="2"/>
          <w:numId w:val="12"/>
        </w:numPr>
        <w:tabs>
          <w:tab w:val="left" w:pos="1133"/>
        </w:tabs>
        <w:ind w:right="112" w:firstLine="566"/>
        <w:jc w:val="both"/>
        <w:rPr>
          <w:sz w:val="24"/>
        </w:rPr>
      </w:pPr>
      <w:r>
        <w:rPr>
          <w:sz w:val="24"/>
        </w:rPr>
        <w:t>Каждое МОУ формирует библиотечный фонд учебников и учебных пособий, осуществляет их учет, сохранность и несет за них материальную ответственность.</w:t>
      </w:r>
    </w:p>
    <w:p w:rsidR="00E113C1" w:rsidRDefault="00E113C1" w:rsidP="00E113C1">
      <w:pPr>
        <w:pStyle w:val="ab"/>
        <w:numPr>
          <w:ilvl w:val="2"/>
          <w:numId w:val="12"/>
        </w:numPr>
        <w:tabs>
          <w:tab w:val="left" w:pos="1090"/>
        </w:tabs>
        <w:ind w:right="112" w:firstLine="566"/>
        <w:jc w:val="both"/>
        <w:rPr>
          <w:sz w:val="24"/>
        </w:rPr>
      </w:pPr>
      <w:r>
        <w:rPr>
          <w:sz w:val="24"/>
        </w:rPr>
        <w:t>Учет</w:t>
      </w:r>
      <w:r>
        <w:rPr>
          <w:spacing w:val="-3"/>
          <w:sz w:val="24"/>
        </w:rPr>
        <w:t xml:space="preserve"> </w:t>
      </w:r>
      <w:r>
        <w:rPr>
          <w:sz w:val="24"/>
        </w:rPr>
        <w:t>библиотечных</w:t>
      </w:r>
      <w:r>
        <w:rPr>
          <w:spacing w:val="-2"/>
          <w:sz w:val="24"/>
        </w:rPr>
        <w:t xml:space="preserve"> </w:t>
      </w:r>
      <w:r>
        <w:rPr>
          <w:sz w:val="24"/>
        </w:rPr>
        <w:t>фондов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учебников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2"/>
          <w:sz w:val="24"/>
        </w:rPr>
        <w:t xml:space="preserve"> </w:t>
      </w:r>
      <w:r>
        <w:rPr>
          <w:sz w:val="24"/>
        </w:rPr>
        <w:t>пособий</w:t>
      </w:r>
      <w:r>
        <w:rPr>
          <w:spacing w:val="-2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МОУ в соответствии с Порядком учета документов, входящих в состав библиотечного фонда, утвержденным </w:t>
      </w:r>
      <w:hyperlink r:id="rId14">
        <w:r>
          <w:rPr>
            <w:color w:val="0000FF"/>
            <w:sz w:val="24"/>
            <w:u w:val="single" w:color="0000FF"/>
          </w:rPr>
          <w:t>Приказом Министерства культуры РФ от 08.10.2012 N 1077</w:t>
        </w:r>
      </w:hyperlink>
      <w:r>
        <w:rPr>
          <w:sz w:val="24"/>
        </w:rPr>
        <w:t>.</w:t>
      </w:r>
    </w:p>
    <w:p w:rsidR="00E113C1" w:rsidRDefault="00E113C1" w:rsidP="00E113C1">
      <w:pPr>
        <w:pStyle w:val="ab"/>
        <w:numPr>
          <w:ilvl w:val="2"/>
          <w:numId w:val="12"/>
        </w:numPr>
        <w:tabs>
          <w:tab w:val="left" w:pos="1253"/>
        </w:tabs>
        <w:ind w:right="107" w:firstLine="566"/>
        <w:jc w:val="both"/>
        <w:rPr>
          <w:sz w:val="24"/>
        </w:rPr>
      </w:pPr>
      <w:r>
        <w:rPr>
          <w:sz w:val="24"/>
        </w:rPr>
        <w:t xml:space="preserve">Учет библиотечных фондов учебников и учебных пособий отражает поступление учебников, их выбытие, величину всего фонда учебников и служит основой для обеспечения сохранности фонда учебников, правильного его формирования и использования, </w:t>
      </w:r>
      <w:proofErr w:type="gramStart"/>
      <w:r>
        <w:rPr>
          <w:sz w:val="24"/>
        </w:rPr>
        <w:t>контроля за</w:t>
      </w:r>
      <w:proofErr w:type="gramEnd"/>
      <w:r>
        <w:rPr>
          <w:sz w:val="24"/>
        </w:rPr>
        <w:t xml:space="preserve"> наличием и движением учебников.</w:t>
      </w:r>
    </w:p>
    <w:p w:rsidR="00E113C1" w:rsidRDefault="00E113C1" w:rsidP="00E113C1">
      <w:pPr>
        <w:pStyle w:val="ab"/>
        <w:numPr>
          <w:ilvl w:val="2"/>
          <w:numId w:val="12"/>
        </w:numPr>
        <w:tabs>
          <w:tab w:val="left" w:pos="1126"/>
        </w:tabs>
        <w:ind w:right="107" w:firstLine="566"/>
        <w:jc w:val="both"/>
        <w:rPr>
          <w:sz w:val="24"/>
        </w:rPr>
      </w:pPr>
      <w:r>
        <w:rPr>
          <w:sz w:val="24"/>
        </w:rPr>
        <w:t>Учет библиотечных фондов учебников и учебных пособий осуществляется на о</w:t>
      </w:r>
      <w:r w:rsidR="00BC08BE">
        <w:rPr>
          <w:sz w:val="24"/>
        </w:rPr>
        <w:t>сновании следующих документов: «Книга суммарного учета», «Картотека учета учебников», «</w:t>
      </w:r>
      <w:r>
        <w:rPr>
          <w:sz w:val="24"/>
        </w:rPr>
        <w:t xml:space="preserve">Тетрадь учета учебных </w:t>
      </w:r>
      <w:r w:rsidR="00BC08BE">
        <w:rPr>
          <w:sz w:val="24"/>
        </w:rPr>
        <w:t>материалов временного характера»</w:t>
      </w:r>
      <w:r>
        <w:rPr>
          <w:sz w:val="24"/>
        </w:rPr>
        <w:t>, электронная (автоматизированная) система учета учебной литературы.</w:t>
      </w:r>
    </w:p>
    <w:p w:rsidR="00E113C1" w:rsidRDefault="00E113C1" w:rsidP="00E113C1">
      <w:pPr>
        <w:pStyle w:val="a9"/>
        <w:ind w:right="114"/>
      </w:pPr>
      <w:r>
        <w:t>Учету подлежат все виды учебников и учебных пособий, включенные в библиотечный фонд.</w:t>
      </w:r>
    </w:p>
    <w:p w:rsidR="00E113C1" w:rsidRDefault="00E113C1" w:rsidP="00E113C1">
      <w:pPr>
        <w:pStyle w:val="ab"/>
        <w:numPr>
          <w:ilvl w:val="2"/>
          <w:numId w:val="12"/>
        </w:numPr>
        <w:tabs>
          <w:tab w:val="left" w:pos="1140"/>
        </w:tabs>
        <w:ind w:right="106" w:firstLine="566"/>
        <w:jc w:val="both"/>
        <w:rPr>
          <w:sz w:val="24"/>
        </w:rPr>
      </w:pPr>
      <w:r>
        <w:rPr>
          <w:sz w:val="24"/>
        </w:rPr>
        <w:t xml:space="preserve">Суммарный учет всех видов документов, поступающих или выбывающих из фонда библиотеки МОУ, осуществляется Книгой суммарного учета. Книга суммарного учета является документом финансовой отчетности и служит основанием для </w:t>
      </w:r>
      <w:proofErr w:type="gramStart"/>
      <w:r>
        <w:rPr>
          <w:sz w:val="24"/>
        </w:rPr>
        <w:t>контроля за</w:t>
      </w:r>
      <w:proofErr w:type="gramEnd"/>
      <w:r>
        <w:rPr>
          <w:sz w:val="24"/>
        </w:rPr>
        <w:t xml:space="preserve"> состоянием и движением учебного фонда.</w:t>
      </w:r>
    </w:p>
    <w:p w:rsidR="00E113C1" w:rsidRDefault="00E113C1" w:rsidP="00E113C1">
      <w:pPr>
        <w:pStyle w:val="ab"/>
        <w:numPr>
          <w:ilvl w:val="2"/>
          <w:numId w:val="12"/>
        </w:numPr>
        <w:tabs>
          <w:tab w:val="left" w:pos="1102"/>
        </w:tabs>
        <w:ind w:right="107" w:firstLine="566"/>
        <w:jc w:val="both"/>
        <w:rPr>
          <w:sz w:val="24"/>
        </w:rPr>
      </w:pPr>
      <w:r>
        <w:rPr>
          <w:sz w:val="24"/>
        </w:rPr>
        <w:t>Данные Книги суммарного учета используются для отражения состояния фонда библиотеки МОУ при заполнении отчетной документации.</w:t>
      </w:r>
    </w:p>
    <w:p w:rsidR="00E113C1" w:rsidRDefault="00E113C1" w:rsidP="00E113C1">
      <w:pPr>
        <w:pStyle w:val="ab"/>
        <w:numPr>
          <w:ilvl w:val="2"/>
          <w:numId w:val="12"/>
        </w:numPr>
        <w:tabs>
          <w:tab w:val="left" w:pos="1114"/>
        </w:tabs>
        <w:ind w:right="111" w:firstLine="566"/>
        <w:jc w:val="both"/>
        <w:rPr>
          <w:sz w:val="24"/>
        </w:rPr>
      </w:pPr>
      <w:r>
        <w:rPr>
          <w:sz w:val="24"/>
        </w:rPr>
        <w:t>Библиотечный фонд учебников учитывается и хранится отдельно от основного библиотечного фонда библиотеки МОУ.</w:t>
      </w:r>
    </w:p>
    <w:p w:rsidR="00E113C1" w:rsidRDefault="00E113C1" w:rsidP="00715A18">
      <w:pPr>
        <w:pStyle w:val="ab"/>
        <w:numPr>
          <w:ilvl w:val="2"/>
          <w:numId w:val="12"/>
        </w:numPr>
        <w:tabs>
          <w:tab w:val="left" w:pos="1135"/>
        </w:tabs>
        <w:ind w:right="108" w:firstLine="566"/>
        <w:jc w:val="both"/>
        <w:rPr>
          <w:sz w:val="24"/>
        </w:rPr>
        <w:sectPr w:rsidR="00E113C1">
          <w:pgSz w:w="11910" w:h="16840"/>
          <w:pgMar w:top="480" w:right="740" w:bottom="280" w:left="1600" w:header="720" w:footer="720" w:gutter="0"/>
          <w:cols w:space="720"/>
        </w:sectPr>
      </w:pPr>
      <w:r w:rsidRPr="00715A18">
        <w:rPr>
          <w:sz w:val="24"/>
        </w:rPr>
        <w:t xml:space="preserve">Ежегодно проводится мониторинг имеющихся в школах фондах учебников и планах по закупу учебников, обеспечивающих реализацию ФГОС. Результаты мониторинга </w:t>
      </w:r>
      <w:r w:rsidR="00715A18">
        <w:rPr>
          <w:sz w:val="24"/>
        </w:rPr>
        <w:t>предоставляются МОУ в отдел</w:t>
      </w:r>
      <w:r w:rsidRPr="00715A18">
        <w:rPr>
          <w:sz w:val="24"/>
        </w:rPr>
        <w:t xml:space="preserve"> образования </w:t>
      </w:r>
      <w:r w:rsidR="00715A18" w:rsidRPr="00715A18">
        <w:rPr>
          <w:sz w:val="24"/>
        </w:rPr>
        <w:t xml:space="preserve">каждый квартал. </w:t>
      </w:r>
    </w:p>
    <w:p w:rsidR="00E113C1" w:rsidRPr="00EE2C7D" w:rsidRDefault="00E113C1" w:rsidP="00E113C1">
      <w:pPr>
        <w:pStyle w:val="Heading1"/>
        <w:numPr>
          <w:ilvl w:val="1"/>
          <w:numId w:val="12"/>
        </w:numPr>
        <w:tabs>
          <w:tab w:val="left" w:pos="452"/>
          <w:tab w:val="left" w:pos="894"/>
        </w:tabs>
        <w:spacing w:before="67"/>
        <w:ind w:left="894" w:right="221" w:hanging="682"/>
        <w:jc w:val="left"/>
      </w:pPr>
      <w:r w:rsidRPr="00EE2C7D">
        <w:lastRenderedPageBreak/>
        <w:t>МЕХАНИЗМ</w:t>
      </w:r>
      <w:r w:rsidRPr="00EE2C7D">
        <w:rPr>
          <w:spacing w:val="-7"/>
        </w:rPr>
        <w:t xml:space="preserve"> </w:t>
      </w:r>
      <w:r w:rsidRPr="00EE2C7D">
        <w:t>ОБЕСПЕЧЕНИЯ</w:t>
      </w:r>
      <w:r w:rsidRPr="00EE2C7D">
        <w:rPr>
          <w:spacing w:val="-8"/>
        </w:rPr>
        <w:t xml:space="preserve"> </w:t>
      </w:r>
      <w:r w:rsidRPr="00EE2C7D">
        <w:t>УЧЕБНИКАМИ</w:t>
      </w:r>
      <w:r w:rsidRPr="00EE2C7D">
        <w:rPr>
          <w:spacing w:val="-7"/>
        </w:rPr>
        <w:t xml:space="preserve"> </w:t>
      </w:r>
      <w:r w:rsidRPr="00EE2C7D">
        <w:t>И</w:t>
      </w:r>
      <w:r w:rsidRPr="00EE2C7D">
        <w:rPr>
          <w:spacing w:val="-7"/>
        </w:rPr>
        <w:t xml:space="preserve"> </w:t>
      </w:r>
      <w:r w:rsidRPr="00EE2C7D">
        <w:t>УЧЕБНЫМИ</w:t>
      </w:r>
      <w:r w:rsidRPr="00EE2C7D">
        <w:rPr>
          <w:spacing w:val="-7"/>
        </w:rPr>
        <w:t xml:space="preserve"> </w:t>
      </w:r>
      <w:r w:rsidRPr="00EE2C7D">
        <w:t xml:space="preserve">ПОСОБИЯМИ, СРЕДСТВАМИ ОБУЧЕНИЯ И ВОСПИТАНИЯ </w:t>
      </w:r>
      <w:proofErr w:type="gramStart"/>
      <w:r w:rsidRPr="00EE2C7D">
        <w:t>МУНИЦИПАЛЬНЫХ</w:t>
      </w:r>
      <w:proofErr w:type="gramEnd"/>
    </w:p>
    <w:p w:rsidR="00E113C1" w:rsidRPr="00EE2C7D" w:rsidRDefault="00E113C1" w:rsidP="00E113C1">
      <w:pPr>
        <w:ind w:left="2574"/>
        <w:rPr>
          <w:rFonts w:ascii="Times New Roman" w:hAnsi="Times New Roman" w:cs="Times New Roman"/>
          <w:b/>
          <w:sz w:val="24"/>
        </w:rPr>
      </w:pPr>
      <w:r w:rsidRPr="00EE2C7D">
        <w:rPr>
          <w:rFonts w:ascii="Times New Roman" w:hAnsi="Times New Roman" w:cs="Times New Roman"/>
          <w:b/>
          <w:sz w:val="24"/>
        </w:rPr>
        <w:t>ОБРАЗОВАТЕЛЬНЫХ</w:t>
      </w:r>
      <w:r w:rsidRPr="00EE2C7D">
        <w:rPr>
          <w:rFonts w:ascii="Times New Roman" w:hAnsi="Times New Roman" w:cs="Times New Roman"/>
          <w:b/>
          <w:spacing w:val="-7"/>
          <w:sz w:val="24"/>
        </w:rPr>
        <w:t xml:space="preserve"> </w:t>
      </w:r>
      <w:r w:rsidRPr="00EE2C7D">
        <w:rPr>
          <w:rFonts w:ascii="Times New Roman" w:hAnsi="Times New Roman" w:cs="Times New Roman"/>
          <w:b/>
          <w:spacing w:val="-2"/>
          <w:sz w:val="24"/>
        </w:rPr>
        <w:t>УЧРЕЖДЕНИЙ</w:t>
      </w:r>
    </w:p>
    <w:p w:rsidR="00E113C1" w:rsidRPr="003C7D71" w:rsidRDefault="003E4DDE" w:rsidP="00E113C1">
      <w:pPr>
        <w:pStyle w:val="ab"/>
        <w:numPr>
          <w:ilvl w:val="2"/>
          <w:numId w:val="12"/>
        </w:numPr>
        <w:tabs>
          <w:tab w:val="left" w:pos="1088"/>
        </w:tabs>
        <w:spacing w:before="272"/>
        <w:ind w:left="1088" w:hanging="420"/>
        <w:jc w:val="both"/>
        <w:rPr>
          <w:b/>
          <w:sz w:val="24"/>
        </w:rPr>
      </w:pPr>
      <w:r w:rsidRPr="003C7D71">
        <w:rPr>
          <w:b/>
          <w:sz w:val="24"/>
        </w:rPr>
        <w:t>Отдел</w:t>
      </w:r>
      <w:r w:rsidR="00E113C1" w:rsidRPr="003C7D71">
        <w:rPr>
          <w:b/>
          <w:spacing w:val="-9"/>
          <w:sz w:val="24"/>
        </w:rPr>
        <w:t xml:space="preserve"> </w:t>
      </w:r>
      <w:r w:rsidR="00E113C1" w:rsidRPr="003C7D71">
        <w:rPr>
          <w:b/>
          <w:sz w:val="24"/>
        </w:rPr>
        <w:t>образования</w:t>
      </w:r>
      <w:r w:rsidR="00E113C1" w:rsidRPr="003C7D71">
        <w:rPr>
          <w:b/>
          <w:spacing w:val="-5"/>
          <w:sz w:val="24"/>
        </w:rPr>
        <w:t xml:space="preserve"> </w:t>
      </w:r>
      <w:r w:rsidRPr="003C7D71">
        <w:rPr>
          <w:b/>
          <w:sz w:val="24"/>
        </w:rPr>
        <w:t>Дубов</w:t>
      </w:r>
      <w:r w:rsidR="00E113C1" w:rsidRPr="003C7D71">
        <w:rPr>
          <w:b/>
          <w:sz w:val="24"/>
        </w:rPr>
        <w:t>ского</w:t>
      </w:r>
      <w:r w:rsidR="00E113C1" w:rsidRPr="003C7D71">
        <w:rPr>
          <w:b/>
          <w:spacing w:val="-6"/>
          <w:sz w:val="24"/>
        </w:rPr>
        <w:t xml:space="preserve"> </w:t>
      </w:r>
      <w:r w:rsidR="00E113C1" w:rsidRPr="003C7D71">
        <w:rPr>
          <w:b/>
          <w:sz w:val="24"/>
        </w:rPr>
        <w:t>муниципального</w:t>
      </w:r>
      <w:r w:rsidR="00E113C1" w:rsidRPr="003C7D71">
        <w:rPr>
          <w:b/>
          <w:spacing w:val="-6"/>
          <w:sz w:val="24"/>
        </w:rPr>
        <w:t xml:space="preserve"> </w:t>
      </w:r>
      <w:r w:rsidR="00E113C1" w:rsidRPr="003C7D71">
        <w:rPr>
          <w:b/>
          <w:spacing w:val="-2"/>
          <w:sz w:val="24"/>
        </w:rPr>
        <w:t>района:</w:t>
      </w:r>
    </w:p>
    <w:p w:rsidR="00E113C1" w:rsidRDefault="00E113C1" w:rsidP="00E113C1">
      <w:pPr>
        <w:pStyle w:val="ab"/>
        <w:numPr>
          <w:ilvl w:val="3"/>
          <w:numId w:val="12"/>
        </w:numPr>
        <w:tabs>
          <w:tab w:val="left" w:pos="1466"/>
        </w:tabs>
        <w:ind w:right="109" w:firstLine="566"/>
        <w:jc w:val="both"/>
        <w:rPr>
          <w:sz w:val="24"/>
        </w:rPr>
      </w:pPr>
      <w:r>
        <w:rPr>
          <w:sz w:val="24"/>
        </w:rPr>
        <w:t xml:space="preserve">Обеспечивает финансирование расходов, связанных с организацией обеспечения МОУ учебниками и учебными пособиями, средствами обучения и </w:t>
      </w:r>
      <w:r>
        <w:rPr>
          <w:spacing w:val="-2"/>
          <w:sz w:val="24"/>
        </w:rPr>
        <w:t>воспитания.</w:t>
      </w:r>
    </w:p>
    <w:p w:rsidR="00E113C1" w:rsidRDefault="00E113C1" w:rsidP="00E113C1">
      <w:pPr>
        <w:pStyle w:val="ab"/>
        <w:numPr>
          <w:ilvl w:val="3"/>
          <w:numId w:val="12"/>
        </w:numPr>
        <w:tabs>
          <w:tab w:val="left" w:pos="1342"/>
        </w:tabs>
        <w:ind w:right="107" w:firstLine="566"/>
        <w:jc w:val="both"/>
        <w:rPr>
          <w:sz w:val="24"/>
        </w:rPr>
      </w:pPr>
      <w:r>
        <w:rPr>
          <w:sz w:val="24"/>
        </w:rPr>
        <w:t>Координирует работу по обеспечению МОУ района учебниками, а также учебно-методическими материалами, средствами обучения и воспитания организаций.</w:t>
      </w:r>
    </w:p>
    <w:p w:rsidR="00E113C1" w:rsidRDefault="00E113C1" w:rsidP="00E113C1">
      <w:pPr>
        <w:pStyle w:val="ab"/>
        <w:numPr>
          <w:ilvl w:val="3"/>
          <w:numId w:val="12"/>
        </w:numPr>
        <w:tabs>
          <w:tab w:val="left" w:pos="1339"/>
        </w:tabs>
        <w:ind w:right="102" w:firstLine="566"/>
        <w:jc w:val="both"/>
        <w:rPr>
          <w:sz w:val="24"/>
        </w:rPr>
      </w:pPr>
      <w:r>
        <w:rPr>
          <w:sz w:val="24"/>
        </w:rPr>
        <w:t xml:space="preserve">Разрабатывает нормативные документы, определяет и утверждает порядок обеспечения учебниками и учебными пособиями, а также учебно-методическими материалами, средствами обучения и воспитания с привлечением разных источников </w:t>
      </w:r>
      <w:r>
        <w:rPr>
          <w:spacing w:val="-2"/>
          <w:sz w:val="24"/>
        </w:rPr>
        <w:t>финансирования.</w:t>
      </w:r>
    </w:p>
    <w:p w:rsidR="00E113C1" w:rsidRDefault="00E113C1" w:rsidP="00E113C1">
      <w:pPr>
        <w:pStyle w:val="ab"/>
        <w:numPr>
          <w:ilvl w:val="3"/>
          <w:numId w:val="12"/>
        </w:numPr>
        <w:tabs>
          <w:tab w:val="left" w:pos="1270"/>
        </w:tabs>
        <w:ind w:right="114" w:firstLine="566"/>
        <w:jc w:val="both"/>
        <w:rPr>
          <w:sz w:val="24"/>
        </w:rPr>
      </w:pPr>
      <w:r>
        <w:rPr>
          <w:sz w:val="24"/>
        </w:rPr>
        <w:t>Анализирует</w:t>
      </w:r>
      <w:r>
        <w:rPr>
          <w:spacing w:val="-5"/>
          <w:sz w:val="24"/>
        </w:rPr>
        <w:t xml:space="preserve"> </w:t>
      </w:r>
      <w:r>
        <w:rPr>
          <w:sz w:val="24"/>
        </w:rPr>
        <w:t>состояние</w:t>
      </w:r>
      <w:r>
        <w:rPr>
          <w:spacing w:val="-6"/>
          <w:sz w:val="24"/>
        </w:rPr>
        <w:t xml:space="preserve"> </w:t>
      </w:r>
      <w:r>
        <w:rPr>
          <w:sz w:val="24"/>
        </w:rPr>
        <w:t>обеспеченности</w:t>
      </w:r>
      <w:r>
        <w:rPr>
          <w:spacing w:val="-7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учебниками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учебными пособиями в МОУ, данные мониторинга направляются в Министерство образования </w:t>
      </w:r>
      <w:r w:rsidR="003E4DDE">
        <w:rPr>
          <w:sz w:val="24"/>
        </w:rPr>
        <w:t xml:space="preserve">Ростовской области. </w:t>
      </w:r>
    </w:p>
    <w:p w:rsidR="00E113C1" w:rsidRDefault="00E113C1" w:rsidP="00E113C1">
      <w:pPr>
        <w:pStyle w:val="ab"/>
        <w:numPr>
          <w:ilvl w:val="3"/>
          <w:numId w:val="12"/>
        </w:numPr>
        <w:tabs>
          <w:tab w:val="left" w:pos="1298"/>
        </w:tabs>
        <w:ind w:right="114" w:firstLine="566"/>
        <w:jc w:val="both"/>
        <w:rPr>
          <w:sz w:val="24"/>
        </w:rPr>
      </w:pPr>
      <w:r>
        <w:rPr>
          <w:sz w:val="24"/>
        </w:rPr>
        <w:t>На основе данных анализа учебных фондов школьных библиотек формирует районный обменно-резервный фонд учебников и доводит его до сведения МОУ.</w:t>
      </w:r>
    </w:p>
    <w:p w:rsidR="00E113C1" w:rsidRDefault="00E113C1" w:rsidP="00E113C1">
      <w:pPr>
        <w:pStyle w:val="a9"/>
        <w:ind w:right="111"/>
      </w:pPr>
      <w:r>
        <w:t>Районный обменно-резервный фонд учебников создается с целью максимально эффективного обеспечения образовательного процесса школы учебниками.</w:t>
      </w:r>
    </w:p>
    <w:p w:rsidR="00E113C1" w:rsidRDefault="00E113C1" w:rsidP="00E113C1">
      <w:pPr>
        <w:pStyle w:val="ab"/>
        <w:numPr>
          <w:ilvl w:val="3"/>
          <w:numId w:val="12"/>
        </w:numPr>
        <w:tabs>
          <w:tab w:val="left" w:pos="1390"/>
        </w:tabs>
        <w:ind w:right="113" w:firstLine="566"/>
        <w:jc w:val="both"/>
        <w:rPr>
          <w:sz w:val="24"/>
        </w:rPr>
      </w:pPr>
      <w:r>
        <w:rPr>
          <w:sz w:val="24"/>
        </w:rPr>
        <w:t xml:space="preserve">Оказывает практическую и консультативную помощь руководителям и библиотечным работникам МОУ по организации закупа и поставок учебной литературы в </w:t>
      </w:r>
      <w:r>
        <w:rPr>
          <w:spacing w:val="-4"/>
          <w:sz w:val="24"/>
        </w:rPr>
        <w:t>МОУ.</w:t>
      </w:r>
    </w:p>
    <w:p w:rsidR="00E113C1" w:rsidRDefault="00E113C1" w:rsidP="00E113C1">
      <w:pPr>
        <w:pStyle w:val="ab"/>
        <w:numPr>
          <w:ilvl w:val="3"/>
          <w:numId w:val="12"/>
        </w:numPr>
        <w:tabs>
          <w:tab w:val="left" w:pos="1462"/>
        </w:tabs>
        <w:ind w:right="105" w:firstLine="566"/>
        <w:jc w:val="both"/>
        <w:rPr>
          <w:sz w:val="24"/>
        </w:rPr>
      </w:pPr>
      <w:r>
        <w:rPr>
          <w:sz w:val="24"/>
        </w:rPr>
        <w:t xml:space="preserve">Осуществляет контроль за соответствием фонда библиотеки МОУ Федеральному перечню, за обеспеченностью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 xml:space="preserve"> учебниками.</w:t>
      </w:r>
    </w:p>
    <w:p w:rsidR="00E113C1" w:rsidRDefault="00E113C1" w:rsidP="00E113C1">
      <w:pPr>
        <w:pStyle w:val="ab"/>
        <w:numPr>
          <w:ilvl w:val="3"/>
          <w:numId w:val="12"/>
        </w:numPr>
        <w:tabs>
          <w:tab w:val="left" w:pos="1438"/>
        </w:tabs>
        <w:ind w:right="104" w:firstLine="566"/>
        <w:jc w:val="both"/>
        <w:rPr>
          <w:sz w:val="24"/>
        </w:rPr>
      </w:pPr>
      <w:r>
        <w:rPr>
          <w:sz w:val="24"/>
        </w:rPr>
        <w:t>Осуществляет контроль за целев</w:t>
      </w:r>
      <w:r w:rsidR="00181CC3">
        <w:rPr>
          <w:sz w:val="24"/>
        </w:rPr>
        <w:t>ым расходованием средств областной</w:t>
      </w:r>
      <w:r>
        <w:rPr>
          <w:sz w:val="24"/>
        </w:rPr>
        <w:t xml:space="preserve"> субвенции, выделенной на приобретение учебников, учебных пособий, </w:t>
      </w:r>
      <w:proofErr w:type="spellStart"/>
      <w:r>
        <w:rPr>
          <w:sz w:val="24"/>
        </w:rPr>
        <w:t>учебн</w:t>
      </w:r>
      <w:proofErr w:type="gramStart"/>
      <w:r>
        <w:rPr>
          <w:sz w:val="24"/>
        </w:rPr>
        <w:t>о</w:t>
      </w:r>
      <w:proofErr w:type="spellEnd"/>
      <w:r>
        <w:rPr>
          <w:sz w:val="24"/>
        </w:rPr>
        <w:t>-</w:t>
      </w:r>
      <w:proofErr w:type="gramEnd"/>
      <w:r>
        <w:rPr>
          <w:sz w:val="24"/>
        </w:rPr>
        <w:t xml:space="preserve"> методических материалов, средств обучения и воспитания.</w:t>
      </w:r>
    </w:p>
    <w:p w:rsidR="00E113C1" w:rsidRDefault="00E113C1" w:rsidP="00E113C1">
      <w:pPr>
        <w:pStyle w:val="ab"/>
        <w:numPr>
          <w:ilvl w:val="3"/>
          <w:numId w:val="12"/>
        </w:numPr>
        <w:tabs>
          <w:tab w:val="left" w:pos="1313"/>
        </w:tabs>
        <w:ind w:right="108" w:firstLine="566"/>
        <w:jc w:val="both"/>
        <w:rPr>
          <w:sz w:val="24"/>
        </w:rPr>
      </w:pPr>
      <w:r>
        <w:rPr>
          <w:sz w:val="24"/>
        </w:rPr>
        <w:t>Доводит до сведения участников образовательного процесса (в том числе с использованием средств массовой информации) Порядок обеспечения учебниками и учебными пособиями, а также учебно-методическими материалами, средствами обучения и воспитания МОУ, осуществляющих образовательную деятельность по основным образовательным программам, в пределах федеральных государственных</w:t>
      </w:r>
      <w:r>
        <w:rPr>
          <w:spacing w:val="40"/>
          <w:sz w:val="24"/>
        </w:rPr>
        <w:t xml:space="preserve"> </w:t>
      </w:r>
      <w:r>
        <w:rPr>
          <w:sz w:val="24"/>
        </w:rPr>
        <w:t>образовательных стандартов.</w:t>
      </w:r>
    </w:p>
    <w:p w:rsidR="00E113C1" w:rsidRDefault="00E113C1" w:rsidP="00E113C1">
      <w:pPr>
        <w:pStyle w:val="ab"/>
        <w:numPr>
          <w:ilvl w:val="3"/>
          <w:numId w:val="12"/>
        </w:numPr>
        <w:tabs>
          <w:tab w:val="left" w:pos="1390"/>
        </w:tabs>
        <w:ind w:right="115" w:firstLine="566"/>
        <w:jc w:val="both"/>
        <w:rPr>
          <w:sz w:val="24"/>
        </w:rPr>
      </w:pPr>
      <w:r>
        <w:rPr>
          <w:sz w:val="24"/>
        </w:rPr>
        <w:t>Организует</w:t>
      </w:r>
      <w:r>
        <w:rPr>
          <w:spacing w:val="-4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семинаров,</w:t>
      </w:r>
      <w:r>
        <w:rPr>
          <w:spacing w:val="-5"/>
          <w:sz w:val="24"/>
        </w:rPr>
        <w:t xml:space="preserve"> </w:t>
      </w:r>
      <w:r>
        <w:rPr>
          <w:sz w:val="24"/>
        </w:rPr>
        <w:t>курсов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всех</w:t>
      </w:r>
      <w:r>
        <w:rPr>
          <w:spacing w:val="-4"/>
          <w:sz w:val="24"/>
        </w:rPr>
        <w:t xml:space="preserve"> </w:t>
      </w:r>
      <w:r>
        <w:rPr>
          <w:sz w:val="24"/>
        </w:rPr>
        <w:t>категорий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педагогических работников по вопросам современного учебного </w:t>
      </w:r>
      <w:proofErr w:type="spellStart"/>
      <w:r>
        <w:rPr>
          <w:sz w:val="24"/>
        </w:rPr>
        <w:t>книгообеспечения</w:t>
      </w:r>
      <w:proofErr w:type="spellEnd"/>
      <w:r>
        <w:rPr>
          <w:sz w:val="24"/>
        </w:rPr>
        <w:t xml:space="preserve"> и книгоиздания.</w:t>
      </w:r>
    </w:p>
    <w:p w:rsidR="00E113C1" w:rsidRPr="00E06D14" w:rsidRDefault="00E06D14" w:rsidP="00E113C1">
      <w:pPr>
        <w:pStyle w:val="ab"/>
        <w:numPr>
          <w:ilvl w:val="2"/>
          <w:numId w:val="12"/>
        </w:numPr>
        <w:tabs>
          <w:tab w:val="left" w:pos="1088"/>
        </w:tabs>
        <w:ind w:left="1088" w:hanging="420"/>
        <w:jc w:val="both"/>
        <w:rPr>
          <w:b/>
          <w:sz w:val="24"/>
        </w:rPr>
      </w:pPr>
      <w:r w:rsidRPr="00E06D14">
        <w:rPr>
          <w:b/>
          <w:sz w:val="24"/>
        </w:rPr>
        <w:t xml:space="preserve">Общеобразовательные </w:t>
      </w:r>
      <w:r w:rsidR="00E113C1" w:rsidRPr="00E06D14">
        <w:rPr>
          <w:b/>
          <w:spacing w:val="-12"/>
          <w:sz w:val="24"/>
        </w:rPr>
        <w:t xml:space="preserve"> </w:t>
      </w:r>
      <w:r w:rsidR="00E113C1" w:rsidRPr="00E06D14">
        <w:rPr>
          <w:b/>
          <w:spacing w:val="-7"/>
          <w:sz w:val="24"/>
        </w:rPr>
        <w:t xml:space="preserve"> </w:t>
      </w:r>
      <w:r w:rsidR="00E113C1" w:rsidRPr="00E06D14">
        <w:rPr>
          <w:b/>
          <w:sz w:val="24"/>
        </w:rPr>
        <w:t>учреждения</w:t>
      </w:r>
      <w:r w:rsidR="00E113C1" w:rsidRPr="00E06D14">
        <w:rPr>
          <w:b/>
          <w:spacing w:val="-4"/>
          <w:sz w:val="24"/>
        </w:rPr>
        <w:t xml:space="preserve"> </w:t>
      </w:r>
      <w:r w:rsidRPr="00E06D14">
        <w:rPr>
          <w:b/>
          <w:sz w:val="24"/>
        </w:rPr>
        <w:t>Дубов</w:t>
      </w:r>
      <w:r w:rsidR="00E113C1" w:rsidRPr="00E06D14">
        <w:rPr>
          <w:b/>
          <w:sz w:val="24"/>
        </w:rPr>
        <w:t>ского</w:t>
      </w:r>
      <w:r w:rsidR="00E113C1" w:rsidRPr="00E06D14">
        <w:rPr>
          <w:b/>
          <w:spacing w:val="-7"/>
          <w:sz w:val="24"/>
        </w:rPr>
        <w:t xml:space="preserve"> </w:t>
      </w:r>
      <w:r w:rsidR="00E113C1" w:rsidRPr="00E06D14">
        <w:rPr>
          <w:b/>
          <w:spacing w:val="-2"/>
          <w:sz w:val="24"/>
        </w:rPr>
        <w:t>района:</w:t>
      </w:r>
    </w:p>
    <w:p w:rsidR="00E113C1" w:rsidRDefault="00E113C1" w:rsidP="00E113C1">
      <w:pPr>
        <w:pStyle w:val="ab"/>
        <w:numPr>
          <w:ilvl w:val="3"/>
          <w:numId w:val="12"/>
        </w:numPr>
        <w:tabs>
          <w:tab w:val="left" w:pos="1486"/>
        </w:tabs>
        <w:ind w:right="107" w:firstLine="566"/>
        <w:jc w:val="both"/>
        <w:rPr>
          <w:sz w:val="24"/>
        </w:rPr>
      </w:pPr>
      <w:r>
        <w:rPr>
          <w:sz w:val="24"/>
        </w:rPr>
        <w:t xml:space="preserve">Разрабатывают и утверждают локальные нормативные документы, регламентирующие деятельность МОУ по обеспечению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 xml:space="preserve"> учебниками и учебными пособиями.</w:t>
      </w:r>
    </w:p>
    <w:p w:rsidR="00E113C1" w:rsidRDefault="00E113C1" w:rsidP="00E113C1">
      <w:pPr>
        <w:pStyle w:val="a9"/>
        <w:ind w:right="103"/>
      </w:pPr>
      <w:proofErr w:type="gramStart"/>
      <w:r>
        <w:t>Ежегодно руководитель об</w:t>
      </w:r>
      <w:r w:rsidR="00E06D14">
        <w:t>щеоб</w:t>
      </w:r>
      <w:r>
        <w:t xml:space="preserve">разовательного учреждения издает приказы о порядке обеспечения учебниками и учебными пособиями в МОУ, о распределении функциональных обязанностей работников МОУ по организации работы по учебному </w:t>
      </w:r>
      <w:proofErr w:type="spellStart"/>
      <w:r>
        <w:t>книгообеспечению</w:t>
      </w:r>
      <w:proofErr w:type="spellEnd"/>
      <w:r>
        <w:t xml:space="preserve"> и закреплению ответственности по обеспечению учебниками и учебными пособиями, об определении перечня (списка) учебников, планируемых для использования в предстоящем учебном году, утверждает план деятельности по вопросам учебного </w:t>
      </w:r>
      <w:proofErr w:type="spellStart"/>
      <w:r>
        <w:t>книгообеспечения</w:t>
      </w:r>
      <w:proofErr w:type="spellEnd"/>
      <w:r>
        <w:t>.</w:t>
      </w:r>
      <w:proofErr w:type="gramEnd"/>
    </w:p>
    <w:p w:rsidR="00E113C1" w:rsidRDefault="00E113C1" w:rsidP="00E113C1">
      <w:pPr>
        <w:pStyle w:val="ab"/>
        <w:numPr>
          <w:ilvl w:val="3"/>
          <w:numId w:val="12"/>
        </w:numPr>
        <w:tabs>
          <w:tab w:val="left" w:pos="1349"/>
        </w:tabs>
        <w:ind w:right="113" w:firstLine="566"/>
        <w:jc w:val="both"/>
        <w:rPr>
          <w:sz w:val="24"/>
        </w:rPr>
      </w:pPr>
      <w:r>
        <w:rPr>
          <w:sz w:val="24"/>
        </w:rPr>
        <w:t xml:space="preserve">Составляют перспективный план по комплектованию фонда учебников и учебными пособиями с определением источников финансирования </w:t>
      </w:r>
      <w:proofErr w:type="gramStart"/>
      <w:r>
        <w:rPr>
          <w:sz w:val="24"/>
        </w:rPr>
        <w:t>на</w:t>
      </w:r>
      <w:proofErr w:type="gramEnd"/>
      <w:r>
        <w:rPr>
          <w:sz w:val="24"/>
        </w:rPr>
        <w:t xml:space="preserve"> ближайшие 3 года.</w:t>
      </w:r>
    </w:p>
    <w:p w:rsidR="00E113C1" w:rsidRDefault="00E113C1" w:rsidP="00E113C1">
      <w:pPr>
        <w:pStyle w:val="ab"/>
        <w:numPr>
          <w:ilvl w:val="3"/>
          <w:numId w:val="12"/>
        </w:numPr>
        <w:tabs>
          <w:tab w:val="left" w:pos="1279"/>
        </w:tabs>
        <w:ind w:right="111" w:firstLine="566"/>
        <w:jc w:val="both"/>
        <w:rPr>
          <w:sz w:val="24"/>
        </w:rPr>
      </w:pPr>
      <w:r>
        <w:rPr>
          <w:sz w:val="24"/>
        </w:rPr>
        <w:t>Определяют выбор учебных программ и учебной литературы для организации образовательного процесса в соответствии с образовательной программой, учебным планом образовательного учреждения.</w:t>
      </w:r>
    </w:p>
    <w:p w:rsidR="00E113C1" w:rsidRDefault="00E113C1" w:rsidP="00E113C1">
      <w:pPr>
        <w:pStyle w:val="ab"/>
        <w:numPr>
          <w:ilvl w:val="3"/>
          <w:numId w:val="12"/>
        </w:numPr>
        <w:tabs>
          <w:tab w:val="left" w:pos="1268"/>
        </w:tabs>
        <w:ind w:left="1268" w:hanging="600"/>
        <w:jc w:val="both"/>
        <w:rPr>
          <w:sz w:val="24"/>
        </w:rPr>
      </w:pPr>
      <w:r>
        <w:rPr>
          <w:sz w:val="24"/>
        </w:rPr>
        <w:t>Педагогические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работники</w:t>
      </w:r>
      <w:r>
        <w:rPr>
          <w:spacing w:val="-5"/>
          <w:sz w:val="24"/>
        </w:rPr>
        <w:t xml:space="preserve"> </w:t>
      </w:r>
      <w:r>
        <w:rPr>
          <w:sz w:val="24"/>
        </w:rPr>
        <w:t>имеют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право:</w:t>
      </w:r>
    </w:p>
    <w:p w:rsidR="00E113C1" w:rsidRDefault="00E113C1" w:rsidP="00E113C1">
      <w:pPr>
        <w:jc w:val="both"/>
        <w:rPr>
          <w:sz w:val="24"/>
        </w:rPr>
        <w:sectPr w:rsidR="00E113C1">
          <w:pgSz w:w="11910" w:h="16840"/>
          <w:pgMar w:top="480" w:right="740" w:bottom="280" w:left="1600" w:header="720" w:footer="720" w:gutter="0"/>
          <w:cols w:space="720"/>
        </w:sectPr>
      </w:pPr>
    </w:p>
    <w:p w:rsidR="00E113C1" w:rsidRDefault="00E113C1" w:rsidP="00E113C1">
      <w:pPr>
        <w:pStyle w:val="ab"/>
        <w:numPr>
          <w:ilvl w:val="4"/>
          <w:numId w:val="12"/>
        </w:numPr>
        <w:tabs>
          <w:tab w:val="left" w:pos="839"/>
        </w:tabs>
        <w:spacing w:before="62"/>
        <w:ind w:right="109" w:firstLine="566"/>
        <w:rPr>
          <w:sz w:val="24"/>
        </w:rPr>
      </w:pPr>
      <w:r>
        <w:rPr>
          <w:sz w:val="24"/>
        </w:rPr>
        <w:lastRenderedPageBreak/>
        <w:t>на выбор учебников и учебных пособий, материалов и иных средств обучения и воспитания в соответствии с образовательной программой и в порядке, установленном законодательством об образовании:</w:t>
      </w:r>
    </w:p>
    <w:p w:rsidR="00E113C1" w:rsidRDefault="00E113C1" w:rsidP="00E113C1">
      <w:pPr>
        <w:pStyle w:val="ab"/>
        <w:numPr>
          <w:ilvl w:val="4"/>
          <w:numId w:val="12"/>
        </w:numPr>
        <w:tabs>
          <w:tab w:val="left" w:pos="885"/>
        </w:tabs>
        <w:ind w:right="115" w:firstLine="566"/>
        <w:rPr>
          <w:sz w:val="24"/>
        </w:rPr>
      </w:pPr>
      <w:r>
        <w:rPr>
          <w:sz w:val="24"/>
        </w:rPr>
        <w:t xml:space="preserve">вносить свои предложения по вопросам формирования заказа на учебники и учебные пособия на следующий учебный год (ст. 47 </w:t>
      </w:r>
      <w:hyperlink r:id="rId15">
        <w:r>
          <w:rPr>
            <w:color w:val="0000FF"/>
            <w:sz w:val="24"/>
            <w:u w:val="single" w:color="0000FF"/>
          </w:rPr>
          <w:t>ФЗ "Об образовании в РФ"</w:t>
        </w:r>
      </w:hyperlink>
      <w:r>
        <w:rPr>
          <w:sz w:val="24"/>
        </w:rPr>
        <w:t>);</w:t>
      </w:r>
    </w:p>
    <w:p w:rsidR="00E113C1" w:rsidRDefault="00E113C1" w:rsidP="00E113C1">
      <w:pPr>
        <w:pStyle w:val="ab"/>
        <w:numPr>
          <w:ilvl w:val="4"/>
          <w:numId w:val="12"/>
        </w:numPr>
        <w:tabs>
          <w:tab w:val="left" w:pos="897"/>
        </w:tabs>
        <w:spacing w:before="1"/>
        <w:ind w:right="115" w:firstLine="566"/>
        <w:rPr>
          <w:sz w:val="24"/>
        </w:rPr>
      </w:pPr>
      <w:r>
        <w:rPr>
          <w:sz w:val="24"/>
        </w:rPr>
        <w:t>посещать и участвовать в авторских семинарах, проводимых издательствами страны, выпускающими учебники и учебные пособия.</w:t>
      </w:r>
    </w:p>
    <w:p w:rsidR="00E113C1" w:rsidRDefault="00E113C1" w:rsidP="00E113C1">
      <w:pPr>
        <w:pStyle w:val="ab"/>
        <w:numPr>
          <w:ilvl w:val="3"/>
          <w:numId w:val="12"/>
        </w:numPr>
        <w:tabs>
          <w:tab w:val="left" w:pos="1394"/>
        </w:tabs>
        <w:ind w:right="108" w:firstLine="566"/>
        <w:jc w:val="both"/>
        <w:rPr>
          <w:sz w:val="24"/>
        </w:rPr>
      </w:pPr>
      <w:r>
        <w:rPr>
          <w:sz w:val="24"/>
        </w:rPr>
        <w:t>Информируют обучающихся, их родителей, общественность о перечне (списке) учебников и учебных пособий, входящих в комплект для обучения в данном классе, о наличии их в школьном библиотечном фонде.</w:t>
      </w:r>
    </w:p>
    <w:p w:rsidR="00E113C1" w:rsidRDefault="00E113C1" w:rsidP="00E113C1">
      <w:pPr>
        <w:pStyle w:val="ab"/>
        <w:numPr>
          <w:ilvl w:val="3"/>
          <w:numId w:val="12"/>
        </w:numPr>
        <w:tabs>
          <w:tab w:val="left" w:pos="1286"/>
        </w:tabs>
        <w:ind w:right="113" w:firstLine="566"/>
        <w:jc w:val="both"/>
        <w:rPr>
          <w:sz w:val="24"/>
        </w:rPr>
      </w:pPr>
      <w:r>
        <w:rPr>
          <w:sz w:val="24"/>
        </w:rPr>
        <w:t>Анализируют состояние обеспеченности фонда библиотеки МОУ учебниками и учебными пособиями, программно-методической литературой.</w:t>
      </w:r>
    </w:p>
    <w:p w:rsidR="00E113C1" w:rsidRDefault="00E113C1" w:rsidP="00E113C1">
      <w:pPr>
        <w:pStyle w:val="ab"/>
        <w:numPr>
          <w:ilvl w:val="3"/>
          <w:numId w:val="12"/>
        </w:numPr>
        <w:tabs>
          <w:tab w:val="left" w:pos="1349"/>
        </w:tabs>
        <w:ind w:right="112" w:firstLine="566"/>
        <w:jc w:val="both"/>
        <w:rPr>
          <w:sz w:val="24"/>
        </w:rPr>
      </w:pPr>
      <w:r>
        <w:rPr>
          <w:sz w:val="24"/>
        </w:rPr>
        <w:t xml:space="preserve">Осуществляют </w:t>
      </w:r>
      <w:proofErr w:type="gramStart"/>
      <w:r>
        <w:rPr>
          <w:sz w:val="24"/>
        </w:rPr>
        <w:t>контроль за</w:t>
      </w:r>
      <w:proofErr w:type="gramEnd"/>
      <w:r>
        <w:rPr>
          <w:sz w:val="24"/>
        </w:rPr>
        <w:t xml:space="preserve"> сохранностью учебников и учебных пособий, выданных обучающимся, посредством:</w:t>
      </w:r>
    </w:p>
    <w:p w:rsidR="00E113C1" w:rsidRDefault="00E113C1" w:rsidP="00E113C1">
      <w:pPr>
        <w:pStyle w:val="ab"/>
        <w:numPr>
          <w:ilvl w:val="4"/>
          <w:numId w:val="12"/>
        </w:numPr>
        <w:tabs>
          <w:tab w:val="left" w:pos="832"/>
        </w:tabs>
        <w:ind w:right="113" w:firstLine="566"/>
        <w:jc w:val="left"/>
        <w:rPr>
          <w:sz w:val="24"/>
        </w:rPr>
      </w:pPr>
      <w:r>
        <w:rPr>
          <w:sz w:val="24"/>
        </w:rPr>
        <w:t>разработки и исполнения Правил пользования библиотекой МОУ с определением мер ответственности за утерю или порчу учебников;</w:t>
      </w:r>
    </w:p>
    <w:p w:rsidR="00E113C1" w:rsidRDefault="00E113C1" w:rsidP="00E113C1">
      <w:pPr>
        <w:pStyle w:val="ab"/>
        <w:numPr>
          <w:ilvl w:val="4"/>
          <w:numId w:val="12"/>
        </w:numPr>
        <w:tabs>
          <w:tab w:val="left" w:pos="832"/>
        </w:tabs>
        <w:spacing w:before="2" w:line="237" w:lineRule="auto"/>
        <w:ind w:right="112" w:firstLine="566"/>
        <w:jc w:val="left"/>
        <w:rPr>
          <w:sz w:val="24"/>
        </w:rPr>
      </w:pPr>
      <w:r>
        <w:rPr>
          <w:sz w:val="24"/>
        </w:rPr>
        <w:t>реализации при учете учебного фонда библиотеки МОУ единого порядка учета в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соответствии с </w:t>
      </w:r>
      <w:hyperlink r:id="rId16">
        <w:r>
          <w:rPr>
            <w:color w:val="0000FF"/>
            <w:sz w:val="24"/>
            <w:u w:val="single" w:color="0000FF"/>
          </w:rPr>
          <w:t>Приказом Министерства культуры РФ от 08.10.2012 N 1077</w:t>
        </w:r>
      </w:hyperlink>
      <w:r>
        <w:rPr>
          <w:sz w:val="24"/>
        </w:rPr>
        <w:t>;</w:t>
      </w:r>
    </w:p>
    <w:p w:rsidR="00E113C1" w:rsidRDefault="00E113C1" w:rsidP="00E113C1">
      <w:pPr>
        <w:pStyle w:val="ab"/>
        <w:numPr>
          <w:ilvl w:val="4"/>
          <w:numId w:val="12"/>
        </w:numPr>
        <w:tabs>
          <w:tab w:val="left" w:pos="806"/>
        </w:tabs>
        <w:spacing w:before="2"/>
        <w:ind w:left="806" w:hanging="138"/>
        <w:jc w:val="left"/>
        <w:rPr>
          <w:sz w:val="24"/>
        </w:rPr>
      </w:pPr>
      <w:r>
        <w:rPr>
          <w:sz w:val="24"/>
        </w:rPr>
        <w:t>проведением</w:t>
      </w:r>
      <w:r>
        <w:rPr>
          <w:spacing w:val="-5"/>
          <w:sz w:val="24"/>
        </w:rPr>
        <w:t xml:space="preserve"> </w:t>
      </w:r>
      <w:r>
        <w:rPr>
          <w:sz w:val="24"/>
        </w:rPr>
        <w:t>рейдов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сохранности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бережному</w:t>
      </w:r>
      <w:r>
        <w:rPr>
          <w:spacing w:val="-6"/>
          <w:sz w:val="24"/>
        </w:rPr>
        <w:t xml:space="preserve"> </w:t>
      </w:r>
      <w:r>
        <w:rPr>
          <w:sz w:val="24"/>
        </w:rPr>
        <w:t>отношению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учебникам.</w:t>
      </w:r>
    </w:p>
    <w:p w:rsidR="00E113C1" w:rsidRPr="00E06D14" w:rsidRDefault="00E113C1" w:rsidP="00E113C1">
      <w:pPr>
        <w:pStyle w:val="ab"/>
        <w:numPr>
          <w:ilvl w:val="3"/>
          <w:numId w:val="12"/>
        </w:numPr>
        <w:tabs>
          <w:tab w:val="left" w:pos="1373"/>
        </w:tabs>
        <w:ind w:right="103" w:firstLine="566"/>
        <w:jc w:val="both"/>
        <w:rPr>
          <w:sz w:val="24"/>
        </w:rPr>
      </w:pPr>
      <w:r w:rsidRPr="00E06D14">
        <w:rPr>
          <w:sz w:val="24"/>
        </w:rPr>
        <w:t>Проводят мониторинг имеющихся в школах фондов учебников, учебных пособий и планов по закупу учебников и учебных пособий, обеспечивающих реализацию ФГОС</w:t>
      </w:r>
      <w:r w:rsidR="00E06D14" w:rsidRPr="00E06D14">
        <w:rPr>
          <w:sz w:val="24"/>
        </w:rPr>
        <w:t>.</w:t>
      </w:r>
      <w:r w:rsidRPr="00E06D14">
        <w:rPr>
          <w:sz w:val="24"/>
        </w:rPr>
        <w:t xml:space="preserve"> </w:t>
      </w:r>
    </w:p>
    <w:p w:rsidR="00E113C1" w:rsidRDefault="00E113C1" w:rsidP="00E113C1">
      <w:pPr>
        <w:pStyle w:val="ab"/>
        <w:numPr>
          <w:ilvl w:val="3"/>
          <w:numId w:val="12"/>
        </w:numPr>
        <w:tabs>
          <w:tab w:val="left" w:pos="1373"/>
        </w:tabs>
        <w:ind w:right="103" w:firstLine="566"/>
        <w:jc w:val="both"/>
        <w:rPr>
          <w:sz w:val="24"/>
        </w:rPr>
      </w:pPr>
      <w:r w:rsidRPr="00E06D14">
        <w:rPr>
          <w:sz w:val="24"/>
        </w:rPr>
        <w:t>Выявляют наличие учебников и учебных пособий, невостребованных в образовательном процессе в следующем учебном году и в срок до 1 мая текущ</w:t>
      </w:r>
      <w:r w:rsidR="00A50901">
        <w:rPr>
          <w:sz w:val="24"/>
        </w:rPr>
        <w:t>его года направляют в отдел</w:t>
      </w:r>
      <w:r w:rsidRPr="00E06D14">
        <w:rPr>
          <w:sz w:val="24"/>
        </w:rPr>
        <w:t xml:space="preserve"> образования информацию о невостребованной учебной литера</w:t>
      </w:r>
      <w:r w:rsidR="002871C7">
        <w:rPr>
          <w:sz w:val="24"/>
        </w:rPr>
        <w:t>туре для формирования районного</w:t>
      </w:r>
      <w:r w:rsidRPr="00E06D14">
        <w:rPr>
          <w:sz w:val="24"/>
        </w:rPr>
        <w:t xml:space="preserve"> обменно-резервного фонда учебников.</w:t>
      </w:r>
    </w:p>
    <w:p w:rsidR="00E113C1" w:rsidRDefault="00E113C1" w:rsidP="00E113C1">
      <w:pPr>
        <w:pStyle w:val="ab"/>
        <w:numPr>
          <w:ilvl w:val="3"/>
          <w:numId w:val="12"/>
        </w:numPr>
        <w:tabs>
          <w:tab w:val="left" w:pos="1459"/>
        </w:tabs>
        <w:ind w:right="102" w:firstLine="566"/>
        <w:jc w:val="both"/>
        <w:rPr>
          <w:sz w:val="24"/>
        </w:rPr>
      </w:pPr>
      <w:r>
        <w:rPr>
          <w:sz w:val="24"/>
        </w:rPr>
        <w:t xml:space="preserve">Учебники и учебные пособия закупаются МОУ через централизованную бухгалтерию образования на основании потребности, с учетом имеющихся фондов учебников и учебных пособий, а также банка данных учебников из районного </w:t>
      </w:r>
      <w:proofErr w:type="spellStart"/>
      <w:r>
        <w:rPr>
          <w:sz w:val="24"/>
        </w:rPr>
        <w:t>обменн</w:t>
      </w:r>
      <w:proofErr w:type="gramStart"/>
      <w:r>
        <w:rPr>
          <w:sz w:val="24"/>
        </w:rPr>
        <w:t>о</w:t>
      </w:r>
      <w:proofErr w:type="spellEnd"/>
      <w:r>
        <w:rPr>
          <w:sz w:val="24"/>
        </w:rPr>
        <w:t>-</w:t>
      </w:r>
      <w:proofErr w:type="gramEnd"/>
      <w:r>
        <w:rPr>
          <w:sz w:val="24"/>
        </w:rPr>
        <w:t xml:space="preserve"> резервного фонда.</w:t>
      </w:r>
    </w:p>
    <w:p w:rsidR="00E113C1" w:rsidRDefault="00E113C1" w:rsidP="00E113C1">
      <w:pPr>
        <w:pStyle w:val="ab"/>
        <w:numPr>
          <w:ilvl w:val="3"/>
          <w:numId w:val="12"/>
        </w:numPr>
        <w:tabs>
          <w:tab w:val="left" w:pos="1406"/>
        </w:tabs>
        <w:ind w:right="106" w:firstLine="566"/>
        <w:jc w:val="both"/>
        <w:rPr>
          <w:sz w:val="24"/>
        </w:rPr>
      </w:pPr>
      <w:proofErr w:type="gramStart"/>
      <w:r>
        <w:rPr>
          <w:sz w:val="24"/>
        </w:rPr>
        <w:t xml:space="preserve">Учебники и учебные пособия, средства обучения и воспитания закупаются в соответствии с </w:t>
      </w:r>
      <w:hyperlink r:id="rId17">
        <w:r>
          <w:rPr>
            <w:color w:val="0000FF"/>
            <w:sz w:val="24"/>
            <w:u w:val="single" w:color="0000FF"/>
          </w:rPr>
          <w:t>Федеральными законами от 05.04.2013 N 44-ФЗ "О контрактной системе в</w:t>
        </w:r>
      </w:hyperlink>
      <w:r>
        <w:rPr>
          <w:color w:val="0000FF"/>
          <w:sz w:val="24"/>
        </w:rPr>
        <w:t xml:space="preserve"> </w:t>
      </w:r>
      <w:hyperlink r:id="rId18">
        <w:r>
          <w:rPr>
            <w:color w:val="0000FF"/>
            <w:sz w:val="24"/>
            <w:u w:val="single" w:color="0000FF"/>
          </w:rPr>
          <w:t>сфере закупок товаров, работ, услуг для обеспечения государственных и муниципальных</w:t>
        </w:r>
      </w:hyperlink>
      <w:r>
        <w:rPr>
          <w:color w:val="0000FF"/>
          <w:sz w:val="24"/>
        </w:rPr>
        <w:t xml:space="preserve"> </w:t>
      </w:r>
      <w:hyperlink r:id="rId19">
        <w:r>
          <w:rPr>
            <w:color w:val="0000FF"/>
            <w:sz w:val="24"/>
            <w:u w:val="single" w:color="0000FF"/>
          </w:rPr>
          <w:t>нужд"</w:t>
        </w:r>
        <w:r>
          <w:rPr>
            <w:sz w:val="24"/>
          </w:rPr>
          <w:t>,</w:t>
        </w:r>
      </w:hyperlink>
      <w:r>
        <w:rPr>
          <w:sz w:val="24"/>
        </w:rPr>
        <w:t xml:space="preserve"> </w:t>
      </w:r>
      <w:hyperlink r:id="rId20" w:anchor="7D20K3">
        <w:r>
          <w:rPr>
            <w:color w:val="0000FF"/>
            <w:sz w:val="24"/>
            <w:u w:val="single" w:color="0000FF"/>
          </w:rPr>
          <w:t>от 18.07.2011 N 223-ФЗ "О закупках товаров, работ, услуг отдельными видами</w:t>
        </w:r>
      </w:hyperlink>
      <w:r>
        <w:rPr>
          <w:color w:val="0000FF"/>
          <w:sz w:val="24"/>
        </w:rPr>
        <w:t xml:space="preserve"> </w:t>
      </w:r>
      <w:hyperlink r:id="rId21" w:anchor="7D20K3">
        <w:r>
          <w:rPr>
            <w:color w:val="0000FF"/>
            <w:sz w:val="24"/>
            <w:u w:val="single" w:color="0000FF"/>
          </w:rPr>
          <w:t>юридических лиц"</w:t>
        </w:r>
      </w:hyperlink>
      <w:r>
        <w:rPr>
          <w:color w:val="0000FF"/>
          <w:sz w:val="24"/>
        </w:rPr>
        <w:t xml:space="preserve"> </w:t>
      </w:r>
      <w:r>
        <w:rPr>
          <w:sz w:val="24"/>
        </w:rPr>
        <w:t xml:space="preserve">путем проведения электронных аукционов, запросов котировок, заключения гражданско-правовых договоров с издательствами и торговыми </w:t>
      </w:r>
      <w:r>
        <w:rPr>
          <w:spacing w:val="-2"/>
          <w:sz w:val="24"/>
        </w:rPr>
        <w:t>организациями.</w:t>
      </w:r>
      <w:proofErr w:type="gramEnd"/>
    </w:p>
    <w:p w:rsidR="00E113C1" w:rsidRDefault="00E113C1" w:rsidP="00E113C1">
      <w:pPr>
        <w:pStyle w:val="ab"/>
        <w:numPr>
          <w:ilvl w:val="3"/>
          <w:numId w:val="12"/>
        </w:numPr>
        <w:tabs>
          <w:tab w:val="left" w:pos="1394"/>
        </w:tabs>
        <w:ind w:right="115" w:firstLine="566"/>
        <w:jc w:val="both"/>
        <w:rPr>
          <w:sz w:val="24"/>
        </w:rPr>
      </w:pPr>
      <w:r>
        <w:rPr>
          <w:sz w:val="24"/>
        </w:rPr>
        <w:t xml:space="preserve">Ответственность за 100% обеспечение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 xml:space="preserve"> учебниками и учебными пособиями несет руководитель МОУ.</w:t>
      </w:r>
    </w:p>
    <w:p w:rsidR="0080037B" w:rsidRDefault="0080037B" w:rsidP="00F4558D">
      <w:pPr>
        <w:pStyle w:val="30"/>
        <w:shd w:val="clear" w:color="auto" w:fill="auto"/>
        <w:spacing w:after="0" w:line="240" w:lineRule="auto"/>
        <w:ind w:left="7100" w:right="20"/>
        <w:rPr>
          <w:sz w:val="22"/>
          <w:szCs w:val="22"/>
          <w:highlight w:val="yellow"/>
        </w:rPr>
      </w:pPr>
    </w:p>
    <w:p w:rsidR="0080037B" w:rsidRDefault="0080037B" w:rsidP="00F4558D">
      <w:pPr>
        <w:pStyle w:val="30"/>
        <w:shd w:val="clear" w:color="auto" w:fill="auto"/>
        <w:spacing w:after="0" w:line="240" w:lineRule="auto"/>
        <w:ind w:left="7100" w:right="20"/>
        <w:rPr>
          <w:sz w:val="22"/>
          <w:szCs w:val="22"/>
          <w:highlight w:val="yellow"/>
        </w:rPr>
      </w:pPr>
    </w:p>
    <w:p w:rsidR="009E0EA4" w:rsidRDefault="009E0EA4" w:rsidP="004D4C0C">
      <w:pPr>
        <w:pStyle w:val="30"/>
        <w:shd w:val="clear" w:color="auto" w:fill="auto"/>
        <w:spacing w:after="0" w:line="240" w:lineRule="auto"/>
        <w:ind w:left="7100" w:right="20"/>
        <w:rPr>
          <w:sz w:val="28"/>
          <w:szCs w:val="28"/>
        </w:rPr>
      </w:pPr>
    </w:p>
    <w:p w:rsidR="00E742F2" w:rsidRDefault="00E742F2" w:rsidP="004D4C0C">
      <w:pPr>
        <w:pStyle w:val="30"/>
        <w:shd w:val="clear" w:color="auto" w:fill="auto"/>
        <w:spacing w:after="0" w:line="240" w:lineRule="auto"/>
        <w:ind w:left="7100" w:right="20"/>
        <w:rPr>
          <w:sz w:val="28"/>
          <w:szCs w:val="28"/>
        </w:rPr>
      </w:pPr>
    </w:p>
    <w:p w:rsidR="00E742F2" w:rsidRDefault="00E742F2" w:rsidP="004D4C0C">
      <w:pPr>
        <w:pStyle w:val="30"/>
        <w:shd w:val="clear" w:color="auto" w:fill="auto"/>
        <w:spacing w:after="0" w:line="240" w:lineRule="auto"/>
        <w:ind w:left="7100" w:right="20"/>
        <w:rPr>
          <w:sz w:val="28"/>
          <w:szCs w:val="28"/>
        </w:rPr>
      </w:pPr>
    </w:p>
    <w:p w:rsidR="00E742F2" w:rsidRDefault="00E742F2" w:rsidP="004D4C0C">
      <w:pPr>
        <w:pStyle w:val="30"/>
        <w:shd w:val="clear" w:color="auto" w:fill="auto"/>
        <w:spacing w:after="0" w:line="240" w:lineRule="auto"/>
        <w:ind w:left="7100" w:right="20"/>
        <w:rPr>
          <w:sz w:val="28"/>
          <w:szCs w:val="28"/>
        </w:rPr>
      </w:pPr>
    </w:p>
    <w:p w:rsidR="00E742F2" w:rsidRDefault="00E742F2" w:rsidP="004D4C0C">
      <w:pPr>
        <w:pStyle w:val="30"/>
        <w:shd w:val="clear" w:color="auto" w:fill="auto"/>
        <w:spacing w:after="0" w:line="240" w:lineRule="auto"/>
        <w:ind w:left="7100" w:right="20"/>
        <w:rPr>
          <w:sz w:val="28"/>
          <w:szCs w:val="28"/>
        </w:rPr>
      </w:pPr>
    </w:p>
    <w:p w:rsidR="00E742F2" w:rsidRDefault="00E742F2" w:rsidP="004D4C0C">
      <w:pPr>
        <w:pStyle w:val="30"/>
        <w:shd w:val="clear" w:color="auto" w:fill="auto"/>
        <w:spacing w:after="0" w:line="240" w:lineRule="auto"/>
        <w:ind w:left="7100" w:right="20"/>
        <w:rPr>
          <w:sz w:val="28"/>
          <w:szCs w:val="28"/>
        </w:rPr>
      </w:pPr>
    </w:p>
    <w:p w:rsidR="00E742F2" w:rsidRDefault="00E742F2" w:rsidP="004D4C0C">
      <w:pPr>
        <w:pStyle w:val="30"/>
        <w:shd w:val="clear" w:color="auto" w:fill="auto"/>
        <w:spacing w:after="0" w:line="240" w:lineRule="auto"/>
        <w:ind w:left="7100" w:right="20"/>
        <w:rPr>
          <w:sz w:val="28"/>
          <w:szCs w:val="28"/>
        </w:rPr>
      </w:pPr>
    </w:p>
    <w:p w:rsidR="00E742F2" w:rsidRDefault="00E742F2" w:rsidP="004D4C0C">
      <w:pPr>
        <w:pStyle w:val="30"/>
        <w:shd w:val="clear" w:color="auto" w:fill="auto"/>
        <w:spacing w:after="0" w:line="240" w:lineRule="auto"/>
        <w:ind w:left="7100" w:right="20"/>
        <w:rPr>
          <w:sz w:val="28"/>
          <w:szCs w:val="28"/>
        </w:rPr>
      </w:pPr>
    </w:p>
    <w:p w:rsidR="00E742F2" w:rsidRDefault="00E742F2" w:rsidP="004D4C0C">
      <w:pPr>
        <w:pStyle w:val="30"/>
        <w:shd w:val="clear" w:color="auto" w:fill="auto"/>
        <w:spacing w:after="0" w:line="240" w:lineRule="auto"/>
        <w:ind w:left="7100" w:right="20"/>
        <w:rPr>
          <w:sz w:val="28"/>
          <w:szCs w:val="28"/>
        </w:rPr>
      </w:pPr>
    </w:p>
    <w:p w:rsidR="00E742F2" w:rsidRPr="004D4C0C" w:rsidRDefault="00E742F2" w:rsidP="004D4C0C">
      <w:pPr>
        <w:pStyle w:val="30"/>
        <w:shd w:val="clear" w:color="auto" w:fill="auto"/>
        <w:spacing w:after="0" w:line="240" w:lineRule="auto"/>
        <w:ind w:left="7100" w:right="20"/>
        <w:rPr>
          <w:sz w:val="28"/>
          <w:szCs w:val="28"/>
        </w:rPr>
      </w:pPr>
    </w:p>
    <w:p w:rsidR="009E0EA4" w:rsidRDefault="009E0EA4" w:rsidP="009E0EA4">
      <w:pPr>
        <w:pStyle w:val="30"/>
        <w:shd w:val="clear" w:color="auto" w:fill="auto"/>
        <w:spacing w:after="0" w:line="240" w:lineRule="auto"/>
        <w:ind w:left="7100" w:right="20"/>
        <w:rPr>
          <w:sz w:val="22"/>
          <w:szCs w:val="22"/>
        </w:rPr>
      </w:pPr>
    </w:p>
    <w:p w:rsidR="00702200" w:rsidRDefault="00702200" w:rsidP="009E0EA4">
      <w:pPr>
        <w:pStyle w:val="30"/>
        <w:shd w:val="clear" w:color="auto" w:fill="auto"/>
        <w:spacing w:after="0" w:line="240" w:lineRule="auto"/>
        <w:ind w:left="7100" w:right="20"/>
        <w:rPr>
          <w:sz w:val="22"/>
          <w:szCs w:val="22"/>
        </w:rPr>
      </w:pPr>
    </w:p>
    <w:p w:rsidR="00702200" w:rsidRDefault="00702200" w:rsidP="009E0EA4">
      <w:pPr>
        <w:pStyle w:val="30"/>
        <w:shd w:val="clear" w:color="auto" w:fill="auto"/>
        <w:spacing w:after="0" w:line="240" w:lineRule="auto"/>
        <w:ind w:left="7100" w:right="20"/>
        <w:rPr>
          <w:sz w:val="22"/>
          <w:szCs w:val="22"/>
        </w:rPr>
      </w:pPr>
    </w:p>
    <w:p w:rsidR="00312EF0" w:rsidRPr="00312EF0" w:rsidRDefault="00312EF0" w:rsidP="00312EF0">
      <w:pPr>
        <w:spacing w:after="0"/>
        <w:jc w:val="right"/>
        <w:rPr>
          <w:rFonts w:ascii="Times New Roman" w:hAnsi="Times New Roman" w:cs="Times New Roman"/>
          <w:bCs/>
          <w:color w:val="000000"/>
          <w:spacing w:val="-1"/>
        </w:rPr>
      </w:pPr>
      <w:r w:rsidRPr="00312EF0">
        <w:rPr>
          <w:rFonts w:ascii="Times New Roman" w:hAnsi="Times New Roman" w:cs="Times New Roman"/>
          <w:bCs/>
          <w:color w:val="000000"/>
          <w:spacing w:val="-1"/>
        </w:rPr>
        <w:lastRenderedPageBreak/>
        <w:t>Приложение  №2</w:t>
      </w:r>
    </w:p>
    <w:p w:rsidR="00312EF0" w:rsidRPr="00312EF0" w:rsidRDefault="00312EF0" w:rsidP="00312EF0">
      <w:pPr>
        <w:spacing w:after="0"/>
        <w:jc w:val="right"/>
        <w:rPr>
          <w:rFonts w:ascii="Times New Roman" w:hAnsi="Times New Roman" w:cs="Times New Roman"/>
          <w:bCs/>
          <w:color w:val="000000"/>
          <w:spacing w:val="-1"/>
        </w:rPr>
      </w:pPr>
      <w:r w:rsidRPr="00312EF0">
        <w:rPr>
          <w:rFonts w:ascii="Times New Roman" w:hAnsi="Times New Roman" w:cs="Times New Roman"/>
          <w:bCs/>
          <w:color w:val="000000"/>
          <w:spacing w:val="-1"/>
        </w:rPr>
        <w:t xml:space="preserve"> к приказу  Дубовского  РОО </w:t>
      </w:r>
    </w:p>
    <w:p w:rsidR="00312EF0" w:rsidRPr="00312EF0" w:rsidRDefault="00312EF0" w:rsidP="00312EF0">
      <w:pPr>
        <w:spacing w:after="0"/>
        <w:jc w:val="center"/>
        <w:rPr>
          <w:rFonts w:ascii="Times New Roman" w:hAnsi="Times New Roman" w:cs="Times New Roman"/>
          <w:bCs/>
          <w:color w:val="000000"/>
          <w:spacing w:val="-1"/>
        </w:rPr>
      </w:pPr>
      <w:r w:rsidRPr="00312EF0">
        <w:rPr>
          <w:rFonts w:ascii="Times New Roman" w:hAnsi="Times New Roman" w:cs="Times New Roman"/>
          <w:bCs/>
          <w:color w:val="000000"/>
          <w:spacing w:val="-1"/>
        </w:rPr>
        <w:t xml:space="preserve">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Cs/>
          <w:color w:val="000000"/>
          <w:spacing w:val="-1"/>
        </w:rPr>
        <w:t xml:space="preserve">  </w:t>
      </w:r>
      <w:r w:rsidRPr="00312EF0">
        <w:rPr>
          <w:rFonts w:ascii="Times New Roman" w:hAnsi="Times New Roman" w:cs="Times New Roman"/>
          <w:bCs/>
          <w:color w:val="000000"/>
          <w:spacing w:val="-1"/>
        </w:rPr>
        <w:t xml:space="preserve"> от  30 мая  2024  № 109 </w:t>
      </w:r>
    </w:p>
    <w:p w:rsidR="009E0EA4" w:rsidRDefault="009E0EA4" w:rsidP="009E0EA4">
      <w:pPr>
        <w:pStyle w:val="22"/>
        <w:keepNext/>
        <w:keepLines/>
        <w:shd w:val="clear" w:color="auto" w:fill="auto"/>
        <w:spacing w:before="0" w:after="0" w:line="260" w:lineRule="exact"/>
      </w:pPr>
      <w:bookmarkStart w:id="0" w:name="bookmark1"/>
    </w:p>
    <w:p w:rsidR="00312EF0" w:rsidRDefault="00312EF0" w:rsidP="009E0EA4">
      <w:pPr>
        <w:pStyle w:val="22"/>
        <w:keepNext/>
        <w:keepLines/>
        <w:shd w:val="clear" w:color="auto" w:fill="auto"/>
        <w:spacing w:before="0" w:after="0" w:line="260" w:lineRule="exact"/>
      </w:pPr>
    </w:p>
    <w:p w:rsidR="009E0EA4" w:rsidRDefault="009E0EA4" w:rsidP="009E0EA4">
      <w:pPr>
        <w:pStyle w:val="22"/>
        <w:keepNext/>
        <w:keepLines/>
        <w:shd w:val="clear" w:color="auto" w:fill="auto"/>
        <w:spacing w:before="0" w:after="0" w:line="260" w:lineRule="exact"/>
        <w:rPr>
          <w:sz w:val="32"/>
          <w:szCs w:val="32"/>
        </w:rPr>
      </w:pPr>
      <w:r w:rsidRPr="00702200">
        <w:rPr>
          <w:sz w:val="32"/>
          <w:szCs w:val="32"/>
        </w:rPr>
        <w:t xml:space="preserve">Положение об обменном фонде учебников общеобразовательных организаций </w:t>
      </w:r>
    </w:p>
    <w:p w:rsidR="00702200" w:rsidRPr="00702200" w:rsidRDefault="00702200" w:rsidP="009E0EA4">
      <w:pPr>
        <w:pStyle w:val="22"/>
        <w:keepNext/>
        <w:keepLines/>
        <w:shd w:val="clear" w:color="auto" w:fill="auto"/>
        <w:spacing w:before="0" w:after="0" w:line="260" w:lineRule="exact"/>
        <w:rPr>
          <w:sz w:val="32"/>
          <w:szCs w:val="32"/>
        </w:rPr>
      </w:pPr>
    </w:p>
    <w:p w:rsidR="009E0EA4" w:rsidRPr="00702200" w:rsidRDefault="009E0EA4" w:rsidP="009E0EA4">
      <w:pPr>
        <w:pStyle w:val="22"/>
        <w:keepNext/>
        <w:keepLines/>
        <w:shd w:val="clear" w:color="auto" w:fill="auto"/>
        <w:spacing w:before="0" w:after="0" w:line="260" w:lineRule="exact"/>
        <w:rPr>
          <w:sz w:val="32"/>
          <w:szCs w:val="32"/>
        </w:rPr>
      </w:pPr>
      <w:r w:rsidRPr="00702200">
        <w:rPr>
          <w:sz w:val="32"/>
          <w:szCs w:val="32"/>
        </w:rPr>
        <w:t>1.</w:t>
      </w:r>
      <w:r w:rsidRPr="00702200">
        <w:rPr>
          <w:sz w:val="32"/>
          <w:szCs w:val="32"/>
        </w:rPr>
        <w:tab/>
        <w:t>Общие положения</w:t>
      </w:r>
      <w:bookmarkEnd w:id="0"/>
    </w:p>
    <w:p w:rsidR="009E0EA4" w:rsidRDefault="00654278" w:rsidP="009E0EA4">
      <w:pPr>
        <w:pStyle w:val="1"/>
        <w:shd w:val="clear" w:color="auto" w:fill="auto"/>
        <w:spacing w:after="0" w:line="365" w:lineRule="exact"/>
        <w:ind w:left="20" w:right="20" w:firstLine="0"/>
      </w:pPr>
      <w:r>
        <w:t xml:space="preserve">         </w:t>
      </w:r>
      <w:proofErr w:type="gramStart"/>
      <w:r w:rsidR="009E0EA4">
        <w:t>Обменный фонд учебников создается на основании данных базы учебных фондов библиотек  общеобразовательных организаций Дубовского района (далее</w:t>
      </w:r>
      <w:proofErr w:type="gramEnd"/>
    </w:p>
    <w:p w:rsidR="009E0EA4" w:rsidRDefault="009E0EA4" w:rsidP="009E0EA4">
      <w:pPr>
        <w:pStyle w:val="1"/>
        <w:numPr>
          <w:ilvl w:val="0"/>
          <w:numId w:val="2"/>
        </w:numPr>
        <w:shd w:val="clear" w:color="auto" w:fill="auto"/>
        <w:tabs>
          <w:tab w:val="left" w:pos="241"/>
        </w:tabs>
        <w:spacing w:after="0" w:line="365" w:lineRule="exact"/>
        <w:ind w:left="20" w:right="20" w:firstLine="0"/>
        <w:jc w:val="both"/>
      </w:pPr>
      <w:proofErr w:type="gramStart"/>
      <w:r>
        <w:t>Организация).</w:t>
      </w:r>
      <w:proofErr w:type="gramEnd"/>
      <w:r>
        <w:t xml:space="preserve"> Сведения о нем формируются методистом по библиотечному фонду районного методического кабинета (далее - РМК) с целью книгообмена между библиотеками Организаций для более эффективного использования фондов учебников.</w:t>
      </w:r>
    </w:p>
    <w:p w:rsidR="009E0EA4" w:rsidRPr="00702200" w:rsidRDefault="009E0EA4" w:rsidP="009E0EA4">
      <w:pPr>
        <w:pStyle w:val="22"/>
        <w:keepNext/>
        <w:keepLines/>
        <w:numPr>
          <w:ilvl w:val="0"/>
          <w:numId w:val="3"/>
        </w:numPr>
        <w:shd w:val="clear" w:color="auto" w:fill="auto"/>
        <w:tabs>
          <w:tab w:val="left" w:pos="278"/>
        </w:tabs>
        <w:spacing w:before="0" w:after="0" w:line="365" w:lineRule="exact"/>
        <w:rPr>
          <w:sz w:val="32"/>
          <w:szCs w:val="32"/>
        </w:rPr>
      </w:pPr>
      <w:bookmarkStart w:id="1" w:name="bookmark2"/>
      <w:r w:rsidRPr="00702200">
        <w:rPr>
          <w:sz w:val="32"/>
          <w:szCs w:val="32"/>
        </w:rPr>
        <w:t>Основные задачи</w:t>
      </w:r>
      <w:bookmarkEnd w:id="1"/>
    </w:p>
    <w:p w:rsidR="009E0EA4" w:rsidRDefault="009E0EA4" w:rsidP="009E0EA4">
      <w:pPr>
        <w:pStyle w:val="1"/>
        <w:numPr>
          <w:ilvl w:val="1"/>
          <w:numId w:val="3"/>
        </w:numPr>
        <w:shd w:val="clear" w:color="auto" w:fill="auto"/>
        <w:tabs>
          <w:tab w:val="left" w:pos="615"/>
        </w:tabs>
        <w:spacing w:after="0" w:line="365" w:lineRule="exact"/>
        <w:ind w:left="20" w:right="20" w:firstLine="0"/>
        <w:jc w:val="both"/>
      </w:pPr>
      <w:r>
        <w:t>Обменный фонд создается с целью перераспределения учебных фондов Организаций района.</w:t>
      </w:r>
    </w:p>
    <w:p w:rsidR="009E0EA4" w:rsidRDefault="009E0EA4" w:rsidP="009E0EA4">
      <w:pPr>
        <w:pStyle w:val="1"/>
        <w:numPr>
          <w:ilvl w:val="1"/>
          <w:numId w:val="3"/>
        </w:numPr>
        <w:shd w:val="clear" w:color="auto" w:fill="auto"/>
        <w:tabs>
          <w:tab w:val="left" w:pos="510"/>
        </w:tabs>
        <w:spacing w:after="0" w:line="365" w:lineRule="exact"/>
        <w:ind w:left="20" w:firstLine="0"/>
        <w:jc w:val="both"/>
      </w:pPr>
      <w:r>
        <w:t>Максимальное обеспечение учебниками учащихся Организаций района.</w:t>
      </w:r>
    </w:p>
    <w:p w:rsidR="009E0EA4" w:rsidRDefault="009E0EA4" w:rsidP="009E0EA4">
      <w:pPr>
        <w:pStyle w:val="1"/>
        <w:numPr>
          <w:ilvl w:val="1"/>
          <w:numId w:val="3"/>
        </w:numPr>
        <w:shd w:val="clear" w:color="auto" w:fill="auto"/>
        <w:tabs>
          <w:tab w:val="left" w:pos="596"/>
        </w:tabs>
        <w:spacing w:after="0" w:line="365" w:lineRule="exact"/>
        <w:ind w:left="20" w:right="20" w:firstLine="0"/>
        <w:jc w:val="both"/>
      </w:pPr>
      <w:r>
        <w:t>Анализ комплектования учебных фондов библиотек общеобразовательных организаций района в соответствии с Федеральным перечнем учебной литературы.</w:t>
      </w:r>
    </w:p>
    <w:p w:rsidR="009E0EA4" w:rsidRPr="00702200" w:rsidRDefault="009E0EA4" w:rsidP="009E0EA4">
      <w:pPr>
        <w:pStyle w:val="22"/>
        <w:keepNext/>
        <w:keepLines/>
        <w:numPr>
          <w:ilvl w:val="0"/>
          <w:numId w:val="3"/>
        </w:numPr>
        <w:shd w:val="clear" w:color="auto" w:fill="auto"/>
        <w:tabs>
          <w:tab w:val="left" w:pos="278"/>
        </w:tabs>
        <w:spacing w:before="0" w:after="0" w:line="365" w:lineRule="exact"/>
        <w:rPr>
          <w:sz w:val="32"/>
          <w:szCs w:val="32"/>
        </w:rPr>
      </w:pPr>
      <w:bookmarkStart w:id="2" w:name="bookmark3"/>
      <w:r w:rsidRPr="00702200">
        <w:rPr>
          <w:sz w:val="32"/>
          <w:szCs w:val="32"/>
        </w:rPr>
        <w:t>Организация работы</w:t>
      </w:r>
      <w:bookmarkEnd w:id="2"/>
    </w:p>
    <w:p w:rsidR="009E0EA4" w:rsidRDefault="009E0EA4" w:rsidP="009E0EA4">
      <w:pPr>
        <w:pStyle w:val="1"/>
        <w:numPr>
          <w:ilvl w:val="1"/>
          <w:numId w:val="3"/>
        </w:numPr>
        <w:shd w:val="clear" w:color="auto" w:fill="auto"/>
        <w:tabs>
          <w:tab w:val="left" w:pos="884"/>
        </w:tabs>
        <w:spacing w:after="0" w:line="365" w:lineRule="exact"/>
        <w:ind w:left="20" w:right="20" w:firstLine="0"/>
        <w:jc w:val="both"/>
      </w:pPr>
      <w:r>
        <w:t xml:space="preserve">Заведующие библиотеками, педагоги-библиотекари Организаций систематически анализируют качество комплектования учебного фонда в соответствии с Федеральными перечнями учебников и образовательными программами  </w:t>
      </w:r>
      <w:proofErr w:type="gramStart"/>
      <w:r>
        <w:rPr>
          <w:lang w:val="en-US"/>
        </w:rPr>
        <w:t>Op</w:t>
      </w:r>
      <w:proofErr w:type="spellStart"/>
      <w:proofErr w:type="gramEnd"/>
      <w:r w:rsidR="00654278">
        <w:t>ганизации</w:t>
      </w:r>
      <w:proofErr w:type="spellEnd"/>
      <w:r>
        <w:t>.</w:t>
      </w:r>
    </w:p>
    <w:p w:rsidR="009E0EA4" w:rsidRPr="00E22BB1" w:rsidRDefault="009E0EA4" w:rsidP="009E0EA4">
      <w:pPr>
        <w:pStyle w:val="1"/>
        <w:numPr>
          <w:ilvl w:val="0"/>
          <w:numId w:val="2"/>
        </w:numPr>
        <w:shd w:val="clear" w:color="auto" w:fill="auto"/>
        <w:tabs>
          <w:tab w:val="left" w:pos="519"/>
        </w:tabs>
        <w:spacing w:after="0" w:line="365" w:lineRule="exact"/>
        <w:ind w:left="20" w:right="20" w:firstLine="0"/>
        <w:jc w:val="both"/>
      </w:pPr>
      <w:r w:rsidRPr="00E22BB1">
        <w:t>Заведующие библиотеками, педагоги-библиотекари Организаций ежегодно до 1 июля подают сведения о состоянии обеспечения учебной литературой в Организации</w:t>
      </w:r>
      <w:r w:rsidR="00E22BB1" w:rsidRPr="00E22BB1">
        <w:t>,</w:t>
      </w:r>
      <w:r w:rsidR="00350983" w:rsidRPr="00E22BB1">
        <w:rPr>
          <w:rFonts w:ascii="Arial" w:hAnsi="Arial" w:cs="Arial"/>
          <w:lang w:eastAsia="ru-RU"/>
        </w:rPr>
        <w:t xml:space="preserve"> </w:t>
      </w:r>
      <w:r w:rsidR="00350983" w:rsidRPr="00E22BB1">
        <w:rPr>
          <w:lang w:eastAsia="ru-RU"/>
        </w:rPr>
        <w:t>предоставляют списки о невостребованной  учебной литературе на текущий учебный год (Приложение 1)</w:t>
      </w:r>
      <w:r w:rsidRPr="00E22BB1">
        <w:t>. Максимальный возраст учебника, который можно представить в обменный фонд</w:t>
      </w:r>
      <w:r w:rsidR="00654278" w:rsidRPr="00E22BB1">
        <w:t xml:space="preserve">  - </w:t>
      </w:r>
      <w:r w:rsidRPr="00E22BB1">
        <w:t>5 лет.</w:t>
      </w:r>
    </w:p>
    <w:p w:rsidR="009E0EA4" w:rsidRDefault="00654278" w:rsidP="009E0EA4">
      <w:pPr>
        <w:pStyle w:val="1"/>
        <w:numPr>
          <w:ilvl w:val="1"/>
          <w:numId w:val="3"/>
        </w:numPr>
        <w:shd w:val="clear" w:color="auto" w:fill="auto"/>
        <w:tabs>
          <w:tab w:val="left" w:pos="682"/>
        </w:tabs>
        <w:spacing w:after="0" w:line="365" w:lineRule="exact"/>
        <w:ind w:left="20" w:right="20" w:firstLine="0"/>
        <w:jc w:val="both"/>
      </w:pPr>
      <w:r>
        <w:t>Методист РМК до 15</w:t>
      </w:r>
      <w:r w:rsidR="009E0EA4">
        <w:t xml:space="preserve"> августа предоставляет информацию о наличии невостребованной учебной литературы в Организациях по их заявке, ведет учет перераспределенных учебников между Организациями.</w:t>
      </w:r>
    </w:p>
    <w:p w:rsidR="009E0EA4" w:rsidRDefault="009E0EA4" w:rsidP="009E0EA4">
      <w:pPr>
        <w:pStyle w:val="1"/>
        <w:numPr>
          <w:ilvl w:val="1"/>
          <w:numId w:val="3"/>
        </w:numPr>
        <w:shd w:val="clear" w:color="auto" w:fill="auto"/>
        <w:tabs>
          <w:tab w:val="left" w:pos="615"/>
        </w:tabs>
        <w:spacing w:after="0" w:line="365" w:lineRule="exact"/>
        <w:ind w:left="20" w:right="20" w:firstLine="0"/>
        <w:jc w:val="both"/>
      </w:pPr>
      <w:r>
        <w:t xml:space="preserve">Учебная литература передается </w:t>
      </w:r>
      <w:proofErr w:type="gramStart"/>
      <w:r>
        <w:t>в</w:t>
      </w:r>
      <w:r w:rsidR="00E22BB1">
        <w:t xml:space="preserve"> </w:t>
      </w:r>
      <w:r>
        <w:t xml:space="preserve"> пользование </w:t>
      </w:r>
      <w:r w:rsidR="00654278">
        <w:t xml:space="preserve"> </w:t>
      </w:r>
      <w:r>
        <w:t>из одной Организации в другую на один учебный год по акту</w:t>
      </w:r>
      <w:proofErr w:type="gramEnd"/>
      <w:r>
        <w:t xml:space="preserve"> приема-передачи (см. пр</w:t>
      </w:r>
      <w:r w:rsidR="00E22BB1">
        <w:t>иложение 2</w:t>
      </w:r>
      <w:r>
        <w:t>). Акт составляется  в 2-х экземплярах, по одному каждой из сторон, участвующих в обмене учебной литературы. Копия акта предоставляется в РМК методисту по библиотечному фонду. Пользование учебниками из обменного фонда является безвозмездным.</w:t>
      </w:r>
    </w:p>
    <w:p w:rsidR="009E0EA4" w:rsidRDefault="009E0EA4" w:rsidP="009E0EA4">
      <w:pPr>
        <w:pStyle w:val="1"/>
        <w:shd w:val="clear" w:color="auto" w:fill="auto"/>
        <w:spacing w:after="0" w:line="365" w:lineRule="exact"/>
        <w:ind w:left="20" w:right="20" w:firstLine="0"/>
      </w:pPr>
      <w:r>
        <w:t>По окончании учебного года до 1 июля заведующие библиотеками, педагог</w:t>
      </w:r>
      <w:proofErr w:type="gramStart"/>
      <w:r>
        <w:t>и-</w:t>
      </w:r>
      <w:proofErr w:type="gramEnd"/>
      <w:r>
        <w:t xml:space="preserve"> библиотекари производят возврат учебной литературы или продлевают</w:t>
      </w:r>
    </w:p>
    <w:p w:rsidR="009E0EA4" w:rsidRDefault="009E0EA4" w:rsidP="009E0EA4">
      <w:pPr>
        <w:pStyle w:val="1"/>
        <w:shd w:val="clear" w:color="auto" w:fill="auto"/>
        <w:spacing w:after="0" w:line="365" w:lineRule="exact"/>
        <w:ind w:left="20" w:right="20" w:firstLine="0"/>
        <w:jc w:val="both"/>
      </w:pPr>
      <w:r>
        <w:t>пользование по новому акту по соглашению сторон с обязательным предоставлением копии акта о передаче учебников в РМК.</w:t>
      </w:r>
    </w:p>
    <w:p w:rsidR="009E0EA4" w:rsidRDefault="009E0EA4" w:rsidP="009E0EA4">
      <w:pPr>
        <w:pStyle w:val="1"/>
        <w:numPr>
          <w:ilvl w:val="1"/>
          <w:numId w:val="3"/>
        </w:numPr>
        <w:shd w:val="clear" w:color="auto" w:fill="auto"/>
        <w:tabs>
          <w:tab w:val="left" w:pos="702"/>
        </w:tabs>
        <w:spacing w:after="0" w:line="365" w:lineRule="exact"/>
        <w:ind w:left="20" w:right="20" w:firstLine="0"/>
        <w:jc w:val="both"/>
      </w:pPr>
      <w:r>
        <w:t>Руководитель Организации оказывает содействие в обмене учебной литературы Организации согласно актам передачи.</w:t>
      </w:r>
    </w:p>
    <w:p w:rsidR="009E0EA4" w:rsidRDefault="009E0EA4" w:rsidP="009E0EA4">
      <w:pPr>
        <w:pStyle w:val="1"/>
        <w:numPr>
          <w:ilvl w:val="1"/>
          <w:numId w:val="3"/>
        </w:numPr>
        <w:shd w:val="clear" w:color="auto" w:fill="auto"/>
        <w:tabs>
          <w:tab w:val="left" w:pos="510"/>
        </w:tabs>
        <w:spacing w:after="0" w:line="365" w:lineRule="exact"/>
        <w:ind w:left="20" w:right="20" w:firstLine="0"/>
        <w:jc w:val="both"/>
      </w:pPr>
      <w:r>
        <w:lastRenderedPageBreak/>
        <w:t>Методист по библиотечному фонду информирует заведующих библиотеками, педагогов-библиотекарей о результатах работы муниципального обменного фонда и о перечне учебной литературы, имеющейся в Организациях.</w:t>
      </w:r>
    </w:p>
    <w:p w:rsidR="009E0EA4" w:rsidRPr="00702200" w:rsidRDefault="009E0EA4" w:rsidP="009E0EA4">
      <w:pPr>
        <w:pStyle w:val="22"/>
        <w:keepNext/>
        <w:keepLines/>
        <w:numPr>
          <w:ilvl w:val="0"/>
          <w:numId w:val="3"/>
        </w:numPr>
        <w:shd w:val="clear" w:color="auto" w:fill="auto"/>
        <w:tabs>
          <w:tab w:val="left" w:pos="278"/>
        </w:tabs>
        <w:spacing w:before="0" w:after="0" w:line="365" w:lineRule="exact"/>
        <w:rPr>
          <w:sz w:val="32"/>
          <w:szCs w:val="32"/>
        </w:rPr>
      </w:pPr>
      <w:bookmarkStart w:id="3" w:name="bookmark4"/>
      <w:r w:rsidRPr="00702200">
        <w:rPr>
          <w:sz w:val="32"/>
          <w:szCs w:val="32"/>
        </w:rPr>
        <w:t>Права участников</w:t>
      </w:r>
      <w:bookmarkEnd w:id="3"/>
    </w:p>
    <w:p w:rsidR="009E0EA4" w:rsidRDefault="009E0EA4" w:rsidP="009E0EA4">
      <w:pPr>
        <w:pStyle w:val="1"/>
        <w:numPr>
          <w:ilvl w:val="1"/>
          <w:numId w:val="3"/>
        </w:numPr>
        <w:shd w:val="clear" w:color="auto" w:fill="auto"/>
        <w:tabs>
          <w:tab w:val="left" w:pos="586"/>
        </w:tabs>
        <w:spacing w:after="0" w:line="365" w:lineRule="exact"/>
        <w:ind w:left="20" w:right="20" w:firstLine="0"/>
        <w:jc w:val="both"/>
      </w:pPr>
      <w:r>
        <w:t>Информация об учебной литературе обменного фонда доступна для всех Организаций.</w:t>
      </w:r>
    </w:p>
    <w:p w:rsidR="009E0EA4" w:rsidRDefault="009E0EA4" w:rsidP="009E0EA4">
      <w:pPr>
        <w:pStyle w:val="1"/>
        <w:numPr>
          <w:ilvl w:val="1"/>
          <w:numId w:val="3"/>
        </w:numPr>
        <w:shd w:val="clear" w:color="auto" w:fill="auto"/>
        <w:tabs>
          <w:tab w:val="left" w:pos="654"/>
        </w:tabs>
        <w:spacing w:after="0" w:line="365" w:lineRule="exact"/>
        <w:ind w:left="20" w:right="20" w:firstLine="0"/>
        <w:jc w:val="both"/>
      </w:pPr>
      <w:r>
        <w:t>Заведующие библиотеками, педагоги-библиотекари Организаций вправе передавать учебную литературу в другую Организацию на текущий учебный год на основании актов передачи.</w:t>
      </w:r>
    </w:p>
    <w:p w:rsidR="009E0EA4" w:rsidRDefault="009E0EA4" w:rsidP="009E0EA4">
      <w:pPr>
        <w:pStyle w:val="1"/>
        <w:numPr>
          <w:ilvl w:val="1"/>
          <w:numId w:val="3"/>
        </w:numPr>
        <w:shd w:val="clear" w:color="auto" w:fill="auto"/>
        <w:tabs>
          <w:tab w:val="left" w:pos="529"/>
        </w:tabs>
        <w:spacing w:after="0" w:line="365" w:lineRule="exact"/>
        <w:ind w:left="20" w:right="20" w:firstLine="0"/>
        <w:jc w:val="both"/>
      </w:pPr>
      <w:r>
        <w:t>Методист производит перераспределение учебной литературы в соответствии с потребностями и запросами Организации и фондом невостребованной учебной литературы.</w:t>
      </w:r>
    </w:p>
    <w:p w:rsidR="009E0EA4" w:rsidRPr="00702200" w:rsidRDefault="009E0EA4" w:rsidP="009E0EA4">
      <w:pPr>
        <w:pStyle w:val="22"/>
        <w:keepNext/>
        <w:keepLines/>
        <w:numPr>
          <w:ilvl w:val="0"/>
          <w:numId w:val="3"/>
        </w:numPr>
        <w:shd w:val="clear" w:color="auto" w:fill="auto"/>
        <w:tabs>
          <w:tab w:val="left" w:pos="288"/>
        </w:tabs>
        <w:spacing w:before="0" w:after="0" w:line="365" w:lineRule="exact"/>
        <w:rPr>
          <w:sz w:val="32"/>
          <w:szCs w:val="32"/>
        </w:rPr>
      </w:pPr>
      <w:bookmarkStart w:id="4" w:name="bookmark5"/>
      <w:r w:rsidRPr="00702200">
        <w:rPr>
          <w:sz w:val="32"/>
          <w:szCs w:val="32"/>
        </w:rPr>
        <w:t>Ответственность участников</w:t>
      </w:r>
      <w:bookmarkEnd w:id="4"/>
    </w:p>
    <w:p w:rsidR="009E0EA4" w:rsidRDefault="009E0EA4" w:rsidP="009E0EA4">
      <w:pPr>
        <w:pStyle w:val="1"/>
        <w:numPr>
          <w:ilvl w:val="1"/>
          <w:numId w:val="3"/>
        </w:numPr>
        <w:shd w:val="clear" w:color="auto" w:fill="auto"/>
        <w:tabs>
          <w:tab w:val="left" w:pos="586"/>
        </w:tabs>
        <w:spacing w:after="0" w:line="365" w:lineRule="exact"/>
        <w:ind w:left="20" w:right="20" w:firstLine="0"/>
        <w:jc w:val="both"/>
      </w:pPr>
      <w:r>
        <w:t>Заведующие библиотеками, педагоги-библиотекари Организаций несут ответственность за полное и своевременное предоставление информации об учебной литературе.</w:t>
      </w:r>
    </w:p>
    <w:p w:rsidR="009E0EA4" w:rsidRDefault="009E0EA4" w:rsidP="009E0EA4">
      <w:pPr>
        <w:pStyle w:val="1"/>
        <w:numPr>
          <w:ilvl w:val="1"/>
          <w:numId w:val="3"/>
        </w:numPr>
        <w:shd w:val="clear" w:color="auto" w:fill="auto"/>
        <w:tabs>
          <w:tab w:val="left" w:pos="721"/>
        </w:tabs>
        <w:spacing w:after="0" w:line="365" w:lineRule="exact"/>
        <w:ind w:left="20" w:right="20" w:firstLine="0"/>
        <w:jc w:val="both"/>
      </w:pPr>
      <w:r>
        <w:t>Руководитель Организации несёт ответственность за достоверность информации учебного фонда Организации.</w:t>
      </w:r>
    </w:p>
    <w:p w:rsidR="009E0EA4" w:rsidRDefault="009E0EA4" w:rsidP="009E0EA4">
      <w:pPr>
        <w:pStyle w:val="1"/>
        <w:numPr>
          <w:ilvl w:val="1"/>
          <w:numId w:val="3"/>
        </w:numPr>
        <w:shd w:val="clear" w:color="auto" w:fill="auto"/>
        <w:tabs>
          <w:tab w:val="left" w:pos="730"/>
        </w:tabs>
        <w:spacing w:after="0" w:line="365" w:lineRule="exact"/>
        <w:ind w:left="20" w:right="20" w:firstLine="0"/>
        <w:jc w:val="both"/>
      </w:pPr>
      <w:r>
        <w:t xml:space="preserve">Организация, получившая учебники из обменного фонда, несет материальную ответственность за их сохранность и обязана вернуть их в конце учебного года в случае потребности Организации - </w:t>
      </w:r>
      <w:proofErr w:type="spellStart"/>
      <w:r>
        <w:t>фондодержателя</w:t>
      </w:r>
      <w:proofErr w:type="spellEnd"/>
      <w:r>
        <w:t>.</w:t>
      </w:r>
    </w:p>
    <w:p w:rsidR="009E0EA4" w:rsidRDefault="009E0EA4" w:rsidP="009E0EA4">
      <w:pPr>
        <w:pStyle w:val="1"/>
        <w:numPr>
          <w:ilvl w:val="1"/>
          <w:numId w:val="3"/>
        </w:numPr>
        <w:shd w:val="clear" w:color="auto" w:fill="auto"/>
        <w:tabs>
          <w:tab w:val="left" w:pos="567"/>
        </w:tabs>
        <w:spacing w:after="0" w:line="365" w:lineRule="exact"/>
        <w:ind w:left="20" w:right="20" w:firstLine="0"/>
        <w:jc w:val="both"/>
        <w:sectPr w:rsidR="009E0EA4" w:rsidSect="009E0EA4">
          <w:pgSz w:w="11909" w:h="16838"/>
          <w:pgMar w:top="993" w:right="981" w:bottom="993" w:left="981" w:header="0" w:footer="3" w:gutter="0"/>
          <w:cols w:space="720"/>
          <w:noEndnote/>
          <w:docGrid w:linePitch="360"/>
        </w:sectPr>
      </w:pPr>
      <w:r>
        <w:t xml:space="preserve">В случае порчи или утери учебника, полученного через обменный фонд, библиотека-получатель обязана заменить его идентичным экземпляром по договоренности с библиотекой – </w:t>
      </w:r>
      <w:proofErr w:type="spellStart"/>
      <w:r>
        <w:t>фондодержателем</w:t>
      </w:r>
      <w:proofErr w:type="spellEnd"/>
      <w:r>
        <w:t>.</w:t>
      </w:r>
    </w:p>
    <w:p w:rsidR="009E0EA4" w:rsidRDefault="009E0EA4" w:rsidP="009E0EA4">
      <w:pPr>
        <w:pStyle w:val="40"/>
        <w:shd w:val="clear" w:color="auto" w:fill="auto"/>
        <w:spacing w:after="0" w:line="322" w:lineRule="exact"/>
        <w:ind w:right="280"/>
        <w:jc w:val="left"/>
      </w:pPr>
    </w:p>
    <w:p w:rsidR="00E22BB1" w:rsidRDefault="00E22BB1" w:rsidP="00701F71">
      <w:pPr>
        <w:pStyle w:val="40"/>
        <w:shd w:val="clear" w:color="auto" w:fill="auto"/>
        <w:spacing w:after="0" w:line="240" w:lineRule="auto"/>
        <w:ind w:right="280"/>
        <w:rPr>
          <w:sz w:val="20"/>
          <w:szCs w:val="20"/>
        </w:rPr>
      </w:pPr>
    </w:p>
    <w:p w:rsidR="00E22BB1" w:rsidRDefault="00E22BB1" w:rsidP="00E22BB1">
      <w:pPr>
        <w:pStyle w:val="40"/>
        <w:shd w:val="clear" w:color="auto" w:fill="auto"/>
        <w:spacing w:after="0" w:line="240" w:lineRule="auto"/>
        <w:ind w:right="280"/>
        <w:rPr>
          <w:sz w:val="20"/>
          <w:szCs w:val="20"/>
        </w:rPr>
      </w:pPr>
      <w:r w:rsidRPr="00556231">
        <w:rPr>
          <w:rFonts w:ascii="Arial" w:hAnsi="Arial" w:cs="Arial"/>
          <w:sz w:val="18"/>
          <w:szCs w:val="18"/>
          <w:lang w:eastAsia="ru-RU"/>
        </w:rPr>
        <w:t>                                                                                          </w:t>
      </w:r>
    </w:p>
    <w:p w:rsidR="00E22BB1" w:rsidRPr="00701F71" w:rsidRDefault="00C0411D" w:rsidP="00E22BB1">
      <w:pPr>
        <w:pStyle w:val="40"/>
        <w:shd w:val="clear" w:color="auto" w:fill="auto"/>
        <w:spacing w:after="0" w:line="240" w:lineRule="auto"/>
        <w:ind w:right="280"/>
        <w:rPr>
          <w:sz w:val="20"/>
          <w:szCs w:val="20"/>
        </w:rPr>
      </w:pPr>
      <w:r>
        <w:rPr>
          <w:sz w:val="20"/>
          <w:szCs w:val="20"/>
        </w:rPr>
        <w:t>Приложение №1</w:t>
      </w:r>
    </w:p>
    <w:p w:rsidR="00E22BB1" w:rsidRPr="00701F71" w:rsidRDefault="00E22BB1" w:rsidP="00E22BB1">
      <w:pPr>
        <w:pStyle w:val="40"/>
        <w:shd w:val="clear" w:color="auto" w:fill="auto"/>
        <w:spacing w:after="0" w:line="240" w:lineRule="auto"/>
        <w:ind w:right="280"/>
        <w:rPr>
          <w:sz w:val="20"/>
          <w:szCs w:val="20"/>
        </w:rPr>
      </w:pPr>
      <w:r w:rsidRPr="00701F71">
        <w:rPr>
          <w:sz w:val="20"/>
          <w:szCs w:val="20"/>
        </w:rPr>
        <w:t>к  Положению об обменном фонде</w:t>
      </w:r>
    </w:p>
    <w:p w:rsidR="00E22BB1" w:rsidRPr="00C0411D" w:rsidRDefault="00E22BB1" w:rsidP="00C0411D">
      <w:pPr>
        <w:pStyle w:val="40"/>
        <w:shd w:val="clear" w:color="auto" w:fill="auto"/>
        <w:spacing w:after="0" w:line="240" w:lineRule="auto"/>
        <w:ind w:right="280"/>
        <w:rPr>
          <w:sz w:val="20"/>
          <w:szCs w:val="20"/>
        </w:rPr>
      </w:pPr>
      <w:r w:rsidRPr="00701F71">
        <w:rPr>
          <w:sz w:val="20"/>
          <w:szCs w:val="20"/>
        </w:rPr>
        <w:t>учебников общеобразовательных учреждений</w:t>
      </w:r>
      <w:r w:rsidRPr="00556231">
        <w:rPr>
          <w:rFonts w:ascii="Arial" w:hAnsi="Arial" w:cs="Arial"/>
          <w:sz w:val="18"/>
          <w:szCs w:val="18"/>
          <w:lang w:eastAsia="ru-RU"/>
        </w:rPr>
        <w:t> </w:t>
      </w:r>
    </w:p>
    <w:p w:rsidR="00E22BB1" w:rsidRPr="00E22BB1" w:rsidRDefault="00E22BB1" w:rsidP="00E22B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2BB1" w:rsidRPr="00D10DB1" w:rsidRDefault="00E22BB1" w:rsidP="00E22B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10D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Информация об имеющихся учебниках, передаваемых в </w:t>
      </w:r>
      <w:r w:rsidR="00C0411D" w:rsidRPr="00D10D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gramStart"/>
      <w:r w:rsidR="005706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муниципальный</w:t>
      </w:r>
      <w:proofErr w:type="gramEnd"/>
      <w:r w:rsidR="005706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E22BB1" w:rsidRPr="00D10DB1" w:rsidRDefault="00E22BB1" w:rsidP="00E22B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10D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обменно-резервный фонд.</w:t>
      </w:r>
    </w:p>
    <w:p w:rsidR="00E22BB1" w:rsidRPr="00D10DB1" w:rsidRDefault="00E22BB1" w:rsidP="00E22B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10D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</w:p>
    <w:p w:rsidR="00E22BB1" w:rsidRPr="00C0411D" w:rsidRDefault="00E22BB1" w:rsidP="00E22B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8"/>
        <w:tblW w:w="0" w:type="auto"/>
        <w:tblLook w:val="04A0"/>
      </w:tblPr>
      <w:tblGrid>
        <w:gridCol w:w="820"/>
        <w:gridCol w:w="1829"/>
        <w:gridCol w:w="1902"/>
        <w:gridCol w:w="1472"/>
        <w:gridCol w:w="1781"/>
        <w:gridCol w:w="1767"/>
      </w:tblGrid>
      <w:tr w:rsidR="00E22BB1" w:rsidRPr="00C0411D" w:rsidTr="00C0411D">
        <w:tc>
          <w:tcPr>
            <w:tcW w:w="820" w:type="dxa"/>
          </w:tcPr>
          <w:p w:rsidR="00E22BB1" w:rsidRPr="00C0411D" w:rsidRDefault="00E22BB1" w:rsidP="005F6F9D">
            <w:pPr>
              <w:pStyle w:val="40"/>
              <w:shd w:val="clear" w:color="auto" w:fill="auto"/>
              <w:spacing w:after="0" w:line="322" w:lineRule="exact"/>
              <w:ind w:right="280"/>
              <w:jc w:val="left"/>
            </w:pPr>
            <w:r w:rsidRPr="00C0411D">
              <w:t xml:space="preserve">№ </w:t>
            </w:r>
            <w:proofErr w:type="spellStart"/>
            <w:proofErr w:type="gramStart"/>
            <w:r w:rsidRPr="00C0411D">
              <w:t>п</w:t>
            </w:r>
            <w:proofErr w:type="spellEnd"/>
            <w:proofErr w:type="gramEnd"/>
            <w:r w:rsidRPr="00C0411D">
              <w:t>/</w:t>
            </w:r>
            <w:proofErr w:type="spellStart"/>
            <w:r w:rsidRPr="00C0411D">
              <w:t>п</w:t>
            </w:r>
            <w:proofErr w:type="spellEnd"/>
            <w:r w:rsidRPr="00C0411D">
              <w:t xml:space="preserve"> </w:t>
            </w:r>
          </w:p>
        </w:tc>
        <w:tc>
          <w:tcPr>
            <w:tcW w:w="1829" w:type="dxa"/>
          </w:tcPr>
          <w:p w:rsidR="00E22BB1" w:rsidRPr="00C0411D" w:rsidRDefault="00E22BB1" w:rsidP="005F6F9D">
            <w:pPr>
              <w:pStyle w:val="40"/>
              <w:shd w:val="clear" w:color="auto" w:fill="auto"/>
              <w:spacing w:after="0" w:line="322" w:lineRule="exact"/>
              <w:ind w:right="280"/>
              <w:jc w:val="left"/>
            </w:pPr>
            <w:r w:rsidRPr="00C0411D">
              <w:t>Автор, заглавие, класс</w:t>
            </w:r>
          </w:p>
        </w:tc>
        <w:tc>
          <w:tcPr>
            <w:tcW w:w="1902" w:type="dxa"/>
          </w:tcPr>
          <w:p w:rsidR="00E22BB1" w:rsidRPr="00C0411D" w:rsidRDefault="00E22BB1" w:rsidP="005F6F9D">
            <w:pPr>
              <w:pStyle w:val="40"/>
              <w:shd w:val="clear" w:color="auto" w:fill="auto"/>
              <w:spacing w:after="0" w:line="322" w:lineRule="exact"/>
              <w:ind w:right="280"/>
              <w:jc w:val="left"/>
            </w:pPr>
            <w:r w:rsidRPr="00C0411D">
              <w:t>Издательство</w:t>
            </w:r>
          </w:p>
        </w:tc>
        <w:tc>
          <w:tcPr>
            <w:tcW w:w="1472" w:type="dxa"/>
          </w:tcPr>
          <w:p w:rsidR="00E22BB1" w:rsidRPr="00C0411D" w:rsidRDefault="00E22BB1" w:rsidP="005F6F9D">
            <w:pPr>
              <w:pStyle w:val="40"/>
              <w:shd w:val="clear" w:color="auto" w:fill="auto"/>
              <w:spacing w:after="0" w:line="322" w:lineRule="exact"/>
              <w:ind w:right="280"/>
              <w:jc w:val="left"/>
            </w:pPr>
            <w:r w:rsidRPr="00C0411D">
              <w:t xml:space="preserve"> Год издания</w:t>
            </w:r>
          </w:p>
        </w:tc>
        <w:tc>
          <w:tcPr>
            <w:tcW w:w="1781" w:type="dxa"/>
          </w:tcPr>
          <w:p w:rsidR="00E22BB1" w:rsidRPr="00C0411D" w:rsidRDefault="00E22BB1" w:rsidP="005F6F9D">
            <w:pPr>
              <w:pStyle w:val="40"/>
              <w:shd w:val="clear" w:color="auto" w:fill="auto"/>
              <w:spacing w:after="0" w:line="322" w:lineRule="exact"/>
              <w:ind w:right="280"/>
              <w:jc w:val="left"/>
            </w:pPr>
            <w:r w:rsidRPr="00C0411D">
              <w:t>Количество экземпляров</w:t>
            </w:r>
          </w:p>
        </w:tc>
        <w:tc>
          <w:tcPr>
            <w:tcW w:w="1767" w:type="dxa"/>
          </w:tcPr>
          <w:p w:rsidR="00E22BB1" w:rsidRPr="00C0411D" w:rsidRDefault="00E22BB1" w:rsidP="005F6F9D">
            <w:pPr>
              <w:pStyle w:val="40"/>
              <w:shd w:val="clear" w:color="auto" w:fill="auto"/>
              <w:spacing w:after="0" w:line="322" w:lineRule="exact"/>
              <w:ind w:right="280"/>
              <w:jc w:val="left"/>
            </w:pPr>
            <w:r w:rsidRPr="00C0411D">
              <w:t>Примечание</w:t>
            </w:r>
          </w:p>
        </w:tc>
      </w:tr>
      <w:tr w:rsidR="00E22BB1" w:rsidRPr="00C0411D" w:rsidTr="00C0411D">
        <w:tc>
          <w:tcPr>
            <w:tcW w:w="820" w:type="dxa"/>
          </w:tcPr>
          <w:p w:rsidR="00E22BB1" w:rsidRPr="00C0411D" w:rsidRDefault="00E22BB1" w:rsidP="005F6F9D">
            <w:pPr>
              <w:pStyle w:val="40"/>
              <w:shd w:val="clear" w:color="auto" w:fill="auto"/>
              <w:spacing w:after="0" w:line="322" w:lineRule="exact"/>
              <w:ind w:right="280"/>
              <w:jc w:val="left"/>
            </w:pPr>
          </w:p>
        </w:tc>
        <w:tc>
          <w:tcPr>
            <w:tcW w:w="1829" w:type="dxa"/>
          </w:tcPr>
          <w:p w:rsidR="00E22BB1" w:rsidRPr="00C0411D" w:rsidRDefault="00E22BB1" w:rsidP="005F6F9D">
            <w:pPr>
              <w:pStyle w:val="40"/>
              <w:shd w:val="clear" w:color="auto" w:fill="auto"/>
              <w:spacing w:after="0" w:line="322" w:lineRule="exact"/>
              <w:ind w:right="280"/>
              <w:jc w:val="left"/>
            </w:pPr>
          </w:p>
        </w:tc>
        <w:tc>
          <w:tcPr>
            <w:tcW w:w="1902" w:type="dxa"/>
          </w:tcPr>
          <w:p w:rsidR="00E22BB1" w:rsidRPr="00C0411D" w:rsidRDefault="00E22BB1" w:rsidP="005F6F9D">
            <w:pPr>
              <w:pStyle w:val="40"/>
              <w:shd w:val="clear" w:color="auto" w:fill="auto"/>
              <w:spacing w:after="0" w:line="322" w:lineRule="exact"/>
              <w:ind w:right="280"/>
              <w:jc w:val="left"/>
            </w:pPr>
          </w:p>
        </w:tc>
        <w:tc>
          <w:tcPr>
            <w:tcW w:w="1472" w:type="dxa"/>
          </w:tcPr>
          <w:p w:rsidR="00E22BB1" w:rsidRPr="00C0411D" w:rsidRDefault="00E22BB1" w:rsidP="005F6F9D">
            <w:pPr>
              <w:pStyle w:val="40"/>
              <w:shd w:val="clear" w:color="auto" w:fill="auto"/>
              <w:spacing w:after="0" w:line="322" w:lineRule="exact"/>
              <w:ind w:right="280"/>
              <w:jc w:val="left"/>
            </w:pPr>
          </w:p>
        </w:tc>
        <w:tc>
          <w:tcPr>
            <w:tcW w:w="1781" w:type="dxa"/>
          </w:tcPr>
          <w:p w:rsidR="00E22BB1" w:rsidRPr="00C0411D" w:rsidRDefault="00E22BB1" w:rsidP="005F6F9D">
            <w:pPr>
              <w:pStyle w:val="40"/>
              <w:shd w:val="clear" w:color="auto" w:fill="auto"/>
              <w:spacing w:after="0" w:line="322" w:lineRule="exact"/>
              <w:ind w:right="280"/>
              <w:jc w:val="left"/>
            </w:pPr>
          </w:p>
        </w:tc>
        <w:tc>
          <w:tcPr>
            <w:tcW w:w="1767" w:type="dxa"/>
          </w:tcPr>
          <w:p w:rsidR="00E22BB1" w:rsidRPr="00C0411D" w:rsidRDefault="00E22BB1" w:rsidP="005F6F9D">
            <w:pPr>
              <w:pStyle w:val="40"/>
              <w:shd w:val="clear" w:color="auto" w:fill="auto"/>
              <w:spacing w:after="0" w:line="322" w:lineRule="exact"/>
              <w:ind w:right="280"/>
              <w:jc w:val="left"/>
            </w:pPr>
          </w:p>
        </w:tc>
      </w:tr>
      <w:tr w:rsidR="00E22BB1" w:rsidRPr="00C0411D" w:rsidTr="00C0411D">
        <w:tc>
          <w:tcPr>
            <w:tcW w:w="820" w:type="dxa"/>
          </w:tcPr>
          <w:p w:rsidR="00E22BB1" w:rsidRPr="00C0411D" w:rsidRDefault="00E22BB1" w:rsidP="005F6F9D">
            <w:pPr>
              <w:pStyle w:val="40"/>
              <w:shd w:val="clear" w:color="auto" w:fill="auto"/>
              <w:spacing w:after="0" w:line="322" w:lineRule="exact"/>
              <w:ind w:right="280"/>
              <w:jc w:val="left"/>
            </w:pPr>
          </w:p>
        </w:tc>
        <w:tc>
          <w:tcPr>
            <w:tcW w:w="1829" w:type="dxa"/>
          </w:tcPr>
          <w:p w:rsidR="00E22BB1" w:rsidRPr="00C0411D" w:rsidRDefault="00E22BB1" w:rsidP="005F6F9D">
            <w:pPr>
              <w:pStyle w:val="40"/>
              <w:shd w:val="clear" w:color="auto" w:fill="auto"/>
              <w:spacing w:after="0" w:line="322" w:lineRule="exact"/>
              <w:ind w:right="280"/>
              <w:jc w:val="left"/>
            </w:pPr>
          </w:p>
        </w:tc>
        <w:tc>
          <w:tcPr>
            <w:tcW w:w="1902" w:type="dxa"/>
          </w:tcPr>
          <w:p w:rsidR="00E22BB1" w:rsidRPr="00C0411D" w:rsidRDefault="00E22BB1" w:rsidP="005F6F9D">
            <w:pPr>
              <w:pStyle w:val="40"/>
              <w:shd w:val="clear" w:color="auto" w:fill="auto"/>
              <w:spacing w:after="0" w:line="322" w:lineRule="exact"/>
              <w:ind w:right="280"/>
              <w:jc w:val="left"/>
            </w:pPr>
          </w:p>
        </w:tc>
        <w:tc>
          <w:tcPr>
            <w:tcW w:w="1472" w:type="dxa"/>
          </w:tcPr>
          <w:p w:rsidR="00E22BB1" w:rsidRPr="00C0411D" w:rsidRDefault="00E22BB1" w:rsidP="005F6F9D">
            <w:pPr>
              <w:pStyle w:val="40"/>
              <w:shd w:val="clear" w:color="auto" w:fill="auto"/>
              <w:spacing w:after="0" w:line="322" w:lineRule="exact"/>
              <w:ind w:right="280"/>
              <w:jc w:val="left"/>
            </w:pPr>
          </w:p>
        </w:tc>
        <w:tc>
          <w:tcPr>
            <w:tcW w:w="1781" w:type="dxa"/>
          </w:tcPr>
          <w:p w:rsidR="00E22BB1" w:rsidRPr="00C0411D" w:rsidRDefault="00E22BB1" w:rsidP="005F6F9D">
            <w:pPr>
              <w:pStyle w:val="40"/>
              <w:shd w:val="clear" w:color="auto" w:fill="auto"/>
              <w:spacing w:after="0" w:line="322" w:lineRule="exact"/>
              <w:ind w:right="280"/>
              <w:jc w:val="left"/>
            </w:pPr>
          </w:p>
        </w:tc>
        <w:tc>
          <w:tcPr>
            <w:tcW w:w="1767" w:type="dxa"/>
          </w:tcPr>
          <w:p w:rsidR="00E22BB1" w:rsidRPr="00C0411D" w:rsidRDefault="00E22BB1" w:rsidP="005F6F9D">
            <w:pPr>
              <w:pStyle w:val="40"/>
              <w:shd w:val="clear" w:color="auto" w:fill="auto"/>
              <w:spacing w:after="0" w:line="322" w:lineRule="exact"/>
              <w:ind w:right="280"/>
              <w:jc w:val="left"/>
            </w:pPr>
          </w:p>
        </w:tc>
      </w:tr>
    </w:tbl>
    <w:p w:rsidR="00E22BB1" w:rsidRPr="00C0411D" w:rsidRDefault="00E22BB1" w:rsidP="00E22B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411D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примечании указать причину, по которой учебники не используются</w:t>
      </w:r>
      <w:r w:rsidR="00C0411D" w:rsidRPr="00C0411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22BB1" w:rsidRDefault="00E22BB1" w:rsidP="00701F71">
      <w:pPr>
        <w:pStyle w:val="40"/>
        <w:shd w:val="clear" w:color="auto" w:fill="auto"/>
        <w:spacing w:after="0" w:line="240" w:lineRule="auto"/>
        <w:ind w:right="280"/>
        <w:rPr>
          <w:sz w:val="20"/>
          <w:szCs w:val="20"/>
        </w:rPr>
      </w:pPr>
    </w:p>
    <w:p w:rsidR="00702200" w:rsidRPr="00701F71" w:rsidRDefault="00E22BB1" w:rsidP="00701F71">
      <w:pPr>
        <w:pStyle w:val="40"/>
        <w:shd w:val="clear" w:color="auto" w:fill="auto"/>
        <w:spacing w:after="0" w:line="240" w:lineRule="auto"/>
        <w:ind w:right="280"/>
        <w:rPr>
          <w:sz w:val="20"/>
          <w:szCs w:val="20"/>
        </w:rPr>
      </w:pPr>
      <w:r>
        <w:rPr>
          <w:sz w:val="20"/>
          <w:szCs w:val="20"/>
        </w:rPr>
        <w:t>Приложение №2</w:t>
      </w:r>
    </w:p>
    <w:p w:rsidR="00702200" w:rsidRPr="00701F71" w:rsidRDefault="00702200" w:rsidP="00701F71">
      <w:pPr>
        <w:pStyle w:val="40"/>
        <w:shd w:val="clear" w:color="auto" w:fill="auto"/>
        <w:spacing w:after="0" w:line="240" w:lineRule="auto"/>
        <w:ind w:right="280"/>
        <w:rPr>
          <w:sz w:val="20"/>
          <w:szCs w:val="20"/>
        </w:rPr>
      </w:pPr>
      <w:r w:rsidRPr="00701F71">
        <w:rPr>
          <w:sz w:val="20"/>
          <w:szCs w:val="20"/>
        </w:rPr>
        <w:t>к  Положению об обменном фонде</w:t>
      </w:r>
    </w:p>
    <w:p w:rsidR="00702200" w:rsidRDefault="00702200" w:rsidP="00C0411D">
      <w:pPr>
        <w:pStyle w:val="40"/>
        <w:shd w:val="clear" w:color="auto" w:fill="auto"/>
        <w:spacing w:after="0" w:line="240" w:lineRule="auto"/>
        <w:ind w:right="280"/>
        <w:rPr>
          <w:sz w:val="20"/>
          <w:szCs w:val="20"/>
        </w:rPr>
      </w:pPr>
      <w:r w:rsidRPr="00701F71">
        <w:rPr>
          <w:sz w:val="20"/>
          <w:szCs w:val="20"/>
        </w:rPr>
        <w:t>учебников общеобразовательных учреждений</w:t>
      </w:r>
    </w:p>
    <w:p w:rsidR="00C0411D" w:rsidRPr="00C0411D" w:rsidRDefault="00C0411D" w:rsidP="00C0411D">
      <w:pPr>
        <w:pStyle w:val="40"/>
        <w:shd w:val="clear" w:color="auto" w:fill="auto"/>
        <w:spacing w:after="0" w:line="240" w:lineRule="auto"/>
        <w:ind w:right="280"/>
        <w:rPr>
          <w:sz w:val="20"/>
          <w:szCs w:val="20"/>
        </w:rPr>
      </w:pPr>
    </w:p>
    <w:p w:rsidR="00702200" w:rsidRPr="00701F71" w:rsidRDefault="00702200" w:rsidP="00702200">
      <w:pPr>
        <w:pStyle w:val="40"/>
        <w:shd w:val="clear" w:color="auto" w:fill="auto"/>
        <w:spacing w:after="0" w:line="322" w:lineRule="exact"/>
        <w:ind w:right="280"/>
        <w:rPr>
          <w:sz w:val="24"/>
          <w:szCs w:val="24"/>
        </w:rPr>
      </w:pPr>
      <w:r w:rsidRPr="00701F71">
        <w:rPr>
          <w:sz w:val="24"/>
          <w:szCs w:val="24"/>
        </w:rPr>
        <w:t>Утверждаю</w:t>
      </w:r>
    </w:p>
    <w:p w:rsidR="00702200" w:rsidRPr="00701F71" w:rsidRDefault="00C0411D" w:rsidP="00702200">
      <w:pPr>
        <w:pStyle w:val="40"/>
        <w:shd w:val="clear" w:color="auto" w:fill="auto"/>
        <w:spacing w:after="0" w:line="322" w:lineRule="exact"/>
        <w:ind w:right="280"/>
        <w:rPr>
          <w:sz w:val="24"/>
          <w:szCs w:val="24"/>
        </w:rPr>
      </w:pPr>
      <w:r>
        <w:rPr>
          <w:sz w:val="24"/>
          <w:szCs w:val="24"/>
        </w:rPr>
        <w:t>_____________________</w:t>
      </w:r>
      <w:r w:rsidR="00701F71">
        <w:rPr>
          <w:sz w:val="24"/>
          <w:szCs w:val="24"/>
        </w:rPr>
        <w:t xml:space="preserve"> </w:t>
      </w:r>
      <w:r w:rsidR="00702200" w:rsidRPr="00701F71">
        <w:rPr>
          <w:sz w:val="24"/>
          <w:szCs w:val="24"/>
        </w:rPr>
        <w:t xml:space="preserve"> </w:t>
      </w:r>
      <w:r w:rsidR="00701F71">
        <w:rPr>
          <w:sz w:val="24"/>
          <w:szCs w:val="24"/>
        </w:rPr>
        <w:t xml:space="preserve">   </w:t>
      </w:r>
      <w:r w:rsidR="00702200" w:rsidRPr="00701F71">
        <w:rPr>
          <w:sz w:val="24"/>
          <w:szCs w:val="24"/>
        </w:rPr>
        <w:t>(Ф.И.О. руководителя ОУ)</w:t>
      </w:r>
    </w:p>
    <w:p w:rsidR="00702200" w:rsidRPr="00C0411D" w:rsidRDefault="00702200" w:rsidP="00702200">
      <w:pPr>
        <w:pStyle w:val="40"/>
        <w:shd w:val="clear" w:color="auto" w:fill="auto"/>
        <w:spacing w:after="0" w:line="322" w:lineRule="exact"/>
        <w:ind w:right="280"/>
        <w:jc w:val="left"/>
        <w:rPr>
          <w:sz w:val="20"/>
          <w:szCs w:val="20"/>
        </w:rPr>
      </w:pPr>
      <w:r w:rsidRPr="00C0411D">
        <w:rPr>
          <w:sz w:val="20"/>
          <w:szCs w:val="20"/>
        </w:rPr>
        <w:t xml:space="preserve">                                                      </w:t>
      </w:r>
      <w:r w:rsidR="00701F71" w:rsidRPr="00C0411D">
        <w:rPr>
          <w:sz w:val="20"/>
          <w:szCs w:val="20"/>
        </w:rPr>
        <w:t xml:space="preserve"> </w:t>
      </w:r>
      <w:r w:rsidRPr="00C0411D">
        <w:rPr>
          <w:sz w:val="20"/>
          <w:szCs w:val="20"/>
        </w:rPr>
        <w:t xml:space="preserve">            </w:t>
      </w:r>
      <w:r w:rsidR="00C0411D">
        <w:rPr>
          <w:sz w:val="20"/>
          <w:szCs w:val="20"/>
        </w:rPr>
        <w:t xml:space="preserve">      </w:t>
      </w:r>
      <w:r w:rsidRPr="00C0411D">
        <w:rPr>
          <w:sz w:val="20"/>
          <w:szCs w:val="20"/>
        </w:rPr>
        <w:t xml:space="preserve">    </w:t>
      </w:r>
      <w:r w:rsidR="00C0411D">
        <w:rPr>
          <w:sz w:val="20"/>
          <w:szCs w:val="20"/>
        </w:rPr>
        <w:t xml:space="preserve">       </w:t>
      </w:r>
      <w:r w:rsidRPr="00C0411D">
        <w:rPr>
          <w:sz w:val="20"/>
          <w:szCs w:val="20"/>
        </w:rPr>
        <w:t xml:space="preserve"> (подпись)</w:t>
      </w:r>
    </w:p>
    <w:p w:rsidR="00702200" w:rsidRPr="00701F71" w:rsidRDefault="00701F71" w:rsidP="00702200">
      <w:pPr>
        <w:pStyle w:val="40"/>
        <w:shd w:val="clear" w:color="auto" w:fill="auto"/>
        <w:spacing w:after="0" w:line="322" w:lineRule="exact"/>
        <w:ind w:right="280"/>
        <w:jc w:val="center"/>
        <w:rPr>
          <w:sz w:val="24"/>
          <w:szCs w:val="24"/>
        </w:rPr>
      </w:pPr>
      <w:r w:rsidRPr="00701F71">
        <w:rPr>
          <w:sz w:val="24"/>
          <w:szCs w:val="24"/>
        </w:rPr>
        <w:t xml:space="preserve">                                                                                          </w:t>
      </w:r>
      <w:r w:rsidR="00702200" w:rsidRPr="00701F71">
        <w:rPr>
          <w:sz w:val="24"/>
          <w:szCs w:val="24"/>
        </w:rPr>
        <w:t>«___»            20____ г.</w:t>
      </w:r>
    </w:p>
    <w:p w:rsidR="00702200" w:rsidRPr="00701F71" w:rsidRDefault="00702200" w:rsidP="00702200">
      <w:pPr>
        <w:pStyle w:val="40"/>
        <w:shd w:val="clear" w:color="auto" w:fill="auto"/>
        <w:spacing w:after="0" w:line="322" w:lineRule="exact"/>
        <w:ind w:right="280"/>
        <w:jc w:val="center"/>
        <w:rPr>
          <w:sz w:val="24"/>
          <w:szCs w:val="24"/>
        </w:rPr>
      </w:pPr>
    </w:p>
    <w:p w:rsidR="00701F71" w:rsidRPr="00701F71" w:rsidRDefault="00702200" w:rsidP="00C0411D">
      <w:pPr>
        <w:pStyle w:val="40"/>
        <w:shd w:val="clear" w:color="auto" w:fill="auto"/>
        <w:spacing w:after="0" w:line="322" w:lineRule="exact"/>
        <w:ind w:right="280"/>
        <w:jc w:val="center"/>
        <w:rPr>
          <w:sz w:val="28"/>
          <w:szCs w:val="28"/>
        </w:rPr>
      </w:pPr>
      <w:r w:rsidRPr="00701F71">
        <w:rPr>
          <w:sz w:val="28"/>
          <w:szCs w:val="28"/>
        </w:rPr>
        <w:t>Акт № ___</w:t>
      </w:r>
    </w:p>
    <w:p w:rsidR="00702200" w:rsidRPr="00701F71" w:rsidRDefault="00702200" w:rsidP="00702200">
      <w:pPr>
        <w:pStyle w:val="40"/>
        <w:shd w:val="clear" w:color="auto" w:fill="auto"/>
        <w:spacing w:after="0" w:line="322" w:lineRule="exact"/>
        <w:ind w:right="280"/>
        <w:jc w:val="center"/>
        <w:rPr>
          <w:sz w:val="28"/>
          <w:szCs w:val="28"/>
        </w:rPr>
      </w:pPr>
      <w:r w:rsidRPr="00701F71">
        <w:rPr>
          <w:sz w:val="28"/>
          <w:szCs w:val="28"/>
        </w:rPr>
        <w:t>«__»           20____г.</w:t>
      </w:r>
    </w:p>
    <w:p w:rsidR="009E0EA4" w:rsidRPr="00701F71" w:rsidRDefault="009E0EA4" w:rsidP="00702200">
      <w:pPr>
        <w:pStyle w:val="40"/>
        <w:shd w:val="clear" w:color="auto" w:fill="auto"/>
        <w:spacing w:after="0" w:line="322" w:lineRule="exact"/>
        <w:ind w:right="280"/>
        <w:jc w:val="center"/>
        <w:rPr>
          <w:sz w:val="28"/>
          <w:szCs w:val="28"/>
        </w:rPr>
      </w:pPr>
    </w:p>
    <w:p w:rsidR="00702200" w:rsidRPr="00C0411D" w:rsidRDefault="00701F71" w:rsidP="00701F71">
      <w:pPr>
        <w:pStyle w:val="40"/>
        <w:shd w:val="clear" w:color="auto" w:fill="auto"/>
        <w:spacing w:after="0" w:line="322" w:lineRule="exact"/>
        <w:ind w:right="280"/>
        <w:jc w:val="left"/>
        <w:rPr>
          <w:sz w:val="24"/>
          <w:szCs w:val="24"/>
        </w:rPr>
      </w:pPr>
      <w:r w:rsidRPr="00C0411D">
        <w:rPr>
          <w:sz w:val="24"/>
          <w:szCs w:val="24"/>
        </w:rPr>
        <w:t>Настоящий акт составлен в том, что</w:t>
      </w:r>
    </w:p>
    <w:p w:rsidR="00702200" w:rsidRPr="00C0411D" w:rsidRDefault="00701F71" w:rsidP="00701F71">
      <w:pPr>
        <w:pStyle w:val="40"/>
        <w:shd w:val="clear" w:color="auto" w:fill="auto"/>
        <w:spacing w:after="0" w:line="322" w:lineRule="exact"/>
        <w:ind w:right="280"/>
        <w:jc w:val="left"/>
        <w:rPr>
          <w:sz w:val="24"/>
          <w:szCs w:val="24"/>
        </w:rPr>
      </w:pPr>
      <w:r w:rsidRPr="00C0411D">
        <w:rPr>
          <w:sz w:val="24"/>
          <w:szCs w:val="24"/>
        </w:rPr>
        <w:t>______________________________________________________________</w:t>
      </w:r>
    </w:p>
    <w:p w:rsidR="00701F71" w:rsidRPr="00C0411D" w:rsidRDefault="00701F71" w:rsidP="00701F71">
      <w:pPr>
        <w:pStyle w:val="40"/>
        <w:shd w:val="clear" w:color="auto" w:fill="auto"/>
        <w:spacing w:after="0" w:line="322" w:lineRule="exact"/>
        <w:ind w:right="280"/>
        <w:jc w:val="center"/>
        <w:rPr>
          <w:sz w:val="24"/>
          <w:szCs w:val="24"/>
        </w:rPr>
      </w:pPr>
      <w:r w:rsidRPr="00C0411D">
        <w:rPr>
          <w:sz w:val="24"/>
          <w:szCs w:val="24"/>
        </w:rPr>
        <w:t>(наименование передающей библиотеки)</w:t>
      </w:r>
    </w:p>
    <w:p w:rsidR="00701F71" w:rsidRPr="00C0411D" w:rsidRDefault="00701F71" w:rsidP="00701F71">
      <w:pPr>
        <w:pStyle w:val="40"/>
        <w:shd w:val="clear" w:color="auto" w:fill="auto"/>
        <w:spacing w:after="0" w:line="322" w:lineRule="exact"/>
        <w:ind w:right="280"/>
        <w:jc w:val="left"/>
        <w:rPr>
          <w:sz w:val="24"/>
          <w:szCs w:val="24"/>
        </w:rPr>
      </w:pPr>
      <w:r w:rsidRPr="00C0411D">
        <w:rPr>
          <w:sz w:val="24"/>
          <w:szCs w:val="24"/>
        </w:rPr>
        <w:t>передала в   _____________________________________________________</w:t>
      </w:r>
    </w:p>
    <w:p w:rsidR="00702200" w:rsidRPr="00C0411D" w:rsidRDefault="00701F71" w:rsidP="00701F71">
      <w:pPr>
        <w:pStyle w:val="40"/>
        <w:shd w:val="clear" w:color="auto" w:fill="auto"/>
        <w:spacing w:after="0" w:line="322" w:lineRule="exact"/>
        <w:ind w:right="280"/>
        <w:jc w:val="left"/>
        <w:rPr>
          <w:sz w:val="24"/>
          <w:szCs w:val="24"/>
        </w:rPr>
      </w:pPr>
      <w:r w:rsidRPr="00C0411D">
        <w:rPr>
          <w:sz w:val="24"/>
          <w:szCs w:val="24"/>
        </w:rPr>
        <w:t xml:space="preserve">                               (наименование библиотеки получателя)</w:t>
      </w:r>
    </w:p>
    <w:p w:rsidR="00701F71" w:rsidRPr="00C0411D" w:rsidRDefault="00701F71" w:rsidP="00701F71">
      <w:pPr>
        <w:pStyle w:val="40"/>
        <w:shd w:val="clear" w:color="auto" w:fill="auto"/>
        <w:spacing w:after="0" w:line="322" w:lineRule="exact"/>
        <w:ind w:right="280"/>
        <w:jc w:val="left"/>
        <w:rPr>
          <w:sz w:val="24"/>
          <w:szCs w:val="24"/>
        </w:rPr>
      </w:pPr>
    </w:p>
    <w:p w:rsidR="00702200" w:rsidRPr="00C0411D" w:rsidRDefault="00701F71" w:rsidP="00701F71">
      <w:pPr>
        <w:pStyle w:val="40"/>
        <w:shd w:val="clear" w:color="auto" w:fill="auto"/>
        <w:spacing w:after="0" w:line="322" w:lineRule="exact"/>
        <w:ind w:right="280"/>
        <w:jc w:val="left"/>
        <w:rPr>
          <w:sz w:val="24"/>
          <w:szCs w:val="24"/>
        </w:rPr>
      </w:pPr>
      <w:r w:rsidRPr="00C0411D">
        <w:rPr>
          <w:sz w:val="24"/>
          <w:szCs w:val="24"/>
        </w:rPr>
        <w:t>учебную литературу в количестве  _________ (экз.)</w:t>
      </w:r>
    </w:p>
    <w:p w:rsidR="00702200" w:rsidRPr="00C0411D" w:rsidRDefault="00702200" w:rsidP="00C0411D">
      <w:pPr>
        <w:pStyle w:val="40"/>
        <w:shd w:val="clear" w:color="auto" w:fill="auto"/>
        <w:spacing w:after="0" w:line="322" w:lineRule="exact"/>
        <w:ind w:right="280"/>
        <w:jc w:val="left"/>
        <w:rPr>
          <w:sz w:val="24"/>
          <w:szCs w:val="24"/>
        </w:rPr>
      </w:pPr>
    </w:p>
    <w:p w:rsidR="009E0EA4" w:rsidRPr="00C0411D" w:rsidRDefault="00701F71" w:rsidP="009E0EA4">
      <w:pPr>
        <w:pStyle w:val="40"/>
        <w:shd w:val="clear" w:color="auto" w:fill="auto"/>
        <w:spacing w:after="0" w:line="322" w:lineRule="exact"/>
        <w:ind w:right="280"/>
        <w:jc w:val="left"/>
        <w:rPr>
          <w:sz w:val="24"/>
          <w:szCs w:val="24"/>
        </w:rPr>
      </w:pPr>
      <w:r w:rsidRPr="00C0411D">
        <w:rPr>
          <w:sz w:val="24"/>
          <w:szCs w:val="24"/>
        </w:rPr>
        <w:t>Согласно прилагаемому списку документы сдал   ______________  Ф.И.О.</w:t>
      </w:r>
    </w:p>
    <w:p w:rsidR="00702200" w:rsidRPr="00C0411D" w:rsidRDefault="00701F71" w:rsidP="00702200">
      <w:pPr>
        <w:pStyle w:val="40"/>
        <w:shd w:val="clear" w:color="auto" w:fill="auto"/>
        <w:spacing w:after="0" w:line="322" w:lineRule="exact"/>
        <w:ind w:right="280"/>
        <w:jc w:val="left"/>
        <w:rPr>
          <w:sz w:val="24"/>
          <w:szCs w:val="24"/>
        </w:rPr>
      </w:pPr>
      <w:r w:rsidRPr="00C0411D">
        <w:rPr>
          <w:sz w:val="24"/>
          <w:szCs w:val="24"/>
        </w:rPr>
        <w:t xml:space="preserve">                                                                  Принял       ______________  Ф.И.О.</w:t>
      </w:r>
    </w:p>
    <w:p w:rsidR="00701F71" w:rsidRPr="00C0411D" w:rsidRDefault="00701F71" w:rsidP="00701F71">
      <w:pPr>
        <w:pStyle w:val="40"/>
        <w:shd w:val="clear" w:color="auto" w:fill="auto"/>
        <w:spacing w:after="0" w:line="322" w:lineRule="exact"/>
        <w:ind w:left="-3261" w:right="280"/>
        <w:jc w:val="center"/>
        <w:rPr>
          <w:sz w:val="24"/>
          <w:szCs w:val="24"/>
        </w:rPr>
      </w:pPr>
      <w:r w:rsidRPr="00C0411D">
        <w:rPr>
          <w:sz w:val="24"/>
          <w:szCs w:val="24"/>
        </w:rPr>
        <w:t>Список к Акту №</w:t>
      </w:r>
    </w:p>
    <w:p w:rsidR="00701F71" w:rsidRPr="00C0411D" w:rsidRDefault="00701F71" w:rsidP="00701F71">
      <w:pPr>
        <w:pStyle w:val="40"/>
        <w:shd w:val="clear" w:color="auto" w:fill="auto"/>
        <w:spacing w:after="0" w:line="322" w:lineRule="exact"/>
        <w:ind w:right="280"/>
        <w:jc w:val="left"/>
        <w:rPr>
          <w:sz w:val="24"/>
          <w:szCs w:val="24"/>
        </w:rPr>
      </w:pPr>
    </w:p>
    <w:tbl>
      <w:tblPr>
        <w:tblStyle w:val="a8"/>
        <w:tblW w:w="0" w:type="auto"/>
        <w:tblLook w:val="04A0"/>
      </w:tblPr>
      <w:tblGrid>
        <w:gridCol w:w="924"/>
        <w:gridCol w:w="2694"/>
        <w:gridCol w:w="2693"/>
        <w:gridCol w:w="2693"/>
      </w:tblGrid>
      <w:tr w:rsidR="00701F71" w:rsidRPr="00C0411D" w:rsidTr="00701F71">
        <w:tc>
          <w:tcPr>
            <w:tcW w:w="924" w:type="dxa"/>
          </w:tcPr>
          <w:p w:rsidR="00701F71" w:rsidRPr="00C0411D" w:rsidRDefault="00701F71" w:rsidP="00113533">
            <w:pPr>
              <w:pStyle w:val="40"/>
              <w:shd w:val="clear" w:color="auto" w:fill="auto"/>
              <w:spacing w:after="0" w:line="322" w:lineRule="exact"/>
              <w:ind w:right="280"/>
              <w:jc w:val="left"/>
            </w:pPr>
            <w:r w:rsidRPr="00C0411D">
              <w:t xml:space="preserve">№ </w:t>
            </w:r>
            <w:proofErr w:type="spellStart"/>
            <w:proofErr w:type="gramStart"/>
            <w:r w:rsidRPr="00C0411D">
              <w:t>п</w:t>
            </w:r>
            <w:proofErr w:type="spellEnd"/>
            <w:proofErr w:type="gramEnd"/>
            <w:r w:rsidRPr="00C0411D">
              <w:t>/</w:t>
            </w:r>
            <w:proofErr w:type="spellStart"/>
            <w:r w:rsidRPr="00C0411D">
              <w:t>п</w:t>
            </w:r>
            <w:proofErr w:type="spellEnd"/>
            <w:r w:rsidRPr="00C0411D">
              <w:t xml:space="preserve"> </w:t>
            </w:r>
          </w:p>
        </w:tc>
        <w:tc>
          <w:tcPr>
            <w:tcW w:w="2694" w:type="dxa"/>
          </w:tcPr>
          <w:p w:rsidR="00701F71" w:rsidRPr="00C0411D" w:rsidRDefault="00701F71" w:rsidP="00113533">
            <w:pPr>
              <w:pStyle w:val="40"/>
              <w:shd w:val="clear" w:color="auto" w:fill="auto"/>
              <w:spacing w:after="0" w:line="322" w:lineRule="exact"/>
              <w:ind w:right="280"/>
              <w:jc w:val="left"/>
            </w:pPr>
            <w:r w:rsidRPr="00C0411D">
              <w:t>Автор, заглавие, класс</w:t>
            </w:r>
          </w:p>
        </w:tc>
        <w:tc>
          <w:tcPr>
            <w:tcW w:w="2693" w:type="dxa"/>
          </w:tcPr>
          <w:p w:rsidR="00701F71" w:rsidRPr="00C0411D" w:rsidRDefault="00701F71" w:rsidP="00113533">
            <w:pPr>
              <w:pStyle w:val="40"/>
              <w:shd w:val="clear" w:color="auto" w:fill="auto"/>
              <w:spacing w:after="0" w:line="322" w:lineRule="exact"/>
              <w:ind w:right="280"/>
              <w:jc w:val="left"/>
            </w:pPr>
            <w:r w:rsidRPr="00C0411D">
              <w:t>Место и год издания</w:t>
            </w:r>
          </w:p>
        </w:tc>
        <w:tc>
          <w:tcPr>
            <w:tcW w:w="2693" w:type="dxa"/>
          </w:tcPr>
          <w:p w:rsidR="00701F71" w:rsidRPr="00C0411D" w:rsidRDefault="00701F71" w:rsidP="00113533">
            <w:pPr>
              <w:pStyle w:val="40"/>
              <w:shd w:val="clear" w:color="auto" w:fill="auto"/>
              <w:spacing w:after="0" w:line="322" w:lineRule="exact"/>
              <w:ind w:right="280"/>
              <w:jc w:val="left"/>
            </w:pPr>
            <w:r w:rsidRPr="00C0411D">
              <w:t>Количество экземпляров</w:t>
            </w:r>
          </w:p>
        </w:tc>
      </w:tr>
      <w:tr w:rsidR="00701F71" w:rsidRPr="00C0411D" w:rsidTr="00701F71">
        <w:tc>
          <w:tcPr>
            <w:tcW w:w="924" w:type="dxa"/>
          </w:tcPr>
          <w:p w:rsidR="00701F71" w:rsidRPr="00C0411D" w:rsidRDefault="00701F71" w:rsidP="00113533">
            <w:pPr>
              <w:pStyle w:val="40"/>
              <w:shd w:val="clear" w:color="auto" w:fill="auto"/>
              <w:spacing w:after="0" w:line="322" w:lineRule="exact"/>
              <w:ind w:right="280"/>
              <w:jc w:val="left"/>
            </w:pPr>
          </w:p>
        </w:tc>
        <w:tc>
          <w:tcPr>
            <w:tcW w:w="2694" w:type="dxa"/>
          </w:tcPr>
          <w:p w:rsidR="00701F71" w:rsidRPr="00C0411D" w:rsidRDefault="00701F71" w:rsidP="00113533">
            <w:pPr>
              <w:pStyle w:val="40"/>
              <w:shd w:val="clear" w:color="auto" w:fill="auto"/>
              <w:spacing w:after="0" w:line="322" w:lineRule="exact"/>
              <w:ind w:right="280"/>
              <w:jc w:val="left"/>
            </w:pPr>
          </w:p>
        </w:tc>
        <w:tc>
          <w:tcPr>
            <w:tcW w:w="2693" w:type="dxa"/>
          </w:tcPr>
          <w:p w:rsidR="00701F71" w:rsidRPr="00C0411D" w:rsidRDefault="00701F71" w:rsidP="00113533">
            <w:pPr>
              <w:pStyle w:val="40"/>
              <w:shd w:val="clear" w:color="auto" w:fill="auto"/>
              <w:spacing w:after="0" w:line="322" w:lineRule="exact"/>
              <w:ind w:right="280"/>
              <w:jc w:val="left"/>
            </w:pPr>
          </w:p>
        </w:tc>
        <w:tc>
          <w:tcPr>
            <w:tcW w:w="2693" w:type="dxa"/>
          </w:tcPr>
          <w:p w:rsidR="00701F71" w:rsidRPr="00C0411D" w:rsidRDefault="00701F71" w:rsidP="00113533">
            <w:pPr>
              <w:pStyle w:val="40"/>
              <w:shd w:val="clear" w:color="auto" w:fill="auto"/>
              <w:spacing w:after="0" w:line="322" w:lineRule="exact"/>
              <w:ind w:right="280"/>
              <w:jc w:val="left"/>
            </w:pPr>
          </w:p>
        </w:tc>
      </w:tr>
      <w:tr w:rsidR="00701F71" w:rsidRPr="00C0411D" w:rsidTr="00701F71">
        <w:tc>
          <w:tcPr>
            <w:tcW w:w="924" w:type="dxa"/>
          </w:tcPr>
          <w:p w:rsidR="00701F71" w:rsidRPr="00C0411D" w:rsidRDefault="00701F71" w:rsidP="00113533">
            <w:pPr>
              <w:pStyle w:val="40"/>
              <w:shd w:val="clear" w:color="auto" w:fill="auto"/>
              <w:spacing w:after="0" w:line="322" w:lineRule="exact"/>
              <w:ind w:right="280"/>
              <w:jc w:val="left"/>
            </w:pPr>
          </w:p>
        </w:tc>
        <w:tc>
          <w:tcPr>
            <w:tcW w:w="2694" w:type="dxa"/>
          </w:tcPr>
          <w:p w:rsidR="00701F71" w:rsidRPr="00C0411D" w:rsidRDefault="00701F71" w:rsidP="00113533">
            <w:pPr>
              <w:pStyle w:val="40"/>
              <w:shd w:val="clear" w:color="auto" w:fill="auto"/>
              <w:spacing w:after="0" w:line="322" w:lineRule="exact"/>
              <w:ind w:right="280"/>
              <w:jc w:val="left"/>
            </w:pPr>
          </w:p>
        </w:tc>
        <w:tc>
          <w:tcPr>
            <w:tcW w:w="2693" w:type="dxa"/>
          </w:tcPr>
          <w:p w:rsidR="00701F71" w:rsidRPr="00C0411D" w:rsidRDefault="00701F71" w:rsidP="00113533">
            <w:pPr>
              <w:pStyle w:val="40"/>
              <w:shd w:val="clear" w:color="auto" w:fill="auto"/>
              <w:spacing w:after="0" w:line="322" w:lineRule="exact"/>
              <w:ind w:right="280"/>
              <w:jc w:val="left"/>
            </w:pPr>
          </w:p>
        </w:tc>
        <w:tc>
          <w:tcPr>
            <w:tcW w:w="2693" w:type="dxa"/>
          </w:tcPr>
          <w:p w:rsidR="00701F71" w:rsidRPr="00C0411D" w:rsidRDefault="00701F71" w:rsidP="00113533">
            <w:pPr>
              <w:pStyle w:val="40"/>
              <w:shd w:val="clear" w:color="auto" w:fill="auto"/>
              <w:spacing w:after="0" w:line="322" w:lineRule="exact"/>
              <w:ind w:right="280"/>
              <w:jc w:val="left"/>
            </w:pPr>
          </w:p>
        </w:tc>
      </w:tr>
    </w:tbl>
    <w:p w:rsidR="0095350E" w:rsidRPr="00701F71" w:rsidRDefault="0095350E" w:rsidP="009E0EA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95350E" w:rsidRPr="00701F71" w:rsidSect="006E3A7F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773A2"/>
    <w:multiLevelType w:val="hybridMultilevel"/>
    <w:tmpl w:val="DD988CB0"/>
    <w:lvl w:ilvl="0" w:tplc="A57C28C6">
      <w:numFmt w:val="bullet"/>
      <w:lvlText w:val="-"/>
      <w:lvlJc w:val="left"/>
      <w:pPr>
        <w:ind w:left="102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5FCF746">
      <w:numFmt w:val="bullet"/>
      <w:lvlText w:val="•"/>
      <w:lvlJc w:val="left"/>
      <w:pPr>
        <w:ind w:left="1046" w:hanging="142"/>
      </w:pPr>
      <w:rPr>
        <w:rFonts w:hint="default"/>
        <w:lang w:val="ru-RU" w:eastAsia="en-US" w:bidi="ar-SA"/>
      </w:rPr>
    </w:lvl>
    <w:lvl w:ilvl="2" w:tplc="D7D23474">
      <w:numFmt w:val="bullet"/>
      <w:lvlText w:val="•"/>
      <w:lvlJc w:val="left"/>
      <w:pPr>
        <w:ind w:left="1993" w:hanging="142"/>
      </w:pPr>
      <w:rPr>
        <w:rFonts w:hint="default"/>
        <w:lang w:val="ru-RU" w:eastAsia="en-US" w:bidi="ar-SA"/>
      </w:rPr>
    </w:lvl>
    <w:lvl w:ilvl="3" w:tplc="C6542688">
      <w:numFmt w:val="bullet"/>
      <w:lvlText w:val="•"/>
      <w:lvlJc w:val="left"/>
      <w:pPr>
        <w:ind w:left="2939" w:hanging="142"/>
      </w:pPr>
      <w:rPr>
        <w:rFonts w:hint="default"/>
        <w:lang w:val="ru-RU" w:eastAsia="en-US" w:bidi="ar-SA"/>
      </w:rPr>
    </w:lvl>
    <w:lvl w:ilvl="4" w:tplc="915CFF38">
      <w:numFmt w:val="bullet"/>
      <w:lvlText w:val="•"/>
      <w:lvlJc w:val="left"/>
      <w:pPr>
        <w:ind w:left="3886" w:hanging="142"/>
      </w:pPr>
      <w:rPr>
        <w:rFonts w:hint="default"/>
        <w:lang w:val="ru-RU" w:eastAsia="en-US" w:bidi="ar-SA"/>
      </w:rPr>
    </w:lvl>
    <w:lvl w:ilvl="5" w:tplc="AFD02E8E">
      <w:numFmt w:val="bullet"/>
      <w:lvlText w:val="•"/>
      <w:lvlJc w:val="left"/>
      <w:pPr>
        <w:ind w:left="4833" w:hanging="142"/>
      </w:pPr>
      <w:rPr>
        <w:rFonts w:hint="default"/>
        <w:lang w:val="ru-RU" w:eastAsia="en-US" w:bidi="ar-SA"/>
      </w:rPr>
    </w:lvl>
    <w:lvl w:ilvl="6" w:tplc="7DBE7D82">
      <w:numFmt w:val="bullet"/>
      <w:lvlText w:val="•"/>
      <w:lvlJc w:val="left"/>
      <w:pPr>
        <w:ind w:left="5779" w:hanging="142"/>
      </w:pPr>
      <w:rPr>
        <w:rFonts w:hint="default"/>
        <w:lang w:val="ru-RU" w:eastAsia="en-US" w:bidi="ar-SA"/>
      </w:rPr>
    </w:lvl>
    <w:lvl w:ilvl="7" w:tplc="7A080552">
      <w:numFmt w:val="bullet"/>
      <w:lvlText w:val="•"/>
      <w:lvlJc w:val="left"/>
      <w:pPr>
        <w:ind w:left="6726" w:hanging="142"/>
      </w:pPr>
      <w:rPr>
        <w:rFonts w:hint="default"/>
        <w:lang w:val="ru-RU" w:eastAsia="en-US" w:bidi="ar-SA"/>
      </w:rPr>
    </w:lvl>
    <w:lvl w:ilvl="8" w:tplc="93E65C9C">
      <w:numFmt w:val="bullet"/>
      <w:lvlText w:val="•"/>
      <w:lvlJc w:val="left"/>
      <w:pPr>
        <w:ind w:left="7673" w:hanging="142"/>
      </w:pPr>
      <w:rPr>
        <w:rFonts w:hint="default"/>
        <w:lang w:val="ru-RU" w:eastAsia="en-US" w:bidi="ar-SA"/>
      </w:rPr>
    </w:lvl>
  </w:abstractNum>
  <w:abstractNum w:abstractNumId="1">
    <w:nsid w:val="152C5CEB"/>
    <w:multiLevelType w:val="multilevel"/>
    <w:tmpl w:val="30A234FA"/>
    <w:lvl w:ilvl="0">
      <w:start w:val="1"/>
      <w:numFmt w:val="decimal"/>
      <w:lvlText w:val="%1."/>
      <w:lvlJc w:val="left"/>
      <w:pPr>
        <w:ind w:left="102" w:hanging="3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3549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102" w:hanging="45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2.%3.%4."/>
      <w:lvlJc w:val="left"/>
      <w:pPr>
        <w:ind w:left="102" w:hanging="79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>
      <w:numFmt w:val="bullet"/>
      <w:lvlText w:val="-"/>
      <w:lvlJc w:val="left"/>
      <w:pPr>
        <w:ind w:left="102" w:hanging="17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5">
      <w:numFmt w:val="bullet"/>
      <w:lvlText w:val="•"/>
      <w:lvlJc w:val="left"/>
      <w:pPr>
        <w:ind w:left="5799" w:hanging="17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53" w:hanging="17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06" w:hanging="17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59" w:hanging="173"/>
      </w:pPr>
      <w:rPr>
        <w:rFonts w:hint="default"/>
        <w:lang w:val="ru-RU" w:eastAsia="en-US" w:bidi="ar-SA"/>
      </w:rPr>
    </w:lvl>
  </w:abstractNum>
  <w:abstractNum w:abstractNumId="2">
    <w:nsid w:val="223B640B"/>
    <w:multiLevelType w:val="hybridMultilevel"/>
    <w:tmpl w:val="892AB926"/>
    <w:lvl w:ilvl="0" w:tplc="916687AE">
      <w:numFmt w:val="bullet"/>
      <w:lvlText w:val="-"/>
      <w:lvlJc w:val="left"/>
      <w:pPr>
        <w:ind w:left="102" w:hanging="1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9ACE0BC">
      <w:numFmt w:val="bullet"/>
      <w:lvlText w:val="•"/>
      <w:lvlJc w:val="left"/>
      <w:pPr>
        <w:ind w:left="1046" w:hanging="176"/>
      </w:pPr>
      <w:rPr>
        <w:rFonts w:hint="default"/>
        <w:lang w:val="ru-RU" w:eastAsia="en-US" w:bidi="ar-SA"/>
      </w:rPr>
    </w:lvl>
    <w:lvl w:ilvl="2" w:tplc="1AD4AA78">
      <w:numFmt w:val="bullet"/>
      <w:lvlText w:val="•"/>
      <w:lvlJc w:val="left"/>
      <w:pPr>
        <w:ind w:left="1993" w:hanging="176"/>
      </w:pPr>
      <w:rPr>
        <w:rFonts w:hint="default"/>
        <w:lang w:val="ru-RU" w:eastAsia="en-US" w:bidi="ar-SA"/>
      </w:rPr>
    </w:lvl>
    <w:lvl w:ilvl="3" w:tplc="4586AADC">
      <w:numFmt w:val="bullet"/>
      <w:lvlText w:val="•"/>
      <w:lvlJc w:val="left"/>
      <w:pPr>
        <w:ind w:left="2939" w:hanging="176"/>
      </w:pPr>
      <w:rPr>
        <w:rFonts w:hint="default"/>
        <w:lang w:val="ru-RU" w:eastAsia="en-US" w:bidi="ar-SA"/>
      </w:rPr>
    </w:lvl>
    <w:lvl w:ilvl="4" w:tplc="33D60D32">
      <w:numFmt w:val="bullet"/>
      <w:lvlText w:val="•"/>
      <w:lvlJc w:val="left"/>
      <w:pPr>
        <w:ind w:left="3886" w:hanging="176"/>
      </w:pPr>
      <w:rPr>
        <w:rFonts w:hint="default"/>
        <w:lang w:val="ru-RU" w:eastAsia="en-US" w:bidi="ar-SA"/>
      </w:rPr>
    </w:lvl>
    <w:lvl w:ilvl="5" w:tplc="8F785876">
      <w:numFmt w:val="bullet"/>
      <w:lvlText w:val="•"/>
      <w:lvlJc w:val="left"/>
      <w:pPr>
        <w:ind w:left="4833" w:hanging="176"/>
      </w:pPr>
      <w:rPr>
        <w:rFonts w:hint="default"/>
        <w:lang w:val="ru-RU" w:eastAsia="en-US" w:bidi="ar-SA"/>
      </w:rPr>
    </w:lvl>
    <w:lvl w:ilvl="6" w:tplc="100C0D72">
      <w:numFmt w:val="bullet"/>
      <w:lvlText w:val="•"/>
      <w:lvlJc w:val="left"/>
      <w:pPr>
        <w:ind w:left="5779" w:hanging="176"/>
      </w:pPr>
      <w:rPr>
        <w:rFonts w:hint="default"/>
        <w:lang w:val="ru-RU" w:eastAsia="en-US" w:bidi="ar-SA"/>
      </w:rPr>
    </w:lvl>
    <w:lvl w:ilvl="7" w:tplc="0C767452">
      <w:numFmt w:val="bullet"/>
      <w:lvlText w:val="•"/>
      <w:lvlJc w:val="left"/>
      <w:pPr>
        <w:ind w:left="6726" w:hanging="176"/>
      </w:pPr>
      <w:rPr>
        <w:rFonts w:hint="default"/>
        <w:lang w:val="ru-RU" w:eastAsia="en-US" w:bidi="ar-SA"/>
      </w:rPr>
    </w:lvl>
    <w:lvl w:ilvl="8" w:tplc="036E0252">
      <w:numFmt w:val="bullet"/>
      <w:lvlText w:val="•"/>
      <w:lvlJc w:val="left"/>
      <w:pPr>
        <w:ind w:left="7673" w:hanging="176"/>
      </w:pPr>
      <w:rPr>
        <w:rFonts w:hint="default"/>
        <w:lang w:val="ru-RU" w:eastAsia="en-US" w:bidi="ar-SA"/>
      </w:rPr>
    </w:lvl>
  </w:abstractNum>
  <w:abstractNum w:abstractNumId="3">
    <w:nsid w:val="28D653FA"/>
    <w:multiLevelType w:val="hybridMultilevel"/>
    <w:tmpl w:val="AA9459EC"/>
    <w:lvl w:ilvl="0" w:tplc="0B6EC660">
      <w:numFmt w:val="bullet"/>
      <w:lvlText w:val="-"/>
      <w:lvlJc w:val="left"/>
      <w:pPr>
        <w:ind w:left="102" w:hanging="1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46E4348">
      <w:numFmt w:val="bullet"/>
      <w:lvlText w:val="•"/>
      <w:lvlJc w:val="left"/>
      <w:pPr>
        <w:ind w:left="1046" w:hanging="176"/>
      </w:pPr>
      <w:rPr>
        <w:rFonts w:hint="default"/>
        <w:lang w:val="ru-RU" w:eastAsia="en-US" w:bidi="ar-SA"/>
      </w:rPr>
    </w:lvl>
    <w:lvl w:ilvl="2" w:tplc="A106161E">
      <w:numFmt w:val="bullet"/>
      <w:lvlText w:val="•"/>
      <w:lvlJc w:val="left"/>
      <w:pPr>
        <w:ind w:left="1993" w:hanging="176"/>
      </w:pPr>
      <w:rPr>
        <w:rFonts w:hint="default"/>
        <w:lang w:val="ru-RU" w:eastAsia="en-US" w:bidi="ar-SA"/>
      </w:rPr>
    </w:lvl>
    <w:lvl w:ilvl="3" w:tplc="F2CE71E2">
      <w:numFmt w:val="bullet"/>
      <w:lvlText w:val="•"/>
      <w:lvlJc w:val="left"/>
      <w:pPr>
        <w:ind w:left="2939" w:hanging="176"/>
      </w:pPr>
      <w:rPr>
        <w:rFonts w:hint="default"/>
        <w:lang w:val="ru-RU" w:eastAsia="en-US" w:bidi="ar-SA"/>
      </w:rPr>
    </w:lvl>
    <w:lvl w:ilvl="4" w:tplc="4398A298">
      <w:numFmt w:val="bullet"/>
      <w:lvlText w:val="•"/>
      <w:lvlJc w:val="left"/>
      <w:pPr>
        <w:ind w:left="3886" w:hanging="176"/>
      </w:pPr>
      <w:rPr>
        <w:rFonts w:hint="default"/>
        <w:lang w:val="ru-RU" w:eastAsia="en-US" w:bidi="ar-SA"/>
      </w:rPr>
    </w:lvl>
    <w:lvl w:ilvl="5" w:tplc="38CC4A40">
      <w:numFmt w:val="bullet"/>
      <w:lvlText w:val="•"/>
      <w:lvlJc w:val="left"/>
      <w:pPr>
        <w:ind w:left="4833" w:hanging="176"/>
      </w:pPr>
      <w:rPr>
        <w:rFonts w:hint="default"/>
        <w:lang w:val="ru-RU" w:eastAsia="en-US" w:bidi="ar-SA"/>
      </w:rPr>
    </w:lvl>
    <w:lvl w:ilvl="6" w:tplc="CFD80E9E">
      <w:numFmt w:val="bullet"/>
      <w:lvlText w:val="•"/>
      <w:lvlJc w:val="left"/>
      <w:pPr>
        <w:ind w:left="5779" w:hanging="176"/>
      </w:pPr>
      <w:rPr>
        <w:rFonts w:hint="default"/>
        <w:lang w:val="ru-RU" w:eastAsia="en-US" w:bidi="ar-SA"/>
      </w:rPr>
    </w:lvl>
    <w:lvl w:ilvl="7" w:tplc="145C5180">
      <w:numFmt w:val="bullet"/>
      <w:lvlText w:val="•"/>
      <w:lvlJc w:val="left"/>
      <w:pPr>
        <w:ind w:left="6726" w:hanging="176"/>
      </w:pPr>
      <w:rPr>
        <w:rFonts w:hint="default"/>
        <w:lang w:val="ru-RU" w:eastAsia="en-US" w:bidi="ar-SA"/>
      </w:rPr>
    </w:lvl>
    <w:lvl w:ilvl="8" w:tplc="1102D6A0">
      <w:numFmt w:val="bullet"/>
      <w:lvlText w:val="•"/>
      <w:lvlJc w:val="left"/>
      <w:pPr>
        <w:ind w:left="7673" w:hanging="176"/>
      </w:pPr>
      <w:rPr>
        <w:rFonts w:hint="default"/>
        <w:lang w:val="ru-RU" w:eastAsia="en-US" w:bidi="ar-SA"/>
      </w:rPr>
    </w:lvl>
  </w:abstractNum>
  <w:abstractNum w:abstractNumId="4">
    <w:nsid w:val="319D237C"/>
    <w:multiLevelType w:val="hybridMultilevel"/>
    <w:tmpl w:val="FD8A271E"/>
    <w:lvl w:ilvl="0" w:tplc="F7B8EDAA">
      <w:numFmt w:val="bullet"/>
      <w:lvlText w:val="-"/>
      <w:lvlJc w:val="left"/>
      <w:pPr>
        <w:ind w:left="102" w:hanging="1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E3C255A">
      <w:numFmt w:val="bullet"/>
      <w:lvlText w:val="•"/>
      <w:lvlJc w:val="left"/>
      <w:pPr>
        <w:ind w:left="1046" w:hanging="176"/>
      </w:pPr>
      <w:rPr>
        <w:rFonts w:hint="default"/>
        <w:lang w:val="ru-RU" w:eastAsia="en-US" w:bidi="ar-SA"/>
      </w:rPr>
    </w:lvl>
    <w:lvl w:ilvl="2" w:tplc="31807DF6">
      <w:numFmt w:val="bullet"/>
      <w:lvlText w:val="•"/>
      <w:lvlJc w:val="left"/>
      <w:pPr>
        <w:ind w:left="1993" w:hanging="176"/>
      </w:pPr>
      <w:rPr>
        <w:rFonts w:hint="default"/>
        <w:lang w:val="ru-RU" w:eastAsia="en-US" w:bidi="ar-SA"/>
      </w:rPr>
    </w:lvl>
    <w:lvl w:ilvl="3" w:tplc="D2B63CB4">
      <w:numFmt w:val="bullet"/>
      <w:lvlText w:val="•"/>
      <w:lvlJc w:val="left"/>
      <w:pPr>
        <w:ind w:left="2939" w:hanging="176"/>
      </w:pPr>
      <w:rPr>
        <w:rFonts w:hint="default"/>
        <w:lang w:val="ru-RU" w:eastAsia="en-US" w:bidi="ar-SA"/>
      </w:rPr>
    </w:lvl>
    <w:lvl w:ilvl="4" w:tplc="4CD28AB4">
      <w:numFmt w:val="bullet"/>
      <w:lvlText w:val="•"/>
      <w:lvlJc w:val="left"/>
      <w:pPr>
        <w:ind w:left="3886" w:hanging="176"/>
      </w:pPr>
      <w:rPr>
        <w:rFonts w:hint="default"/>
        <w:lang w:val="ru-RU" w:eastAsia="en-US" w:bidi="ar-SA"/>
      </w:rPr>
    </w:lvl>
    <w:lvl w:ilvl="5" w:tplc="85A47E1E">
      <w:numFmt w:val="bullet"/>
      <w:lvlText w:val="•"/>
      <w:lvlJc w:val="left"/>
      <w:pPr>
        <w:ind w:left="4833" w:hanging="176"/>
      </w:pPr>
      <w:rPr>
        <w:rFonts w:hint="default"/>
        <w:lang w:val="ru-RU" w:eastAsia="en-US" w:bidi="ar-SA"/>
      </w:rPr>
    </w:lvl>
    <w:lvl w:ilvl="6" w:tplc="D9866DE2">
      <w:numFmt w:val="bullet"/>
      <w:lvlText w:val="•"/>
      <w:lvlJc w:val="left"/>
      <w:pPr>
        <w:ind w:left="5779" w:hanging="176"/>
      </w:pPr>
      <w:rPr>
        <w:rFonts w:hint="default"/>
        <w:lang w:val="ru-RU" w:eastAsia="en-US" w:bidi="ar-SA"/>
      </w:rPr>
    </w:lvl>
    <w:lvl w:ilvl="7" w:tplc="E01AEA3C">
      <w:numFmt w:val="bullet"/>
      <w:lvlText w:val="•"/>
      <w:lvlJc w:val="left"/>
      <w:pPr>
        <w:ind w:left="6726" w:hanging="176"/>
      </w:pPr>
      <w:rPr>
        <w:rFonts w:hint="default"/>
        <w:lang w:val="ru-RU" w:eastAsia="en-US" w:bidi="ar-SA"/>
      </w:rPr>
    </w:lvl>
    <w:lvl w:ilvl="8" w:tplc="A9FEF622">
      <w:numFmt w:val="bullet"/>
      <w:lvlText w:val="•"/>
      <w:lvlJc w:val="left"/>
      <w:pPr>
        <w:ind w:left="7673" w:hanging="176"/>
      </w:pPr>
      <w:rPr>
        <w:rFonts w:hint="default"/>
        <w:lang w:val="ru-RU" w:eastAsia="en-US" w:bidi="ar-SA"/>
      </w:rPr>
    </w:lvl>
  </w:abstractNum>
  <w:abstractNum w:abstractNumId="5">
    <w:nsid w:val="32EC3D1B"/>
    <w:multiLevelType w:val="multilevel"/>
    <w:tmpl w:val="2020EE6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A6A23D3"/>
    <w:multiLevelType w:val="hybridMultilevel"/>
    <w:tmpl w:val="100CF6E4"/>
    <w:lvl w:ilvl="0" w:tplc="136A2796">
      <w:numFmt w:val="bullet"/>
      <w:lvlText w:val="-"/>
      <w:lvlJc w:val="left"/>
      <w:pPr>
        <w:ind w:left="102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C2E474A">
      <w:numFmt w:val="bullet"/>
      <w:lvlText w:val="•"/>
      <w:lvlJc w:val="left"/>
      <w:pPr>
        <w:ind w:left="1046" w:hanging="142"/>
      </w:pPr>
      <w:rPr>
        <w:rFonts w:hint="default"/>
        <w:lang w:val="ru-RU" w:eastAsia="en-US" w:bidi="ar-SA"/>
      </w:rPr>
    </w:lvl>
    <w:lvl w:ilvl="2" w:tplc="784ED648">
      <w:numFmt w:val="bullet"/>
      <w:lvlText w:val="•"/>
      <w:lvlJc w:val="left"/>
      <w:pPr>
        <w:ind w:left="1993" w:hanging="142"/>
      </w:pPr>
      <w:rPr>
        <w:rFonts w:hint="default"/>
        <w:lang w:val="ru-RU" w:eastAsia="en-US" w:bidi="ar-SA"/>
      </w:rPr>
    </w:lvl>
    <w:lvl w:ilvl="3" w:tplc="0854BCB0">
      <w:numFmt w:val="bullet"/>
      <w:lvlText w:val="•"/>
      <w:lvlJc w:val="left"/>
      <w:pPr>
        <w:ind w:left="2939" w:hanging="142"/>
      </w:pPr>
      <w:rPr>
        <w:rFonts w:hint="default"/>
        <w:lang w:val="ru-RU" w:eastAsia="en-US" w:bidi="ar-SA"/>
      </w:rPr>
    </w:lvl>
    <w:lvl w:ilvl="4" w:tplc="39DACACA">
      <w:numFmt w:val="bullet"/>
      <w:lvlText w:val="•"/>
      <w:lvlJc w:val="left"/>
      <w:pPr>
        <w:ind w:left="3886" w:hanging="142"/>
      </w:pPr>
      <w:rPr>
        <w:rFonts w:hint="default"/>
        <w:lang w:val="ru-RU" w:eastAsia="en-US" w:bidi="ar-SA"/>
      </w:rPr>
    </w:lvl>
    <w:lvl w:ilvl="5" w:tplc="20329946">
      <w:numFmt w:val="bullet"/>
      <w:lvlText w:val="•"/>
      <w:lvlJc w:val="left"/>
      <w:pPr>
        <w:ind w:left="4833" w:hanging="142"/>
      </w:pPr>
      <w:rPr>
        <w:rFonts w:hint="default"/>
        <w:lang w:val="ru-RU" w:eastAsia="en-US" w:bidi="ar-SA"/>
      </w:rPr>
    </w:lvl>
    <w:lvl w:ilvl="6" w:tplc="A1A01802">
      <w:numFmt w:val="bullet"/>
      <w:lvlText w:val="•"/>
      <w:lvlJc w:val="left"/>
      <w:pPr>
        <w:ind w:left="5779" w:hanging="142"/>
      </w:pPr>
      <w:rPr>
        <w:rFonts w:hint="default"/>
        <w:lang w:val="ru-RU" w:eastAsia="en-US" w:bidi="ar-SA"/>
      </w:rPr>
    </w:lvl>
    <w:lvl w:ilvl="7" w:tplc="8E12D1F8">
      <w:numFmt w:val="bullet"/>
      <w:lvlText w:val="•"/>
      <w:lvlJc w:val="left"/>
      <w:pPr>
        <w:ind w:left="6726" w:hanging="142"/>
      </w:pPr>
      <w:rPr>
        <w:rFonts w:hint="default"/>
        <w:lang w:val="ru-RU" w:eastAsia="en-US" w:bidi="ar-SA"/>
      </w:rPr>
    </w:lvl>
    <w:lvl w:ilvl="8" w:tplc="A420F11C">
      <w:numFmt w:val="bullet"/>
      <w:lvlText w:val="•"/>
      <w:lvlJc w:val="left"/>
      <w:pPr>
        <w:ind w:left="7673" w:hanging="142"/>
      </w:pPr>
      <w:rPr>
        <w:rFonts w:hint="default"/>
        <w:lang w:val="ru-RU" w:eastAsia="en-US" w:bidi="ar-SA"/>
      </w:rPr>
    </w:lvl>
  </w:abstractNum>
  <w:abstractNum w:abstractNumId="7">
    <w:nsid w:val="3C9E3D6A"/>
    <w:multiLevelType w:val="multilevel"/>
    <w:tmpl w:val="F0AC9AFE"/>
    <w:lvl w:ilvl="0">
      <w:start w:val="1"/>
      <w:numFmt w:val="decimal"/>
      <w:lvlText w:val="%1."/>
      <w:lvlJc w:val="left"/>
      <w:pPr>
        <w:ind w:left="102" w:hanging="3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3549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1018" w:hanging="45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2.%3.%4."/>
      <w:lvlJc w:val="left"/>
      <w:pPr>
        <w:ind w:left="102" w:hanging="7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>
      <w:numFmt w:val="bullet"/>
      <w:lvlText w:val="-"/>
      <w:lvlJc w:val="left"/>
      <w:pPr>
        <w:ind w:left="102" w:hanging="17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5">
      <w:numFmt w:val="bullet"/>
      <w:lvlText w:val="•"/>
      <w:lvlJc w:val="left"/>
      <w:pPr>
        <w:ind w:left="5799" w:hanging="17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53" w:hanging="17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06" w:hanging="17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59" w:hanging="173"/>
      </w:pPr>
      <w:rPr>
        <w:rFonts w:hint="default"/>
        <w:lang w:val="ru-RU" w:eastAsia="en-US" w:bidi="ar-SA"/>
      </w:rPr>
    </w:lvl>
  </w:abstractNum>
  <w:abstractNum w:abstractNumId="8">
    <w:nsid w:val="436B23AA"/>
    <w:multiLevelType w:val="multilevel"/>
    <w:tmpl w:val="791EF1CA"/>
    <w:lvl w:ilvl="0">
      <w:start w:val="1"/>
      <w:numFmt w:val="decimal"/>
      <w:lvlText w:val="%1."/>
      <w:lvlJc w:val="left"/>
      <w:pPr>
        <w:ind w:left="102" w:hanging="3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3549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102" w:hanging="45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2.%3.%4."/>
      <w:lvlJc w:val="left"/>
      <w:pPr>
        <w:ind w:left="102" w:hanging="7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>
      <w:numFmt w:val="bullet"/>
      <w:lvlText w:val="-"/>
      <w:lvlJc w:val="left"/>
      <w:pPr>
        <w:ind w:left="102" w:hanging="17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5">
      <w:numFmt w:val="bullet"/>
      <w:lvlText w:val="•"/>
      <w:lvlJc w:val="left"/>
      <w:pPr>
        <w:ind w:left="5799" w:hanging="17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53" w:hanging="17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06" w:hanging="17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59" w:hanging="173"/>
      </w:pPr>
      <w:rPr>
        <w:rFonts w:hint="default"/>
        <w:lang w:val="ru-RU" w:eastAsia="en-US" w:bidi="ar-SA"/>
      </w:rPr>
    </w:lvl>
  </w:abstractNum>
  <w:abstractNum w:abstractNumId="9">
    <w:nsid w:val="51B306C5"/>
    <w:multiLevelType w:val="multilevel"/>
    <w:tmpl w:val="EA2E7CA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6CB1DD8"/>
    <w:multiLevelType w:val="multilevel"/>
    <w:tmpl w:val="631C9D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7CBF7282"/>
    <w:multiLevelType w:val="hybridMultilevel"/>
    <w:tmpl w:val="5F048700"/>
    <w:lvl w:ilvl="0" w:tplc="AE569FD0">
      <w:numFmt w:val="bullet"/>
      <w:lvlText w:val="-"/>
      <w:lvlJc w:val="left"/>
      <w:pPr>
        <w:ind w:left="102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610DC1A">
      <w:numFmt w:val="bullet"/>
      <w:lvlText w:val="•"/>
      <w:lvlJc w:val="left"/>
      <w:pPr>
        <w:ind w:left="1046" w:hanging="142"/>
      </w:pPr>
      <w:rPr>
        <w:rFonts w:hint="default"/>
        <w:lang w:val="ru-RU" w:eastAsia="en-US" w:bidi="ar-SA"/>
      </w:rPr>
    </w:lvl>
    <w:lvl w:ilvl="2" w:tplc="5E86D81E">
      <w:numFmt w:val="bullet"/>
      <w:lvlText w:val="•"/>
      <w:lvlJc w:val="left"/>
      <w:pPr>
        <w:ind w:left="1993" w:hanging="142"/>
      </w:pPr>
      <w:rPr>
        <w:rFonts w:hint="default"/>
        <w:lang w:val="ru-RU" w:eastAsia="en-US" w:bidi="ar-SA"/>
      </w:rPr>
    </w:lvl>
    <w:lvl w:ilvl="3" w:tplc="9902602C">
      <w:numFmt w:val="bullet"/>
      <w:lvlText w:val="•"/>
      <w:lvlJc w:val="left"/>
      <w:pPr>
        <w:ind w:left="2939" w:hanging="142"/>
      </w:pPr>
      <w:rPr>
        <w:rFonts w:hint="default"/>
        <w:lang w:val="ru-RU" w:eastAsia="en-US" w:bidi="ar-SA"/>
      </w:rPr>
    </w:lvl>
    <w:lvl w:ilvl="4" w:tplc="0C1E4CE8">
      <w:numFmt w:val="bullet"/>
      <w:lvlText w:val="•"/>
      <w:lvlJc w:val="left"/>
      <w:pPr>
        <w:ind w:left="3886" w:hanging="142"/>
      </w:pPr>
      <w:rPr>
        <w:rFonts w:hint="default"/>
        <w:lang w:val="ru-RU" w:eastAsia="en-US" w:bidi="ar-SA"/>
      </w:rPr>
    </w:lvl>
    <w:lvl w:ilvl="5" w:tplc="D4901D94">
      <w:numFmt w:val="bullet"/>
      <w:lvlText w:val="•"/>
      <w:lvlJc w:val="left"/>
      <w:pPr>
        <w:ind w:left="4833" w:hanging="142"/>
      </w:pPr>
      <w:rPr>
        <w:rFonts w:hint="default"/>
        <w:lang w:val="ru-RU" w:eastAsia="en-US" w:bidi="ar-SA"/>
      </w:rPr>
    </w:lvl>
    <w:lvl w:ilvl="6" w:tplc="3A5EA022">
      <w:numFmt w:val="bullet"/>
      <w:lvlText w:val="•"/>
      <w:lvlJc w:val="left"/>
      <w:pPr>
        <w:ind w:left="5779" w:hanging="142"/>
      </w:pPr>
      <w:rPr>
        <w:rFonts w:hint="default"/>
        <w:lang w:val="ru-RU" w:eastAsia="en-US" w:bidi="ar-SA"/>
      </w:rPr>
    </w:lvl>
    <w:lvl w:ilvl="7" w:tplc="D87C9C10">
      <w:numFmt w:val="bullet"/>
      <w:lvlText w:val="•"/>
      <w:lvlJc w:val="left"/>
      <w:pPr>
        <w:ind w:left="6726" w:hanging="142"/>
      </w:pPr>
      <w:rPr>
        <w:rFonts w:hint="default"/>
        <w:lang w:val="ru-RU" w:eastAsia="en-US" w:bidi="ar-SA"/>
      </w:rPr>
    </w:lvl>
    <w:lvl w:ilvl="8" w:tplc="AA0C05E4">
      <w:numFmt w:val="bullet"/>
      <w:lvlText w:val="•"/>
      <w:lvlJc w:val="left"/>
      <w:pPr>
        <w:ind w:left="7673" w:hanging="142"/>
      </w:pPr>
      <w:rPr>
        <w:rFonts w:hint="default"/>
        <w:lang w:val="ru-RU" w:eastAsia="en-US" w:bidi="ar-SA"/>
      </w:rPr>
    </w:lvl>
  </w:abstractNum>
  <w:num w:numId="1">
    <w:abstractNumId w:val="10"/>
  </w:num>
  <w:num w:numId="2">
    <w:abstractNumId w:val="9"/>
  </w:num>
  <w:num w:numId="3">
    <w:abstractNumId w:val="5"/>
  </w:num>
  <w:num w:numId="4">
    <w:abstractNumId w:val="6"/>
  </w:num>
  <w:num w:numId="5">
    <w:abstractNumId w:val="2"/>
  </w:num>
  <w:num w:numId="6">
    <w:abstractNumId w:val="8"/>
  </w:num>
  <w:num w:numId="7">
    <w:abstractNumId w:val="11"/>
  </w:num>
  <w:num w:numId="8">
    <w:abstractNumId w:val="3"/>
  </w:num>
  <w:num w:numId="9">
    <w:abstractNumId w:val="7"/>
  </w:num>
  <w:num w:numId="10">
    <w:abstractNumId w:val="0"/>
  </w:num>
  <w:num w:numId="11">
    <w:abstractNumId w:val="4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4558D"/>
    <w:rsid w:val="00020999"/>
    <w:rsid w:val="00023CA5"/>
    <w:rsid w:val="000728AF"/>
    <w:rsid w:val="00097497"/>
    <w:rsid w:val="000E78BA"/>
    <w:rsid w:val="000F51E0"/>
    <w:rsid w:val="001631F7"/>
    <w:rsid w:val="00181CC3"/>
    <w:rsid w:val="002016F5"/>
    <w:rsid w:val="002542B3"/>
    <w:rsid w:val="002871C7"/>
    <w:rsid w:val="0029338D"/>
    <w:rsid w:val="002B5900"/>
    <w:rsid w:val="002C2BC0"/>
    <w:rsid w:val="002F2CB7"/>
    <w:rsid w:val="00302F0C"/>
    <w:rsid w:val="00312EF0"/>
    <w:rsid w:val="00322918"/>
    <w:rsid w:val="00350983"/>
    <w:rsid w:val="00392869"/>
    <w:rsid w:val="003C7D71"/>
    <w:rsid w:val="003E4DDE"/>
    <w:rsid w:val="00476B38"/>
    <w:rsid w:val="004D4C0C"/>
    <w:rsid w:val="0050369C"/>
    <w:rsid w:val="005051B7"/>
    <w:rsid w:val="00516A7D"/>
    <w:rsid w:val="00555CE0"/>
    <w:rsid w:val="0057065C"/>
    <w:rsid w:val="005A15C4"/>
    <w:rsid w:val="005F7291"/>
    <w:rsid w:val="00624715"/>
    <w:rsid w:val="00633CF9"/>
    <w:rsid w:val="00654278"/>
    <w:rsid w:val="00673C6F"/>
    <w:rsid w:val="006E3A7F"/>
    <w:rsid w:val="00701F71"/>
    <w:rsid w:val="00702200"/>
    <w:rsid w:val="00712478"/>
    <w:rsid w:val="00712566"/>
    <w:rsid w:val="00715A18"/>
    <w:rsid w:val="007500F2"/>
    <w:rsid w:val="00751994"/>
    <w:rsid w:val="007871B1"/>
    <w:rsid w:val="0080037B"/>
    <w:rsid w:val="00855609"/>
    <w:rsid w:val="00856655"/>
    <w:rsid w:val="00917496"/>
    <w:rsid w:val="0095350E"/>
    <w:rsid w:val="009C00C2"/>
    <w:rsid w:val="009E0EA4"/>
    <w:rsid w:val="00A50901"/>
    <w:rsid w:val="00A8120E"/>
    <w:rsid w:val="00B02DC8"/>
    <w:rsid w:val="00BB6560"/>
    <w:rsid w:val="00BC08BE"/>
    <w:rsid w:val="00C03865"/>
    <w:rsid w:val="00C0411D"/>
    <w:rsid w:val="00C15E90"/>
    <w:rsid w:val="00C1663D"/>
    <w:rsid w:val="00C4040B"/>
    <w:rsid w:val="00CF63FE"/>
    <w:rsid w:val="00D02B22"/>
    <w:rsid w:val="00D10DB1"/>
    <w:rsid w:val="00D1378F"/>
    <w:rsid w:val="00D423A2"/>
    <w:rsid w:val="00E0205C"/>
    <w:rsid w:val="00E06D14"/>
    <w:rsid w:val="00E113C1"/>
    <w:rsid w:val="00E22BB1"/>
    <w:rsid w:val="00E455A5"/>
    <w:rsid w:val="00E61468"/>
    <w:rsid w:val="00E742F2"/>
    <w:rsid w:val="00EE2C7D"/>
    <w:rsid w:val="00EF0CA5"/>
    <w:rsid w:val="00F445F2"/>
    <w:rsid w:val="00F4558D"/>
    <w:rsid w:val="00F928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35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455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4558D"/>
    <w:rPr>
      <w:b/>
      <w:bCs/>
    </w:rPr>
  </w:style>
  <w:style w:type="character" w:styleId="a5">
    <w:name w:val="Emphasis"/>
    <w:basedOn w:val="a0"/>
    <w:uiPriority w:val="20"/>
    <w:qFormat/>
    <w:rsid w:val="00F4558D"/>
    <w:rPr>
      <w:i/>
      <w:iCs/>
    </w:rPr>
  </w:style>
  <w:style w:type="character" w:styleId="a6">
    <w:name w:val="Hyperlink"/>
    <w:basedOn w:val="a0"/>
    <w:uiPriority w:val="99"/>
    <w:semiHidden/>
    <w:unhideWhenUsed/>
    <w:rsid w:val="00F4558D"/>
    <w:rPr>
      <w:color w:val="3082BF"/>
      <w:u w:val="single"/>
    </w:rPr>
  </w:style>
  <w:style w:type="character" w:customStyle="1" w:styleId="3">
    <w:name w:val="Основной текст (3)_"/>
    <w:basedOn w:val="a0"/>
    <w:link w:val="30"/>
    <w:rsid w:val="00F4558D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F4558D"/>
    <w:pPr>
      <w:widowControl w:val="0"/>
      <w:shd w:val="clear" w:color="auto" w:fill="FFFFFF"/>
      <w:spacing w:after="300" w:line="230" w:lineRule="exact"/>
      <w:jc w:val="right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a7">
    <w:name w:val="Основной текст_"/>
    <w:basedOn w:val="a0"/>
    <w:link w:val="1"/>
    <w:rsid w:val="009C00C2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pt">
    <w:name w:val="Основной текст + Интервал 3 pt"/>
    <w:basedOn w:val="a7"/>
    <w:rsid w:val="009C00C2"/>
    <w:rPr>
      <w:color w:val="000000"/>
      <w:spacing w:val="70"/>
      <w:w w:val="100"/>
      <w:position w:val="0"/>
      <w:lang w:val="ru-RU"/>
    </w:rPr>
  </w:style>
  <w:style w:type="paragraph" w:customStyle="1" w:styleId="1">
    <w:name w:val="Основной текст1"/>
    <w:basedOn w:val="a"/>
    <w:link w:val="a7"/>
    <w:rsid w:val="009C00C2"/>
    <w:pPr>
      <w:widowControl w:val="0"/>
      <w:shd w:val="clear" w:color="auto" w:fill="FFFFFF"/>
      <w:spacing w:after="660" w:line="370" w:lineRule="exact"/>
      <w:ind w:hanging="440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2">
    <w:name w:val="Основной текст (2)_"/>
    <w:basedOn w:val="a0"/>
    <w:link w:val="20"/>
    <w:rsid w:val="00856655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56655"/>
    <w:pPr>
      <w:widowControl w:val="0"/>
      <w:shd w:val="clear" w:color="auto" w:fill="FFFFFF"/>
      <w:spacing w:after="720" w:line="0" w:lineRule="atLeas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1">
    <w:name w:val="Заголовок №2_"/>
    <w:basedOn w:val="a0"/>
    <w:link w:val="22"/>
    <w:rsid w:val="00856655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2">
    <w:name w:val="Заголовок №2"/>
    <w:basedOn w:val="a"/>
    <w:link w:val="21"/>
    <w:rsid w:val="00856655"/>
    <w:pPr>
      <w:widowControl w:val="0"/>
      <w:shd w:val="clear" w:color="auto" w:fill="FFFFFF"/>
      <w:spacing w:before="360" w:after="6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4">
    <w:name w:val="Основной текст (4)_"/>
    <w:basedOn w:val="a0"/>
    <w:link w:val="40"/>
    <w:rsid w:val="009E0EA4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9E0EA4"/>
    <w:pPr>
      <w:widowControl w:val="0"/>
      <w:shd w:val="clear" w:color="auto" w:fill="FFFFFF"/>
      <w:spacing w:after="540" w:line="326" w:lineRule="exact"/>
      <w:jc w:val="right"/>
    </w:pPr>
    <w:rPr>
      <w:rFonts w:ascii="Times New Roman" w:eastAsia="Times New Roman" w:hAnsi="Times New Roman" w:cs="Times New Roman"/>
    </w:rPr>
  </w:style>
  <w:style w:type="table" w:styleId="a8">
    <w:name w:val="Table Grid"/>
    <w:basedOn w:val="a1"/>
    <w:uiPriority w:val="59"/>
    <w:rsid w:val="009E0EA4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ody Text"/>
    <w:basedOn w:val="a"/>
    <w:link w:val="aa"/>
    <w:uiPriority w:val="1"/>
    <w:qFormat/>
    <w:rsid w:val="00712478"/>
    <w:pPr>
      <w:widowControl w:val="0"/>
      <w:autoSpaceDE w:val="0"/>
      <w:autoSpaceDN w:val="0"/>
      <w:spacing w:after="0" w:line="240" w:lineRule="auto"/>
      <w:ind w:left="102" w:firstLine="566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Основной текст Знак"/>
    <w:basedOn w:val="a0"/>
    <w:link w:val="a9"/>
    <w:uiPriority w:val="1"/>
    <w:rsid w:val="00712478"/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1">
    <w:name w:val="Heading 1"/>
    <w:basedOn w:val="a"/>
    <w:uiPriority w:val="1"/>
    <w:qFormat/>
    <w:rsid w:val="00712478"/>
    <w:pPr>
      <w:widowControl w:val="0"/>
      <w:autoSpaceDE w:val="0"/>
      <w:autoSpaceDN w:val="0"/>
      <w:spacing w:after="0" w:line="240" w:lineRule="auto"/>
      <w:ind w:left="894" w:hanging="1561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b">
    <w:name w:val="List Paragraph"/>
    <w:basedOn w:val="a"/>
    <w:uiPriority w:val="1"/>
    <w:qFormat/>
    <w:rsid w:val="00712478"/>
    <w:pPr>
      <w:widowControl w:val="0"/>
      <w:autoSpaceDE w:val="0"/>
      <w:autoSpaceDN w:val="0"/>
      <w:spacing w:after="0" w:line="240" w:lineRule="auto"/>
      <w:ind w:left="102" w:firstLine="566"/>
      <w:jc w:val="both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902389617" TargetMode="External"/><Relationship Id="rId13" Type="http://schemas.openxmlformats.org/officeDocument/2006/relationships/hyperlink" Target="https://docs.cntd.ru/document/902389617" TargetMode="External"/><Relationship Id="rId18" Type="http://schemas.openxmlformats.org/officeDocument/2006/relationships/hyperlink" Target="https://docs.cntd.ru/document/499011838" TargetMode="External"/><Relationship Id="rId3" Type="http://schemas.openxmlformats.org/officeDocument/2006/relationships/styles" Target="styles.xml"/><Relationship Id="rId21" Type="http://schemas.openxmlformats.org/officeDocument/2006/relationships/hyperlink" Target="https://docs.cntd.ru/document/902289896" TargetMode="External"/><Relationship Id="rId7" Type="http://schemas.openxmlformats.org/officeDocument/2006/relationships/hyperlink" Target="https://docs.cntd.ru/document/902389617" TargetMode="External"/><Relationship Id="rId12" Type="http://schemas.openxmlformats.org/officeDocument/2006/relationships/hyperlink" Target="https://docs.cntd.ru/document/902389617" TargetMode="External"/><Relationship Id="rId17" Type="http://schemas.openxmlformats.org/officeDocument/2006/relationships/hyperlink" Target="https://docs.cntd.ru/document/499011838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docs.cntd.ru/document/499004321" TargetMode="External"/><Relationship Id="rId20" Type="http://schemas.openxmlformats.org/officeDocument/2006/relationships/hyperlink" Target="https://docs.cntd.ru/document/902289896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docs.cntd.ru/document/902389617" TargetMode="External"/><Relationship Id="rId11" Type="http://schemas.openxmlformats.org/officeDocument/2006/relationships/hyperlink" Target="https://docs.cntd.ru/document/902389617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ocs.cntd.ru/document/420318457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docs.cntd.ru/document/902389617" TargetMode="External"/><Relationship Id="rId19" Type="http://schemas.openxmlformats.org/officeDocument/2006/relationships/hyperlink" Target="https://docs.cntd.ru/document/49901183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cs.cntd.ru/document/902389617" TargetMode="External"/><Relationship Id="rId14" Type="http://schemas.openxmlformats.org/officeDocument/2006/relationships/hyperlink" Target="https://docs.cntd.ru/document/499004321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3BA7CC-B48F-45E8-A85E-5144F1EF25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8</Pages>
  <Words>3013</Words>
  <Characters>17178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Тамара</dc:creator>
  <cp:keywords/>
  <dc:description/>
  <cp:lastModifiedBy>Тамара</cp:lastModifiedBy>
  <cp:revision>42</cp:revision>
  <cp:lastPrinted>2018-03-23T12:00:00Z</cp:lastPrinted>
  <dcterms:created xsi:type="dcterms:W3CDTF">2018-03-22T18:16:00Z</dcterms:created>
  <dcterms:modified xsi:type="dcterms:W3CDTF">2024-06-02T11:07:00Z</dcterms:modified>
</cp:coreProperties>
</file>