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9B" w:rsidRPr="001B639B" w:rsidRDefault="001B639B" w:rsidP="001B6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39B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eastAsia="ru-RU"/>
        </w:rPr>
        <w:t>Информация о телефонах «горячей линии» и адресах официальных информационных сайтов Дубовского районного отдела образования  по вопросам проведения государственной итоговой аттестации выпускников  (далее – ГИА)  в 2013-2014 учебном году</w:t>
      </w:r>
      <w:r w:rsidRPr="001B639B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0"/>
        <w:gridCol w:w="1403"/>
        <w:gridCol w:w="1190"/>
        <w:gridCol w:w="2074"/>
        <w:gridCol w:w="2868"/>
      </w:tblGrid>
      <w:tr w:rsidR="001B639B" w:rsidRPr="001B639B" w:rsidTr="001B639B">
        <w:trPr>
          <w:tblCellSpacing w:w="0" w:type="dxa"/>
          <w:jc w:val="center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9B" w:rsidRPr="001B639B" w:rsidRDefault="001B639B" w:rsidP="001B639B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9B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Наименование муниципального органа, осуществляющего управление  в сфере образования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9B" w:rsidRPr="001B639B" w:rsidRDefault="001B639B" w:rsidP="001B639B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9B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Номера телефонов «горячей линии» (с указанием кода территории)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9B" w:rsidRPr="001B639B" w:rsidRDefault="001B639B" w:rsidP="001B639B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9B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Порядок работы «горячей линии»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9B" w:rsidRPr="001B639B" w:rsidRDefault="001B639B" w:rsidP="001B639B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9B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Адрес сайта (сайтов), информирующих по вопросам проведения ГИА на территории Дубовского района</w:t>
            </w:r>
          </w:p>
        </w:tc>
      </w:tr>
      <w:tr w:rsidR="001B639B" w:rsidRPr="001B639B" w:rsidTr="001B639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9B" w:rsidRPr="001B639B" w:rsidRDefault="001B639B" w:rsidP="001B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9B" w:rsidRPr="001B639B" w:rsidRDefault="001B639B" w:rsidP="001B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9B" w:rsidRPr="001B639B" w:rsidRDefault="001B639B" w:rsidP="001B639B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9B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Период работы (с указанием сроков -  даты начала и завершения работы)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9B" w:rsidRPr="001B639B" w:rsidRDefault="001B639B" w:rsidP="001B639B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9B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График работы (с указанием дней недели, продолжительности, перерыва в работе)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9B" w:rsidRPr="001B639B" w:rsidRDefault="001B639B" w:rsidP="001B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39B" w:rsidRPr="001B639B" w:rsidTr="001B639B">
        <w:trPr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9B" w:rsidRPr="001B639B" w:rsidRDefault="001B639B" w:rsidP="001B639B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9B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9B" w:rsidRPr="001B639B" w:rsidRDefault="001B639B" w:rsidP="001B639B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9B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9B" w:rsidRPr="001B639B" w:rsidRDefault="001B639B" w:rsidP="001B639B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9B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9B" w:rsidRPr="001B639B" w:rsidRDefault="001B639B" w:rsidP="001B639B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9B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9B" w:rsidRPr="001B639B" w:rsidRDefault="001B639B" w:rsidP="001B639B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9B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5</w:t>
            </w:r>
          </w:p>
        </w:tc>
      </w:tr>
      <w:tr w:rsidR="001B639B" w:rsidRPr="001B639B" w:rsidTr="001B639B">
        <w:trPr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9B" w:rsidRPr="001B639B" w:rsidRDefault="001B639B" w:rsidP="001B639B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639B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1B639B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 xml:space="preserve"> районный отдел образования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9B" w:rsidRPr="001B639B" w:rsidRDefault="001B639B" w:rsidP="001B639B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9B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(863)7751128,</w:t>
            </w:r>
          </w:p>
          <w:p w:rsidR="001B639B" w:rsidRPr="001B639B" w:rsidRDefault="001B639B" w:rsidP="001B639B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9B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(863)7751963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9B" w:rsidRPr="001B639B" w:rsidRDefault="001B639B" w:rsidP="001B639B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9B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с 15 ноября 2013 г.  по  15 июля 2014 г.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9B" w:rsidRPr="001B639B" w:rsidRDefault="001B639B" w:rsidP="001B639B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9B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Понедельник – пятница с 9.00.ч. до 17.00.ч., перерыв: с  13.00.ч</w:t>
            </w:r>
            <w:proofErr w:type="gramStart"/>
            <w:r w:rsidRPr="001B639B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.д</w:t>
            </w:r>
            <w:proofErr w:type="gramEnd"/>
            <w:r w:rsidRPr="001B639B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о 14.00.ч.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9B" w:rsidRPr="001B639B" w:rsidRDefault="001B639B" w:rsidP="001B639B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1B639B">
                <w:rPr>
                  <w:rFonts w:ascii="Times New Roman" w:eastAsia="Times New Roman" w:hAnsi="Times New Roman" w:cs="Times New Roman"/>
                  <w:b/>
                  <w:bCs/>
                  <w:color w:val="333399"/>
                  <w:sz w:val="24"/>
                  <w:szCs w:val="24"/>
                  <w:u w:val="single"/>
                  <w:lang w:eastAsia="ru-RU"/>
                </w:rPr>
                <w:t>http://dubovskoe.donland.ru</w:t>
              </w:r>
            </w:hyperlink>
          </w:p>
          <w:p w:rsidR="001B639B" w:rsidRPr="001B639B" w:rsidRDefault="001B639B" w:rsidP="001B639B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1B639B">
                <w:rPr>
                  <w:rFonts w:ascii="Times New Roman" w:eastAsia="Times New Roman" w:hAnsi="Times New Roman" w:cs="Times New Roman"/>
                  <w:b/>
                  <w:bCs/>
                  <w:color w:val="333399"/>
                  <w:sz w:val="24"/>
                  <w:szCs w:val="24"/>
                  <w:u w:val="single"/>
                  <w:lang w:eastAsia="ru-RU"/>
                </w:rPr>
                <w:t>http://dubroo61.ucoz.ru</w:t>
              </w:r>
            </w:hyperlink>
          </w:p>
        </w:tc>
      </w:tr>
    </w:tbl>
    <w:p w:rsidR="001B639B" w:rsidRPr="001B639B" w:rsidRDefault="001B639B" w:rsidP="001B6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39B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 </w:t>
      </w:r>
    </w:p>
    <w:p w:rsidR="002A3C58" w:rsidRDefault="002A3C58"/>
    <w:sectPr w:rsidR="002A3C58" w:rsidSect="002A3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39B"/>
    <w:rsid w:val="001B639B"/>
    <w:rsid w:val="002A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639B"/>
    <w:rPr>
      <w:b/>
      <w:bCs/>
    </w:rPr>
  </w:style>
  <w:style w:type="paragraph" w:styleId="a4">
    <w:name w:val="Normal (Web)"/>
    <w:basedOn w:val="a"/>
    <w:uiPriority w:val="99"/>
    <w:unhideWhenUsed/>
    <w:rsid w:val="001B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B63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ubroo61.ucoz.ru/" TargetMode="External"/><Relationship Id="rId4" Type="http://schemas.openxmlformats.org/officeDocument/2006/relationships/hyperlink" Target="http://dubovskoe.donla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>МОУ Присальская СОШ №10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2014-02-05T07:12:00Z</dcterms:created>
  <dcterms:modified xsi:type="dcterms:W3CDTF">2014-02-05T07:13:00Z</dcterms:modified>
</cp:coreProperties>
</file>