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67" w:rsidRDefault="00F97367" w:rsidP="00CF68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617EB" w:rsidRPr="005B1572" w:rsidRDefault="00D56C30" w:rsidP="00CF685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57875" cy="1476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72" w:rsidRPr="005B1572" w:rsidRDefault="000C3394" w:rsidP="005B15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F685F" w:rsidRPr="005B1572" w:rsidRDefault="00CF685F" w:rsidP="00CF68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Присальская средняя школа №10</w:t>
      </w:r>
    </w:p>
    <w:p w:rsidR="000617EB" w:rsidRPr="005B1572" w:rsidRDefault="000617EB" w:rsidP="005B157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0C3394" w:rsidRPr="005B1572" w:rsidRDefault="000C3394" w:rsidP="005B1572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со ст.41,42 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 xml:space="preserve">Федерального 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закона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 xml:space="preserve"> "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Об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образовании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 xml:space="preserve"> в 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="00843270" w:rsidRPr="005B1572">
        <w:rPr>
          <w:rStyle w:val="extended-textshort"/>
          <w:rFonts w:ascii="Times New Roman" w:hAnsi="Times New Roman" w:cs="Times New Roman"/>
          <w:sz w:val="28"/>
          <w:szCs w:val="28"/>
        </w:rPr>
        <w:t>" от 29.12.2012 N 273-</w:t>
      </w:r>
      <w:r w:rsidR="00843270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ФЗ,</w:t>
      </w:r>
      <w:r w:rsidR="00FF25D8" w:rsidRPr="005B15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D8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>Указом Президента РФ от 12.05.2009 №</w:t>
      </w:r>
      <w:r w:rsid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</w:t>
      </w:r>
      <w:r w:rsidR="00FF25D8" w:rsidRPr="005B1572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537 (редакция от 01.07.2014г.) «О стратегии национальной безопасности Российской Федерации до 2020 года», Уставом </w:t>
      </w:r>
      <w:r w:rsidR="00E02C09">
        <w:rPr>
          <w:rStyle w:val="extended-textshort"/>
          <w:rFonts w:ascii="Times New Roman" w:hAnsi="Times New Roman" w:cs="Times New Roman"/>
          <w:bCs/>
          <w:sz w:val="28"/>
          <w:szCs w:val="28"/>
        </w:rPr>
        <w:t>МБОУ ПСШ №10</w:t>
      </w:r>
    </w:p>
    <w:p w:rsidR="000617EB" w:rsidRPr="005B1572" w:rsidRDefault="000617EB" w:rsidP="005B157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Настоящей Инструкцией  определяется организация и порядок осуществления пропускного режима в  муниципальном </w:t>
      </w:r>
      <w:r w:rsidR="00E02C09">
        <w:rPr>
          <w:rFonts w:ascii="Times New Roman" w:eastAsia="Times New Roman" w:hAnsi="Times New Roman" w:cs="Times New Roman"/>
          <w:sz w:val="28"/>
          <w:szCs w:val="28"/>
        </w:rPr>
        <w:t xml:space="preserve">бюджетном общеобразовательном учреждении 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C09">
        <w:rPr>
          <w:rFonts w:ascii="Times New Roman" w:eastAsia="Times New Roman" w:hAnsi="Times New Roman" w:cs="Times New Roman"/>
          <w:sz w:val="28"/>
          <w:szCs w:val="28"/>
        </w:rPr>
        <w:t>Присальской средней школы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обучающихся, педагогических работников, технического персонала школы, иных лиц, пребывающих  в школе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Пропускной режим </w:t>
      </w:r>
      <w:r w:rsidR="00E02C09">
        <w:rPr>
          <w:rFonts w:ascii="Times New Roman" w:eastAsia="Times New Roman" w:hAnsi="Times New Roman" w:cs="Times New Roman"/>
          <w:sz w:val="28"/>
          <w:szCs w:val="28"/>
        </w:rPr>
        <w:t xml:space="preserve">МБОУ ПСШ 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 осуществляется: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- в учебное время через переговорное устройство (домофон), позволяющее лицу, ответственному за пропускной режим, разрешить или не разрешить посетителю вход в помещение школы, не выходя к нему для непосредственного контакта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 с 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08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ч. 00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мин. до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17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  ч.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00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  - во время перемен между уроками,  при выходе обучающихся из помещения школы,  пропускной  режим осуществляет дежурный учитель  и дежурный администратор;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-  при проведении спортивных секций и кружков, в рамках дополнительного образования,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   с 17</w:t>
      </w:r>
      <w:r w:rsidRPr="005B157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пропускной режим осуществляет учитель физической культуры и педагог дополнительного образования </w:t>
      </w:r>
      <w:proofErr w:type="gramStart"/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B1572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 и контингентом обучающихся, встречает на крыльце школы и сопровождает к месту проведения занятий).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- при проведении родительских собраний и городских массовых мероприятий  пропускной режим осуществляют классные руководители, заместители директора по УВР, ВР, и АХР.</w:t>
      </w:r>
    </w:p>
    <w:p w:rsidR="00F71836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- приём продуктов питания для школьного буфета осуществляется зав. </w:t>
      </w:r>
    </w:p>
    <w:p w:rsidR="00F71836" w:rsidRDefault="00F71836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836" w:rsidRDefault="00F71836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836" w:rsidRDefault="00F71836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836" w:rsidRDefault="00F71836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производством при предъявлении поставщиками, с которыми заключены контракты, соответствующих документов на продукцию.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- в ночное время, в выходные и праздничные дни -  сторожем   с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17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  ч.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00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мин. до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07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45_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572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за  общую организацию и обеспечение пропускного режима на территории </w:t>
      </w:r>
      <w:r w:rsidR="001E4050">
        <w:rPr>
          <w:rFonts w:ascii="Times New Roman" w:eastAsia="Times New Roman" w:hAnsi="Times New Roman" w:cs="Times New Roman"/>
          <w:sz w:val="28"/>
          <w:szCs w:val="28"/>
        </w:rPr>
        <w:t>МБОУ ПСШ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  назначен заместитель директора по АХР. </w:t>
      </w:r>
    </w:p>
    <w:p w:rsidR="000617EB" w:rsidRPr="005B1572" w:rsidRDefault="000617EB" w:rsidP="005B15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ПРОПУСКНОГО РЕЖИМА. </w:t>
      </w:r>
    </w:p>
    <w:p w:rsidR="000617EB" w:rsidRPr="005B1572" w:rsidRDefault="000617EB" w:rsidP="005B15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2.1. Прием учащихся, работников школы и посетителей.</w:t>
      </w:r>
    </w:p>
    <w:p w:rsidR="000617EB" w:rsidRPr="005B1572" w:rsidRDefault="000617EB" w:rsidP="005B15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Вход обучающихся  в образовательное учреждение на учебные занятия осуществляется самостоятельно    с 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07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ч. 45 мин. до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17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  ч. </w:t>
      </w:r>
      <w:r w:rsidRPr="005B1572">
        <w:rPr>
          <w:rFonts w:ascii="Times New Roman" w:eastAsia="Times New Roman" w:hAnsi="Times New Roman" w:cs="Times New Roman"/>
          <w:sz w:val="28"/>
          <w:szCs w:val="28"/>
          <w:u w:val="single"/>
        </w:rPr>
        <w:t>00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работники, технический персонал </w:t>
      </w:r>
      <w:r w:rsidR="00706358">
        <w:rPr>
          <w:rFonts w:ascii="Times New Roman" w:eastAsia="Times New Roman" w:hAnsi="Times New Roman" w:cs="Times New Roman"/>
          <w:sz w:val="28"/>
          <w:szCs w:val="28"/>
        </w:rPr>
        <w:t>МБОУ ПСШ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№10, пропускаются на территорию школы без записи в журнале регистрации посетителей</w:t>
      </w:r>
      <w:r w:rsidRPr="005B157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При отсутствии документов, удостоверяющих личность, и отсутствие возможности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подтверждения личности и цели посещения администрацией школы, педагогами, техническим персоналом, работниками бухгалтерии - данное лицо в школу не пропускается.  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администрации </w:t>
      </w:r>
      <w:r w:rsidR="003D730F">
        <w:rPr>
          <w:rFonts w:ascii="Times New Roman" w:eastAsia="Times New Roman" w:hAnsi="Times New Roman" w:cs="Times New Roman"/>
          <w:sz w:val="28"/>
          <w:szCs w:val="28"/>
        </w:rPr>
        <w:t>МБОУ ПСШ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Посетитель, после записи его данных в журнале регистрации посетителей, перемещается по территории школы в сопровождении дежурного администратора, дежурного  педагогического работника, педагогического работника, к которому прибыл посетитель.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Пропуск посетителей в здание </w:t>
      </w:r>
      <w:r w:rsidR="003D730F">
        <w:rPr>
          <w:rFonts w:ascii="Times New Roman" w:eastAsia="Times New Roman" w:hAnsi="Times New Roman" w:cs="Times New Roman"/>
          <w:sz w:val="28"/>
          <w:szCs w:val="28"/>
        </w:rPr>
        <w:t>МБОУ ПСШ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  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  в назначенное время только во второй  половине дня - после учебных занятий.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Посещение родителями (законными представителями) уроков, в соответствии с расписанием, осуществляется по предварительному письменному  согласованию с администрацией школы на основе заявления не позднее, чем за три дня до даты посещения.  В заявлении указываются 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посещения учебных занятий. Совместно с родителем (законным представителем) урок посещает представитель администрации.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После окончания времени, отведенного для входа учащихся  на занятия или их выхода с занятий ответственное лицо (дежурный администратор, сторож, заместитель директора по АХР) обязано произвести осмотр помещений школы на предмет выявления посторонних, взрывоопасных и подозрительных предметов.</w:t>
      </w:r>
    </w:p>
    <w:p w:rsidR="000617EB" w:rsidRPr="005B1572" w:rsidRDefault="000617EB" w:rsidP="005B15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Нахождение  обучающихся  в школе  после окончания   занятий и рабочего дня без соответствующего разрешения администрации  школы запрещается. 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sz w:val="28"/>
          <w:szCs w:val="28"/>
        </w:rPr>
        <w:t>Всякая торговля, реклама в помещениях школы и на её территории запрещена.</w:t>
      </w:r>
    </w:p>
    <w:p w:rsidR="000617EB" w:rsidRPr="005B1572" w:rsidRDefault="000617EB" w:rsidP="005B15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Осмотр вещей посетителей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При наличии у посетителей ручной клади дежурный администратор или  дежурный учитель школы предлагает добровольно предъявить содержимое ручной клади.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В случае, если посетитель, не предъявивший к осмотру ручную кладь, отказывается покинуть здание школы, дежурный учитель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Данные о посетителях в обязательном порядке фиксируются в журнале регистрации посетителей.</w:t>
      </w:r>
    </w:p>
    <w:p w:rsidR="000617EB" w:rsidRPr="005B1572" w:rsidRDefault="000617EB" w:rsidP="005B15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регистрации посетителей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936"/>
        <w:gridCol w:w="951"/>
        <w:gridCol w:w="1297"/>
        <w:gridCol w:w="814"/>
        <w:gridCol w:w="920"/>
        <w:gridCol w:w="804"/>
        <w:gridCol w:w="1035"/>
        <w:gridCol w:w="1010"/>
        <w:gridCol w:w="1047"/>
      </w:tblGrid>
      <w:tr w:rsidR="000617EB" w:rsidRPr="005B1572" w:rsidTr="00DF3B90">
        <w:trPr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№</w:t>
            </w:r>
          </w:p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записи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Дата</w:t>
            </w:r>
          </w:p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посещения ОУ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Ф.И.О.</w:t>
            </w:r>
          </w:p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посетителя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849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Время входа в ОУ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Время выхода из ОУ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Цель</w:t>
            </w:r>
          </w:p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посещения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К кому из работников ОУ прибыл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Подпись охранника (вахтера)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Примечания</w:t>
            </w:r>
          </w:p>
          <w:p w:rsidR="000617EB" w:rsidRPr="005B1572" w:rsidRDefault="000617EB" w:rsidP="005B1572">
            <w:pPr>
              <w:spacing w:after="0" w:line="240" w:lineRule="auto"/>
              <w:ind w:left="-769"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5B1572">
              <w:rPr>
                <w:rFonts w:ascii="Times New Roman" w:eastAsia="Times New Roman" w:hAnsi="Times New Roman" w:cs="Times New Roman"/>
              </w:rPr>
              <w:t>(результат осмотра ручной клади)</w:t>
            </w:r>
          </w:p>
        </w:tc>
      </w:tr>
      <w:tr w:rsidR="000617EB" w:rsidRPr="005B1572" w:rsidTr="00DF3B90">
        <w:trPr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5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17EB" w:rsidRPr="005B1572" w:rsidTr="00DF3B90">
        <w:trPr>
          <w:tblCellSpacing w:w="15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7EB" w:rsidRPr="005B1572" w:rsidRDefault="000617EB" w:rsidP="005B157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5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Журнал регистрации посетителей заводится в начале года (1 января) и ведется до начала следующего года (31декабря).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0617EB" w:rsidRPr="005B1572" w:rsidRDefault="000617EB" w:rsidP="005B1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Замена, изъятие страниц из журнала регистрации посетителей запрещены.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b/>
          <w:bCs/>
          <w:sz w:val="28"/>
          <w:szCs w:val="28"/>
        </w:rPr>
        <w:t>2.3. Пропуск автотранспорта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Приказом директора  школы</w:t>
      </w:r>
      <w:bookmarkStart w:id="0" w:name="_GoBack"/>
      <w:bookmarkEnd w:id="0"/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список автотранспорта, имеющего разрешение на въезд на территорию учреждения.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Стоянка личного транспорта педагогического  и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В выходные, праздничные дни и в ночное время допуск автотранспорта на территорию </w:t>
      </w:r>
      <w:r w:rsidR="003D730F">
        <w:rPr>
          <w:rFonts w:ascii="Times New Roman" w:eastAsia="Times New Roman" w:hAnsi="Times New Roman" w:cs="Times New Roman"/>
          <w:sz w:val="28"/>
          <w:szCs w:val="28"/>
        </w:rPr>
        <w:t xml:space="preserve">МБОУ ПСШ 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 №10   осу</w:t>
      </w:r>
      <w:r w:rsidRPr="005B1572">
        <w:rPr>
          <w:rFonts w:ascii="Times New Roman" w:eastAsia="Times New Roman" w:hAnsi="Times New Roman" w:cs="Times New Roman"/>
          <w:sz w:val="28"/>
          <w:szCs w:val="28"/>
        </w:rPr>
        <w:softHyphen/>
        <w:t>ществляется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школы (лицо его замещающее) и при необходимости, по согласованию с руководителем образовательного учреждения (лицом его </w:t>
      </w:r>
      <w:proofErr w:type="gramStart"/>
      <w:r w:rsidRPr="005B1572">
        <w:rPr>
          <w:rFonts w:ascii="Times New Roman" w:eastAsia="Times New Roman" w:hAnsi="Times New Roman" w:cs="Times New Roman"/>
          <w:sz w:val="28"/>
          <w:szCs w:val="28"/>
        </w:rPr>
        <w:t>замещающем</w:t>
      </w:r>
      <w:proofErr w:type="gramEnd"/>
      <w:r w:rsidRPr="005B1572">
        <w:rPr>
          <w:rFonts w:ascii="Times New Roman" w:eastAsia="Times New Roman" w:hAnsi="Times New Roman" w:cs="Times New Roman"/>
          <w:sz w:val="28"/>
          <w:szCs w:val="28"/>
        </w:rPr>
        <w:t>) информирует  районный орган внутренних дел.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В случае,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0617EB" w:rsidRPr="005B1572" w:rsidRDefault="000617EB" w:rsidP="005B15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572">
        <w:rPr>
          <w:rFonts w:ascii="Times New Roman" w:eastAsia="Times New Roman" w:hAnsi="Times New Roman" w:cs="Times New Roman"/>
          <w:sz w:val="28"/>
          <w:szCs w:val="28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0617EB" w:rsidRPr="005B1572" w:rsidRDefault="000617EB" w:rsidP="005B157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5B1572" w:rsidRDefault="000617EB" w:rsidP="005B157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7EB" w:rsidRPr="009D0FBC" w:rsidRDefault="000617EB" w:rsidP="000617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17EB" w:rsidRPr="009D0FBC" w:rsidRDefault="000617EB" w:rsidP="000617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17EB" w:rsidRPr="009D0FBC" w:rsidRDefault="000617EB" w:rsidP="000617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17EB" w:rsidRDefault="000617EB" w:rsidP="000617EB">
      <w:pPr>
        <w:rPr>
          <w:rFonts w:eastAsia="Times New Roman"/>
        </w:rPr>
      </w:pPr>
    </w:p>
    <w:p w:rsidR="00BA6AC5" w:rsidRDefault="00BA6AC5"/>
    <w:sectPr w:rsidR="00BA6AC5" w:rsidSect="005B15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CCB"/>
    <w:multiLevelType w:val="hybridMultilevel"/>
    <w:tmpl w:val="DDDC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3A57"/>
    <w:rsid w:val="000356D8"/>
    <w:rsid w:val="000617EB"/>
    <w:rsid w:val="000C3394"/>
    <w:rsid w:val="001E4050"/>
    <w:rsid w:val="003D730F"/>
    <w:rsid w:val="004F5A08"/>
    <w:rsid w:val="005A0596"/>
    <w:rsid w:val="005B1572"/>
    <w:rsid w:val="006D3C4B"/>
    <w:rsid w:val="00706358"/>
    <w:rsid w:val="00843270"/>
    <w:rsid w:val="008E608F"/>
    <w:rsid w:val="00A2355A"/>
    <w:rsid w:val="00BA6AC5"/>
    <w:rsid w:val="00BA6D34"/>
    <w:rsid w:val="00CF685F"/>
    <w:rsid w:val="00D56C30"/>
    <w:rsid w:val="00E02C09"/>
    <w:rsid w:val="00F13A57"/>
    <w:rsid w:val="00F71836"/>
    <w:rsid w:val="00F76A3F"/>
    <w:rsid w:val="00F97367"/>
    <w:rsid w:val="00FA34CB"/>
    <w:rsid w:val="00FF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394"/>
    <w:pPr>
      <w:ind w:left="720"/>
      <w:contextualSpacing/>
    </w:pPr>
  </w:style>
  <w:style w:type="character" w:customStyle="1" w:styleId="extended-textshort">
    <w:name w:val="extended-text__short"/>
    <w:basedOn w:val="a0"/>
    <w:rsid w:val="00843270"/>
  </w:style>
  <w:style w:type="paragraph" w:styleId="a4">
    <w:name w:val="No Spacing"/>
    <w:uiPriority w:val="1"/>
    <w:qFormat/>
    <w:rsid w:val="00FF25D8"/>
    <w:pPr>
      <w:spacing w:after="0" w:line="240" w:lineRule="auto"/>
    </w:pPr>
  </w:style>
  <w:style w:type="paragraph" w:styleId="HTML">
    <w:name w:val="HTML Preformatted"/>
    <w:basedOn w:val="a"/>
    <w:link w:val="HTML0"/>
    <w:unhideWhenUsed/>
    <w:rsid w:val="005B1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1572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5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CITILINK</cp:lastModifiedBy>
  <cp:revision>18</cp:revision>
  <cp:lastPrinted>2019-11-08T07:43:00Z</cp:lastPrinted>
  <dcterms:created xsi:type="dcterms:W3CDTF">2018-11-15T12:51:00Z</dcterms:created>
  <dcterms:modified xsi:type="dcterms:W3CDTF">2019-11-08T08:18:00Z</dcterms:modified>
</cp:coreProperties>
</file>