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82EAB" w:rsidRDefault="00C82EAB">
      <w:pPr>
        <w:rPr>
          <w:rFonts w:ascii="Times New Roman" w:hAnsi="Times New Roman" w:cs="Times New Roman"/>
          <w:sz w:val="28"/>
          <w:szCs w:val="28"/>
        </w:rPr>
      </w:pPr>
    </w:p>
    <w:p w:rsidR="00C82EAB" w:rsidRPr="00C82EAB" w:rsidRDefault="00C82EAB">
      <w:pPr>
        <w:rPr>
          <w:rFonts w:ascii="Times New Roman" w:hAnsi="Times New Roman" w:cs="Times New Roman"/>
          <w:sz w:val="28"/>
          <w:szCs w:val="28"/>
        </w:rPr>
      </w:pPr>
      <w:r w:rsidRPr="00C82EAB">
        <w:rPr>
          <w:rFonts w:ascii="Times New Roman" w:hAnsi="Times New Roman" w:cs="Times New Roman"/>
          <w:sz w:val="28"/>
          <w:szCs w:val="28"/>
        </w:rPr>
        <w:t>В рамках акции «Блокадный хлеб» в МБОУ  Присальской СШ №10 учащимся был показан фильм «Зимнее утро».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-125903</wp:posOffset>
            </wp:positionH>
            <wp:positionV relativeFrom="paragraph">
              <wp:posOffset>1390535</wp:posOffset>
            </wp:positionV>
            <wp:extent cx="5944061" cy="4454236"/>
            <wp:effectExtent l="19050" t="0" r="0" b="0"/>
            <wp:wrapNone/>
            <wp:docPr id="1" name="Рисунок 1" descr="C:\Users\1\Desktop\фото Блокадный хлеб\IMG_20200124_13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Блокадный хлеб\IMG_20200124_1314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61" cy="445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2EAB" w:rsidRPr="00C8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2EAB"/>
    <w:rsid w:val="00C8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2020-01-27T06:32:00Z</dcterms:created>
  <dcterms:modified xsi:type="dcterms:W3CDTF">2020-01-27T06:35:00Z</dcterms:modified>
</cp:coreProperties>
</file>