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9730"/>
      </w:tblGrid>
      <w:tr w:rsidR="002F2CE0" w:rsidRPr="00940075" w:rsidTr="00F64E4A">
        <w:trPr>
          <w:trHeight w:val="1283"/>
        </w:trPr>
        <w:tc>
          <w:tcPr>
            <w:tcW w:w="10615" w:type="dxa"/>
            <w:gridSpan w:val="2"/>
            <w:vAlign w:val="center"/>
          </w:tcPr>
          <w:p w:rsidR="002F2CE0" w:rsidRDefault="00940075" w:rsidP="0094007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bookmarkStart w:id="0" w:name="_GoBack"/>
            <w:bookmarkEnd w:id="0"/>
            <w:r w:rsidRPr="00940075">
              <w:rPr>
                <w:rFonts w:cstheme="minorHAnsi"/>
                <w:b/>
                <w:sz w:val="36"/>
                <w:szCs w:val="36"/>
              </w:rPr>
              <w:t xml:space="preserve">ИСПОЛЬЗОВАНИЕ ОДНОРАЗОВОЙ МАСКИ СНИЖАЕТ ВЕРОЯТНОСТЬ ЗАРАЖЕНИЯ </w:t>
            </w:r>
            <w:r w:rsidR="00A83536">
              <w:rPr>
                <w:rFonts w:cstheme="minorHAnsi"/>
                <w:b/>
                <w:sz w:val="36"/>
                <w:szCs w:val="36"/>
              </w:rPr>
              <w:t xml:space="preserve">ГРИППОМ, </w:t>
            </w:r>
            <w:r w:rsidRPr="00940075">
              <w:rPr>
                <w:rFonts w:cstheme="minorHAnsi"/>
                <w:b/>
                <w:sz w:val="36"/>
                <w:szCs w:val="36"/>
              </w:rPr>
              <w:t xml:space="preserve">КОРОНАВИРУСОМ </w:t>
            </w:r>
            <w:r w:rsidR="00A83536">
              <w:rPr>
                <w:rFonts w:cstheme="minorHAnsi"/>
                <w:b/>
                <w:sz w:val="36"/>
                <w:szCs w:val="36"/>
              </w:rPr>
              <w:t>И ДРУГИМИ ОРВИ</w:t>
            </w:r>
          </w:p>
          <w:p w:rsidR="00A83536" w:rsidRPr="00940075" w:rsidRDefault="00A83536" w:rsidP="0094007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2F2CE0" w:rsidRPr="00940075" w:rsidTr="00F64E4A">
        <w:trPr>
          <w:trHeight w:val="1249"/>
        </w:trPr>
        <w:tc>
          <w:tcPr>
            <w:tcW w:w="885" w:type="dxa"/>
            <w:vAlign w:val="center"/>
          </w:tcPr>
          <w:p w:rsidR="002F2CE0" w:rsidRPr="00940075" w:rsidRDefault="00F85924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655B3E40" wp14:editId="78701642">
                  <wp:extent cx="304800" cy="28321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2F2CE0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01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F12C939" wp14:editId="0EBE9B9A">
                  <wp:extent cx="304800" cy="2832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10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41641B37" wp14:editId="3874F6A1">
                  <wp:extent cx="304800" cy="2832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A265CAB" wp14:editId="2CBE18B0">
                  <wp:extent cx="304800" cy="2832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ЕСЛИ НА МАСКЕ ЕСТЬ СПЕЦИАЛЬНЫЕ СКЛАДКИ, </w:t>
            </w:r>
            <w:r w:rsidR="005A5750">
              <w:rPr>
                <w:sz w:val="36"/>
                <w:szCs w:val="36"/>
              </w:rPr>
              <w:t>–</w:t>
            </w:r>
            <w:r w:rsidRPr="00940075">
              <w:rPr>
                <w:sz w:val="36"/>
                <w:szCs w:val="36"/>
              </w:rPr>
              <w:t xml:space="preserve"> РАСПРАВЬТЕ ИХ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3C5E87D" wp14:editId="2A74C101">
                  <wp:extent cx="304800" cy="28321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МЕНЯЙТЕ МАСКУ НА НОВУЮ КАЖДЫЕ 2-3 ЧАСА ИЛИ ЧАЩЕ 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65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C1D02AD" wp14:editId="5FFC9358">
                  <wp:extent cx="304800" cy="2832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9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7AD7167" wp14:editId="53E485D6">
                  <wp:extent cx="304800" cy="2832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66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0EF41AE" wp14:editId="75B76901">
                  <wp:extent cx="304800" cy="2832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НОСИТЬ МАСКУ НА БЕЗЛЮДНЫХ ОТКРЫТЫХ ПРОСТРАНСТВАХ</w:t>
            </w:r>
            <w:r w:rsidR="005A5750">
              <w:rPr>
                <w:sz w:val="36"/>
                <w:szCs w:val="36"/>
              </w:rPr>
              <w:t xml:space="preserve"> – </w:t>
            </w:r>
            <w:r w:rsidRPr="00940075">
              <w:rPr>
                <w:sz w:val="36"/>
                <w:szCs w:val="36"/>
              </w:rPr>
              <w:t>НЕЦЕЛЕСООБРАЗНО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6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8443F6E" wp14:editId="0D422BEA">
                  <wp:extent cx="304800" cy="283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ПОВТОРНО ИСПОЛЬЗОВАТЬ МАСКУ НЕЛЬЗЯ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3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E9B7864" wp14:editId="6D6659A2">
                  <wp:extent cx="304800" cy="283210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</w:t>
            </w:r>
            <w:r w:rsidR="00A83536">
              <w:rPr>
                <w:sz w:val="36"/>
                <w:szCs w:val="36"/>
              </w:rPr>
              <w:t xml:space="preserve"> </w:t>
            </w:r>
            <w:r w:rsidR="00D9726A">
              <w:rPr>
                <w:sz w:val="36"/>
                <w:szCs w:val="36"/>
              </w:rPr>
              <w:t>ИНФЕКЦИИ</w:t>
            </w:r>
          </w:p>
        </w:tc>
      </w:tr>
      <w:tr w:rsidR="00FD4028" w:rsidRPr="00940075" w:rsidTr="00F64E4A">
        <w:trPr>
          <w:trHeight w:hRule="exact" w:val="239"/>
        </w:trPr>
        <w:tc>
          <w:tcPr>
            <w:tcW w:w="885" w:type="dxa"/>
          </w:tcPr>
          <w:p w:rsidR="00FD4028" w:rsidRPr="00940075" w:rsidRDefault="00FD4028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D4028" w:rsidRPr="00940075" w:rsidRDefault="00FD4028" w:rsidP="00F85924">
            <w:pPr>
              <w:rPr>
                <w:sz w:val="36"/>
                <w:szCs w:val="36"/>
              </w:rPr>
            </w:pPr>
          </w:p>
        </w:tc>
      </w:tr>
    </w:tbl>
    <w:p w:rsidR="00C73B87" w:rsidRDefault="00FD4028">
      <w:r>
        <w:t xml:space="preserve"> </w:t>
      </w:r>
    </w:p>
    <w:sectPr w:rsidR="00C73B87" w:rsidSect="000B0B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7C8" w:rsidRDefault="006E27C8" w:rsidP="00BA2411">
      <w:pPr>
        <w:spacing w:after="0" w:line="240" w:lineRule="auto"/>
      </w:pPr>
      <w:r>
        <w:separator/>
      </w:r>
    </w:p>
  </w:endnote>
  <w:endnote w:type="continuationSeparator" w:id="0">
    <w:p w:rsidR="006E27C8" w:rsidRDefault="006E27C8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7C8" w:rsidRDefault="006E27C8" w:rsidP="00BA2411">
      <w:pPr>
        <w:spacing w:after="0" w:line="240" w:lineRule="auto"/>
      </w:pPr>
      <w:r>
        <w:separator/>
      </w:r>
    </w:p>
  </w:footnote>
  <w:footnote w:type="continuationSeparator" w:id="0">
    <w:p w:rsidR="006E27C8" w:rsidRDefault="006E27C8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0.5pt;height:66pt" o:bullet="t">
        <v:imagedata r:id="rId1" o:title="маска"/>
      </v:shape>
    </w:pict>
  </w:numPicBullet>
  <w:abstractNum w:abstractNumId="0">
    <w:nsid w:val="677D6507"/>
    <w:multiLevelType w:val="hybridMultilevel"/>
    <w:tmpl w:val="271EF82E"/>
    <w:lvl w:ilvl="0" w:tplc="FA46ED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EF2"/>
    <w:rsid w:val="000B0BC6"/>
    <w:rsid w:val="000E29F6"/>
    <w:rsid w:val="00143EF2"/>
    <w:rsid w:val="00260AD7"/>
    <w:rsid w:val="0029505A"/>
    <w:rsid w:val="002B028E"/>
    <w:rsid w:val="002C4681"/>
    <w:rsid w:val="002F2CE0"/>
    <w:rsid w:val="00432DA8"/>
    <w:rsid w:val="004B2684"/>
    <w:rsid w:val="005A5750"/>
    <w:rsid w:val="0064000D"/>
    <w:rsid w:val="006C2D0F"/>
    <w:rsid w:val="006E27C8"/>
    <w:rsid w:val="007D2C87"/>
    <w:rsid w:val="00940075"/>
    <w:rsid w:val="0095269E"/>
    <w:rsid w:val="009C301D"/>
    <w:rsid w:val="00A21E17"/>
    <w:rsid w:val="00A83536"/>
    <w:rsid w:val="00B120E8"/>
    <w:rsid w:val="00BA2411"/>
    <w:rsid w:val="00BB2179"/>
    <w:rsid w:val="00C73B87"/>
    <w:rsid w:val="00D9726A"/>
    <w:rsid w:val="00E848A3"/>
    <w:rsid w:val="00F64E4A"/>
    <w:rsid w:val="00F85924"/>
    <w:rsid w:val="00FD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09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D0D8B-957A-4C69-92A2-381736630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IM0704</dc:creator>
  <cp:lastModifiedBy>Пользователь Windows</cp:lastModifiedBy>
  <cp:revision>2</cp:revision>
  <cp:lastPrinted>2020-01-29T09:09:00Z</cp:lastPrinted>
  <dcterms:created xsi:type="dcterms:W3CDTF">2020-02-03T13:42:00Z</dcterms:created>
  <dcterms:modified xsi:type="dcterms:W3CDTF">2020-02-03T13:42:00Z</dcterms:modified>
</cp:coreProperties>
</file>