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56" w:rsidRPr="00E56356" w:rsidRDefault="00E56356" w:rsidP="00E56356">
      <w:pPr>
        <w:rPr>
          <w:b/>
          <w:noProof/>
          <w:color w:val="FF0000"/>
          <w:sz w:val="32"/>
          <w:lang w:eastAsia="ru-RU"/>
        </w:rPr>
      </w:pPr>
      <w:r w:rsidRPr="00E56356">
        <w:rPr>
          <w:b/>
          <w:noProof/>
          <w:color w:val="FF0000"/>
          <w:sz w:val="32"/>
          <w:lang w:eastAsia="ru-RU"/>
        </w:rPr>
        <w:t>Пла</w:t>
      </w:r>
      <w:bookmarkStart w:id="0" w:name="_GoBack"/>
      <w:bookmarkEnd w:id="0"/>
      <w:r w:rsidRPr="00E56356">
        <w:rPr>
          <w:b/>
          <w:noProof/>
          <w:color w:val="FF0000"/>
          <w:sz w:val="32"/>
          <w:lang w:eastAsia="ru-RU"/>
        </w:rPr>
        <w:t>н – схема пути движения транспортных средств и пешеходов</w:t>
      </w:r>
    </w:p>
    <w:p w:rsidR="00E56356" w:rsidRDefault="00E56356">
      <w:pPr>
        <w:rPr>
          <w:noProof/>
          <w:lang w:eastAsia="ru-RU"/>
        </w:rPr>
      </w:pPr>
    </w:p>
    <w:p w:rsidR="005F789D" w:rsidRDefault="00E56356">
      <w:r>
        <w:rPr>
          <w:noProof/>
          <w:lang w:eastAsia="ru-RU"/>
        </w:rPr>
        <w:drawing>
          <wp:inline distT="0" distB="0" distL="0" distR="0" wp14:anchorId="6C2E0E24" wp14:editId="3DE17BE1">
            <wp:extent cx="5542961" cy="4166648"/>
            <wp:effectExtent l="0" t="0" r="635" b="5715"/>
            <wp:docPr id="1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476" cy="41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D0"/>
    <w:rsid w:val="005A38D0"/>
    <w:rsid w:val="005F789D"/>
    <w:rsid w:val="00E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XTreme.ws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2017-03-06T03:56:00Z</dcterms:created>
  <dcterms:modified xsi:type="dcterms:W3CDTF">2017-03-06T03:57:00Z</dcterms:modified>
</cp:coreProperties>
</file>