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42" w:rsidRDefault="00573942" w:rsidP="005739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3F2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27885" w:rsidRDefault="00101D1E" w:rsidP="003278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3942" w:rsidRPr="00327885" w:rsidRDefault="00823391" w:rsidP="004531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Рабочая программа по математике разработана  на основе адаптированной основной общеобразовательной программы (АООП) общего образования обучающихся с лёгкой умственной</w:t>
      </w:r>
      <w:r w:rsidR="00573942" w:rsidRPr="00327885">
        <w:rPr>
          <w:rFonts w:ascii="Times New Roman" w:hAnsi="Times New Roman" w:cs="Times New Roman"/>
          <w:sz w:val="28"/>
          <w:szCs w:val="28"/>
        </w:rPr>
        <w:t xml:space="preserve"> отс</w:t>
      </w:r>
      <w:r w:rsidR="00924384">
        <w:rPr>
          <w:rFonts w:ascii="Times New Roman" w:hAnsi="Times New Roman" w:cs="Times New Roman"/>
          <w:sz w:val="28"/>
          <w:szCs w:val="28"/>
        </w:rPr>
        <w:t xml:space="preserve">талостью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24384">
        <w:rPr>
          <w:rFonts w:ascii="Times New Roman" w:hAnsi="Times New Roman" w:cs="Times New Roman"/>
          <w:sz w:val="28"/>
          <w:szCs w:val="28"/>
        </w:rPr>
        <w:t xml:space="preserve"> реализуется на базе ГБ</w:t>
      </w:r>
      <w:r w:rsidR="00573942" w:rsidRPr="00327885">
        <w:rPr>
          <w:rFonts w:ascii="Times New Roman" w:hAnsi="Times New Roman" w:cs="Times New Roman"/>
          <w:sz w:val="28"/>
          <w:szCs w:val="28"/>
        </w:rPr>
        <w:t xml:space="preserve">ОУ СО «Туринской школы – интернат». </w:t>
      </w:r>
    </w:p>
    <w:p w:rsidR="00573942" w:rsidRPr="00933F27" w:rsidRDefault="00573942" w:rsidP="00453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F27">
        <w:rPr>
          <w:rFonts w:ascii="Times New Roman" w:hAnsi="Times New Roman" w:cs="Times New Roman"/>
          <w:sz w:val="28"/>
          <w:szCs w:val="28"/>
        </w:rPr>
        <w:t xml:space="preserve">Нормативными и правовыми </w:t>
      </w:r>
      <w:r w:rsidRPr="00933F27">
        <w:rPr>
          <w:rFonts w:ascii="Times New Roman" w:hAnsi="Times New Roman" w:cs="Times New Roman"/>
          <w:b/>
          <w:i/>
          <w:sz w:val="28"/>
          <w:szCs w:val="28"/>
        </w:rPr>
        <w:t>основаниями</w:t>
      </w:r>
      <w:r w:rsidRPr="00933F27">
        <w:rPr>
          <w:rFonts w:ascii="Times New Roman" w:hAnsi="Times New Roman" w:cs="Times New Roman"/>
          <w:sz w:val="28"/>
          <w:szCs w:val="28"/>
        </w:rPr>
        <w:t xml:space="preserve"> разработки основной образовательной программы являются:</w:t>
      </w:r>
    </w:p>
    <w:p w:rsidR="00573942" w:rsidRPr="00933F27" w:rsidRDefault="00573942" w:rsidP="004531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33F2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Федеральный закон Российской Федерации «Об образовании в Российской Федерации» N273-ФЗ (в ред. Федеральных законов от 07.05.2013 N 99-ФЗ, от 23.07.2013 N 203-ФЗ);</w:t>
      </w:r>
    </w:p>
    <w:p w:rsidR="00573942" w:rsidRPr="00933F27" w:rsidRDefault="00573942" w:rsidP="004531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33F2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Министерством образования и науки РФ № 1599 от 19.12.2014;</w:t>
      </w:r>
    </w:p>
    <w:p w:rsidR="00573942" w:rsidRPr="00933F27" w:rsidRDefault="00573942" w:rsidP="004531AE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933F27">
        <w:rPr>
          <w:sz w:val="28"/>
          <w:szCs w:val="28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нарушениями);</w:t>
      </w:r>
    </w:p>
    <w:p w:rsidR="00573942" w:rsidRPr="00933F27" w:rsidRDefault="00573942" w:rsidP="004531AE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933F27">
        <w:rPr>
          <w:sz w:val="28"/>
          <w:szCs w:val="28"/>
        </w:rPr>
        <w:t>Приказ Министерства образования и науки Российской Федерации «</w:t>
      </w:r>
      <w:r w:rsidRPr="00933F27">
        <w:rPr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933F27">
        <w:rPr>
          <w:sz w:val="28"/>
          <w:szCs w:val="28"/>
        </w:rPr>
        <w:t xml:space="preserve"> от 30 августа 2013 г. № 1015;</w:t>
      </w:r>
    </w:p>
    <w:p w:rsidR="00573942" w:rsidRPr="00933F27" w:rsidRDefault="00573942" w:rsidP="004531AE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F27">
        <w:rPr>
          <w:rFonts w:ascii="Times New Roman" w:hAnsi="Times New Roman" w:cs="Times New Roman"/>
          <w:sz w:val="28"/>
          <w:szCs w:val="28"/>
        </w:rP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</w:t>
      </w:r>
    </w:p>
    <w:p w:rsidR="00573942" w:rsidRPr="00933F27" w:rsidRDefault="00573942" w:rsidP="004531AE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F27">
        <w:rPr>
          <w:rFonts w:ascii="Times New Roman" w:hAnsi="Times New Roman" w:cs="Times New Roman"/>
          <w:sz w:val="28"/>
          <w:szCs w:val="28"/>
        </w:rPr>
        <w:t>Примерные основные образовательные программы, рекомендованные к использованию Министерством образования и науки Российской Федерации;</w:t>
      </w:r>
    </w:p>
    <w:p w:rsidR="00573942" w:rsidRPr="00933F27" w:rsidRDefault="00573942" w:rsidP="004531AE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F27">
        <w:rPr>
          <w:rFonts w:ascii="Times New Roman" w:hAnsi="Times New Roman" w:cs="Times New Roman"/>
          <w:sz w:val="28"/>
          <w:szCs w:val="28"/>
        </w:rPr>
        <w:t>Концепция духовно-нравственного развития и воспитания личности гражданина России;</w:t>
      </w:r>
    </w:p>
    <w:p w:rsidR="00573942" w:rsidRPr="00933F27" w:rsidRDefault="00573942" w:rsidP="004531AE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F27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здоровья»</w:t>
      </w:r>
    </w:p>
    <w:p w:rsidR="00573942" w:rsidRPr="00933F27" w:rsidRDefault="00573942" w:rsidP="004531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F27">
        <w:rPr>
          <w:rFonts w:ascii="Times New Roman" w:hAnsi="Times New Roman" w:cs="Times New Roman"/>
          <w:bCs/>
          <w:sz w:val="28"/>
          <w:szCs w:val="28"/>
        </w:rPr>
        <w:t>Закон Свердловской области от 15 июля 2013 года № 78-ОЗ «Об образовании в Свердловской области»;</w:t>
      </w:r>
    </w:p>
    <w:p w:rsidR="00573942" w:rsidRPr="00933F27" w:rsidRDefault="00573942" w:rsidP="004531AE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F27">
        <w:rPr>
          <w:rFonts w:ascii="Times New Roman" w:hAnsi="Times New Roman" w:cs="Times New Roman"/>
          <w:sz w:val="28"/>
          <w:szCs w:val="28"/>
        </w:rPr>
        <w:t>Закон Свердловской области от 23.10.1995 № 28-ОЗ «О защите прав ребенка» (с последующими изменениями и дополнениями);</w:t>
      </w:r>
    </w:p>
    <w:p w:rsidR="00573942" w:rsidRPr="00933F27" w:rsidRDefault="00573942" w:rsidP="004531AE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F2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Свердловской области от 23.04.2015 № 270-ПП «Об утверждении Порядка регламентации и оформления </w:t>
      </w:r>
      <w:r w:rsidRPr="00933F27">
        <w:rPr>
          <w:rFonts w:ascii="Times New Roman" w:hAnsi="Times New Roman" w:cs="Times New Roman"/>
          <w:sz w:val="28"/>
          <w:szCs w:val="28"/>
        </w:rPr>
        <w:lastRenderedPageBreak/>
        <w:t>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области»;</w:t>
      </w:r>
    </w:p>
    <w:p w:rsidR="00573942" w:rsidRPr="00933F27" w:rsidRDefault="006B0021" w:rsidP="004531AE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государственного б</w:t>
      </w:r>
      <w:r w:rsidR="00924384">
        <w:rPr>
          <w:rFonts w:ascii="Times New Roman" w:hAnsi="Times New Roman" w:cs="Times New Roman"/>
          <w:sz w:val="28"/>
          <w:szCs w:val="28"/>
        </w:rPr>
        <w:t>юджетного</w:t>
      </w:r>
      <w:r w:rsidR="00573942" w:rsidRPr="00933F27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Свердловской области «Туринской школы – интернат, реализующей адаптированные основные общеобразовательные программы», утверждённый приказом Министерства общего и профессионального образо</w:t>
      </w:r>
      <w:r w:rsidR="00823391">
        <w:rPr>
          <w:rFonts w:ascii="Times New Roman" w:hAnsi="Times New Roman" w:cs="Times New Roman"/>
          <w:sz w:val="28"/>
          <w:szCs w:val="28"/>
        </w:rPr>
        <w:t>вания Свердловской области от 10 января 2020 г. № 20</w:t>
      </w:r>
      <w:r w:rsidR="00573942" w:rsidRPr="00933F27">
        <w:rPr>
          <w:rFonts w:ascii="Times New Roman" w:hAnsi="Times New Roman" w:cs="Times New Roman"/>
          <w:sz w:val="28"/>
          <w:szCs w:val="28"/>
        </w:rPr>
        <w:t>-д;</w:t>
      </w:r>
    </w:p>
    <w:p w:rsidR="00573942" w:rsidRPr="00933F27" w:rsidRDefault="00573942" w:rsidP="004531AE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F27">
        <w:rPr>
          <w:rFonts w:ascii="Times New Roman" w:hAnsi="Times New Roman" w:cs="Times New Roman"/>
          <w:sz w:val="28"/>
          <w:szCs w:val="28"/>
        </w:rPr>
        <w:t>Локальные акты образовательного учреждения.</w:t>
      </w:r>
    </w:p>
    <w:p w:rsidR="00573942" w:rsidRDefault="00573942" w:rsidP="004531AE">
      <w:pPr>
        <w:pStyle w:val="Default"/>
        <w:ind w:firstLine="708"/>
        <w:jc w:val="both"/>
        <w:rPr>
          <w:sz w:val="28"/>
          <w:szCs w:val="28"/>
        </w:rPr>
      </w:pPr>
      <w:r w:rsidRPr="00933F27">
        <w:rPr>
          <w:sz w:val="28"/>
          <w:szCs w:val="28"/>
        </w:rPr>
        <w:t xml:space="preserve">Программа разработана </w:t>
      </w:r>
      <w:r w:rsidRPr="00933F27">
        <w:rPr>
          <w:iCs/>
          <w:sz w:val="28"/>
          <w:szCs w:val="28"/>
        </w:rPr>
        <w:t>с учетом особенностей психофизического развития и потенциальных возможностей обучающихся</w:t>
      </w:r>
      <w:r w:rsidRPr="00933F27">
        <w:rPr>
          <w:sz w:val="28"/>
          <w:szCs w:val="28"/>
        </w:rPr>
        <w:t>. Программа определяет содержание и организацию образовательного процесса в образовательном учреждении на уровне основного общего образования.</w:t>
      </w:r>
    </w:p>
    <w:p w:rsidR="00280AF8" w:rsidRPr="00280AF8" w:rsidRDefault="000717CD" w:rsidP="004531AE">
      <w:pPr>
        <w:spacing w:before="47" w:after="0" w:line="240" w:lineRule="auto"/>
        <w:ind w:right="10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43489" w:rsidRPr="00574AE9" w:rsidRDefault="00573942" w:rsidP="004531AE">
      <w:pPr>
        <w:pStyle w:val="Default"/>
        <w:jc w:val="center"/>
        <w:rPr>
          <w:b/>
          <w:sz w:val="28"/>
          <w:szCs w:val="28"/>
        </w:rPr>
      </w:pPr>
      <w:r w:rsidRPr="00574AE9">
        <w:rPr>
          <w:b/>
          <w:sz w:val="28"/>
          <w:szCs w:val="28"/>
        </w:rPr>
        <w:t>Ц</w:t>
      </w:r>
      <w:r w:rsidR="00A43489">
        <w:rPr>
          <w:b/>
          <w:sz w:val="28"/>
          <w:szCs w:val="28"/>
        </w:rPr>
        <w:t>ель изучения учебного предмета</w:t>
      </w:r>
    </w:p>
    <w:p w:rsidR="00AE7240" w:rsidRPr="00AE7240" w:rsidRDefault="00573942" w:rsidP="00CB471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471C">
        <w:rPr>
          <w:b/>
          <w:bCs/>
          <w:sz w:val="28"/>
          <w:szCs w:val="28"/>
        </w:rPr>
        <w:t>Цель:</w:t>
      </w:r>
      <w:r w:rsidRPr="00CE271A">
        <w:rPr>
          <w:sz w:val="28"/>
          <w:szCs w:val="28"/>
        </w:rPr>
        <w:t xml:space="preserve"> </w:t>
      </w:r>
      <w:r w:rsidR="00CB471C">
        <w:rPr>
          <w:sz w:val="28"/>
          <w:szCs w:val="28"/>
        </w:rPr>
        <w:t>формирование  социальных (жизненных) компетенций</w:t>
      </w:r>
      <w:r w:rsidR="00E96E8A">
        <w:rPr>
          <w:sz w:val="28"/>
          <w:szCs w:val="28"/>
        </w:rPr>
        <w:t>, умения</w:t>
      </w:r>
      <w:r w:rsidR="00CB471C">
        <w:rPr>
          <w:sz w:val="28"/>
          <w:szCs w:val="28"/>
        </w:rPr>
        <w:t xml:space="preserve"> при</w:t>
      </w:r>
      <w:r w:rsidR="00CB471C" w:rsidRPr="00CB471C">
        <w:rPr>
          <w:sz w:val="28"/>
          <w:szCs w:val="28"/>
        </w:rPr>
        <w:t>менять  полученные  математические  знания   в   повседневной   жи</w:t>
      </w:r>
      <w:r w:rsidR="00CB471C">
        <w:rPr>
          <w:sz w:val="28"/>
          <w:szCs w:val="28"/>
        </w:rPr>
        <w:t>зни и в профессионально-трудовой</w:t>
      </w:r>
      <w:r w:rsidR="00CB471C" w:rsidRPr="00CB471C">
        <w:rPr>
          <w:sz w:val="28"/>
          <w:szCs w:val="28"/>
        </w:rPr>
        <w:t xml:space="preserve"> деятельности.</w:t>
      </w:r>
      <w:r w:rsidR="00CB471C">
        <w:rPr>
          <w:sz w:val="28"/>
          <w:szCs w:val="28"/>
        </w:rPr>
        <w:t xml:space="preserve"> </w:t>
      </w:r>
    </w:p>
    <w:p w:rsidR="00573942" w:rsidRPr="00CE271A" w:rsidRDefault="00573942" w:rsidP="004531AE">
      <w:pPr>
        <w:pStyle w:val="Default"/>
        <w:ind w:firstLine="708"/>
        <w:jc w:val="both"/>
        <w:rPr>
          <w:sz w:val="28"/>
          <w:szCs w:val="28"/>
        </w:rPr>
      </w:pPr>
    </w:p>
    <w:p w:rsidR="00A43489" w:rsidRDefault="00A43489" w:rsidP="00453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3942" w:rsidRDefault="00573942" w:rsidP="004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1D23">
        <w:rPr>
          <w:rFonts w:ascii="Times New Roman" w:hAnsi="Times New Roman" w:cs="Times New Roman"/>
          <w:b/>
          <w:sz w:val="28"/>
          <w:szCs w:val="28"/>
          <w:lang w:eastAsia="ru-RU"/>
        </w:rPr>
        <w:t>Задачи изучения учебного предмета</w:t>
      </w:r>
    </w:p>
    <w:p w:rsidR="00D774A3" w:rsidRDefault="00D774A3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74A3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6B0021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доступных обучающимся</w:t>
      </w:r>
      <w:r w:rsidRPr="00D774A3">
        <w:rPr>
          <w:rFonts w:ascii="Times New Roman" w:hAnsi="Times New Roman" w:cs="Times New Roman"/>
          <w:sz w:val="28"/>
          <w:szCs w:val="28"/>
          <w:lang w:eastAsia="ru-RU"/>
        </w:rPr>
        <w:t xml:space="preserve"> с интеллектуальными  нарушениями математических знаний и умений, необходимых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74A3">
        <w:rPr>
          <w:rFonts w:ascii="Times New Roman" w:hAnsi="Times New Roman" w:cs="Times New Roman"/>
          <w:sz w:val="28"/>
          <w:szCs w:val="28"/>
          <w:lang w:eastAsia="ru-RU"/>
        </w:rPr>
        <w:t>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</w:t>
      </w:r>
      <w:r>
        <w:rPr>
          <w:rFonts w:ascii="Times New Roman" w:hAnsi="Times New Roman" w:cs="Times New Roman"/>
          <w:sz w:val="28"/>
          <w:szCs w:val="28"/>
          <w:lang w:eastAsia="ru-RU"/>
        </w:rPr>
        <w:t>их возрасту задач;</w:t>
      </w:r>
    </w:p>
    <w:p w:rsidR="00D774A3" w:rsidRDefault="00D774A3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r w:rsidRPr="00D774A3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познавательной деятельнос</w:t>
      </w:r>
      <w:r w:rsidR="006B0021">
        <w:rPr>
          <w:rFonts w:ascii="Times New Roman" w:hAnsi="Times New Roman" w:cs="Times New Roman"/>
          <w:sz w:val="28"/>
          <w:szCs w:val="28"/>
          <w:lang w:eastAsia="ru-RU"/>
        </w:rPr>
        <w:t>ти и личностных качеств</w:t>
      </w:r>
      <w:r w:rsidR="00AE724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B0021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Pr="00D774A3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средствами математики с учетом их индивидуальных возможностей;</w:t>
      </w:r>
    </w:p>
    <w:p w:rsidR="00D774A3" w:rsidRPr="00D774A3" w:rsidRDefault="00D774A3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74A3">
        <w:rPr>
          <w:rFonts w:ascii="Times New Roman" w:hAnsi="Times New Roman" w:cs="Times New Roman"/>
          <w:sz w:val="28"/>
          <w:szCs w:val="28"/>
          <w:lang w:eastAsia="ru-RU"/>
        </w:rPr>
        <w:t xml:space="preserve"> — 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4E1D23" w:rsidRPr="004E1D23" w:rsidRDefault="00D774A3" w:rsidP="004531A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E1D23" w:rsidRPr="004E1D2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452C0" w:rsidRDefault="005452C0" w:rsidP="004531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3DF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предмета.</w:t>
      </w:r>
    </w:p>
    <w:p w:rsidR="005452C0" w:rsidRPr="009463DF" w:rsidRDefault="004531AE" w:rsidP="0045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1AE">
        <w:rPr>
          <w:rFonts w:ascii="Times New Roman" w:hAnsi="Times New Roman" w:cs="Times New Roman"/>
          <w:sz w:val="28"/>
          <w:szCs w:val="28"/>
        </w:rPr>
        <w:t xml:space="preserve">Особенностью курса математики, изучаемого обучающимися с интеллектуальными нарушениями, является направленность на формирование у них социальных (жизненных) компетенций, умению применять полученные математические знания в повседневной жизни и в профессионально-трудовой деятельности. Практическая направленность курса математики, реализуемого в целях достижения планируемых результатов освоения АООП, проявляется в особом содержании математического материала, предназначенного для </w:t>
      </w:r>
      <w:r w:rsidRPr="004531AE">
        <w:rPr>
          <w:rFonts w:ascii="Times New Roman" w:hAnsi="Times New Roman" w:cs="Times New Roman"/>
          <w:sz w:val="28"/>
          <w:szCs w:val="28"/>
        </w:rPr>
        <w:lastRenderedPageBreak/>
        <w:t>изучения обучающимися, в выборе специальных метод</w:t>
      </w:r>
      <w:r>
        <w:rPr>
          <w:rFonts w:ascii="Times New Roman" w:hAnsi="Times New Roman" w:cs="Times New Roman"/>
          <w:sz w:val="28"/>
          <w:szCs w:val="28"/>
        </w:rPr>
        <w:t xml:space="preserve">ов, приемов и средств обучения. </w:t>
      </w:r>
      <w:r w:rsidR="005452C0" w:rsidRPr="009463DF">
        <w:rPr>
          <w:rFonts w:ascii="Times New Roman" w:hAnsi="Times New Roman" w:cs="Times New Roman"/>
          <w:sz w:val="28"/>
          <w:szCs w:val="28"/>
        </w:rPr>
        <w:t xml:space="preserve"> Содержание курса математики располагает необходимыми предпосылками для развития познавательной деятельности, личностных качеств ребёнка, воспитания трудолюбия, самостоятельности, терпеливости, настойчивости, любознательности, формирование умения планировать свою деятельность, осуществлять контроль и самоконтроль. Обучение математике носит практическую направленность и тесно связано с другими учебными предметами, жизнью</w:t>
      </w:r>
      <w:r w:rsidR="005452C0">
        <w:rPr>
          <w:rFonts w:ascii="Times New Roman" w:hAnsi="Times New Roman" w:cs="Times New Roman"/>
          <w:sz w:val="28"/>
          <w:szCs w:val="28"/>
        </w:rPr>
        <w:t>, готовит обучающихся</w:t>
      </w:r>
      <w:r w:rsidR="005452C0" w:rsidRPr="009463DF">
        <w:rPr>
          <w:rFonts w:ascii="Times New Roman" w:hAnsi="Times New Roman" w:cs="Times New Roman"/>
          <w:sz w:val="28"/>
          <w:szCs w:val="28"/>
        </w:rPr>
        <w:t xml:space="preserve"> к овладению профессионально-трудовыми знаниями и навыками, учит использованию математических знаний в нестандартных ситуациях, а так же в обыденной жизни.</w:t>
      </w:r>
    </w:p>
    <w:p w:rsidR="00A43489" w:rsidRDefault="00A43489" w:rsidP="004531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3942" w:rsidRDefault="00573942" w:rsidP="004531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E271A">
        <w:rPr>
          <w:rFonts w:ascii="Times New Roman" w:hAnsi="Times New Roman" w:cs="Times New Roman"/>
          <w:b/>
          <w:sz w:val="28"/>
          <w:szCs w:val="28"/>
          <w:lang w:eastAsia="ru-RU"/>
        </w:rPr>
        <w:t>Место предмета в учебном плане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573942" w:rsidRDefault="003853BB" w:rsidP="00E96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Учебный предмет</w:t>
      </w:r>
      <w:r w:rsidRPr="003853B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Математика»  </w:t>
      </w:r>
      <w:r w:rsidRPr="003853BB">
        <w:rPr>
          <w:rFonts w:ascii="Times New Roman" w:hAnsi="Times New Roman" w:cs="Times New Roman"/>
          <w:sz w:val="28"/>
          <w:szCs w:val="28"/>
          <w:lang w:eastAsia="ru-RU"/>
        </w:rPr>
        <w:t xml:space="preserve"> относится к обязательной части учебного плана образования обучающихся с легкой умственной отсталостью (интеллектуальными нарушениями). Согласно уч</w:t>
      </w:r>
      <w:r>
        <w:rPr>
          <w:rFonts w:ascii="Times New Roman" w:hAnsi="Times New Roman" w:cs="Times New Roman"/>
          <w:sz w:val="28"/>
          <w:szCs w:val="28"/>
          <w:lang w:eastAsia="ru-RU"/>
        </w:rPr>
        <w:t>ебному плану, на изучение данного учебного предмета от</w:t>
      </w:r>
      <w:r w:rsidR="006B0021">
        <w:rPr>
          <w:rFonts w:ascii="Times New Roman" w:hAnsi="Times New Roman" w:cs="Times New Roman"/>
          <w:sz w:val="28"/>
          <w:szCs w:val="28"/>
          <w:lang w:eastAsia="ru-RU"/>
        </w:rPr>
        <w:t>водится: 5</w:t>
      </w:r>
      <w:r w:rsidR="00D151AE">
        <w:rPr>
          <w:rFonts w:ascii="Times New Roman" w:hAnsi="Times New Roman" w:cs="Times New Roman"/>
          <w:sz w:val="28"/>
          <w:szCs w:val="28"/>
          <w:lang w:eastAsia="ru-RU"/>
        </w:rPr>
        <w:t xml:space="preserve"> класс – </w:t>
      </w:r>
      <w:r w:rsidR="006B0021">
        <w:rPr>
          <w:rFonts w:ascii="Times New Roman" w:hAnsi="Times New Roman" w:cs="Times New Roman"/>
          <w:sz w:val="28"/>
          <w:szCs w:val="28"/>
          <w:lang w:eastAsia="ru-RU"/>
        </w:rPr>
        <w:t>170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6B0021">
        <w:rPr>
          <w:rFonts w:ascii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(34 недели по 5 часов в неделю).</w:t>
      </w:r>
    </w:p>
    <w:p w:rsidR="00573942" w:rsidRDefault="008F08FD" w:rsidP="004531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Формы</w:t>
      </w:r>
      <w:r w:rsidR="00573942" w:rsidRPr="002A1F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текущего контроля успеваемости и промежуточной аттестации обучающихся</w:t>
      </w:r>
      <w:r w:rsidR="0057394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5452C0" w:rsidRDefault="00573942" w:rsidP="004531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FB9">
        <w:rPr>
          <w:rFonts w:ascii="Times New Roman" w:hAnsi="Times New Roman" w:cs="Times New Roman"/>
          <w:sz w:val="28"/>
          <w:szCs w:val="28"/>
          <w:lang w:eastAsia="ru-RU"/>
        </w:rPr>
        <w:t>Виды текущего контроля:</w:t>
      </w:r>
    </w:p>
    <w:p w:rsidR="00573942" w:rsidRPr="008643D9" w:rsidRDefault="00573942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3D9">
        <w:rPr>
          <w:rFonts w:ascii="Times New Roman" w:hAnsi="Times New Roman" w:cs="Times New Roman"/>
          <w:sz w:val="28"/>
          <w:szCs w:val="28"/>
          <w:lang w:eastAsia="ru-RU"/>
        </w:rPr>
        <w:t>- устные (устный ответ на поставленный вопрос, развернутый ответ по заданной теме, устное сообщение по избранной теме, зачет по теме);</w:t>
      </w:r>
    </w:p>
    <w:p w:rsidR="00573942" w:rsidRDefault="00573942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3D9">
        <w:rPr>
          <w:rFonts w:ascii="Times New Roman" w:hAnsi="Times New Roman" w:cs="Times New Roman"/>
          <w:sz w:val="28"/>
          <w:szCs w:val="28"/>
          <w:lang w:eastAsia="ru-RU"/>
        </w:rPr>
        <w:t>- письменные (письменное выполнение тренировочных упражнений, выполнение самостоятельной работы, письменной проверочной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>ы, контрольной работы, тестов.).</w:t>
      </w:r>
    </w:p>
    <w:p w:rsidR="008F08FD" w:rsidRDefault="008F08FD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8FD">
        <w:rPr>
          <w:rFonts w:ascii="Times New Roman" w:hAnsi="Times New Roman" w:cs="Times New Roman"/>
          <w:sz w:val="28"/>
          <w:szCs w:val="28"/>
          <w:lang w:eastAsia="ru-RU"/>
        </w:rPr>
        <w:t xml:space="preserve">Формы промежуточной аттестации: </w:t>
      </w:r>
      <w:r w:rsidR="00A43489">
        <w:rPr>
          <w:rFonts w:ascii="Times New Roman" w:hAnsi="Times New Roman" w:cs="Times New Roman"/>
          <w:sz w:val="28"/>
          <w:szCs w:val="28"/>
          <w:lang w:eastAsia="ru-RU"/>
        </w:rPr>
        <w:t>итоговая письменная работа.</w:t>
      </w:r>
      <w:r w:rsidRPr="008F08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531AE" w:rsidRDefault="004531AE" w:rsidP="004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52C0" w:rsidRPr="005452C0" w:rsidRDefault="004531AE" w:rsidP="004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5452C0" w:rsidRPr="005452C0" w:rsidRDefault="005452C0" w:rsidP="0045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2C0">
        <w:rPr>
          <w:rFonts w:ascii="Times New Roman" w:hAnsi="Times New Roman" w:cs="Times New Roman"/>
          <w:sz w:val="28"/>
          <w:szCs w:val="28"/>
          <w:lang w:eastAsia="ru-RU"/>
        </w:rPr>
        <w:t>В структуре планируемых результатов ведущее место принадлежит личностным и предметным результатам.  Личностные результаты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 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A43489" w:rsidRDefault="00A43489" w:rsidP="004531A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4A29" w:rsidRDefault="002F4A29" w:rsidP="004531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F4A29" w:rsidRDefault="002F4A29" w:rsidP="004531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F4A29" w:rsidRDefault="002F4A29" w:rsidP="004531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4A3" w:rsidRDefault="00D774A3" w:rsidP="004531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452C0" w:rsidRPr="005452C0" w:rsidRDefault="005452C0" w:rsidP="00CB4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452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Личностные </w:t>
      </w:r>
      <w:r w:rsidR="00A434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результаты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52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52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</w:t>
      </w:r>
      <w:r w:rsidR="00A434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ограмме</w:t>
      </w:r>
    </w:p>
    <w:p w:rsidR="005452C0" w:rsidRPr="005452C0" w:rsidRDefault="005452C0" w:rsidP="004531A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4A3" w:rsidRPr="00D774A3" w:rsidRDefault="00D774A3" w:rsidP="004531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0C00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D774A3">
        <w:rPr>
          <w:rFonts w:ascii="Times New Roman" w:hAnsi="Times New Roman" w:cs="Times New Roman"/>
          <w:sz w:val="28"/>
          <w:szCs w:val="28"/>
          <w:lang w:eastAsia="ru-RU"/>
        </w:rPr>
        <w:t>роявление мотивации при выполнении отдельных видов деятельности на уроке математики, при выполнении домашнего задания; — желание выполнить математическое задание правильно, с использованием знаковой символики в соответствии с данным образцом или пошаговой инструкцией учителя; — умение понимать инструкцию учителя, высказанную с использованием математической терминологии, следовать ей при выполнении учебного задания; — умение воспроизвести в устной речи алгоритм выполнения математической операции (вычислений, измерений, построений) с использованием математической терминологии в виде отчета о выполненной деятельности (с помощью учителя); — умение сформулировать элементарное умозаключение (сделать вывод) с использованием в собственной речи математической терминологии, и обосновать его (с помощью учителя); — элементарные навыки межличностного взаимодействия при выполнении отдельных видов деятельности на уроке математики, доброжелательное отношение к учителю и одноклассникам; — умение оказать помощь одноклассникам в учебной ситуации; при необходимости попросить о помощи в случае возникновения затруднений в выполнении математического задания; — умение корригировать собственную деятельность по выполнению математического задания в соответствии с замечанием (мнением), высказанным учителем или одноклассниками, а также с учетом оказанной при необходимости помощи; — знание правил поведения в кабинете математики, элементарные навыки безопасного использования инструментов (измерительных, чертежных) при выполнении математического задания;</w:t>
      </w:r>
    </w:p>
    <w:p w:rsidR="00CB471C" w:rsidRDefault="005D0C00" w:rsidP="004531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74A3" w:rsidRPr="00D774A3">
        <w:rPr>
          <w:rFonts w:ascii="Times New Roman" w:hAnsi="Times New Roman" w:cs="Times New Roman"/>
          <w:sz w:val="28"/>
          <w:szCs w:val="28"/>
          <w:lang w:eastAsia="ru-RU"/>
        </w:rPr>
        <w:t>— элементарные навыки организации собственной деятельности по самостоятельному выполнению математической операции (учебного задания)</w:t>
      </w:r>
      <w:r w:rsidR="00CB471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774A3" w:rsidRPr="00D774A3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основе усвоенного пошагового алгоритма и самооценки выполненной практической дея</w:t>
      </w:r>
      <w:r w:rsidR="00CB471C">
        <w:rPr>
          <w:rFonts w:ascii="Times New Roman" w:hAnsi="Times New Roman" w:cs="Times New Roman"/>
          <w:sz w:val="28"/>
          <w:szCs w:val="28"/>
          <w:lang w:eastAsia="ru-RU"/>
        </w:rPr>
        <w:t>тельности, в том числе на основ</w:t>
      </w:r>
      <w:r w:rsidR="00D774A3" w:rsidRPr="00D774A3">
        <w:rPr>
          <w:rFonts w:ascii="Times New Roman" w:hAnsi="Times New Roman" w:cs="Times New Roman"/>
          <w:sz w:val="28"/>
          <w:szCs w:val="28"/>
          <w:lang w:eastAsia="ru-RU"/>
        </w:rPr>
        <w:t xml:space="preserve">е знания способов проверки правильности вычислений, измерений, построений и пр.; </w:t>
      </w:r>
    </w:p>
    <w:p w:rsidR="00CB471C" w:rsidRDefault="00CB471C" w:rsidP="004531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774A3" w:rsidRPr="00D774A3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осуществлять необходимые исправления в случае неверно выполненного задания; </w:t>
      </w:r>
    </w:p>
    <w:p w:rsidR="001A792B" w:rsidRPr="008005FC" w:rsidRDefault="00D774A3" w:rsidP="004531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74A3">
        <w:rPr>
          <w:rFonts w:ascii="Times New Roman" w:hAnsi="Times New Roman" w:cs="Times New Roman"/>
          <w:sz w:val="28"/>
          <w:szCs w:val="28"/>
          <w:lang w:eastAsia="ru-RU"/>
        </w:rPr>
        <w:t>— элементарные навыки самостоятельной работы с учебником математики, другими дидактическими материалами; — понимание связи отдельных математических знаний с жизненными ситуациями; умение применять математические знания для решения доступных жизненных задач (с помощью учителя) и в процессе овладения профессионально-трудовыми навыками на уроках обучения профильному труду (с помощью учителя); — элементарные представления о здоровом образе жизни, бережном отношении к природе; умение использовать в этих целях усвоенные математические знания и умения.</w:t>
      </w:r>
    </w:p>
    <w:p w:rsidR="005452C0" w:rsidRDefault="005452C0" w:rsidP="004531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2C0">
        <w:rPr>
          <w:rFonts w:ascii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5452C0">
        <w:rPr>
          <w:rFonts w:ascii="Times New Roman" w:hAnsi="Times New Roman" w:cs="Times New Roman"/>
          <w:sz w:val="28"/>
          <w:szCs w:val="28"/>
          <w:lang w:eastAsia="ru-RU"/>
        </w:rPr>
        <w:t xml:space="preserve"> имеют два уровня овладения: минимальный и достаточный. Достаточный уровень освоения предметных результатов не является обязательным для всех обучающихся. Минимальный уровень является обязательным для всех обучающихся.</w:t>
      </w:r>
    </w:p>
    <w:p w:rsidR="00A43489" w:rsidRDefault="00A43489" w:rsidP="004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31AE" w:rsidRDefault="004531AE" w:rsidP="004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52C0" w:rsidRDefault="005452C0" w:rsidP="004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52C0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предметные результаты.</w:t>
      </w:r>
    </w:p>
    <w:p w:rsidR="00A43489" w:rsidRPr="005452C0" w:rsidRDefault="00A43489" w:rsidP="004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3"/>
        <w:gridCol w:w="5103"/>
      </w:tblGrid>
      <w:tr w:rsidR="005452C0" w:rsidRPr="005452C0" w:rsidTr="00A43489">
        <w:tc>
          <w:tcPr>
            <w:tcW w:w="4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2C0" w:rsidRDefault="005452C0" w:rsidP="004531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52C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Минимальный уровень</w:t>
            </w:r>
          </w:p>
          <w:p w:rsidR="00A43489" w:rsidRPr="005452C0" w:rsidRDefault="00A43489" w:rsidP="0045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Обучающийся научится: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2C0" w:rsidRDefault="005452C0" w:rsidP="004531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52C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Достаточный уровень</w:t>
            </w:r>
          </w:p>
          <w:p w:rsidR="00A43489" w:rsidRPr="005452C0" w:rsidRDefault="00A43489" w:rsidP="0045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Обучающийся получит возможность научится:</w:t>
            </w:r>
          </w:p>
        </w:tc>
      </w:tr>
      <w:tr w:rsidR="005452C0" w:rsidRPr="005452C0" w:rsidTr="00A43489">
        <w:tc>
          <w:tcPr>
            <w:tcW w:w="4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71C" w:rsidRDefault="005D0C00" w:rsidP="0045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0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 знание числового ряда 1—1 000 в прямом порядке;</w:t>
            </w:r>
          </w:p>
          <w:p w:rsidR="005D0C00" w:rsidRDefault="005D0C00" w:rsidP="0045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0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 умение читать, записывать под диктовку числа в пределах 1 000 (в том числе с использованием калькулятора); — счет в пределах 1 000 присчитыванием разрядных единиц (1, 10, 100) и равными числовыми группами по 50 устно и с записью чисел; — определение разрядов в записи трехзначного числа, умение назвать их (сотни, десятки, единицы);</w:t>
            </w:r>
          </w:p>
          <w:p w:rsidR="005452C0" w:rsidRPr="005452C0" w:rsidRDefault="005D0C00" w:rsidP="0045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0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— умение сравнивать числа в пределах 1 000, упорядочивать круглые сотни в пределах 1 000; — знание единиц измерения (мер) длины, массы, времени, их соотношений (с помощью учителя); — знание денежных купюр в пределах 1 000 р.; осуществление размена, замены нескольких купюр одной; — выполнение сложения и вычитания двузначного числа с однозначным числом в пределах 100 с переходом через разряд на основе приемов устных и письменных вычислений; двузначного числа с двузначным числом в пределах 100 с </w:t>
            </w:r>
            <w:r w:rsidR="006B0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переходом через разряд на основ</w:t>
            </w:r>
            <w:r w:rsidRPr="005D0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 приемов письменных вычислений; — выполнение сложения и вычитания чисел в пределах 1 000 без перехода через разряд и с переходом через разряд приемами письменных вычислений; — выполнение умножения чисел 10, 100; деления на 10, 100 без остатка; — выполнение умножения и деления чисел в </w:t>
            </w:r>
            <w:r w:rsidRPr="005D0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пределах 1 000 на однозначное число приемами письменных вычислений (с помощью учителя), с использованием при вычислениях таблицы умножения на печатной основе (в трудных случаях); — знание обыкновенных дробей, умение их прочитать, записать; — выполнение решения простых задач на сравнение чисел с вопросами: «На сколько больше (меньше) … ?» (с помощью учителя); составных задач в два арифметических действия; — различение видов треугольников в зависимости от величины углов; — знание радиуса и диаметра окружности, круга.</w:t>
            </w:r>
            <w:r w:rsidR="004E4E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452C0" w:rsidRPr="005452C0" w:rsidRDefault="005452C0" w:rsidP="0045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71C" w:rsidRDefault="00957B43" w:rsidP="0045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CB471C" w:rsidRPr="00CB47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="00CB471C" w:rsidRPr="00CB47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знание числового ряда I- 1 000 в прямом и обратном порядке; места каждого числа в числовом ряду в пределах 1 000;</w:t>
            </w:r>
            <w:r w:rsidR="00CB47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0C00" w:rsidRPr="005D0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 умение читать, записывать под диктовку числа в пределах 1 000 (в том числе с использованием калькулятора);</w:t>
            </w:r>
          </w:p>
          <w:p w:rsidR="00CB471C" w:rsidRDefault="005D0C00" w:rsidP="0045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0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— счет в пределах 1 000 присчитыванием, отсчитыванием разрядных единиц (1, 10, 100) и равными числовыми группами по 20, 200, 50 устно и с записью чисел; — знание класса единиц, разрядов в классе единиц; — умение получить трехзначное число из сотен, десятков, единиц; разложить трехзначное число на сотни, десятки, единицы; — умение сравнивать и упорядочивать числа в пределах 1 000; — выполнение округления чисел до десятков, сотен; — знание римских цифр, умение прочитать и записать числа I—XII; — знание единиц измерения (мер) длины, массы, времени, их соотношений; — знание денежных купюр в пределах 1 000 р.; </w:t>
            </w:r>
          </w:p>
          <w:p w:rsidR="005D0C00" w:rsidRDefault="005D0C00" w:rsidP="0045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0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размена, замены нескольких купюр одной; — выполнение преобразований чисел, полученных при измерении стоимости, длины, массы (в пределах 1 000);</w:t>
            </w:r>
          </w:p>
          <w:p w:rsidR="005452C0" w:rsidRPr="005452C0" w:rsidRDefault="005D0C00" w:rsidP="0045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— выполнение сложения и вычитания двузначного числа с однозначным, двузначным числом в пределах 100 с переходом через разряд на основе приемов устных и письменных вычислений; — выполнение сложения и вычитания чисел в пределах 1 000 без перехода через разряд приемами устных </w:t>
            </w:r>
            <w:r w:rsidRPr="005D0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вычислений, с переходом через разряд приемами письменных вычислений с последующей проверкой; — выполнение умножения чисел 10, 100; деления на 10, 100 без остатка и с остатком; — выполнение умножения и деления чисел в пределах 1 000 на однозначное число приемами письменных вычислений; — знание обыкновенных дробей, их видов; умение получить, обозначить, сравнить обыкновенные дроби; — выполнение решения простых задач на сравнение чисел с вопросами: «На сколько больше (меньше) … ?», на нахождение неизвестного слагаемого, уменьшаемого, вычитаемого; составных задач в три арифметических действия (с помощью учителя); — знание видов треугольников в зависимости от величины углов и длин сторон; — умение построить треугольник по трем заданным сторонам с помощью циркуля и линейки; — знание радиуса и диаметра окружности, круга; их буквенных обозначений; — вычисление периметра многоугольника.</w:t>
            </w:r>
          </w:p>
          <w:p w:rsidR="005452C0" w:rsidRPr="005452C0" w:rsidRDefault="005452C0" w:rsidP="0045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C00" w:rsidRDefault="005D0C00" w:rsidP="004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2C0" w:rsidRPr="005452C0" w:rsidRDefault="005452C0" w:rsidP="004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2C0">
        <w:rPr>
          <w:rFonts w:ascii="Times New Roman" w:hAnsi="Times New Roman" w:cs="Times New Roman"/>
          <w:b/>
          <w:sz w:val="28"/>
          <w:szCs w:val="28"/>
        </w:rPr>
        <w:t>Состав базовых учебных действий обучающихся</w:t>
      </w:r>
    </w:p>
    <w:p w:rsidR="005452C0" w:rsidRPr="005452C0" w:rsidRDefault="005452C0" w:rsidP="00E96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C0">
        <w:rPr>
          <w:rFonts w:ascii="Times New Roman" w:hAnsi="Times New Roman" w:cs="Times New Roman"/>
          <w:sz w:val="28"/>
          <w:szCs w:val="28"/>
        </w:rPr>
        <w:t>Базовые учебные действия, формируемые у обучающихся, обеспечивают, с одной стороны, успешное начало школьного обучения и осознанное отношение к обучению, с другой – составляют основу формирования в старших классах более сложных действий, которые содействуют дальнейшему становлению обучающегося как субъекта активной учебной деятельности на доступном для него уровне.</w:t>
      </w:r>
    </w:p>
    <w:p w:rsidR="005452C0" w:rsidRPr="005452C0" w:rsidRDefault="005452C0" w:rsidP="004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6"/>
        <w:gridCol w:w="6488"/>
      </w:tblGrid>
      <w:tr w:rsidR="005452C0" w:rsidRPr="005452C0" w:rsidTr="00D151AE">
        <w:tc>
          <w:tcPr>
            <w:tcW w:w="4361" w:type="dxa"/>
          </w:tcPr>
          <w:p w:rsidR="005452C0" w:rsidRPr="005452C0" w:rsidRDefault="005452C0" w:rsidP="0045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2C0">
              <w:rPr>
                <w:rFonts w:ascii="Times New Roman" w:hAnsi="Times New Roman" w:cs="Times New Roman"/>
                <w:sz w:val="28"/>
                <w:szCs w:val="28"/>
              </w:rPr>
              <w:t>Личностные базовые учебные  действия</w:t>
            </w:r>
          </w:p>
        </w:tc>
        <w:tc>
          <w:tcPr>
            <w:tcW w:w="10631" w:type="dxa"/>
          </w:tcPr>
          <w:p w:rsidR="000E0058" w:rsidRPr="000E0058" w:rsidRDefault="005452C0" w:rsidP="0045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0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E0058" w:rsidRPr="000E0058">
              <w:rPr>
                <w:rFonts w:ascii="Times New Roman" w:hAnsi="Times New Roman" w:cs="Times New Roman"/>
                <w:sz w:val="28"/>
                <w:szCs w:val="28"/>
              </w:rPr>
              <w:t xml:space="preserve">сознавать себя как гражданина России, имеющего определенные права и обязанности;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</w:t>
            </w:r>
            <w:r w:rsidR="000E0058" w:rsidRPr="000E0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общеполезную социальную деятельность; осознанно относиться к выбору профессии; бережно относиться к культурно-историческому наследию родного края и страны.</w:t>
            </w:r>
          </w:p>
          <w:p w:rsidR="005452C0" w:rsidRPr="005452C0" w:rsidRDefault="00A43489" w:rsidP="0045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52C0" w:rsidRPr="005452C0" w:rsidTr="00D151AE">
        <w:tc>
          <w:tcPr>
            <w:tcW w:w="4361" w:type="dxa"/>
          </w:tcPr>
          <w:p w:rsidR="005452C0" w:rsidRPr="005452C0" w:rsidRDefault="005452C0" w:rsidP="0045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2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 базовые учебные действия</w:t>
            </w:r>
          </w:p>
        </w:tc>
        <w:tc>
          <w:tcPr>
            <w:tcW w:w="10631" w:type="dxa"/>
          </w:tcPr>
          <w:p w:rsidR="005452C0" w:rsidRPr="005452C0" w:rsidRDefault="000E0058" w:rsidP="0045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0058">
              <w:rPr>
                <w:rFonts w:ascii="Times New Roman" w:hAnsi="Times New Roman" w:cs="Times New Roman"/>
                <w:sz w:val="28"/>
                <w:szCs w:val="28"/>
              </w:rPr>
              <w:t>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деятельности, адекватно оценивать собственное поведение и поведение окружающих; осуществлять самооценку и самоконтроль в деятельности, адекватно реагировать на внешний контроль и оценку, корректировать в соответствии с ней свою деятельность.</w:t>
            </w:r>
            <w:r w:rsidR="00A43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489" w:rsidRPr="00A434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452C0" w:rsidRPr="005452C0" w:rsidRDefault="005452C0" w:rsidP="00453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C0" w:rsidRPr="005452C0" w:rsidTr="00D151AE">
        <w:tc>
          <w:tcPr>
            <w:tcW w:w="4361" w:type="dxa"/>
          </w:tcPr>
          <w:p w:rsidR="005452C0" w:rsidRPr="005452C0" w:rsidRDefault="005452C0" w:rsidP="0045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2C0">
              <w:rPr>
                <w:rFonts w:ascii="Times New Roman" w:hAnsi="Times New Roman" w:cs="Times New Roman"/>
                <w:sz w:val="28"/>
                <w:szCs w:val="28"/>
              </w:rPr>
              <w:t>Познавательные базовые учебные действия</w:t>
            </w:r>
          </w:p>
        </w:tc>
        <w:tc>
          <w:tcPr>
            <w:tcW w:w="10631" w:type="dxa"/>
          </w:tcPr>
          <w:p w:rsidR="005452C0" w:rsidRPr="005452C0" w:rsidRDefault="000E0058" w:rsidP="0045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058">
              <w:rPr>
                <w:rFonts w:ascii="Times New Roman" w:hAnsi="Times New Roman" w:cs="Times New Roman"/>
                <w:sz w:val="28"/>
                <w:szCs w:val="28"/>
              </w:rPr>
              <w:t>Дифференцированно воспринимать окружающий мир, его временно-пространственную организацию; использовать логические действия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применять начальные сведения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 и для решения познавательных и практических задач; использовать в жизни и деятельности некоторые 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0058">
              <w:rPr>
                <w:rFonts w:ascii="Times New Roman" w:hAnsi="Times New Roman" w:cs="Times New Roman"/>
                <w:sz w:val="28"/>
                <w:szCs w:val="28"/>
              </w:rPr>
              <w:t>предметные знания, отражающие доступные существенные связи и отношения между объектами и процессами.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52C0" w:rsidRPr="005452C0" w:rsidTr="00D151AE">
        <w:tc>
          <w:tcPr>
            <w:tcW w:w="4361" w:type="dxa"/>
          </w:tcPr>
          <w:p w:rsidR="005452C0" w:rsidRPr="005452C0" w:rsidRDefault="005452C0" w:rsidP="0045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2C0">
              <w:rPr>
                <w:rFonts w:ascii="Times New Roman" w:hAnsi="Times New Roman" w:cs="Times New Roman"/>
                <w:sz w:val="28"/>
                <w:szCs w:val="28"/>
              </w:rPr>
              <w:t>Коммуникативные базовые учебные действия</w:t>
            </w:r>
          </w:p>
        </w:tc>
        <w:tc>
          <w:tcPr>
            <w:tcW w:w="10631" w:type="dxa"/>
          </w:tcPr>
          <w:p w:rsidR="005452C0" w:rsidRPr="005452C0" w:rsidRDefault="000E0058" w:rsidP="0045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E0058">
              <w:rPr>
                <w:rFonts w:ascii="Times New Roman" w:hAnsi="Times New Roman" w:cs="Times New Roman"/>
                <w:sz w:val="28"/>
                <w:szCs w:val="28"/>
              </w:rPr>
              <w:t xml:space="preserve">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дифференцированно использовать </w:t>
            </w:r>
            <w:r w:rsidRPr="000E0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разные виды речевых высказываний (вопросы, ответы, повествование, отрицание и др.) в коммуникативных ситуациях с учетом специфики участников (возраст, социальный статус, знакомый-незнакомый и т.п.); использовать разные виды делового письма для решения жизненно значимых задач; использовать разные источники и средства получения информации для решения коммуникативных и познавательных задач, в том числе информационные.</w:t>
            </w:r>
            <w:r w:rsidR="00A43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531AE" w:rsidRDefault="004531AE" w:rsidP="00453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52C0" w:rsidRDefault="005452C0" w:rsidP="004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52C0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программы предмета.</w:t>
      </w:r>
    </w:p>
    <w:p w:rsidR="005D0C00" w:rsidRPr="005D0C00" w:rsidRDefault="005D0C00" w:rsidP="00453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0C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Нумерация </w:t>
      </w:r>
    </w:p>
    <w:p w:rsidR="005D0C00" w:rsidRPr="005D0C00" w:rsidRDefault="005D0C00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0C00">
        <w:rPr>
          <w:rFonts w:ascii="Times New Roman" w:hAnsi="Times New Roman" w:cs="Times New Roman"/>
          <w:sz w:val="28"/>
          <w:szCs w:val="28"/>
          <w:lang w:eastAsia="ru-RU"/>
        </w:rPr>
        <w:t>Нумерация чисел в пределах 1 000. Получение круглых сотен в пределах 1 000. Получение трехзначных чисел из сотен, десятков, единиц; из сотен и десятков; из сотен и единиц. Разложение трехзначных чисел на сотни, десятки, единицы. Разряды: единицы, десятки, сотни, единицы тысяч. Класс единиц. Счет до 1 000 и от 1 000 разрядными единицами и числовыми группами по 2, 20, 200; по 5, 50, 500; по 25, 250 устно и с записью чисел. Изображение трехзначных чисел на калькуляторе. Округление чисел до десятков, сотен; знак округления («≈»). Определение количества разрядных единиц и общего количества сотен, десятков, единиц в числе. Римские цифры. Обозначение чисел I—XII.</w:t>
      </w:r>
    </w:p>
    <w:p w:rsidR="005D0C00" w:rsidRDefault="005D0C00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0C00">
        <w:rPr>
          <w:rFonts w:ascii="Times New Roman" w:hAnsi="Times New Roman" w:cs="Times New Roman"/>
          <w:b/>
          <w:sz w:val="28"/>
          <w:szCs w:val="28"/>
          <w:lang w:eastAsia="ru-RU"/>
        </w:rPr>
        <w:t>Единицы измерения и их соотношения</w:t>
      </w:r>
      <w:r w:rsidRPr="005D0C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D0C00" w:rsidRPr="005D0C00" w:rsidRDefault="005D0C00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0C00">
        <w:rPr>
          <w:rFonts w:ascii="Times New Roman" w:hAnsi="Times New Roman" w:cs="Times New Roman"/>
          <w:sz w:val="28"/>
          <w:szCs w:val="28"/>
          <w:lang w:eastAsia="ru-RU"/>
        </w:rPr>
        <w:t>Единица измерения (мера) длины — километр (1 км). Соотношение: 1 км = 1 000 м. Единицы измерения (меры) массы — грамм (1 г); центнер (1 ц); тонна (1 т). Соотношения: 1 кг = 1 000 г; 1 ц = 100 кг; 1 т = 1 000 кг; 1 т = 10 ц. Денежные купюры достоинством 10 р., 50 р., 100 р., 500 р., 1 000 р.; размен, замена нескольких купюр одной. Соотношение: 1 год = 365 (366) сут. Високосный год. Преобразования чисел, полученных при измерении стоимости, длины, массы.</w:t>
      </w:r>
    </w:p>
    <w:p w:rsidR="005D0C00" w:rsidRDefault="005D0C00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0C00">
        <w:rPr>
          <w:rFonts w:ascii="Times New Roman" w:hAnsi="Times New Roman" w:cs="Times New Roman"/>
          <w:b/>
          <w:sz w:val="28"/>
          <w:szCs w:val="28"/>
          <w:lang w:eastAsia="ru-RU"/>
        </w:rPr>
        <w:t>Арифметические действия</w:t>
      </w:r>
      <w:r w:rsidRPr="005D0C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D0C00" w:rsidRPr="005D0C00" w:rsidRDefault="005D0C00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0C00">
        <w:rPr>
          <w:rFonts w:ascii="Times New Roman" w:hAnsi="Times New Roman" w:cs="Times New Roman"/>
          <w:sz w:val="28"/>
          <w:szCs w:val="28"/>
          <w:lang w:eastAsia="ru-RU"/>
        </w:rPr>
        <w:t>Нахождение неизвестного компонента сложения и вычитания (в пределах 100).</w:t>
      </w:r>
      <w:r w:rsidRPr="005D0C00">
        <w:t xml:space="preserve"> </w:t>
      </w:r>
      <w:r w:rsidRPr="005D0C00">
        <w:rPr>
          <w:rFonts w:ascii="Times New Roman" w:hAnsi="Times New Roman" w:cs="Times New Roman"/>
          <w:sz w:val="28"/>
          <w:szCs w:val="28"/>
          <w:lang w:eastAsia="ru-RU"/>
        </w:rPr>
        <w:t xml:space="preserve">Сложение и вычитание круглых сотен в пределах 1 000. Сложение и вычитание чисел в пределах 1 000 на основе устных и письменных вычислительных приемов, их проверка. Умножение чисел 10 и 100, деление на 10 и 100 без остатка и с остатком. Умножение и деление круглых десятков, сотен на однозначное число (40 </w:t>
      </w:r>
      <w:r w:rsidRPr="005D0C00">
        <w:rPr>
          <w:rFonts w:ascii="Cambria Math" w:hAnsi="Cambria Math" w:cs="Cambria Math"/>
          <w:sz w:val="28"/>
          <w:szCs w:val="28"/>
          <w:lang w:eastAsia="ru-RU"/>
        </w:rPr>
        <w:t>⋅</w:t>
      </w:r>
      <w:r w:rsidRPr="005D0C00">
        <w:rPr>
          <w:rFonts w:ascii="Times New Roman" w:hAnsi="Times New Roman" w:cs="Times New Roman"/>
          <w:sz w:val="28"/>
          <w:szCs w:val="28"/>
          <w:lang w:eastAsia="ru-RU"/>
        </w:rPr>
        <w:t xml:space="preserve"> 2; 400 </w:t>
      </w:r>
      <w:r w:rsidRPr="005D0C00">
        <w:rPr>
          <w:rFonts w:ascii="Cambria Math" w:hAnsi="Cambria Math" w:cs="Cambria Math"/>
          <w:sz w:val="28"/>
          <w:szCs w:val="28"/>
          <w:lang w:eastAsia="ru-RU"/>
        </w:rPr>
        <w:t>⋅</w:t>
      </w:r>
      <w:r w:rsidRPr="005D0C00">
        <w:rPr>
          <w:rFonts w:ascii="Times New Roman" w:hAnsi="Times New Roman" w:cs="Times New Roman"/>
          <w:sz w:val="28"/>
          <w:szCs w:val="28"/>
          <w:lang w:eastAsia="ru-RU"/>
        </w:rPr>
        <w:t xml:space="preserve"> 2; 420 </w:t>
      </w:r>
      <w:r w:rsidRPr="005D0C00">
        <w:rPr>
          <w:rFonts w:ascii="Cambria Math" w:hAnsi="Cambria Math" w:cs="Cambria Math"/>
          <w:sz w:val="28"/>
          <w:szCs w:val="28"/>
          <w:lang w:eastAsia="ru-RU"/>
        </w:rPr>
        <w:t>⋅</w:t>
      </w:r>
      <w:r w:rsidRPr="005D0C00">
        <w:rPr>
          <w:rFonts w:ascii="Times New Roman" w:hAnsi="Times New Roman" w:cs="Times New Roman"/>
          <w:sz w:val="28"/>
          <w:szCs w:val="28"/>
          <w:lang w:eastAsia="ru-RU"/>
        </w:rPr>
        <w:t xml:space="preserve"> 2; 4 : 2; 400 : 2; 460 : 2; 250 : 5). Умножение и деление двузначных и трехзначных чисел без перехода через разряд (24 </w:t>
      </w:r>
      <w:r w:rsidRPr="005D0C00">
        <w:rPr>
          <w:rFonts w:ascii="Cambria Math" w:hAnsi="Cambria Math" w:cs="Cambria Math"/>
          <w:sz w:val="28"/>
          <w:szCs w:val="28"/>
          <w:lang w:eastAsia="ru-RU"/>
        </w:rPr>
        <w:t>⋅</w:t>
      </w:r>
      <w:r w:rsidRPr="005D0C00">
        <w:rPr>
          <w:rFonts w:ascii="Times New Roman" w:hAnsi="Times New Roman" w:cs="Times New Roman"/>
          <w:sz w:val="28"/>
          <w:szCs w:val="28"/>
          <w:lang w:eastAsia="ru-RU"/>
        </w:rPr>
        <w:t xml:space="preserve"> 2; 243 </w:t>
      </w:r>
      <w:r w:rsidRPr="005D0C00">
        <w:rPr>
          <w:rFonts w:ascii="Cambria Math" w:hAnsi="Cambria Math" w:cs="Cambria Math"/>
          <w:sz w:val="28"/>
          <w:szCs w:val="28"/>
          <w:lang w:eastAsia="ru-RU"/>
        </w:rPr>
        <w:t>⋅</w:t>
      </w:r>
      <w:r w:rsidRPr="005D0C00">
        <w:rPr>
          <w:rFonts w:ascii="Times New Roman" w:hAnsi="Times New Roman" w:cs="Times New Roman"/>
          <w:sz w:val="28"/>
          <w:szCs w:val="28"/>
          <w:lang w:eastAsia="ru-RU"/>
        </w:rPr>
        <w:t xml:space="preserve"> 2; 48 : 2; 468 : 2) приемами устных вычислений. Умножение и деление двузначных и трехзначных чисел на однозначное число с переходом через разряд приемами письменных вычислений; проверка правильности вычислений. Сложение и вычитание чисел, полученных при измерении одной,  двумя единицами (мерами) длины, стоимости приемами устных вычислений (55 см ± 16 см; 55 см ± 45 см; 1 м − 45 см; 8 м 55 см ± 3 м 16 см; 8 м 55 см ± 16 см; 8 м 55 см ± 3 м; 8 м ± 16 см; 8 м ± 3 м 16 см).</w:t>
      </w:r>
    </w:p>
    <w:p w:rsidR="005D0C00" w:rsidRDefault="005D0C00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0C0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Дроби </w:t>
      </w:r>
    </w:p>
    <w:p w:rsidR="005D0C00" w:rsidRPr="005D0C00" w:rsidRDefault="005D0C00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0C00">
        <w:rPr>
          <w:rFonts w:ascii="Times New Roman" w:hAnsi="Times New Roman" w:cs="Times New Roman"/>
          <w:sz w:val="28"/>
          <w:szCs w:val="28"/>
          <w:lang w:eastAsia="ru-RU"/>
        </w:rPr>
        <w:t>Получение одной, нескольких долей предмета, числа. Обыкновенные дроби, числитель, знаменатель дроби. Сравнение долей, дробей с одинаковыми числителями или знаменателями. Количество долей в одной целой. Сравнение обыкновенных дробей с единицей. Дроби правильные, неправильные.</w:t>
      </w:r>
    </w:p>
    <w:p w:rsidR="005D0C00" w:rsidRDefault="005D0C00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0C00">
        <w:rPr>
          <w:rFonts w:ascii="Times New Roman" w:hAnsi="Times New Roman" w:cs="Times New Roman"/>
          <w:b/>
          <w:sz w:val="28"/>
          <w:szCs w:val="28"/>
          <w:lang w:eastAsia="ru-RU"/>
        </w:rPr>
        <w:t>Арифметические задачи</w:t>
      </w:r>
      <w:r w:rsidRPr="005D0C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D0C00" w:rsidRPr="005D0C00" w:rsidRDefault="005D0C00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0C00">
        <w:rPr>
          <w:rFonts w:ascii="Times New Roman" w:hAnsi="Times New Roman" w:cs="Times New Roman"/>
          <w:sz w:val="28"/>
          <w:szCs w:val="28"/>
          <w:lang w:eastAsia="ru-RU"/>
        </w:rPr>
        <w:t>Простые арифметические задачи на нахождение части числа. Простые арифметические задачи на нахождение неизвестного слагаемого, уменьшаемого, вычитаемого. Простые арифметические задачи на сравнение (отношение) чисел с вопросами: «На сколько больше (меньше)?», «Во сколько раз больше (меньше)?» Составные задачи, решаемые в 2—3 арифметических действия.</w:t>
      </w:r>
    </w:p>
    <w:p w:rsidR="005D0C00" w:rsidRDefault="005D0C00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0C00">
        <w:rPr>
          <w:rFonts w:ascii="Times New Roman" w:hAnsi="Times New Roman" w:cs="Times New Roman"/>
          <w:b/>
          <w:sz w:val="28"/>
          <w:szCs w:val="28"/>
          <w:lang w:eastAsia="ru-RU"/>
        </w:rPr>
        <w:t>Геометрический материал</w:t>
      </w:r>
      <w:r w:rsidRPr="005D0C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D0C00" w:rsidRPr="005D0C00" w:rsidRDefault="005D0C00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0C00">
        <w:rPr>
          <w:rFonts w:ascii="Times New Roman" w:hAnsi="Times New Roman" w:cs="Times New Roman"/>
          <w:sz w:val="28"/>
          <w:szCs w:val="28"/>
          <w:lang w:eastAsia="ru-RU"/>
        </w:rPr>
        <w:t>Периметр (Р). Нахождение периметра многоугольника. Треугольник. Стороны треугольника: основание, боковые стороны. Классификация треугольников по видам углов и длинам сторон. Построение треугольников по трем данным сторонам с помощью циркуля и линейки. Диагонали прямоугольника (квадрата), их свойства. Линии в круге: радиус, диаметр, хорда. Обозначение: радиус (R), диаметр (D). Масштаб: 1 : 2; 1 : 5; 1 : 10; 1 : 100. Буквы латинского алфавита: А, В, С, D, Е, К, М, О,</w:t>
      </w:r>
    </w:p>
    <w:p w:rsidR="005D0C00" w:rsidRDefault="005D0C00" w:rsidP="004531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D0C00" w:rsidRDefault="005D0C00" w:rsidP="006B002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D0C00" w:rsidRPr="005D0C00" w:rsidRDefault="005D0C00" w:rsidP="006B002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3489" w:rsidRPr="005452C0" w:rsidRDefault="00A43489" w:rsidP="006B002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52C0" w:rsidRDefault="005452C0" w:rsidP="006B002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4A29" w:rsidRDefault="002F4A29" w:rsidP="000717C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4A29" w:rsidRDefault="002F4A29" w:rsidP="000717C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4A29" w:rsidRDefault="002F4A29" w:rsidP="000717C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4A29" w:rsidRDefault="002F4A29" w:rsidP="000717C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31AE" w:rsidRDefault="004531AE" w:rsidP="004531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31AE" w:rsidRDefault="004531AE" w:rsidP="004531A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31AE" w:rsidRDefault="004531AE" w:rsidP="004531A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31AE" w:rsidRDefault="004531AE" w:rsidP="004531A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31AE" w:rsidRDefault="004531AE" w:rsidP="004531A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31AE" w:rsidRDefault="004531AE" w:rsidP="004531A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B471C" w:rsidRDefault="00CB471C" w:rsidP="004531A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3942" w:rsidRDefault="00573942" w:rsidP="004531A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5C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W w:w="9914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5742"/>
        <w:gridCol w:w="1442"/>
        <w:gridCol w:w="1280"/>
      </w:tblGrid>
      <w:tr w:rsidR="00C7610D" w:rsidRPr="00C7610D" w:rsidTr="00C7610D">
        <w:tc>
          <w:tcPr>
            <w:tcW w:w="1450" w:type="dxa"/>
          </w:tcPr>
          <w:p w:rsidR="00C7610D" w:rsidRPr="00C7610D" w:rsidRDefault="00C7610D" w:rsidP="00C76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C76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  <w:p w:rsidR="00C7610D" w:rsidRPr="00C7610D" w:rsidRDefault="00C7610D" w:rsidP="00C76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C76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280" w:type="dxa"/>
          </w:tcPr>
          <w:p w:rsidR="00C7610D" w:rsidRPr="00C7610D" w:rsidRDefault="00C7610D" w:rsidP="00C76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C7610D" w:rsidRPr="00C7610D" w:rsidTr="00C7610D">
        <w:tc>
          <w:tcPr>
            <w:tcW w:w="1450" w:type="dxa"/>
          </w:tcPr>
          <w:p w:rsidR="00C7610D" w:rsidRPr="00C7610D" w:rsidRDefault="00C7610D" w:rsidP="00C76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C76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СОТНЯ</w:t>
            </w:r>
            <w:r w:rsidR="000378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 часа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C76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C7610D" w:rsidRPr="00C7610D" w:rsidRDefault="00C7610D" w:rsidP="00C76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c>
          <w:tcPr>
            <w:tcW w:w="145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E2D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Нумерация чисел в пределах 100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c>
          <w:tcPr>
            <w:tcW w:w="1450" w:type="dxa"/>
          </w:tcPr>
          <w:p w:rsidR="00C7610D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E2D8C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D8C" w:rsidRPr="00C7610D" w:rsidTr="00C7610D">
        <w:tc>
          <w:tcPr>
            <w:tcW w:w="1450" w:type="dxa"/>
          </w:tcPr>
          <w:p w:rsidR="00CE2D8C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8C" w:rsidRPr="00C7610D" w:rsidRDefault="00CE2D8C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2D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Единицы измерения и их соотношения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8C" w:rsidRPr="00B834B5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E2D8C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c>
          <w:tcPr>
            <w:tcW w:w="1450" w:type="dxa"/>
          </w:tcPr>
          <w:p w:rsidR="00C7610D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Таблица умножения и деления.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D8C" w:rsidRPr="00C7610D" w:rsidTr="00C7610D">
        <w:tc>
          <w:tcPr>
            <w:tcW w:w="1450" w:type="dxa"/>
          </w:tcPr>
          <w:p w:rsidR="00CE2D8C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8C" w:rsidRPr="00C7610D" w:rsidRDefault="00CE2D8C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действия с числами в пределах 100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8C" w:rsidRPr="00B834B5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E2D8C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D8C" w:rsidRPr="00C7610D" w:rsidTr="00C7610D">
        <w:tc>
          <w:tcPr>
            <w:tcW w:w="1450" w:type="dxa"/>
          </w:tcPr>
          <w:p w:rsidR="00CE2D8C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8C" w:rsidRPr="000378A4" w:rsidRDefault="00CE2D8C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78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по теме: «Сотня»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8C" w:rsidRPr="00B834B5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E2D8C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D8C" w:rsidRPr="00C7610D" w:rsidTr="00C7610D">
        <w:tc>
          <w:tcPr>
            <w:tcW w:w="1450" w:type="dxa"/>
          </w:tcPr>
          <w:p w:rsidR="00CE2D8C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8C" w:rsidRDefault="00CE2D8C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2D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знаний по теме: «Сотня</w:t>
            </w:r>
            <w:r w:rsidRPr="00CE2D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   Работа над ошибками.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8C" w:rsidRPr="00B834B5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E2D8C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300"/>
        </w:trPr>
        <w:tc>
          <w:tcPr>
            <w:tcW w:w="1450" w:type="dxa"/>
          </w:tcPr>
          <w:p w:rsidR="00C7610D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Нахождение неизвестного слагаемого.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80"/>
        </w:trPr>
        <w:tc>
          <w:tcPr>
            <w:tcW w:w="1450" w:type="dxa"/>
          </w:tcPr>
          <w:p w:rsidR="00C7610D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17-20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Нахождение неизвестного уменьшаемого.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281"/>
        </w:trPr>
        <w:tc>
          <w:tcPr>
            <w:tcW w:w="1450" w:type="dxa"/>
          </w:tcPr>
          <w:p w:rsidR="00C7610D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21-</w:t>
            </w:r>
            <w:r w:rsidR="000378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Нахождение неизвестного вычитаемого.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0378A4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D8C" w:rsidRPr="00C7610D" w:rsidTr="00C7610D">
        <w:trPr>
          <w:trHeight w:val="281"/>
        </w:trPr>
        <w:tc>
          <w:tcPr>
            <w:tcW w:w="1450" w:type="dxa"/>
          </w:tcPr>
          <w:p w:rsidR="00CE2D8C" w:rsidRPr="00C7610D" w:rsidRDefault="000378A4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24-28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8C" w:rsidRPr="00C7610D" w:rsidRDefault="00CE2D8C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и вычитание чисел с переходом через разряд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8C" w:rsidRPr="00B834B5" w:rsidRDefault="000378A4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</w:tcPr>
          <w:p w:rsidR="00CE2D8C" w:rsidRPr="00C7610D" w:rsidRDefault="00CE2D8C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44"/>
        </w:trPr>
        <w:tc>
          <w:tcPr>
            <w:tcW w:w="1450" w:type="dxa"/>
          </w:tcPr>
          <w:p w:rsidR="00C7610D" w:rsidRPr="00C7610D" w:rsidRDefault="000378A4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0378A4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Линия, отрезок, луч.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0378A4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78A4" w:rsidRPr="00C7610D" w:rsidTr="00C7610D">
        <w:trPr>
          <w:trHeight w:val="144"/>
        </w:trPr>
        <w:tc>
          <w:tcPr>
            <w:tcW w:w="1450" w:type="dxa"/>
          </w:tcPr>
          <w:p w:rsidR="000378A4" w:rsidRDefault="000378A4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A4" w:rsidRDefault="000378A4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78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A4" w:rsidRPr="00B834B5" w:rsidRDefault="000378A4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0378A4" w:rsidRPr="00C7610D" w:rsidRDefault="000378A4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33"/>
        </w:trPr>
        <w:tc>
          <w:tcPr>
            <w:tcW w:w="145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3E4F70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79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="000378A4" w:rsidRPr="000378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 теме: «Сотня»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78A4" w:rsidRPr="00C7610D" w:rsidTr="00C7610D">
        <w:trPr>
          <w:trHeight w:val="133"/>
        </w:trPr>
        <w:tc>
          <w:tcPr>
            <w:tcW w:w="1450" w:type="dxa"/>
          </w:tcPr>
          <w:p w:rsidR="000378A4" w:rsidRPr="00C7610D" w:rsidRDefault="000378A4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A4" w:rsidRDefault="000378A4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78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знаний по теме: «Сотня».   Работа над ошибками.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A4" w:rsidRPr="00B834B5" w:rsidRDefault="000378A4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0378A4" w:rsidRPr="00C7610D" w:rsidRDefault="000378A4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65"/>
        </w:trPr>
        <w:tc>
          <w:tcPr>
            <w:tcW w:w="145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ТЫСЯЧА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27"/>
        </w:trPr>
        <w:tc>
          <w:tcPr>
            <w:tcW w:w="1450" w:type="dxa"/>
          </w:tcPr>
          <w:p w:rsidR="00C7610D" w:rsidRPr="00C7610D" w:rsidRDefault="003E4F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Нумерация чисел в пределах 1 000.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3E4F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32"/>
        </w:trPr>
        <w:tc>
          <w:tcPr>
            <w:tcW w:w="1450" w:type="dxa"/>
          </w:tcPr>
          <w:p w:rsidR="00C7610D" w:rsidRPr="00C7610D" w:rsidRDefault="003E4F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27-29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Таблица классов и разрядов.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3E4F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65"/>
        </w:trPr>
        <w:tc>
          <w:tcPr>
            <w:tcW w:w="1450" w:type="dxa"/>
          </w:tcPr>
          <w:p w:rsidR="00C7610D" w:rsidRPr="00C7610D" w:rsidRDefault="003E4F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Округление чисел до десятков и сотен.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12"/>
        </w:trPr>
        <w:tc>
          <w:tcPr>
            <w:tcW w:w="1450" w:type="dxa"/>
          </w:tcPr>
          <w:p w:rsidR="00C7610D" w:rsidRPr="00C7610D" w:rsidRDefault="003E4F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Римская нумерация.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3E4F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15"/>
        </w:trPr>
        <w:tc>
          <w:tcPr>
            <w:tcW w:w="145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Меры стоимости, длины и массы.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262"/>
        </w:trPr>
        <w:tc>
          <w:tcPr>
            <w:tcW w:w="145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3E4F70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79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теме: «Тысяча»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405"/>
        </w:trPr>
        <w:tc>
          <w:tcPr>
            <w:tcW w:w="1450" w:type="dxa"/>
          </w:tcPr>
          <w:p w:rsidR="00C7610D" w:rsidRPr="00C7610D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36 -38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Устное сложение и вычитание чисел, полученных при измерении мерами длины и стоимости.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258"/>
        </w:trPr>
        <w:tc>
          <w:tcPr>
            <w:tcW w:w="1450" w:type="dxa"/>
          </w:tcPr>
          <w:p w:rsidR="00C7610D" w:rsidRPr="00C7610D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39-41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и вычитание круглых сотен и десятков.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261"/>
        </w:trPr>
        <w:tc>
          <w:tcPr>
            <w:tcW w:w="1450" w:type="dxa"/>
          </w:tcPr>
          <w:p w:rsidR="00C7610D" w:rsidRPr="00C7610D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42-44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вычитание без перехода через разряд.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C2591" w:rsidRPr="00C7610D" w:rsidTr="00C7610D">
        <w:trPr>
          <w:trHeight w:val="261"/>
        </w:trPr>
        <w:tc>
          <w:tcPr>
            <w:tcW w:w="1450" w:type="dxa"/>
          </w:tcPr>
          <w:p w:rsidR="002C2591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91" w:rsidRPr="002C2591" w:rsidRDefault="002C2591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за 1 триместр</w:t>
            </w:r>
            <w:r w:rsidRPr="002C25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теме: «Нумерация»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91" w:rsidRPr="00B834B5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2C2591" w:rsidRPr="00C7610D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C2591" w:rsidRPr="00C7610D" w:rsidTr="00C7610D">
        <w:trPr>
          <w:trHeight w:val="261"/>
        </w:trPr>
        <w:tc>
          <w:tcPr>
            <w:tcW w:w="1450" w:type="dxa"/>
          </w:tcPr>
          <w:p w:rsidR="002C2591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91" w:rsidRPr="002C2591" w:rsidRDefault="002C2591" w:rsidP="00B83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25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знаний по теме: «Нумерация».   Работа над ошибками.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91" w:rsidRPr="00B834B5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2C2591" w:rsidRPr="00C7610D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65"/>
        </w:trPr>
        <w:tc>
          <w:tcPr>
            <w:tcW w:w="1450" w:type="dxa"/>
          </w:tcPr>
          <w:p w:rsidR="00C7610D" w:rsidRPr="00C7610D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47-50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примеров и задач.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C2591" w:rsidRPr="00C7610D" w:rsidTr="00C7610D">
        <w:trPr>
          <w:trHeight w:val="165"/>
        </w:trPr>
        <w:tc>
          <w:tcPr>
            <w:tcW w:w="1450" w:type="dxa"/>
          </w:tcPr>
          <w:p w:rsidR="002C2591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91" w:rsidRPr="00C7610D" w:rsidRDefault="007E1CE9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91" w:rsidRPr="00B834B5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2C2591" w:rsidRPr="00C7610D" w:rsidRDefault="002C2591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1CE9" w:rsidRPr="00C7610D" w:rsidTr="00C7610D">
        <w:trPr>
          <w:trHeight w:val="165"/>
        </w:trPr>
        <w:tc>
          <w:tcPr>
            <w:tcW w:w="1450" w:type="dxa"/>
          </w:tcPr>
          <w:p w:rsidR="007E1CE9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E9" w:rsidRDefault="007E1CE9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E9" w:rsidRPr="00B834B5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7E1CE9" w:rsidRPr="00C7610D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1CE9" w:rsidRPr="00C7610D" w:rsidTr="00C7610D">
        <w:trPr>
          <w:trHeight w:val="165"/>
        </w:trPr>
        <w:tc>
          <w:tcPr>
            <w:tcW w:w="1450" w:type="dxa"/>
          </w:tcPr>
          <w:p w:rsidR="007E1CE9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E9" w:rsidRDefault="007E1CE9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Различение треугольников по видам углов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E9" w:rsidRPr="00B834B5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7E1CE9" w:rsidRPr="00C7610D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1CE9" w:rsidRPr="00C7610D" w:rsidTr="00C7610D">
        <w:trPr>
          <w:trHeight w:val="165"/>
        </w:trPr>
        <w:tc>
          <w:tcPr>
            <w:tcW w:w="1450" w:type="dxa"/>
          </w:tcPr>
          <w:p w:rsidR="007E1CE9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E9" w:rsidRDefault="007E1CE9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Различение треугольников по длинам сторон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E9" w:rsidRPr="00B834B5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7E1CE9" w:rsidRPr="00C7610D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65"/>
        </w:trPr>
        <w:tc>
          <w:tcPr>
            <w:tcW w:w="1450" w:type="dxa"/>
          </w:tcPr>
          <w:p w:rsidR="00C7610D" w:rsidRPr="00C7610D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56-59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Разностное сравнение чисел.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04"/>
        </w:trPr>
        <w:tc>
          <w:tcPr>
            <w:tcW w:w="1450" w:type="dxa"/>
          </w:tcPr>
          <w:p w:rsidR="00C7610D" w:rsidRPr="00C7610D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60-63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Кратное сравнение чисел.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1CE9" w:rsidRPr="00C7610D" w:rsidTr="00C7610D">
        <w:trPr>
          <w:trHeight w:val="104"/>
        </w:trPr>
        <w:tc>
          <w:tcPr>
            <w:tcW w:w="1450" w:type="dxa"/>
          </w:tcPr>
          <w:p w:rsidR="007E1CE9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E9" w:rsidRPr="007E1CE9" w:rsidRDefault="007E1CE9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по теме: «Геометрический материал»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E9" w:rsidRPr="00B834B5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7E1CE9" w:rsidRPr="00C7610D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665"/>
        </w:trPr>
        <w:tc>
          <w:tcPr>
            <w:tcW w:w="145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И ВЫЧИТАНИЕ В ПРЕДЕЛАХ 1 000 С ПЕРЕХОДОМ ЧЕРЕЗ РАЗРЯД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65"/>
        </w:trPr>
        <w:tc>
          <w:tcPr>
            <w:tcW w:w="1450" w:type="dxa"/>
          </w:tcPr>
          <w:p w:rsidR="00C7610D" w:rsidRPr="00C7610D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с переходом через разряд.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65"/>
        </w:trPr>
        <w:tc>
          <w:tcPr>
            <w:tcW w:w="1450" w:type="dxa"/>
          </w:tcPr>
          <w:p w:rsidR="00C7610D" w:rsidRPr="00C7610D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70-74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Вычитание с переходом через разряд.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345"/>
        </w:trPr>
        <w:tc>
          <w:tcPr>
            <w:tcW w:w="1450" w:type="dxa"/>
          </w:tcPr>
          <w:p w:rsidR="00C7610D" w:rsidRPr="00C7610D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75-78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Решение примеров и </w:t>
            </w:r>
            <w:r w:rsidR="007E1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арифметических 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7E1CE9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267"/>
        </w:trPr>
        <w:tc>
          <w:tcPr>
            <w:tcW w:w="1450" w:type="dxa"/>
          </w:tcPr>
          <w:p w:rsidR="00C7610D" w:rsidRPr="00C7610D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79-82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Нахождение одной, нескольких долей предмета, числа.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9B5" w:rsidRPr="00C7610D" w:rsidTr="00C7610D">
        <w:trPr>
          <w:trHeight w:val="267"/>
        </w:trPr>
        <w:tc>
          <w:tcPr>
            <w:tcW w:w="1450" w:type="dxa"/>
          </w:tcPr>
          <w:p w:rsidR="00A379B5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B5" w:rsidRPr="00C7610D" w:rsidRDefault="00A379B5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79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теме: «Тысяча»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B5" w:rsidRPr="00B834B5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A379B5" w:rsidRPr="00C7610D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271"/>
        </w:trPr>
        <w:tc>
          <w:tcPr>
            <w:tcW w:w="145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32"/>
        </w:trPr>
        <w:tc>
          <w:tcPr>
            <w:tcW w:w="1450" w:type="dxa"/>
          </w:tcPr>
          <w:p w:rsidR="00C7610D" w:rsidRPr="00C7610D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84-86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дробей.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65"/>
        </w:trPr>
        <w:tc>
          <w:tcPr>
            <w:tcW w:w="1450" w:type="dxa"/>
          </w:tcPr>
          <w:p w:rsidR="00C7610D" w:rsidRPr="00C7610D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87-89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Сравнение дробей.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254"/>
        </w:trPr>
        <w:tc>
          <w:tcPr>
            <w:tcW w:w="1450" w:type="dxa"/>
          </w:tcPr>
          <w:p w:rsidR="00C7610D" w:rsidRPr="00C7610D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90-93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Правильные и неправильные дроби.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254"/>
        </w:trPr>
        <w:tc>
          <w:tcPr>
            <w:tcW w:w="1450" w:type="dxa"/>
          </w:tcPr>
          <w:p w:rsidR="00C7610D" w:rsidRPr="00C7610D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A379B5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 2</w:t>
            </w:r>
            <w:r w:rsidRPr="002C25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триместр</w:t>
            </w:r>
            <w:r w:rsidRPr="002C25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теме: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Тысяча</w:t>
            </w:r>
            <w:r w:rsidRPr="002C25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9B5" w:rsidRPr="00C7610D" w:rsidTr="00C7610D">
        <w:trPr>
          <w:trHeight w:val="254"/>
        </w:trPr>
        <w:tc>
          <w:tcPr>
            <w:tcW w:w="1450" w:type="dxa"/>
          </w:tcPr>
          <w:p w:rsidR="00A379B5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B5" w:rsidRPr="00C7610D" w:rsidRDefault="00A379B5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знаний по теме: «Тысяча</w:t>
            </w:r>
            <w:r w:rsidRPr="002C25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  Работа над ошибками.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B5" w:rsidRPr="00B834B5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A379B5" w:rsidRPr="00C7610D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258"/>
        </w:trPr>
        <w:tc>
          <w:tcPr>
            <w:tcW w:w="1450" w:type="dxa"/>
          </w:tcPr>
          <w:p w:rsidR="00C7610D" w:rsidRPr="00C7610D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96-99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Умножение чисел 10, 100.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9B5" w:rsidRPr="00C7610D" w:rsidTr="00C7610D">
        <w:trPr>
          <w:trHeight w:val="258"/>
        </w:trPr>
        <w:tc>
          <w:tcPr>
            <w:tcW w:w="1450" w:type="dxa"/>
          </w:tcPr>
          <w:p w:rsidR="00A379B5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100-102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B5" w:rsidRPr="00C7610D" w:rsidRDefault="00A379B5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Умножение и </w:t>
            </w:r>
            <w:r w:rsidRPr="00A379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деление на 10, 100.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B5" w:rsidRPr="00B834B5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A379B5" w:rsidRPr="00C7610D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20"/>
        </w:trPr>
        <w:tc>
          <w:tcPr>
            <w:tcW w:w="1450" w:type="dxa"/>
          </w:tcPr>
          <w:p w:rsidR="00C7610D" w:rsidRPr="00C7610D" w:rsidRDefault="00744AA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103-106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измерении мерами стоимости, длины, массы.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9B5" w:rsidRPr="00C7610D" w:rsidTr="00C7610D">
        <w:trPr>
          <w:trHeight w:val="120"/>
        </w:trPr>
        <w:tc>
          <w:tcPr>
            <w:tcW w:w="1450" w:type="dxa"/>
          </w:tcPr>
          <w:p w:rsidR="00A379B5" w:rsidRDefault="00744AA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107-108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B5" w:rsidRPr="00C7610D" w:rsidRDefault="00A379B5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Замена крупных мер мелкими.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B5" w:rsidRPr="00B834B5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A379B5" w:rsidRPr="00C7610D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9B5" w:rsidRPr="00C7610D" w:rsidTr="00C7610D">
        <w:trPr>
          <w:trHeight w:val="120"/>
        </w:trPr>
        <w:tc>
          <w:tcPr>
            <w:tcW w:w="1450" w:type="dxa"/>
          </w:tcPr>
          <w:p w:rsidR="00A379B5" w:rsidRDefault="00744AA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109-110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B5" w:rsidRPr="00C7610D" w:rsidRDefault="00A379B5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Замена мелких мер крупными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B5" w:rsidRPr="00B834B5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A379B5" w:rsidRPr="00C7610D" w:rsidRDefault="00A379B5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34"/>
        </w:trPr>
        <w:tc>
          <w:tcPr>
            <w:tcW w:w="1450" w:type="dxa"/>
          </w:tcPr>
          <w:p w:rsidR="00C7610D" w:rsidRPr="00C7610D" w:rsidRDefault="007D0B9E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Меры времени. Год.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7D0B9E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50"/>
        </w:trPr>
        <w:tc>
          <w:tcPr>
            <w:tcW w:w="1450" w:type="dxa"/>
          </w:tcPr>
          <w:p w:rsidR="00C7610D" w:rsidRPr="00C7610D" w:rsidRDefault="00787D07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7D0B9E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7D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по теме: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787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  <w:r w:rsidRPr="007D0B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272"/>
        </w:trPr>
        <w:tc>
          <w:tcPr>
            <w:tcW w:w="1450" w:type="dxa"/>
          </w:tcPr>
          <w:p w:rsidR="00C7610D" w:rsidRPr="00C7610D" w:rsidRDefault="00787D07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113-116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Умножение и деление круглых десятков и круглых сотен на однозначное число.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D07" w:rsidRPr="00C7610D" w:rsidTr="00C7610D">
        <w:trPr>
          <w:trHeight w:val="272"/>
        </w:trPr>
        <w:tc>
          <w:tcPr>
            <w:tcW w:w="1450" w:type="dxa"/>
          </w:tcPr>
          <w:p w:rsidR="00787D07" w:rsidRDefault="00787D07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117-119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D07" w:rsidRPr="00C7610D" w:rsidRDefault="00787D07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составных арифметических задач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D07" w:rsidRPr="00B834B5" w:rsidRDefault="00787D07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787D07" w:rsidRPr="00C7610D" w:rsidRDefault="00787D07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480"/>
        </w:trPr>
        <w:tc>
          <w:tcPr>
            <w:tcW w:w="1450" w:type="dxa"/>
          </w:tcPr>
          <w:p w:rsidR="00C7610D" w:rsidRPr="00C7610D" w:rsidRDefault="00787D07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120-123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7610D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Умножение и деление двузначных </w:t>
            </w:r>
            <w:r w:rsidR="00787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чисел на однозначное число без перехода через разряд.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787D07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7610D" w:rsidRPr="00B834B5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D07" w:rsidRPr="00C7610D" w:rsidTr="00C7610D">
        <w:trPr>
          <w:trHeight w:val="480"/>
        </w:trPr>
        <w:tc>
          <w:tcPr>
            <w:tcW w:w="1450" w:type="dxa"/>
          </w:tcPr>
          <w:p w:rsidR="00787D07" w:rsidRDefault="00787D07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124-127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D07" w:rsidRPr="00C7610D" w:rsidRDefault="00787D07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Умножение и деление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трехзначных чисел на однозначное число без перехода через разряд.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D07" w:rsidRPr="00B834B5" w:rsidRDefault="00787D07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787D07" w:rsidRPr="00C7610D" w:rsidRDefault="00787D07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273"/>
        </w:trPr>
        <w:tc>
          <w:tcPr>
            <w:tcW w:w="1450" w:type="dxa"/>
          </w:tcPr>
          <w:p w:rsidR="00C7610D" w:rsidRPr="00C7610D" w:rsidRDefault="00787D07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128-130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787D07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составных арифметических задач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787D07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285"/>
        </w:trPr>
        <w:tc>
          <w:tcPr>
            <w:tcW w:w="1450" w:type="dxa"/>
          </w:tcPr>
          <w:p w:rsidR="00C7610D" w:rsidRPr="00C7610D" w:rsidRDefault="00CE202F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</w:t>
            </w:r>
          </w:p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CE202F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78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по теме: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Умножение и деление</w:t>
            </w:r>
            <w:r w:rsidRPr="000378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CE202F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02F" w:rsidRPr="00C7610D" w:rsidTr="00C7610D">
        <w:trPr>
          <w:trHeight w:val="285"/>
        </w:trPr>
        <w:tc>
          <w:tcPr>
            <w:tcW w:w="1450" w:type="dxa"/>
          </w:tcPr>
          <w:p w:rsidR="00CE202F" w:rsidRDefault="00CE202F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2F" w:rsidRDefault="00CE202F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2D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знаний по теме: «Умножение и деление</w:t>
            </w:r>
            <w:r w:rsidRPr="00CE2D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   Работа над ошибками.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2F" w:rsidRPr="00B834B5" w:rsidRDefault="00CE202F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E202F" w:rsidRPr="00C7610D" w:rsidRDefault="00CE202F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02F" w:rsidRPr="00C7610D" w:rsidTr="00C7610D">
        <w:trPr>
          <w:trHeight w:val="285"/>
        </w:trPr>
        <w:tc>
          <w:tcPr>
            <w:tcW w:w="1450" w:type="dxa"/>
          </w:tcPr>
          <w:p w:rsidR="00CE202F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133-134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2F" w:rsidRPr="00CE2D8C" w:rsidRDefault="00CE202F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Поверка умножения и деления.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2F" w:rsidRPr="00B834B5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CE202F" w:rsidRPr="00C7610D" w:rsidRDefault="00CE202F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6070" w:rsidRPr="00C7610D" w:rsidTr="00C7610D">
        <w:trPr>
          <w:trHeight w:val="285"/>
        </w:trPr>
        <w:tc>
          <w:tcPr>
            <w:tcW w:w="1450" w:type="dxa"/>
          </w:tcPr>
          <w:p w:rsidR="000D6070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135-137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70" w:rsidRPr="00C7610D" w:rsidRDefault="000D6070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двузначных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чисел на однозначное число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70" w:rsidRPr="00B834B5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0D6070" w:rsidRPr="00C7610D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6070" w:rsidRPr="00C7610D" w:rsidTr="00C7610D">
        <w:trPr>
          <w:trHeight w:val="285"/>
        </w:trPr>
        <w:tc>
          <w:tcPr>
            <w:tcW w:w="1450" w:type="dxa"/>
          </w:tcPr>
          <w:p w:rsidR="000D6070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138-140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70" w:rsidRPr="00C7610D" w:rsidRDefault="000D6070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еление двузначных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 на однозначное число.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Решение задач.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70" w:rsidRPr="00B834B5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0D6070" w:rsidRPr="00C7610D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6070" w:rsidRPr="00C7610D" w:rsidTr="00C7610D">
        <w:trPr>
          <w:trHeight w:val="285"/>
        </w:trPr>
        <w:tc>
          <w:tcPr>
            <w:tcW w:w="1450" w:type="dxa"/>
          </w:tcPr>
          <w:p w:rsidR="000D6070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141-144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70" w:rsidRDefault="000D6070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двузначного числа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однозначное число с переходом через разряд.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70" w:rsidRPr="00B834B5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0D6070" w:rsidRPr="00C7610D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6070" w:rsidRPr="00C7610D" w:rsidTr="00C7610D">
        <w:trPr>
          <w:trHeight w:val="285"/>
        </w:trPr>
        <w:tc>
          <w:tcPr>
            <w:tcW w:w="1450" w:type="dxa"/>
          </w:tcPr>
          <w:p w:rsidR="000D6070" w:rsidRDefault="00E74D38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145-148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70" w:rsidRDefault="000D6070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Деление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двузначного числа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однозначное число с переходом через разряд.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70" w:rsidRPr="00B834B5" w:rsidRDefault="00E74D38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0D6070" w:rsidRPr="00C7610D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6070" w:rsidRPr="00C7610D" w:rsidTr="00C7610D">
        <w:trPr>
          <w:trHeight w:val="285"/>
        </w:trPr>
        <w:tc>
          <w:tcPr>
            <w:tcW w:w="1450" w:type="dxa"/>
          </w:tcPr>
          <w:p w:rsidR="000D6070" w:rsidRDefault="00E74D38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149-150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70" w:rsidRDefault="00E74D38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арифметических задач.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70" w:rsidRPr="00B834B5" w:rsidRDefault="00E74D38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0D6070" w:rsidRPr="00C7610D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6070" w:rsidRPr="00C7610D" w:rsidTr="00C7610D">
        <w:trPr>
          <w:trHeight w:val="285"/>
        </w:trPr>
        <w:tc>
          <w:tcPr>
            <w:tcW w:w="1450" w:type="dxa"/>
          </w:tcPr>
          <w:p w:rsidR="000D6070" w:rsidRDefault="00E74D38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70" w:rsidRDefault="00E74D38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</w:t>
            </w:r>
            <w:r w:rsidRPr="000378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работа по теме: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Умножение и деление</w:t>
            </w:r>
            <w:r w:rsidRPr="000378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70" w:rsidRPr="00B834B5" w:rsidRDefault="00E74D38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0D6070" w:rsidRPr="00C7610D" w:rsidRDefault="000D6070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D38" w:rsidRPr="00C7610D" w:rsidTr="00C7610D">
        <w:trPr>
          <w:trHeight w:val="285"/>
        </w:trPr>
        <w:tc>
          <w:tcPr>
            <w:tcW w:w="1450" w:type="dxa"/>
          </w:tcPr>
          <w:p w:rsidR="00E74D38" w:rsidRDefault="00E74D38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152-155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38" w:rsidRPr="000378A4" w:rsidRDefault="00E74D38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трёхзначного  числа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однозначное число с переходом через разряд.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38" w:rsidRPr="00B834B5" w:rsidRDefault="00E74D38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E74D38" w:rsidRPr="00C7610D" w:rsidRDefault="00E74D38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D38" w:rsidRPr="00C7610D" w:rsidTr="00C7610D">
        <w:trPr>
          <w:trHeight w:val="285"/>
        </w:trPr>
        <w:tc>
          <w:tcPr>
            <w:tcW w:w="1450" w:type="dxa"/>
          </w:tcPr>
          <w:p w:rsidR="00E74D38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156-157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38" w:rsidRPr="000378A4" w:rsidRDefault="00E74D38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Деление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трёхзначного  числа</w:t>
            </w:r>
            <w:r w:rsidRPr="00C76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однозначное число с переходом через разряд.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38" w:rsidRPr="00B834B5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E74D38" w:rsidRPr="00C7610D" w:rsidRDefault="00E74D38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4401B" w:rsidRPr="00C7610D" w:rsidTr="00C7610D">
        <w:trPr>
          <w:trHeight w:val="285"/>
        </w:trPr>
        <w:tc>
          <w:tcPr>
            <w:tcW w:w="1450" w:type="dxa"/>
          </w:tcPr>
          <w:p w:rsidR="0034401B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1B" w:rsidRPr="006B0021" w:rsidRDefault="0034401B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00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за год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1B" w:rsidRPr="00B834B5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4401B" w:rsidRPr="00C7610D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4401B" w:rsidRPr="00C7610D" w:rsidTr="00C7610D">
        <w:trPr>
          <w:trHeight w:val="285"/>
        </w:trPr>
        <w:tc>
          <w:tcPr>
            <w:tcW w:w="1450" w:type="dxa"/>
          </w:tcPr>
          <w:p w:rsidR="0034401B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1B" w:rsidRPr="00B834B5" w:rsidRDefault="0034401B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знаний по теме: «Тысяча».   Работа над ошибками.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1B" w:rsidRPr="00B834B5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4401B" w:rsidRPr="00C7610D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4401B" w:rsidRPr="00C7610D" w:rsidTr="00C7610D">
        <w:trPr>
          <w:trHeight w:val="285"/>
        </w:trPr>
        <w:tc>
          <w:tcPr>
            <w:tcW w:w="1450" w:type="dxa"/>
          </w:tcPr>
          <w:p w:rsidR="0034401B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160-161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1B" w:rsidRPr="00B834B5" w:rsidRDefault="0034401B" w:rsidP="00B83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Деление  трёхзначного  числа на однозначное число с переходом через разряд.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1B" w:rsidRPr="00B834B5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4401B" w:rsidRPr="00C7610D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585"/>
        </w:trPr>
        <w:tc>
          <w:tcPr>
            <w:tcW w:w="1450" w:type="dxa"/>
          </w:tcPr>
          <w:p w:rsidR="00C7610D" w:rsidRPr="00C7610D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34401B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Построение треугольников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4401B" w:rsidRPr="00C7610D" w:rsidTr="00C7610D">
        <w:trPr>
          <w:trHeight w:val="585"/>
        </w:trPr>
        <w:tc>
          <w:tcPr>
            <w:tcW w:w="1450" w:type="dxa"/>
          </w:tcPr>
          <w:p w:rsidR="0034401B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163-164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1B" w:rsidRPr="00C7610D" w:rsidRDefault="0034401B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Круг, окружность. Линии в круге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1B" w:rsidRPr="00B834B5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4401B" w:rsidRPr="00C7610D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80"/>
        </w:trPr>
        <w:tc>
          <w:tcPr>
            <w:tcW w:w="1450" w:type="dxa"/>
          </w:tcPr>
          <w:p w:rsidR="00C7610D" w:rsidRPr="00C7610D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165-167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34401B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40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действия в пределах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1000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180"/>
        </w:trPr>
        <w:tc>
          <w:tcPr>
            <w:tcW w:w="1450" w:type="dxa"/>
          </w:tcPr>
          <w:p w:rsidR="00C7610D" w:rsidRPr="00C7610D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34401B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Прямоугольник (квадрат)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610D" w:rsidRPr="00C7610D" w:rsidTr="00C7610D">
        <w:trPr>
          <w:trHeight w:val="615"/>
        </w:trPr>
        <w:tc>
          <w:tcPr>
            <w:tcW w:w="1450" w:type="dxa"/>
          </w:tcPr>
          <w:p w:rsidR="00C7610D" w:rsidRPr="00C7610D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169-170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C7610D" w:rsidRDefault="0034401B" w:rsidP="00B83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Куб, брус, шар.</w:t>
            </w:r>
          </w:p>
        </w:tc>
        <w:tc>
          <w:tcPr>
            <w:tcW w:w="1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0D" w:rsidRPr="00B834B5" w:rsidRDefault="0034401B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34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C7610D" w:rsidRPr="00C7610D" w:rsidRDefault="00C7610D" w:rsidP="00B83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73942" w:rsidRDefault="00573942" w:rsidP="00B834B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90A5F" w:rsidRDefault="00890A5F" w:rsidP="00B834B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90A5F" w:rsidRDefault="00890A5F" w:rsidP="00B834B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90A5F" w:rsidRDefault="00890A5F" w:rsidP="0057394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90A5F" w:rsidRDefault="00890A5F" w:rsidP="0057394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F4A29" w:rsidRDefault="002F4A29" w:rsidP="002F4A29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01B" w:rsidRDefault="0034401B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5D7A" w:rsidRPr="007B5D7A" w:rsidRDefault="007B5D7A" w:rsidP="002F4A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5D7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Учебно-методическое и материально-техническое обеспечение образова</w:t>
      </w:r>
      <w:r w:rsidR="007078C5">
        <w:rPr>
          <w:rFonts w:ascii="Times New Roman" w:hAnsi="Times New Roman" w:cs="Times New Roman"/>
          <w:b/>
          <w:sz w:val="28"/>
          <w:szCs w:val="28"/>
          <w:lang w:eastAsia="ru-RU"/>
        </w:rPr>
        <w:t>тельной деятельности по предмету</w:t>
      </w:r>
    </w:p>
    <w:p w:rsidR="007B5D7A" w:rsidRPr="007B5D7A" w:rsidRDefault="007B5D7A" w:rsidP="0045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D7A">
        <w:rPr>
          <w:rFonts w:ascii="Times New Roman" w:hAnsi="Times New Roman" w:cs="Times New Roman"/>
          <w:sz w:val="28"/>
          <w:szCs w:val="28"/>
          <w:lang w:eastAsia="ru-RU"/>
        </w:rPr>
        <w:t>Учебно-методическое и материально-техническое обеспечение  образовательного процесса, реализуемого на основе рабоч</w:t>
      </w:r>
      <w:r w:rsidR="00ED461C">
        <w:rPr>
          <w:rFonts w:ascii="Times New Roman" w:hAnsi="Times New Roman" w:cs="Times New Roman"/>
          <w:sz w:val="28"/>
          <w:szCs w:val="28"/>
          <w:lang w:eastAsia="ru-RU"/>
        </w:rPr>
        <w:t>ей программы по математике для 5</w:t>
      </w:r>
      <w:r w:rsidRPr="007B5D7A">
        <w:rPr>
          <w:rFonts w:ascii="Times New Roman" w:hAnsi="Times New Roman" w:cs="Times New Roman"/>
          <w:sz w:val="28"/>
          <w:szCs w:val="28"/>
          <w:lang w:eastAsia="ru-RU"/>
        </w:rPr>
        <w:t xml:space="preserve">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ED461C" w:rsidRDefault="007B5D7A" w:rsidP="004531A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61C">
        <w:rPr>
          <w:rFonts w:ascii="Times New Roman" w:hAnsi="Times New Roman" w:cs="Times New Roman"/>
          <w:sz w:val="28"/>
          <w:szCs w:val="28"/>
        </w:rPr>
        <w:t>Учебно-методическое обеспечение:</w:t>
      </w:r>
    </w:p>
    <w:p w:rsidR="00ED461C" w:rsidRPr="00ED461C" w:rsidRDefault="00ED461C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61C">
        <w:rPr>
          <w:rFonts w:ascii="Times New Roman" w:hAnsi="Times New Roman" w:cs="Times New Roman"/>
          <w:sz w:val="28"/>
          <w:szCs w:val="28"/>
        </w:rPr>
        <w:t xml:space="preserve"> 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математике. 5—9 классы: учебное пособие для общеобразовательных организаций, реализующих адаптированные основные общеобразовательные</w:t>
      </w:r>
      <w:r w:rsidRPr="00ED461C">
        <w:rPr>
          <w:rFonts w:ascii="Times New Roman" w:hAnsi="Times New Roman" w:cs="Times New Roman"/>
          <w:sz w:val="28"/>
          <w:szCs w:val="28"/>
        </w:rPr>
        <w:t xml:space="preserve"> программы / М. Н. Перова, Т. В. Алышева, А. П. Антропов, Д. Ю. Соловьева. — М. : Просвещение, 2017. — 298 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53F" w:rsidRDefault="00F35143" w:rsidP="004531A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514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51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4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253F">
        <w:rPr>
          <w:rFonts w:ascii="Times New Roman" w:hAnsi="Times New Roman" w:cs="Times New Roman"/>
          <w:sz w:val="28"/>
          <w:szCs w:val="28"/>
          <w:lang w:eastAsia="ru-RU"/>
        </w:rPr>
        <w:t>2. Учебники:</w:t>
      </w:r>
    </w:p>
    <w:p w:rsidR="007B5D7A" w:rsidRPr="007B5D7A" w:rsidRDefault="007078C5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461C">
        <w:rPr>
          <w:rFonts w:ascii="Times New Roman" w:hAnsi="Times New Roman" w:cs="Times New Roman"/>
          <w:sz w:val="28"/>
          <w:szCs w:val="28"/>
          <w:lang w:eastAsia="ru-RU"/>
        </w:rPr>
        <w:t xml:space="preserve"> М. Н. Перова, Г.М. Капустина. Математика. 5</w:t>
      </w:r>
      <w:r w:rsidR="007B5D7A" w:rsidRPr="007B5D7A">
        <w:rPr>
          <w:rFonts w:ascii="Times New Roman" w:hAnsi="Times New Roman" w:cs="Times New Roman"/>
          <w:sz w:val="28"/>
          <w:szCs w:val="28"/>
          <w:lang w:eastAsia="ru-RU"/>
        </w:rPr>
        <w:t xml:space="preserve"> класс. Учебник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</w:t>
      </w:r>
      <w:r>
        <w:rPr>
          <w:rFonts w:ascii="Times New Roman" w:hAnsi="Times New Roman" w:cs="Times New Roman"/>
          <w:sz w:val="28"/>
          <w:szCs w:val="28"/>
          <w:lang w:eastAsia="ru-RU"/>
        </w:rPr>
        <w:t>ант 1</w:t>
      </w:r>
      <w:r w:rsidR="00ED461C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B834B5">
        <w:rPr>
          <w:rFonts w:ascii="Times New Roman" w:hAnsi="Times New Roman" w:cs="Times New Roman"/>
          <w:sz w:val="28"/>
          <w:szCs w:val="28"/>
        </w:rPr>
        <w:t>М.: «Просвещение», 2020</w:t>
      </w:r>
      <w:r w:rsidR="007B5D7A">
        <w:rPr>
          <w:rFonts w:ascii="Times New Roman" w:hAnsi="Times New Roman" w:cs="Times New Roman"/>
          <w:sz w:val="28"/>
          <w:szCs w:val="28"/>
        </w:rPr>
        <w:t xml:space="preserve"> г</w:t>
      </w:r>
      <w:r w:rsidR="00B834B5">
        <w:rPr>
          <w:rFonts w:ascii="Times New Roman" w:hAnsi="Times New Roman" w:cs="Times New Roman"/>
          <w:sz w:val="28"/>
          <w:szCs w:val="28"/>
        </w:rPr>
        <w:t>.</w:t>
      </w:r>
    </w:p>
    <w:p w:rsidR="00C5253F" w:rsidRDefault="00C5253F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D7A" w:rsidRPr="007B5D7A" w:rsidRDefault="007B5D7A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D7A">
        <w:rPr>
          <w:rFonts w:ascii="Times New Roman" w:hAnsi="Times New Roman" w:cs="Times New Roman"/>
          <w:sz w:val="28"/>
          <w:szCs w:val="28"/>
          <w:lang w:eastAsia="ru-RU"/>
        </w:rPr>
        <w:t>3. Технические средства:</w:t>
      </w:r>
    </w:p>
    <w:p w:rsidR="007B5D7A" w:rsidRPr="007B5D7A" w:rsidRDefault="00C5253F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5D7A" w:rsidRPr="007B5D7A">
        <w:rPr>
          <w:rFonts w:ascii="Times New Roman" w:hAnsi="Times New Roman" w:cs="Times New Roman"/>
          <w:sz w:val="28"/>
          <w:szCs w:val="28"/>
          <w:lang w:eastAsia="ru-RU"/>
        </w:rPr>
        <w:t>- персональный компьютер (ноутбук);</w:t>
      </w:r>
    </w:p>
    <w:p w:rsidR="007B5D7A" w:rsidRPr="007B5D7A" w:rsidRDefault="007B5D7A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D7A">
        <w:rPr>
          <w:rFonts w:ascii="Times New Roman" w:hAnsi="Times New Roman" w:cs="Times New Roman"/>
          <w:sz w:val="28"/>
          <w:szCs w:val="28"/>
          <w:lang w:eastAsia="ru-RU"/>
        </w:rPr>
        <w:t>-мультимедийный проектор.</w:t>
      </w:r>
    </w:p>
    <w:p w:rsidR="00C5253F" w:rsidRDefault="00C5253F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D7A" w:rsidRPr="007B5D7A" w:rsidRDefault="00C5253F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B5D7A" w:rsidRPr="007B5D7A">
        <w:rPr>
          <w:rFonts w:ascii="Times New Roman" w:hAnsi="Times New Roman" w:cs="Times New Roman"/>
          <w:sz w:val="28"/>
          <w:szCs w:val="28"/>
          <w:lang w:eastAsia="ru-RU"/>
        </w:rPr>
        <w:t>. Учебно-практическое оборудование:</w:t>
      </w:r>
    </w:p>
    <w:p w:rsidR="007B5D7A" w:rsidRPr="007B5D7A" w:rsidRDefault="007B5D7A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D7A">
        <w:rPr>
          <w:rFonts w:ascii="Times New Roman" w:hAnsi="Times New Roman" w:cs="Times New Roman"/>
          <w:sz w:val="28"/>
          <w:szCs w:val="28"/>
          <w:lang w:eastAsia="ru-RU"/>
        </w:rPr>
        <w:t>- наборы счетных палочек;</w:t>
      </w:r>
    </w:p>
    <w:p w:rsidR="007B5D7A" w:rsidRPr="007B5D7A" w:rsidRDefault="007B5D7A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D7A">
        <w:rPr>
          <w:rFonts w:ascii="Times New Roman" w:hAnsi="Times New Roman" w:cs="Times New Roman"/>
          <w:sz w:val="28"/>
          <w:szCs w:val="28"/>
          <w:lang w:eastAsia="ru-RU"/>
        </w:rPr>
        <w:t>- раздаточный дидактический материал (муляжи предметов, игрушки, природный материал (шишки, желуди и пр.);</w:t>
      </w:r>
    </w:p>
    <w:p w:rsidR="007B5D7A" w:rsidRPr="007B5D7A" w:rsidRDefault="007B5D7A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D7A">
        <w:rPr>
          <w:rFonts w:ascii="Times New Roman" w:hAnsi="Times New Roman" w:cs="Times New Roman"/>
          <w:sz w:val="28"/>
          <w:szCs w:val="28"/>
          <w:lang w:eastAsia="ru-RU"/>
        </w:rPr>
        <w:t>- геометрические фигуры и тела (круг, квадрат, треугольник, прямоугольник, овал, шар, куб, брус); трафареты и шаблоны геометрических фигур;</w:t>
      </w:r>
    </w:p>
    <w:p w:rsidR="007B5D7A" w:rsidRPr="007B5D7A" w:rsidRDefault="007B5D7A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D7A">
        <w:rPr>
          <w:rFonts w:ascii="Times New Roman" w:hAnsi="Times New Roman" w:cs="Times New Roman"/>
          <w:sz w:val="28"/>
          <w:szCs w:val="28"/>
          <w:lang w:eastAsia="ru-RU"/>
        </w:rPr>
        <w:t>- набор предметных картинок;</w:t>
      </w:r>
    </w:p>
    <w:p w:rsidR="007B5D7A" w:rsidRPr="007B5D7A" w:rsidRDefault="007B5D7A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D7A">
        <w:rPr>
          <w:rFonts w:ascii="Times New Roman" w:hAnsi="Times New Roman" w:cs="Times New Roman"/>
          <w:sz w:val="28"/>
          <w:szCs w:val="28"/>
          <w:lang w:eastAsia="ru-RU"/>
        </w:rPr>
        <w:t>- к</w:t>
      </w:r>
      <w:r w:rsidR="00B753EE">
        <w:rPr>
          <w:rFonts w:ascii="Times New Roman" w:hAnsi="Times New Roman" w:cs="Times New Roman"/>
          <w:sz w:val="28"/>
          <w:szCs w:val="28"/>
          <w:lang w:eastAsia="ru-RU"/>
        </w:rPr>
        <w:t>арточки с числами 1-100</w:t>
      </w:r>
      <w:r w:rsidR="00B834B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7B5D7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B5D7A" w:rsidRPr="007B5D7A" w:rsidRDefault="007B5D7A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D7A">
        <w:rPr>
          <w:rFonts w:ascii="Times New Roman" w:hAnsi="Times New Roman" w:cs="Times New Roman"/>
          <w:sz w:val="28"/>
          <w:szCs w:val="28"/>
          <w:lang w:eastAsia="ru-RU"/>
        </w:rPr>
        <w:t>- наборное полотно;</w:t>
      </w:r>
    </w:p>
    <w:p w:rsidR="007B5D7A" w:rsidRPr="007B5D7A" w:rsidRDefault="007B5D7A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D7A">
        <w:rPr>
          <w:rFonts w:ascii="Times New Roman" w:hAnsi="Times New Roman" w:cs="Times New Roman"/>
          <w:sz w:val="28"/>
          <w:szCs w:val="28"/>
          <w:lang w:eastAsia="ru-RU"/>
        </w:rPr>
        <w:t xml:space="preserve">- дидактические </w:t>
      </w:r>
      <w:r w:rsidR="00C5253F">
        <w:rPr>
          <w:rFonts w:ascii="Times New Roman" w:hAnsi="Times New Roman" w:cs="Times New Roman"/>
          <w:sz w:val="28"/>
          <w:szCs w:val="28"/>
          <w:lang w:eastAsia="ru-RU"/>
        </w:rPr>
        <w:t>игры (настольно-печатные и пр.).</w:t>
      </w:r>
    </w:p>
    <w:p w:rsidR="00890A5F" w:rsidRPr="00F905C0" w:rsidRDefault="00C5253F" w:rsidP="0045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B445FB" w:rsidRDefault="00B445FB" w:rsidP="004531AE">
      <w:pPr>
        <w:spacing w:after="0" w:line="240" w:lineRule="auto"/>
        <w:jc w:val="both"/>
      </w:pPr>
    </w:p>
    <w:sectPr w:rsidR="00B445FB" w:rsidSect="003278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EEA"/>
    <w:multiLevelType w:val="hybridMultilevel"/>
    <w:tmpl w:val="57E0B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A4551"/>
    <w:multiLevelType w:val="hybridMultilevel"/>
    <w:tmpl w:val="08E23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2770"/>
    <w:multiLevelType w:val="multilevel"/>
    <w:tmpl w:val="6348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838FF"/>
    <w:multiLevelType w:val="hybridMultilevel"/>
    <w:tmpl w:val="ABF8E406"/>
    <w:lvl w:ilvl="0" w:tplc="88CEF0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A2193"/>
    <w:multiLevelType w:val="multilevel"/>
    <w:tmpl w:val="71F2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B69E8"/>
    <w:multiLevelType w:val="multilevel"/>
    <w:tmpl w:val="57A8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4660D"/>
    <w:multiLevelType w:val="multilevel"/>
    <w:tmpl w:val="AE8CD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057CF"/>
    <w:multiLevelType w:val="hybridMultilevel"/>
    <w:tmpl w:val="7592F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77AA8"/>
    <w:multiLevelType w:val="hybridMultilevel"/>
    <w:tmpl w:val="9E5A6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621669"/>
    <w:multiLevelType w:val="multilevel"/>
    <w:tmpl w:val="EC5C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AA6C87"/>
    <w:multiLevelType w:val="multilevel"/>
    <w:tmpl w:val="74C6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CF1D43"/>
    <w:multiLevelType w:val="hybridMultilevel"/>
    <w:tmpl w:val="95DA5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615CA9"/>
    <w:multiLevelType w:val="hybridMultilevel"/>
    <w:tmpl w:val="2DBE18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2E7C91"/>
    <w:multiLevelType w:val="hybridMultilevel"/>
    <w:tmpl w:val="209C43F0"/>
    <w:lvl w:ilvl="0" w:tplc="78AAB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08"/>
    <w:rsid w:val="000378A4"/>
    <w:rsid w:val="000717CD"/>
    <w:rsid w:val="000D6070"/>
    <w:rsid w:val="000E0058"/>
    <w:rsid w:val="00101D1E"/>
    <w:rsid w:val="001A792B"/>
    <w:rsid w:val="00280AF8"/>
    <w:rsid w:val="002C2591"/>
    <w:rsid w:val="002F4A29"/>
    <w:rsid w:val="00327885"/>
    <w:rsid w:val="0034401B"/>
    <w:rsid w:val="003635DB"/>
    <w:rsid w:val="003853BB"/>
    <w:rsid w:val="003E4F70"/>
    <w:rsid w:val="004531AE"/>
    <w:rsid w:val="004E1D23"/>
    <w:rsid w:val="004E4EEC"/>
    <w:rsid w:val="004F0452"/>
    <w:rsid w:val="00511C4A"/>
    <w:rsid w:val="005452C0"/>
    <w:rsid w:val="00573942"/>
    <w:rsid w:val="005D0C00"/>
    <w:rsid w:val="0069781A"/>
    <w:rsid w:val="006B0021"/>
    <w:rsid w:val="006B0862"/>
    <w:rsid w:val="007078C5"/>
    <w:rsid w:val="00744AAB"/>
    <w:rsid w:val="00784841"/>
    <w:rsid w:val="00787D07"/>
    <w:rsid w:val="007B5D7A"/>
    <w:rsid w:val="007D0B9E"/>
    <w:rsid w:val="007E1CE9"/>
    <w:rsid w:val="008005FC"/>
    <w:rsid w:val="00823391"/>
    <w:rsid w:val="00880962"/>
    <w:rsid w:val="00890A5F"/>
    <w:rsid w:val="008F08FD"/>
    <w:rsid w:val="008F21FF"/>
    <w:rsid w:val="009108F8"/>
    <w:rsid w:val="00924384"/>
    <w:rsid w:val="0092537B"/>
    <w:rsid w:val="00957B43"/>
    <w:rsid w:val="00994C08"/>
    <w:rsid w:val="00A07329"/>
    <w:rsid w:val="00A379B5"/>
    <w:rsid w:val="00A43489"/>
    <w:rsid w:val="00A559B4"/>
    <w:rsid w:val="00AE7240"/>
    <w:rsid w:val="00B445FB"/>
    <w:rsid w:val="00B753EE"/>
    <w:rsid w:val="00B834B5"/>
    <w:rsid w:val="00C5253F"/>
    <w:rsid w:val="00C63782"/>
    <w:rsid w:val="00C7610D"/>
    <w:rsid w:val="00CB471C"/>
    <w:rsid w:val="00CE202F"/>
    <w:rsid w:val="00CE2D8C"/>
    <w:rsid w:val="00D151AE"/>
    <w:rsid w:val="00D774A3"/>
    <w:rsid w:val="00DA0A1E"/>
    <w:rsid w:val="00DF3B74"/>
    <w:rsid w:val="00E74D38"/>
    <w:rsid w:val="00E96E8A"/>
    <w:rsid w:val="00ED461C"/>
    <w:rsid w:val="00EE07AC"/>
    <w:rsid w:val="00F35143"/>
    <w:rsid w:val="00F9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942"/>
    <w:pPr>
      <w:ind w:left="720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rsid w:val="005739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739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5739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94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7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54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942"/>
    <w:pPr>
      <w:ind w:left="720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rsid w:val="005739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739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5739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94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7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54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3862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 Николаевна</cp:lastModifiedBy>
  <cp:revision>2</cp:revision>
  <dcterms:created xsi:type="dcterms:W3CDTF">2022-01-03T11:33:00Z</dcterms:created>
  <dcterms:modified xsi:type="dcterms:W3CDTF">2022-01-03T11:33:00Z</dcterms:modified>
</cp:coreProperties>
</file>