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23" w:rsidRPr="006F6E23" w:rsidRDefault="00FA5523" w:rsidP="00FA5523">
      <w:pPr>
        <w:spacing w:after="0"/>
        <w:ind w:left="142"/>
        <w:rPr>
          <w:szCs w:val="24"/>
        </w:rPr>
      </w:pPr>
      <w:r w:rsidRPr="006F6E23">
        <w:rPr>
          <w:szCs w:val="24"/>
        </w:rPr>
        <w:t xml:space="preserve">Административно-территориальная единица: </w:t>
      </w:r>
      <w:r>
        <w:rPr>
          <w:b/>
          <w:noProof/>
          <w:szCs w:val="24"/>
        </w:rPr>
        <w:t>Государственные организации</w:t>
      </w:r>
    </w:p>
    <w:p w:rsidR="00FA5523" w:rsidRPr="006F6E23" w:rsidRDefault="00FA5523" w:rsidP="00FA5523">
      <w:pPr>
        <w:spacing w:after="0"/>
        <w:ind w:left="142"/>
        <w:rPr>
          <w:szCs w:val="24"/>
        </w:rPr>
      </w:pPr>
      <w:r w:rsidRPr="006F6E23">
        <w:rPr>
          <w:szCs w:val="24"/>
        </w:rPr>
        <w:t xml:space="preserve">Объект исследования: </w:t>
      </w:r>
      <w:r w:rsidRPr="005119D0">
        <w:rPr>
          <w:b/>
          <w:noProof/>
          <w:szCs w:val="24"/>
        </w:rPr>
        <w:t>ГКОУ СО "Туринская школа-интернат"</w:t>
      </w:r>
      <w:r w:rsidRPr="006F6E23">
        <w:rPr>
          <w:szCs w:val="24"/>
        </w:rPr>
        <w:t xml:space="preserve">, </w:t>
      </w:r>
      <w:r w:rsidRPr="006F6E23">
        <w:rPr>
          <w:b/>
          <w:szCs w:val="24"/>
        </w:rPr>
        <w:t xml:space="preserve">ИНН </w:t>
      </w:r>
      <w:r w:rsidRPr="005119D0">
        <w:rPr>
          <w:b/>
          <w:noProof/>
          <w:szCs w:val="24"/>
        </w:rPr>
        <w:t>6656004088</w:t>
      </w:r>
    </w:p>
    <w:p w:rsidR="00FA5523" w:rsidRPr="006F6E23" w:rsidRDefault="00FA5523" w:rsidP="00FA5523">
      <w:pPr>
        <w:spacing w:after="0"/>
        <w:ind w:left="142"/>
        <w:rPr>
          <w:szCs w:val="24"/>
        </w:rPr>
      </w:pPr>
      <w:r w:rsidRPr="006F6E23">
        <w:rPr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FA5523" w:rsidRPr="006F6E23" w:rsidRDefault="00FA5523" w:rsidP="00FA5523">
      <w:pPr>
        <w:spacing w:after="0"/>
        <w:ind w:left="142"/>
        <w:jc w:val="center"/>
        <w:rPr>
          <w:i/>
          <w:szCs w:val="24"/>
        </w:rPr>
      </w:pPr>
      <w:r w:rsidRPr="006F6E23">
        <w:rPr>
          <w:i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A5523" w:rsidRPr="00003F32" w:rsidRDefault="00FA5523" w:rsidP="00FA5523">
      <w:pPr>
        <w:pStyle w:val="a3"/>
        <w:numPr>
          <w:ilvl w:val="0"/>
          <w:numId w:val="6"/>
        </w:numPr>
        <w:spacing w:after="0"/>
        <w:rPr>
          <w:szCs w:val="24"/>
        </w:rPr>
      </w:pPr>
      <w:r w:rsidRPr="00003F32">
        <w:rPr>
          <w:szCs w:val="24"/>
        </w:rPr>
        <w:t xml:space="preserve">Общее количество опрошенных составляет - </w:t>
      </w:r>
      <w:r w:rsidRPr="005119D0">
        <w:rPr>
          <w:b/>
          <w:noProof/>
          <w:szCs w:val="24"/>
        </w:rPr>
        <w:t>93</w:t>
      </w:r>
      <w:r>
        <w:rPr>
          <w:szCs w:val="24"/>
        </w:rPr>
        <w:t xml:space="preserve"> </w:t>
      </w:r>
      <w:r w:rsidRPr="00003F32">
        <w:rPr>
          <w:szCs w:val="24"/>
        </w:rPr>
        <w:t xml:space="preserve">чел., из них родители (законные представители) - </w:t>
      </w:r>
      <w:r w:rsidRPr="00003F32">
        <w:rPr>
          <w:b/>
          <w:szCs w:val="24"/>
        </w:rPr>
        <w:t xml:space="preserve"> </w:t>
      </w:r>
      <w:r w:rsidRPr="005119D0">
        <w:rPr>
          <w:b/>
          <w:noProof/>
          <w:szCs w:val="24"/>
        </w:rPr>
        <w:t>93</w:t>
      </w:r>
      <w:r w:rsidRPr="00003F32">
        <w:rPr>
          <w:szCs w:val="24"/>
        </w:rPr>
        <w:t xml:space="preserve"> чел.; обучающиеся старше 14 лет - </w:t>
      </w:r>
      <w:r w:rsidRPr="005119D0">
        <w:rPr>
          <w:b/>
          <w:noProof/>
          <w:szCs w:val="24"/>
        </w:rPr>
        <w:t>0</w:t>
      </w:r>
      <w:r w:rsidRPr="00003F32">
        <w:rPr>
          <w:szCs w:val="24"/>
        </w:rPr>
        <w:t xml:space="preserve"> чел.</w:t>
      </w:r>
    </w:p>
    <w:p w:rsidR="00FA5523" w:rsidRPr="00291DF8" w:rsidRDefault="00FA5523" w:rsidP="00FA5523">
      <w:pPr>
        <w:spacing w:after="0"/>
        <w:rPr>
          <w:szCs w:val="24"/>
        </w:rPr>
      </w:pPr>
      <w:r w:rsidRPr="00291DF8">
        <w:rPr>
          <w:szCs w:val="24"/>
        </w:rPr>
        <w:t xml:space="preserve">В ходе проведенной независимой </w:t>
      </w:r>
      <w:proofErr w:type="gramStart"/>
      <w:r w:rsidRPr="00291DF8">
        <w:rPr>
          <w:szCs w:val="24"/>
        </w:rPr>
        <w:t>оценки качества условий оказания образовательной деятельности</w:t>
      </w:r>
      <w:proofErr w:type="gramEnd"/>
      <w:r w:rsidRPr="00291DF8">
        <w:rPr>
          <w:szCs w:val="24"/>
        </w:rPr>
        <w:t xml:space="preserve"> были получены следующие результаты:</w:t>
      </w:r>
      <w:r w:rsidRPr="00291DF8">
        <w:rPr>
          <w:szCs w:val="24"/>
        </w:rPr>
        <w:tab/>
      </w:r>
      <w:r w:rsidRPr="00291DF8">
        <w:rPr>
          <w:szCs w:val="24"/>
        </w:rPr>
        <w:tab/>
      </w:r>
    </w:p>
    <w:p w:rsidR="00FA5523" w:rsidRPr="00291DF8" w:rsidRDefault="00FA5523" w:rsidP="00FA5523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291DF8">
        <w:rPr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szCs w:val="24"/>
        </w:rPr>
        <w:t xml:space="preserve"> </w:t>
      </w:r>
      <w:r w:rsidRPr="005119D0">
        <w:rPr>
          <w:b/>
          <w:noProof/>
          <w:szCs w:val="24"/>
        </w:rPr>
        <w:t>27,04</w:t>
      </w:r>
      <w:r>
        <w:rPr>
          <w:szCs w:val="24"/>
        </w:rPr>
        <w:t xml:space="preserve"> </w:t>
      </w:r>
      <w:r w:rsidRPr="00291DF8">
        <w:rPr>
          <w:szCs w:val="24"/>
        </w:rPr>
        <w:t xml:space="preserve">балла, </w:t>
      </w:r>
    </w:p>
    <w:p w:rsidR="00FA5523" w:rsidRPr="00AD6133" w:rsidRDefault="00FA5523" w:rsidP="00FA5523">
      <w:pPr>
        <w:spacing w:after="0"/>
        <w:rPr>
          <w:i/>
          <w:szCs w:val="24"/>
        </w:rPr>
      </w:pPr>
      <w:r w:rsidRPr="00AD6133">
        <w:rPr>
          <w:i/>
          <w:szCs w:val="24"/>
        </w:rPr>
        <w:t>в том числе по показателям:</w:t>
      </w:r>
      <w:r w:rsidRPr="00AD6133">
        <w:rPr>
          <w:i/>
          <w:szCs w:val="24"/>
        </w:rPr>
        <w:tab/>
      </w:r>
      <w:r w:rsidRPr="00AD6133">
        <w:rPr>
          <w:i/>
          <w:szCs w:val="24"/>
        </w:rPr>
        <w:tab/>
      </w:r>
    </w:p>
    <w:p w:rsidR="00FA5523" w:rsidRPr="00291DF8" w:rsidRDefault="00FA5523" w:rsidP="00FA5523">
      <w:pPr>
        <w:pStyle w:val="a3"/>
        <w:numPr>
          <w:ilvl w:val="0"/>
          <w:numId w:val="2"/>
        </w:numPr>
        <w:spacing w:after="0"/>
        <w:rPr>
          <w:szCs w:val="24"/>
        </w:rPr>
      </w:pPr>
      <w:r w:rsidRPr="00291DF8">
        <w:rPr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</w:r>
      <w:r>
        <w:rPr>
          <w:szCs w:val="24"/>
        </w:rPr>
        <w:t xml:space="preserve"> -</w:t>
      </w:r>
      <w:r w:rsidRPr="00AD6133">
        <w:rPr>
          <w:b/>
          <w:szCs w:val="24"/>
        </w:rPr>
        <w:t xml:space="preserve"> </w:t>
      </w:r>
      <w:r w:rsidRPr="005119D0">
        <w:rPr>
          <w:b/>
          <w:noProof/>
          <w:szCs w:val="24"/>
        </w:rPr>
        <w:t>8,42</w:t>
      </w:r>
      <w:r>
        <w:rPr>
          <w:szCs w:val="24"/>
        </w:rPr>
        <w:t xml:space="preserve"> </w:t>
      </w:r>
      <w:r w:rsidRPr="00291DF8">
        <w:rPr>
          <w:szCs w:val="24"/>
        </w:rPr>
        <w:t>балла;</w:t>
      </w:r>
    </w:p>
    <w:p w:rsidR="00FA5523" w:rsidRPr="00291DF8" w:rsidRDefault="00FA5523" w:rsidP="00FA5523">
      <w:pPr>
        <w:pStyle w:val="a3"/>
        <w:numPr>
          <w:ilvl w:val="0"/>
          <w:numId w:val="2"/>
        </w:numPr>
        <w:spacing w:after="0"/>
        <w:rPr>
          <w:szCs w:val="24"/>
        </w:rPr>
      </w:pPr>
      <w:r w:rsidRPr="00291DF8">
        <w:rPr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szCs w:val="24"/>
        </w:rPr>
        <w:t xml:space="preserve"> -</w:t>
      </w:r>
      <w:r w:rsidRPr="00291DF8">
        <w:rPr>
          <w:szCs w:val="24"/>
        </w:rPr>
        <w:t xml:space="preserve"> </w:t>
      </w:r>
      <w:r w:rsidRPr="005119D0">
        <w:rPr>
          <w:b/>
          <w:noProof/>
          <w:szCs w:val="24"/>
        </w:rPr>
        <w:t>8,81</w:t>
      </w:r>
      <w:r>
        <w:rPr>
          <w:szCs w:val="24"/>
        </w:rPr>
        <w:t xml:space="preserve"> </w:t>
      </w:r>
      <w:r w:rsidRPr="00291DF8">
        <w:rPr>
          <w:szCs w:val="24"/>
        </w:rPr>
        <w:t>балла;</w:t>
      </w:r>
    </w:p>
    <w:p w:rsidR="00FA5523" w:rsidRPr="00291DF8" w:rsidRDefault="00FA5523" w:rsidP="00FA5523">
      <w:pPr>
        <w:pStyle w:val="a3"/>
        <w:numPr>
          <w:ilvl w:val="0"/>
          <w:numId w:val="2"/>
        </w:numPr>
        <w:spacing w:after="0"/>
        <w:rPr>
          <w:szCs w:val="24"/>
        </w:rPr>
      </w:pPr>
      <w:r w:rsidRPr="00291DF8">
        <w:rPr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szCs w:val="24"/>
        </w:rPr>
        <w:t xml:space="preserve">- </w:t>
      </w:r>
      <w:r w:rsidRPr="005119D0">
        <w:rPr>
          <w:b/>
          <w:noProof/>
          <w:szCs w:val="24"/>
        </w:rPr>
        <w:t>5,77</w:t>
      </w:r>
      <w:r>
        <w:rPr>
          <w:szCs w:val="24"/>
        </w:rPr>
        <w:t xml:space="preserve"> </w:t>
      </w:r>
      <w:r w:rsidRPr="00291DF8">
        <w:rPr>
          <w:szCs w:val="24"/>
        </w:rPr>
        <w:t>балла;</w:t>
      </w:r>
    </w:p>
    <w:p w:rsidR="00FA5523" w:rsidRDefault="00FA5523" w:rsidP="00FA5523">
      <w:pPr>
        <w:pStyle w:val="a3"/>
        <w:numPr>
          <w:ilvl w:val="0"/>
          <w:numId w:val="2"/>
        </w:numPr>
        <w:spacing w:after="0"/>
        <w:rPr>
          <w:szCs w:val="24"/>
        </w:rPr>
      </w:pPr>
      <w:r w:rsidRPr="00291DF8">
        <w:rPr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szCs w:val="24"/>
        </w:rPr>
        <w:t xml:space="preserve">- </w:t>
      </w:r>
      <w:r w:rsidRPr="005119D0">
        <w:rPr>
          <w:b/>
          <w:noProof/>
          <w:szCs w:val="24"/>
        </w:rPr>
        <w:t>4,04</w:t>
      </w:r>
      <w:r>
        <w:rPr>
          <w:szCs w:val="24"/>
        </w:rPr>
        <w:t xml:space="preserve"> </w:t>
      </w:r>
      <w:r w:rsidRPr="00291DF8">
        <w:rPr>
          <w:szCs w:val="24"/>
        </w:rPr>
        <w:t>балла</w:t>
      </w:r>
    </w:p>
    <w:p w:rsidR="00FA5523" w:rsidRPr="00291DF8" w:rsidRDefault="00FA5523" w:rsidP="00FA5523">
      <w:pPr>
        <w:pStyle w:val="a3"/>
        <w:spacing w:after="0"/>
        <w:rPr>
          <w:szCs w:val="24"/>
        </w:rPr>
      </w:pPr>
    </w:p>
    <w:p w:rsidR="00FA5523" w:rsidRPr="00291DF8" w:rsidRDefault="00FA5523" w:rsidP="00FA5523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291DF8">
        <w:rPr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szCs w:val="24"/>
        </w:rPr>
        <w:t xml:space="preserve">ьная деятельность, составляет </w:t>
      </w:r>
      <w:r w:rsidRPr="005119D0">
        <w:rPr>
          <w:b/>
          <w:noProof/>
          <w:szCs w:val="24"/>
        </w:rPr>
        <w:t>43,11</w:t>
      </w:r>
      <w:r>
        <w:rPr>
          <w:szCs w:val="24"/>
        </w:rPr>
        <w:t xml:space="preserve"> </w:t>
      </w:r>
      <w:r w:rsidRPr="00291DF8">
        <w:rPr>
          <w:szCs w:val="24"/>
        </w:rPr>
        <w:t>балла</w:t>
      </w:r>
    </w:p>
    <w:p w:rsidR="00FA5523" w:rsidRPr="00AD6133" w:rsidRDefault="00FA5523" w:rsidP="00FA5523">
      <w:pPr>
        <w:spacing w:after="0"/>
        <w:rPr>
          <w:i/>
          <w:szCs w:val="24"/>
        </w:rPr>
      </w:pPr>
      <w:r w:rsidRPr="00AD6133">
        <w:rPr>
          <w:i/>
          <w:szCs w:val="24"/>
        </w:rPr>
        <w:t xml:space="preserve"> в том числе по показателям:</w:t>
      </w:r>
      <w:r w:rsidRPr="00AD6133">
        <w:rPr>
          <w:i/>
          <w:szCs w:val="24"/>
        </w:rPr>
        <w:tab/>
      </w:r>
      <w:r w:rsidRPr="00AD6133">
        <w:rPr>
          <w:i/>
          <w:szCs w:val="24"/>
        </w:rPr>
        <w:tab/>
      </w:r>
    </w:p>
    <w:p w:rsidR="00FA5523" w:rsidRPr="00003A0A" w:rsidRDefault="00FA5523" w:rsidP="00FA5523">
      <w:pPr>
        <w:pStyle w:val="a3"/>
        <w:numPr>
          <w:ilvl w:val="0"/>
          <w:numId w:val="3"/>
        </w:numPr>
        <w:spacing w:after="0"/>
        <w:rPr>
          <w:szCs w:val="24"/>
        </w:rPr>
      </w:pPr>
      <w:r w:rsidRPr="00003A0A">
        <w:rPr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03A0A">
        <w:rPr>
          <w:szCs w:val="24"/>
        </w:rPr>
        <w:t>самообследования</w:t>
      </w:r>
      <w:proofErr w:type="spellEnd"/>
      <w:r w:rsidRPr="00003A0A">
        <w:rPr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</w:t>
      </w:r>
      <w:r>
        <w:rPr>
          <w:szCs w:val="24"/>
        </w:rPr>
        <w:t xml:space="preserve">- </w:t>
      </w:r>
      <w:r w:rsidRPr="005119D0">
        <w:rPr>
          <w:b/>
          <w:noProof/>
          <w:szCs w:val="24"/>
        </w:rPr>
        <w:t>6,68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numPr>
          <w:ilvl w:val="0"/>
          <w:numId w:val="3"/>
        </w:numPr>
        <w:spacing w:after="0"/>
        <w:rPr>
          <w:szCs w:val="24"/>
        </w:rPr>
      </w:pPr>
      <w:r w:rsidRPr="00003A0A">
        <w:rPr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szCs w:val="24"/>
        </w:rPr>
        <w:t xml:space="preserve"> </w:t>
      </w:r>
      <w:r w:rsidRPr="005119D0">
        <w:rPr>
          <w:b/>
          <w:noProof/>
          <w:szCs w:val="24"/>
        </w:rPr>
        <w:t>6,91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numPr>
          <w:ilvl w:val="0"/>
          <w:numId w:val="3"/>
        </w:numPr>
        <w:spacing w:after="0"/>
        <w:rPr>
          <w:szCs w:val="24"/>
        </w:rPr>
      </w:pPr>
      <w:r w:rsidRPr="00003A0A">
        <w:rPr>
          <w:szCs w:val="24"/>
        </w:rPr>
        <w:t xml:space="preserve">условия для индивидуальной работы с </w:t>
      </w:r>
      <w:proofErr w:type="gramStart"/>
      <w:r w:rsidRPr="00003A0A">
        <w:rPr>
          <w:szCs w:val="24"/>
        </w:rPr>
        <w:t>обучающимися</w:t>
      </w:r>
      <w:proofErr w:type="gramEnd"/>
      <w:r w:rsidRPr="00003A0A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5119D0">
        <w:rPr>
          <w:b/>
          <w:noProof/>
          <w:szCs w:val="24"/>
        </w:rPr>
        <w:t>6,13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numPr>
          <w:ilvl w:val="0"/>
          <w:numId w:val="3"/>
        </w:numPr>
        <w:spacing w:after="0"/>
        <w:rPr>
          <w:szCs w:val="24"/>
        </w:rPr>
      </w:pPr>
      <w:r w:rsidRPr="00003A0A">
        <w:rPr>
          <w:szCs w:val="24"/>
        </w:rPr>
        <w:t>наличие дополнительных образовательных программ –</w:t>
      </w:r>
      <w:r>
        <w:rPr>
          <w:szCs w:val="24"/>
        </w:rPr>
        <w:t xml:space="preserve"> </w:t>
      </w:r>
      <w:r w:rsidRPr="005119D0">
        <w:rPr>
          <w:b/>
          <w:noProof/>
          <w:szCs w:val="24"/>
        </w:rPr>
        <w:t>0,57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numPr>
          <w:ilvl w:val="0"/>
          <w:numId w:val="3"/>
        </w:numPr>
        <w:spacing w:after="0"/>
        <w:rPr>
          <w:szCs w:val="24"/>
        </w:rPr>
      </w:pPr>
      <w:r w:rsidRPr="00003A0A">
        <w:rPr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szCs w:val="24"/>
        </w:rPr>
        <w:t xml:space="preserve">х массовых мероприятиях – </w:t>
      </w:r>
      <w:r w:rsidRPr="005119D0">
        <w:rPr>
          <w:b/>
          <w:noProof/>
          <w:szCs w:val="24"/>
        </w:rPr>
        <w:t>6,54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numPr>
          <w:ilvl w:val="0"/>
          <w:numId w:val="3"/>
        </w:numPr>
        <w:spacing w:after="0"/>
        <w:rPr>
          <w:szCs w:val="24"/>
        </w:rPr>
      </w:pPr>
      <w:r w:rsidRPr="00003A0A">
        <w:rPr>
          <w:szCs w:val="24"/>
        </w:rPr>
        <w:t xml:space="preserve">наличие возможности оказания </w:t>
      </w:r>
      <w:proofErr w:type="gramStart"/>
      <w:r w:rsidRPr="00003A0A">
        <w:rPr>
          <w:szCs w:val="24"/>
        </w:rPr>
        <w:t>обучающимся</w:t>
      </w:r>
      <w:proofErr w:type="gramEnd"/>
      <w:r w:rsidRPr="00003A0A">
        <w:rPr>
          <w:szCs w:val="24"/>
        </w:rPr>
        <w:t xml:space="preserve"> психолого-педагогической, мед</w:t>
      </w:r>
      <w:r>
        <w:rPr>
          <w:szCs w:val="24"/>
        </w:rPr>
        <w:t xml:space="preserve">ицинской и социальной помощи – </w:t>
      </w:r>
      <w:r w:rsidRPr="005119D0">
        <w:rPr>
          <w:b/>
          <w:noProof/>
          <w:szCs w:val="24"/>
        </w:rPr>
        <w:t>9,71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Default="00FA5523" w:rsidP="00FA5523">
      <w:pPr>
        <w:pStyle w:val="a3"/>
        <w:numPr>
          <w:ilvl w:val="0"/>
          <w:numId w:val="3"/>
        </w:numPr>
        <w:spacing w:after="0"/>
        <w:rPr>
          <w:szCs w:val="24"/>
        </w:rPr>
      </w:pPr>
      <w:r w:rsidRPr="00003A0A">
        <w:rPr>
          <w:szCs w:val="24"/>
        </w:rPr>
        <w:lastRenderedPageBreak/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szCs w:val="24"/>
        </w:rPr>
        <w:t xml:space="preserve"> </w:t>
      </w:r>
      <w:r w:rsidRPr="005119D0">
        <w:rPr>
          <w:b/>
          <w:noProof/>
          <w:szCs w:val="24"/>
        </w:rPr>
        <w:t>6,57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spacing w:after="0"/>
        <w:rPr>
          <w:szCs w:val="24"/>
        </w:rPr>
      </w:pPr>
    </w:p>
    <w:p w:rsidR="00FA5523" w:rsidRPr="00291DF8" w:rsidRDefault="00FA5523" w:rsidP="00FA5523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291DF8">
        <w:rPr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szCs w:val="24"/>
        </w:rPr>
        <w:t xml:space="preserve">тности работников, составляет </w:t>
      </w:r>
      <w:r w:rsidRPr="005119D0">
        <w:rPr>
          <w:b/>
          <w:noProof/>
          <w:szCs w:val="24"/>
        </w:rPr>
        <w:t>18,94</w:t>
      </w:r>
      <w:r>
        <w:rPr>
          <w:szCs w:val="24"/>
        </w:rPr>
        <w:t xml:space="preserve"> </w:t>
      </w:r>
      <w:r w:rsidRPr="00291DF8">
        <w:rPr>
          <w:szCs w:val="24"/>
        </w:rPr>
        <w:t>балла</w:t>
      </w:r>
    </w:p>
    <w:p w:rsidR="00FA5523" w:rsidRPr="00AD6133" w:rsidRDefault="00FA5523" w:rsidP="00FA5523">
      <w:pPr>
        <w:spacing w:after="0"/>
        <w:rPr>
          <w:i/>
          <w:szCs w:val="24"/>
        </w:rPr>
      </w:pPr>
      <w:r w:rsidRPr="00AD6133">
        <w:rPr>
          <w:i/>
          <w:szCs w:val="24"/>
        </w:rPr>
        <w:t>в том числе по показателям:</w:t>
      </w:r>
      <w:r w:rsidRPr="00AD6133">
        <w:rPr>
          <w:i/>
          <w:szCs w:val="24"/>
        </w:rPr>
        <w:tab/>
      </w:r>
      <w:r w:rsidRPr="00AD6133">
        <w:rPr>
          <w:i/>
          <w:szCs w:val="24"/>
        </w:rPr>
        <w:tab/>
      </w:r>
    </w:p>
    <w:p w:rsidR="00FA5523" w:rsidRPr="00003A0A" w:rsidRDefault="00FA5523" w:rsidP="00FA5523">
      <w:pPr>
        <w:pStyle w:val="a3"/>
        <w:numPr>
          <w:ilvl w:val="0"/>
          <w:numId w:val="4"/>
        </w:numPr>
        <w:spacing w:after="0"/>
        <w:rPr>
          <w:szCs w:val="24"/>
        </w:rPr>
      </w:pPr>
      <w:r w:rsidRPr="00003A0A">
        <w:rPr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szCs w:val="24"/>
        </w:rPr>
        <w:t xml:space="preserve">телей образовательных услуг – </w:t>
      </w:r>
      <w:r w:rsidRPr="005119D0">
        <w:rPr>
          <w:b/>
          <w:noProof/>
          <w:szCs w:val="24"/>
        </w:rPr>
        <w:t>9,32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Default="00FA5523" w:rsidP="00FA5523">
      <w:pPr>
        <w:pStyle w:val="a3"/>
        <w:numPr>
          <w:ilvl w:val="0"/>
          <w:numId w:val="4"/>
        </w:numPr>
        <w:spacing w:after="0"/>
        <w:rPr>
          <w:szCs w:val="24"/>
        </w:rPr>
      </w:pPr>
      <w:r w:rsidRPr="00003A0A">
        <w:rPr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szCs w:val="24"/>
        </w:rPr>
        <w:t>телей образовательных услуг –</w:t>
      </w:r>
      <w:r w:rsidRPr="00AD6133">
        <w:rPr>
          <w:b/>
          <w:szCs w:val="24"/>
        </w:rPr>
        <w:t xml:space="preserve"> </w:t>
      </w:r>
      <w:r w:rsidRPr="005119D0">
        <w:rPr>
          <w:b/>
          <w:noProof/>
          <w:szCs w:val="24"/>
        </w:rPr>
        <w:t>9,62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spacing w:after="0"/>
        <w:rPr>
          <w:szCs w:val="24"/>
        </w:rPr>
      </w:pPr>
    </w:p>
    <w:p w:rsidR="00FA5523" w:rsidRPr="00291DF8" w:rsidRDefault="00FA5523" w:rsidP="00FA5523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291DF8">
        <w:rPr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szCs w:val="24"/>
        </w:rPr>
        <w:t xml:space="preserve">ьности организаций, составляет </w:t>
      </w:r>
      <w:r w:rsidRPr="005119D0">
        <w:rPr>
          <w:b/>
          <w:noProof/>
          <w:szCs w:val="24"/>
        </w:rPr>
        <w:t>26,51</w:t>
      </w:r>
      <w:r>
        <w:rPr>
          <w:szCs w:val="24"/>
        </w:rPr>
        <w:t xml:space="preserve"> </w:t>
      </w:r>
      <w:r w:rsidRPr="00291DF8">
        <w:rPr>
          <w:szCs w:val="24"/>
        </w:rPr>
        <w:t>балла</w:t>
      </w:r>
    </w:p>
    <w:p w:rsidR="00FA5523" w:rsidRPr="00AD6133" w:rsidRDefault="00FA5523" w:rsidP="00FA5523">
      <w:pPr>
        <w:spacing w:after="0"/>
        <w:rPr>
          <w:i/>
          <w:szCs w:val="24"/>
        </w:rPr>
      </w:pPr>
      <w:r w:rsidRPr="00AD6133">
        <w:rPr>
          <w:i/>
          <w:szCs w:val="24"/>
        </w:rPr>
        <w:t>в том числе по показателям:</w:t>
      </w:r>
      <w:r w:rsidRPr="00AD6133">
        <w:rPr>
          <w:i/>
          <w:szCs w:val="24"/>
        </w:rPr>
        <w:tab/>
      </w:r>
    </w:p>
    <w:p w:rsidR="00FA5523" w:rsidRPr="00003A0A" w:rsidRDefault="00FA5523" w:rsidP="00FA5523">
      <w:pPr>
        <w:pStyle w:val="a3"/>
        <w:numPr>
          <w:ilvl w:val="0"/>
          <w:numId w:val="5"/>
        </w:numPr>
        <w:spacing w:after="0"/>
        <w:rPr>
          <w:szCs w:val="24"/>
        </w:rPr>
      </w:pPr>
      <w:r w:rsidRPr="00003A0A">
        <w:rPr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szCs w:val="24"/>
        </w:rPr>
        <w:t xml:space="preserve">телей образовательных услуг – </w:t>
      </w:r>
      <w:r w:rsidRPr="005119D0">
        <w:rPr>
          <w:b/>
          <w:noProof/>
          <w:szCs w:val="24"/>
        </w:rPr>
        <w:t>8,08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Pr="00003A0A" w:rsidRDefault="00FA5523" w:rsidP="00FA5523">
      <w:pPr>
        <w:pStyle w:val="a3"/>
        <w:numPr>
          <w:ilvl w:val="0"/>
          <w:numId w:val="5"/>
        </w:numPr>
        <w:spacing w:after="0"/>
        <w:rPr>
          <w:szCs w:val="24"/>
        </w:rPr>
      </w:pPr>
      <w:r w:rsidRPr="00003A0A">
        <w:rPr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szCs w:val="24"/>
        </w:rPr>
        <w:t xml:space="preserve">ателей образовательных услуг – </w:t>
      </w:r>
      <w:r w:rsidRPr="005119D0">
        <w:rPr>
          <w:b/>
          <w:noProof/>
          <w:szCs w:val="24"/>
        </w:rPr>
        <w:t>9,25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</w:p>
    <w:p w:rsidR="00FA5523" w:rsidRDefault="00FA5523" w:rsidP="00FA5523">
      <w:pPr>
        <w:pStyle w:val="a3"/>
        <w:numPr>
          <w:ilvl w:val="0"/>
          <w:numId w:val="5"/>
        </w:numPr>
        <w:spacing w:after="0"/>
        <w:rPr>
          <w:szCs w:val="24"/>
        </w:rPr>
      </w:pPr>
      <w:r w:rsidRPr="00003A0A">
        <w:rPr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szCs w:val="24"/>
        </w:rPr>
        <w:t xml:space="preserve">телей образовательных услуг – </w:t>
      </w:r>
      <w:r w:rsidRPr="005119D0">
        <w:rPr>
          <w:b/>
          <w:noProof/>
          <w:szCs w:val="24"/>
        </w:rPr>
        <w:t>9,18</w:t>
      </w:r>
      <w:r>
        <w:rPr>
          <w:szCs w:val="24"/>
        </w:rPr>
        <w:t xml:space="preserve"> </w:t>
      </w:r>
      <w:r w:rsidRPr="00003A0A">
        <w:rPr>
          <w:szCs w:val="24"/>
        </w:rPr>
        <w:t>балла</w:t>
      </w:r>
      <w:r>
        <w:rPr>
          <w:szCs w:val="24"/>
        </w:rPr>
        <w:t>.</w:t>
      </w:r>
    </w:p>
    <w:p w:rsidR="00FA5523" w:rsidRPr="00003A0A" w:rsidRDefault="00FA5523" w:rsidP="00FA5523">
      <w:pPr>
        <w:pStyle w:val="a3"/>
        <w:spacing w:after="0"/>
        <w:rPr>
          <w:szCs w:val="24"/>
        </w:rPr>
      </w:pPr>
    </w:p>
    <w:p w:rsidR="00FA5523" w:rsidRPr="00291DF8" w:rsidRDefault="00FA5523" w:rsidP="00FA5523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291DF8">
        <w:rPr>
          <w:szCs w:val="24"/>
        </w:rPr>
        <w:t>Выводные положения</w:t>
      </w:r>
      <w:r w:rsidRPr="00291DF8">
        <w:rPr>
          <w:szCs w:val="24"/>
        </w:rPr>
        <w:tab/>
      </w:r>
      <w:r w:rsidRPr="00291DF8">
        <w:rPr>
          <w:szCs w:val="24"/>
        </w:rPr>
        <w:tab/>
      </w:r>
    </w:p>
    <w:p w:rsidR="00FA5523" w:rsidRPr="00291DF8" w:rsidRDefault="00FA5523" w:rsidP="00FA5523">
      <w:pPr>
        <w:spacing w:after="0"/>
        <w:rPr>
          <w:szCs w:val="24"/>
        </w:rPr>
      </w:pPr>
      <w:r w:rsidRPr="00291DF8">
        <w:rPr>
          <w:szCs w:val="24"/>
        </w:rPr>
        <w:t xml:space="preserve">Расчет итогового </w:t>
      </w:r>
      <w:proofErr w:type="gramStart"/>
      <w:r w:rsidRPr="00291DF8">
        <w:rPr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91DF8">
        <w:rPr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291DF8">
        <w:rPr>
          <w:szCs w:val="24"/>
        </w:rPr>
        <w:tab/>
      </w:r>
      <w:r w:rsidRPr="00291DF8">
        <w:rPr>
          <w:szCs w:val="24"/>
        </w:rPr>
        <w:tab/>
      </w:r>
    </w:p>
    <w:p w:rsidR="00FA5523" w:rsidRPr="00291DF8" w:rsidRDefault="00FA5523" w:rsidP="00FA5523">
      <w:pPr>
        <w:spacing w:after="0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138E7C4" wp14:editId="2F203893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855" name="Рисунок 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szCs w:val="24"/>
        </w:rPr>
        <w:tab/>
      </w:r>
      <w:r w:rsidRPr="00291DF8">
        <w:rPr>
          <w:szCs w:val="24"/>
        </w:rPr>
        <w:tab/>
      </w:r>
    </w:p>
    <w:p w:rsidR="00FA5523" w:rsidRDefault="00FA5523" w:rsidP="00FA5523">
      <w:pPr>
        <w:spacing w:after="0"/>
        <w:rPr>
          <w:szCs w:val="24"/>
        </w:rPr>
      </w:pPr>
    </w:p>
    <w:p w:rsidR="00FA5523" w:rsidRPr="00291DF8" w:rsidRDefault="00FA5523" w:rsidP="00FA5523">
      <w:pPr>
        <w:spacing w:after="0"/>
        <w:rPr>
          <w:szCs w:val="24"/>
        </w:rPr>
      </w:pPr>
      <w:r w:rsidRPr="00291DF8">
        <w:rPr>
          <w:szCs w:val="24"/>
        </w:rPr>
        <w:t>и составляет</w:t>
      </w:r>
      <w:r>
        <w:rPr>
          <w:szCs w:val="24"/>
        </w:rPr>
        <w:t xml:space="preserve"> </w:t>
      </w:r>
      <w:r w:rsidRPr="005119D0">
        <w:rPr>
          <w:b/>
          <w:noProof/>
          <w:szCs w:val="24"/>
        </w:rPr>
        <w:t>115,6</w:t>
      </w:r>
      <w:r>
        <w:rPr>
          <w:szCs w:val="24"/>
        </w:rPr>
        <w:t xml:space="preserve"> </w:t>
      </w:r>
      <w:r w:rsidRPr="00291DF8">
        <w:rPr>
          <w:szCs w:val="24"/>
        </w:rPr>
        <w:t>балла.</w:t>
      </w:r>
    </w:p>
    <w:p w:rsidR="00FA5523" w:rsidRPr="00291DF8" w:rsidRDefault="00FA5523" w:rsidP="00FA5523">
      <w:pPr>
        <w:spacing w:after="0"/>
        <w:rPr>
          <w:szCs w:val="24"/>
        </w:rPr>
      </w:pPr>
      <w:r w:rsidRPr="00291DF8">
        <w:rPr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szCs w:val="24"/>
        </w:rPr>
        <w:tab/>
      </w:r>
      <w:r w:rsidRPr="00291DF8">
        <w:rPr>
          <w:szCs w:val="24"/>
        </w:rPr>
        <w:tab/>
      </w:r>
    </w:p>
    <w:p w:rsidR="00FA5523" w:rsidRPr="00291DF8" w:rsidRDefault="00FA5523" w:rsidP="00FA5523">
      <w:pPr>
        <w:spacing w:after="0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965337" wp14:editId="240366FC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856" name="Рисунок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szCs w:val="24"/>
        </w:rPr>
        <w:tab/>
      </w:r>
      <w:r w:rsidRPr="00291DF8">
        <w:rPr>
          <w:szCs w:val="24"/>
        </w:rPr>
        <w:tab/>
      </w:r>
    </w:p>
    <w:p w:rsidR="00FA5523" w:rsidRDefault="00FA5523" w:rsidP="00FA5523">
      <w:pPr>
        <w:spacing w:after="0"/>
        <w:rPr>
          <w:szCs w:val="24"/>
        </w:rPr>
      </w:pPr>
    </w:p>
    <w:p w:rsidR="00FA5523" w:rsidRDefault="00FA5523" w:rsidP="00FA5523">
      <w:pPr>
        <w:spacing w:after="0"/>
        <w:rPr>
          <w:szCs w:val="24"/>
        </w:rPr>
      </w:pPr>
      <w:r>
        <w:rPr>
          <w:szCs w:val="24"/>
        </w:rPr>
        <w:t xml:space="preserve">и составляет </w:t>
      </w:r>
      <w:r w:rsidRPr="005119D0">
        <w:rPr>
          <w:b/>
          <w:noProof/>
          <w:szCs w:val="24"/>
        </w:rPr>
        <w:t>7,23</w:t>
      </w:r>
      <w:r>
        <w:rPr>
          <w:szCs w:val="24"/>
        </w:rPr>
        <w:t xml:space="preserve"> </w:t>
      </w:r>
      <w:r w:rsidRPr="00291DF8">
        <w:rPr>
          <w:szCs w:val="24"/>
        </w:rPr>
        <w:t>балла.</w:t>
      </w:r>
    </w:p>
    <w:p w:rsidR="00FA5523" w:rsidRPr="006363C4" w:rsidRDefault="00FA5523" w:rsidP="00FA5523">
      <w:pPr>
        <w:spacing w:after="0"/>
        <w:rPr>
          <w:szCs w:val="24"/>
        </w:rPr>
      </w:pPr>
      <w:r w:rsidRPr="00003F32">
        <w:rPr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003F32">
        <w:rPr>
          <w:b/>
          <w:szCs w:val="24"/>
        </w:rPr>
        <w:t>«</w:t>
      </w:r>
      <w:r w:rsidRPr="005119D0">
        <w:rPr>
          <w:b/>
          <w:noProof/>
          <w:szCs w:val="24"/>
        </w:rPr>
        <w:t>Хорошо</w:t>
      </w:r>
      <w:r w:rsidRPr="00003F32">
        <w:rPr>
          <w:b/>
          <w:szCs w:val="24"/>
        </w:rPr>
        <w:t>».</w:t>
      </w:r>
    </w:p>
    <w:p w:rsidR="00565DBC" w:rsidRDefault="00565DBC" w:rsidP="00FA5523">
      <w:pPr>
        <w:spacing w:after="0"/>
      </w:pPr>
      <w:bookmarkStart w:id="0" w:name="_GoBack"/>
      <w:bookmarkEnd w:id="0"/>
    </w:p>
    <w:sectPr w:rsidR="0056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33"/>
    <w:rsid w:val="00565DBC"/>
    <w:rsid w:val="00617D33"/>
    <w:rsid w:val="00F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23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23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Наталья Николаевна</cp:lastModifiedBy>
  <cp:revision>2</cp:revision>
  <dcterms:created xsi:type="dcterms:W3CDTF">2025-06-24T11:40:00Z</dcterms:created>
  <dcterms:modified xsi:type="dcterms:W3CDTF">2025-06-24T11:45:00Z</dcterms:modified>
</cp:coreProperties>
</file>