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9E" w:rsidRPr="00720075" w:rsidRDefault="0088469E" w:rsidP="007200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075">
        <w:rPr>
          <w:rFonts w:ascii="Times New Roman" w:hAnsi="Times New Roman" w:cs="Times New Roman"/>
          <w:b/>
          <w:sz w:val="24"/>
          <w:szCs w:val="24"/>
        </w:rPr>
        <w:t xml:space="preserve">Сценарий внеклассного мероприятия по финансовой грамотности </w:t>
      </w:r>
    </w:p>
    <w:p w:rsidR="00091DCA" w:rsidRPr="00720075" w:rsidRDefault="0088469E" w:rsidP="007200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075">
        <w:rPr>
          <w:rFonts w:ascii="Times New Roman" w:hAnsi="Times New Roman" w:cs="Times New Roman"/>
          <w:b/>
          <w:sz w:val="24"/>
          <w:szCs w:val="24"/>
        </w:rPr>
        <w:t>«</w:t>
      </w:r>
      <w:r w:rsidR="00F1439A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F1439A">
        <w:rPr>
          <w:rFonts w:ascii="Times New Roman" w:hAnsi="Times New Roman" w:cs="Times New Roman"/>
          <w:b/>
          <w:sz w:val="24"/>
          <w:szCs w:val="24"/>
        </w:rPr>
        <w:t>гостях</w:t>
      </w:r>
      <w:proofErr w:type="gramEnd"/>
      <w:r w:rsidR="00F1439A">
        <w:rPr>
          <w:rFonts w:ascii="Times New Roman" w:hAnsi="Times New Roman" w:cs="Times New Roman"/>
          <w:b/>
          <w:sz w:val="24"/>
          <w:szCs w:val="24"/>
        </w:rPr>
        <w:t xml:space="preserve"> у экономики</w:t>
      </w:r>
      <w:r w:rsidRPr="00720075">
        <w:rPr>
          <w:rFonts w:ascii="Times New Roman" w:hAnsi="Times New Roman" w:cs="Times New Roman"/>
          <w:b/>
          <w:sz w:val="24"/>
          <w:szCs w:val="24"/>
        </w:rPr>
        <w:t>» (5-6 классы)</w:t>
      </w:r>
    </w:p>
    <w:p w:rsidR="0088469E" w:rsidRPr="00720075" w:rsidRDefault="0088469E" w:rsidP="007200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Цель: вызвать интерес у учащихся</w:t>
      </w:r>
      <w:r w:rsidR="007C7783" w:rsidRPr="00720075">
        <w:rPr>
          <w:rFonts w:ascii="Times New Roman" w:hAnsi="Times New Roman" w:cs="Times New Roman"/>
          <w:sz w:val="24"/>
          <w:szCs w:val="24"/>
        </w:rPr>
        <w:t>познакомить с основами темы</w:t>
      </w:r>
      <w:r w:rsidRPr="00720075">
        <w:rPr>
          <w:rFonts w:ascii="Times New Roman" w:hAnsi="Times New Roman" w:cs="Times New Roman"/>
          <w:sz w:val="24"/>
          <w:szCs w:val="24"/>
        </w:rPr>
        <w:t xml:space="preserve"> финансовой </w:t>
      </w:r>
      <w:r w:rsidR="007F33C8" w:rsidRPr="00720075">
        <w:rPr>
          <w:rFonts w:ascii="Times New Roman" w:hAnsi="Times New Roman" w:cs="Times New Roman"/>
          <w:sz w:val="24"/>
          <w:szCs w:val="24"/>
        </w:rPr>
        <w:t>гр</w:t>
      </w:r>
      <w:r w:rsidR="007C7783" w:rsidRPr="00720075">
        <w:rPr>
          <w:rFonts w:ascii="Times New Roman" w:hAnsi="Times New Roman" w:cs="Times New Roman"/>
          <w:sz w:val="24"/>
          <w:szCs w:val="24"/>
        </w:rPr>
        <w:t>амотности.</w:t>
      </w:r>
    </w:p>
    <w:p w:rsidR="007C7783" w:rsidRPr="00720075" w:rsidRDefault="007C7783" w:rsidP="007200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Задачи:</w:t>
      </w:r>
    </w:p>
    <w:p w:rsidR="007C7783" w:rsidRPr="00F1439A" w:rsidRDefault="007C7783" w:rsidP="0072007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9A">
        <w:rPr>
          <w:rFonts w:ascii="Times New Roman" w:hAnsi="Times New Roman" w:cs="Times New Roman"/>
          <w:b/>
          <w:sz w:val="24"/>
          <w:szCs w:val="24"/>
        </w:rPr>
        <w:t>Развивать речь, мышление, память и творческие способности.</w:t>
      </w:r>
    </w:p>
    <w:p w:rsidR="007C7783" w:rsidRPr="00F1439A" w:rsidRDefault="007C7783" w:rsidP="0072007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9A">
        <w:rPr>
          <w:rFonts w:ascii="Times New Roman" w:hAnsi="Times New Roman" w:cs="Times New Roman"/>
          <w:b/>
          <w:sz w:val="24"/>
          <w:szCs w:val="24"/>
        </w:rPr>
        <w:t>Развивать умения работать в команде.</w:t>
      </w:r>
    </w:p>
    <w:p w:rsidR="007C7783" w:rsidRPr="00F1439A" w:rsidRDefault="007C7783" w:rsidP="0072007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9A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 Развивать умения анализировать ситуации и самостоятельно решать финансовые задачи.</w:t>
      </w:r>
    </w:p>
    <w:p w:rsidR="007C7783" w:rsidRPr="00F1439A" w:rsidRDefault="007C7783" w:rsidP="0072007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9A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Научить применять полученные теоритические знания по финансовой грамотности в практической ситуации.</w:t>
      </w:r>
    </w:p>
    <w:p w:rsidR="00F1439A" w:rsidRPr="00F1439A" w:rsidRDefault="00F1439A" w:rsidP="00F1439A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F1439A">
        <w:rPr>
          <w:rFonts w:ascii="Times New Roman" w:hAnsi="Times New Roman" w:cs="Times New Roman"/>
          <w:b/>
          <w:bCs/>
          <w:sz w:val="24"/>
          <w:szCs w:val="28"/>
        </w:rPr>
        <w:t xml:space="preserve">Представление о результатах: 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439A">
        <w:rPr>
          <w:rFonts w:ascii="Times New Roman" w:hAnsi="Times New Roman" w:cs="Times New Roman"/>
          <w:b/>
          <w:bCs/>
          <w:sz w:val="24"/>
          <w:szCs w:val="28"/>
        </w:rPr>
        <w:t>Личностные: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439A">
        <w:rPr>
          <w:rFonts w:ascii="Times New Roman" w:hAnsi="Times New Roman" w:cs="Times New Roman"/>
          <w:sz w:val="24"/>
          <w:szCs w:val="28"/>
        </w:rPr>
        <w:sym w:font="Symbol" w:char="F02D"/>
      </w:r>
      <w:r w:rsidRPr="00F1439A">
        <w:rPr>
          <w:rFonts w:ascii="Times New Roman" w:hAnsi="Times New Roman" w:cs="Times New Roman"/>
          <w:sz w:val="24"/>
          <w:szCs w:val="28"/>
        </w:rPr>
        <w:t xml:space="preserve"> осознание себя как части семьи, общества; 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439A">
        <w:rPr>
          <w:rFonts w:ascii="Times New Roman" w:hAnsi="Times New Roman" w:cs="Times New Roman"/>
          <w:sz w:val="24"/>
          <w:szCs w:val="28"/>
        </w:rPr>
        <w:sym w:font="Symbol" w:char="F02D"/>
      </w:r>
      <w:r w:rsidRPr="00F1439A">
        <w:rPr>
          <w:rFonts w:ascii="Times New Roman" w:hAnsi="Times New Roman" w:cs="Times New Roman"/>
          <w:sz w:val="24"/>
          <w:szCs w:val="28"/>
        </w:rPr>
        <w:t xml:space="preserve"> овладение начальными навыками адаптации в мире финансовых отношений; 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439A">
        <w:rPr>
          <w:rFonts w:ascii="Times New Roman" w:hAnsi="Times New Roman" w:cs="Times New Roman"/>
          <w:sz w:val="24"/>
          <w:szCs w:val="28"/>
        </w:rPr>
        <w:sym w:font="Symbol" w:char="F02D"/>
      </w:r>
      <w:r w:rsidRPr="00F1439A">
        <w:rPr>
          <w:rFonts w:ascii="Times New Roman" w:hAnsi="Times New Roman" w:cs="Times New Roman"/>
          <w:sz w:val="24"/>
          <w:szCs w:val="28"/>
        </w:rPr>
        <w:t xml:space="preserve"> развитие самостоятельности; 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439A">
        <w:rPr>
          <w:rFonts w:ascii="Times New Roman" w:hAnsi="Times New Roman" w:cs="Times New Roman"/>
          <w:sz w:val="24"/>
          <w:szCs w:val="28"/>
        </w:rPr>
        <w:sym w:font="Symbol" w:char="F02D"/>
      </w:r>
      <w:r w:rsidRPr="00F1439A">
        <w:rPr>
          <w:rFonts w:ascii="Times New Roman" w:hAnsi="Times New Roman" w:cs="Times New Roman"/>
          <w:sz w:val="24"/>
          <w:szCs w:val="28"/>
        </w:rPr>
        <w:t xml:space="preserve"> развитие навыков сотрудничества </w:t>
      </w:r>
      <w:proofErr w:type="gramStart"/>
      <w:r w:rsidRPr="00F1439A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F1439A">
        <w:rPr>
          <w:rFonts w:ascii="Times New Roman" w:hAnsi="Times New Roman" w:cs="Times New Roman"/>
          <w:sz w:val="24"/>
          <w:szCs w:val="28"/>
        </w:rPr>
        <w:t xml:space="preserve"> взрослыми и сверстниками в разных игровых и реальных экономических ситуациях.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439A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F1439A">
        <w:rPr>
          <w:rFonts w:ascii="Times New Roman" w:hAnsi="Times New Roman" w:cs="Times New Roman"/>
          <w:b/>
          <w:bCs/>
          <w:sz w:val="24"/>
          <w:szCs w:val="28"/>
        </w:rPr>
        <w:t>Метапредметные</w:t>
      </w:r>
      <w:proofErr w:type="spellEnd"/>
      <w:r w:rsidRPr="00F1439A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F1439A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познавательные: 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439A">
        <w:rPr>
          <w:rFonts w:ascii="Times New Roman" w:hAnsi="Times New Roman" w:cs="Times New Roman"/>
          <w:sz w:val="24"/>
          <w:szCs w:val="28"/>
        </w:rPr>
        <w:sym w:font="Symbol" w:char="F02D"/>
      </w:r>
      <w:r w:rsidRPr="00F1439A">
        <w:rPr>
          <w:rFonts w:ascii="Times New Roman" w:hAnsi="Times New Roman" w:cs="Times New Roman"/>
          <w:sz w:val="24"/>
          <w:szCs w:val="28"/>
        </w:rPr>
        <w:t xml:space="preserve"> развитие навыков сотрудничества </w:t>
      </w:r>
      <w:proofErr w:type="gramStart"/>
      <w:r w:rsidRPr="00F1439A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F1439A">
        <w:rPr>
          <w:rFonts w:ascii="Times New Roman" w:hAnsi="Times New Roman" w:cs="Times New Roman"/>
          <w:sz w:val="24"/>
          <w:szCs w:val="28"/>
        </w:rPr>
        <w:t xml:space="preserve"> взрослыми и сверстниками в разных игровых и реальных экономических ситуациях; 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F1439A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регулятивные: 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439A">
        <w:rPr>
          <w:rFonts w:ascii="Times New Roman" w:hAnsi="Times New Roman" w:cs="Times New Roman"/>
          <w:sz w:val="24"/>
          <w:szCs w:val="28"/>
        </w:rPr>
        <w:sym w:font="Symbol" w:char="F02D"/>
      </w:r>
      <w:r w:rsidRPr="00F1439A">
        <w:rPr>
          <w:rFonts w:ascii="Times New Roman" w:hAnsi="Times New Roman" w:cs="Times New Roman"/>
          <w:sz w:val="24"/>
          <w:szCs w:val="28"/>
        </w:rPr>
        <w:t xml:space="preserve"> оценка правильности выполнения действий: знакомство с критериями оценивания, самооценка и </w:t>
      </w:r>
      <w:proofErr w:type="spellStart"/>
      <w:r w:rsidRPr="00F1439A">
        <w:rPr>
          <w:rFonts w:ascii="Times New Roman" w:hAnsi="Times New Roman" w:cs="Times New Roman"/>
          <w:sz w:val="24"/>
          <w:szCs w:val="28"/>
        </w:rPr>
        <w:t>взаимооценка</w:t>
      </w:r>
      <w:proofErr w:type="spellEnd"/>
      <w:r w:rsidRPr="00F1439A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439A">
        <w:rPr>
          <w:rFonts w:ascii="Times New Roman" w:hAnsi="Times New Roman" w:cs="Times New Roman"/>
          <w:sz w:val="24"/>
          <w:szCs w:val="28"/>
        </w:rPr>
        <w:sym w:font="Symbol" w:char="F02D"/>
      </w:r>
      <w:r w:rsidRPr="00F1439A">
        <w:rPr>
          <w:rFonts w:ascii="Times New Roman" w:hAnsi="Times New Roman" w:cs="Times New Roman"/>
          <w:sz w:val="24"/>
          <w:szCs w:val="28"/>
        </w:rPr>
        <w:t xml:space="preserve"> адекватное восприятие предложений товарищей, учителя; 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F1439A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коммуникативные: 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439A">
        <w:rPr>
          <w:rFonts w:ascii="Times New Roman" w:hAnsi="Times New Roman" w:cs="Times New Roman"/>
          <w:sz w:val="24"/>
          <w:szCs w:val="28"/>
        </w:rPr>
        <w:sym w:font="Symbol" w:char="F02D"/>
      </w:r>
      <w:r w:rsidRPr="00F1439A">
        <w:rPr>
          <w:rFonts w:ascii="Times New Roman" w:hAnsi="Times New Roman" w:cs="Times New Roman"/>
          <w:sz w:val="24"/>
          <w:szCs w:val="28"/>
        </w:rPr>
        <w:t xml:space="preserve"> готовность слушать собеседника и вести диалог; 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439A">
        <w:rPr>
          <w:rFonts w:ascii="Times New Roman" w:hAnsi="Times New Roman" w:cs="Times New Roman"/>
          <w:sz w:val="24"/>
          <w:szCs w:val="28"/>
        </w:rPr>
        <w:sym w:font="Symbol" w:char="F02D"/>
      </w:r>
      <w:r w:rsidRPr="00F1439A">
        <w:rPr>
          <w:rFonts w:ascii="Times New Roman" w:hAnsi="Times New Roman" w:cs="Times New Roman"/>
          <w:sz w:val="24"/>
          <w:szCs w:val="28"/>
        </w:rPr>
        <w:t xml:space="preserve"> готовность признавать возможность существования различных точек зрения и права каждого иметь свою; 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439A">
        <w:rPr>
          <w:rFonts w:ascii="Times New Roman" w:hAnsi="Times New Roman" w:cs="Times New Roman"/>
          <w:sz w:val="24"/>
          <w:szCs w:val="28"/>
        </w:rPr>
        <w:sym w:font="Symbol" w:char="F02D"/>
      </w:r>
      <w:r w:rsidRPr="00F1439A">
        <w:rPr>
          <w:rFonts w:ascii="Times New Roman" w:hAnsi="Times New Roman" w:cs="Times New Roman"/>
          <w:sz w:val="24"/>
          <w:szCs w:val="28"/>
        </w:rPr>
        <w:t xml:space="preserve"> излагать своё мнение и аргументировать свою точку зрения и оценку событий.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F1439A">
        <w:rPr>
          <w:rFonts w:ascii="Times New Roman" w:hAnsi="Times New Roman" w:cs="Times New Roman"/>
          <w:b/>
          <w:bCs/>
          <w:sz w:val="24"/>
          <w:szCs w:val="28"/>
        </w:rPr>
        <w:t>Предметные: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8"/>
          <w:lang w:eastAsia="ru-RU"/>
        </w:rPr>
      </w:pPr>
      <w:r w:rsidRPr="00F1439A">
        <w:rPr>
          <w:rFonts w:ascii="Times New Roman" w:hAnsi="Times New Roman" w:cs="Times New Roman"/>
          <w:sz w:val="24"/>
          <w:szCs w:val="28"/>
        </w:rPr>
        <w:sym w:font="Symbol" w:char="F02D"/>
      </w:r>
      <w:r w:rsidRPr="00F1439A">
        <w:rPr>
          <w:rFonts w:ascii="Times New Roman" w:hAnsi="Times New Roman" w:cs="Times New Roman"/>
          <w:sz w:val="24"/>
          <w:szCs w:val="28"/>
        </w:rPr>
        <w:t xml:space="preserve"> понимание и правильное использование экономических терминов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8"/>
          <w:lang w:eastAsia="ru-RU"/>
        </w:rPr>
      </w:pPr>
      <w:r w:rsidRPr="00F1439A">
        <w:rPr>
          <w:rFonts w:ascii="Times New Roman" w:eastAsia="Times New Roman" w:hAnsi="Times New Roman" w:cs="Times New Roman"/>
          <w:b/>
          <w:bCs/>
          <w:color w:val="212121"/>
          <w:sz w:val="24"/>
          <w:szCs w:val="28"/>
          <w:lang w:eastAsia="ru-RU"/>
        </w:rPr>
        <w:t>Формы обучения:</w:t>
      </w:r>
      <w:r w:rsidRPr="00F1439A">
        <w:rPr>
          <w:rFonts w:ascii="Times New Roman" w:eastAsia="Times New Roman" w:hAnsi="Times New Roman" w:cs="Times New Roman"/>
          <w:color w:val="212121"/>
          <w:sz w:val="24"/>
          <w:szCs w:val="28"/>
          <w:lang w:eastAsia="ru-RU"/>
        </w:rPr>
        <w:t> фронтальная, групповая, парная.</w:t>
      </w:r>
    </w:p>
    <w:p w:rsidR="00F1439A" w:rsidRPr="00F1439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8"/>
          <w:lang w:eastAsia="ru-RU"/>
        </w:rPr>
      </w:pPr>
      <w:proofErr w:type="spellStart"/>
      <w:r w:rsidRPr="00F1439A">
        <w:rPr>
          <w:rFonts w:ascii="Times New Roman" w:eastAsia="Times New Roman" w:hAnsi="Times New Roman" w:cs="Times New Roman"/>
          <w:b/>
          <w:bCs/>
          <w:color w:val="212121"/>
          <w:sz w:val="24"/>
          <w:szCs w:val="28"/>
          <w:lang w:eastAsia="ru-RU"/>
        </w:rPr>
        <w:t>Межпредметные</w:t>
      </w:r>
      <w:proofErr w:type="spellEnd"/>
      <w:r w:rsidRPr="00F1439A">
        <w:rPr>
          <w:rFonts w:ascii="Times New Roman" w:eastAsia="Times New Roman" w:hAnsi="Times New Roman" w:cs="Times New Roman"/>
          <w:b/>
          <w:bCs/>
          <w:color w:val="212121"/>
          <w:sz w:val="24"/>
          <w:szCs w:val="28"/>
          <w:lang w:eastAsia="ru-RU"/>
        </w:rPr>
        <w:t xml:space="preserve"> связи:</w:t>
      </w:r>
      <w:r w:rsidRPr="00F1439A">
        <w:rPr>
          <w:rFonts w:ascii="Times New Roman" w:eastAsia="Times New Roman" w:hAnsi="Times New Roman" w:cs="Times New Roman"/>
          <w:color w:val="212121"/>
          <w:sz w:val="24"/>
          <w:szCs w:val="28"/>
          <w:lang w:eastAsia="ru-RU"/>
        </w:rPr>
        <w:t> обществознание, окружающий мир, литературное чтение.</w:t>
      </w:r>
    </w:p>
    <w:p w:rsidR="00F1439A" w:rsidRPr="0047172A" w:rsidRDefault="00F1439A" w:rsidP="00F1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1439A">
        <w:rPr>
          <w:rFonts w:ascii="Times New Roman" w:eastAsia="Times New Roman" w:hAnsi="Times New Roman" w:cs="Times New Roman"/>
          <w:color w:val="212121"/>
          <w:sz w:val="24"/>
          <w:szCs w:val="28"/>
          <w:lang w:eastAsia="ru-RU"/>
        </w:rPr>
        <w:t> </w:t>
      </w:r>
      <w:r w:rsidRPr="00F1439A">
        <w:rPr>
          <w:rFonts w:ascii="Times New Roman" w:eastAsia="Times New Roman" w:hAnsi="Times New Roman" w:cs="Times New Roman"/>
          <w:b/>
          <w:bCs/>
          <w:color w:val="212121"/>
          <w:sz w:val="24"/>
          <w:szCs w:val="28"/>
          <w:lang w:eastAsia="ru-RU"/>
        </w:rPr>
        <w:t>Оборудование:</w:t>
      </w:r>
      <w:r w:rsidRPr="00F1439A">
        <w:rPr>
          <w:rFonts w:ascii="Times New Roman" w:eastAsia="Times New Roman" w:hAnsi="Times New Roman" w:cs="Times New Roman"/>
          <w:color w:val="212121"/>
          <w:sz w:val="24"/>
          <w:szCs w:val="28"/>
          <w:lang w:eastAsia="ru-RU"/>
        </w:rPr>
        <w:t> проектор, экран, компьютер, раздаточный материал</w:t>
      </w:r>
    </w:p>
    <w:p w:rsidR="00F1439A" w:rsidRDefault="00F1439A" w:rsidP="007200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783" w:rsidRPr="00720075" w:rsidRDefault="007C7783" w:rsidP="007200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1 этап: Организационный</w:t>
      </w:r>
    </w:p>
    <w:p w:rsidR="002E273D" w:rsidRPr="00720075" w:rsidRDefault="002E273D" w:rsidP="007200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  <w:highlight w:val="white"/>
        </w:rPr>
        <w:t>Каждый учащийся вытаскивал из мешочка листочек с номером и садился за соответствующий стол.Каждая команда за правильно выполненные задания получает жетоны в виде денежных купюр. В конце игры команды подсчитывает жетоны, и победителем становилась та команда, у которой жетонов больше.</w:t>
      </w:r>
    </w:p>
    <w:p w:rsidR="002E273D" w:rsidRPr="00720075" w:rsidRDefault="002E273D" w:rsidP="007200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2 этап: Актуализация знаний и умений</w:t>
      </w:r>
    </w:p>
    <w:p w:rsidR="002E273D" w:rsidRPr="00720075" w:rsidRDefault="002E273D" w:rsidP="007200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:rsidR="002E273D" w:rsidRPr="00720075" w:rsidRDefault="002E273D" w:rsidP="007200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Перед вами листы с заданием, вы должны заменить цифры буквами по номеру в алфавите, с помощью этого вы  узнаете тему сегодняшней игры.</w:t>
      </w:r>
    </w:p>
    <w:tbl>
      <w:tblPr>
        <w:tblStyle w:val="a4"/>
        <w:tblW w:w="0" w:type="auto"/>
        <w:jc w:val="center"/>
        <w:tblLook w:val="04A0"/>
      </w:tblPr>
      <w:tblGrid>
        <w:gridCol w:w="492"/>
        <w:gridCol w:w="492"/>
        <w:gridCol w:w="492"/>
        <w:gridCol w:w="471"/>
        <w:gridCol w:w="493"/>
        <w:gridCol w:w="494"/>
        <w:gridCol w:w="494"/>
        <w:gridCol w:w="473"/>
        <w:gridCol w:w="473"/>
        <w:gridCol w:w="495"/>
        <w:gridCol w:w="451"/>
        <w:gridCol w:w="473"/>
        <w:gridCol w:w="495"/>
        <w:gridCol w:w="473"/>
        <w:gridCol w:w="495"/>
        <w:gridCol w:w="495"/>
        <w:gridCol w:w="495"/>
        <w:gridCol w:w="495"/>
        <w:gridCol w:w="495"/>
        <w:gridCol w:w="495"/>
        <w:gridCol w:w="495"/>
        <w:gridCol w:w="456"/>
      </w:tblGrid>
      <w:tr w:rsidR="00720075" w:rsidRPr="00720075" w:rsidTr="005E3A44">
        <w:trPr>
          <w:jc w:val="center"/>
        </w:trPr>
        <w:tc>
          <w:tcPr>
            <w:tcW w:w="49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 </w:t>
            </w:r>
          </w:p>
        </w:tc>
        <w:tc>
          <w:tcPr>
            <w:tcW w:w="49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4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4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2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2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20075" w:rsidRPr="00720075" w:rsidTr="005E3A44">
        <w:trPr>
          <w:jc w:val="center"/>
        </w:trPr>
        <w:tc>
          <w:tcPr>
            <w:tcW w:w="49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2E273D" w:rsidRPr="00720075" w:rsidRDefault="002E273D" w:rsidP="0072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73D" w:rsidRPr="00720075" w:rsidRDefault="002E273D" w:rsidP="007200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73D" w:rsidRPr="00720075" w:rsidRDefault="002E273D" w:rsidP="007200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Ответ:</w:t>
      </w:r>
    </w:p>
    <w:p w:rsidR="002E273D" w:rsidRPr="00720075" w:rsidRDefault="002E273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 xml:space="preserve">Ф     И   Н   А  Н   С    О    В  А  Я       Г   </w:t>
      </w:r>
      <w:proofErr w:type="gramStart"/>
      <w:r w:rsidRPr="007200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20075">
        <w:rPr>
          <w:rFonts w:ascii="Times New Roman" w:hAnsi="Times New Roman" w:cs="Times New Roman"/>
          <w:sz w:val="24"/>
          <w:szCs w:val="24"/>
        </w:rPr>
        <w:t xml:space="preserve">  А  М   О  Т    Н   О  С   Т    Ь</w:t>
      </w:r>
    </w:p>
    <w:p w:rsidR="002E273D" w:rsidRPr="00720075" w:rsidRDefault="002E273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22   10  15  1  15   19  16  3  1  33        4  18 1  14  16   20 15 16 19  20  28</w:t>
      </w:r>
    </w:p>
    <w:p w:rsidR="002E273D" w:rsidRPr="00720075" w:rsidRDefault="002E273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Сегодня мы поговорим про финансовую грамотность. Как вы думаете, что это такое?</w:t>
      </w:r>
      <w:r w:rsidR="00CB0FAD" w:rsidRPr="00720075">
        <w:rPr>
          <w:rFonts w:ascii="Times New Roman" w:hAnsi="Times New Roman" w:cs="Times New Roman"/>
          <w:sz w:val="24"/>
          <w:szCs w:val="24"/>
        </w:rPr>
        <w:t xml:space="preserve"> (Слушаю ответы…</w:t>
      </w:r>
      <w:r w:rsidRPr="00720075">
        <w:rPr>
          <w:rFonts w:ascii="Times New Roman" w:hAnsi="Times New Roman" w:cs="Times New Roman"/>
          <w:sz w:val="24"/>
          <w:szCs w:val="24"/>
        </w:rPr>
        <w:t>)</w:t>
      </w:r>
    </w:p>
    <w:p w:rsidR="002E273D" w:rsidRPr="00720075" w:rsidRDefault="002E273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 xml:space="preserve">Правильно,финансовая грамотность это знания и умения правильно управлять своими финансами и увеличивать свое благосостояние. Сегодня мы с вами поговорим об этом поподробнее с помощью интересных заданий. </w:t>
      </w:r>
    </w:p>
    <w:p w:rsidR="002E273D" w:rsidRPr="00720075" w:rsidRDefault="002E273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И  в первом задании мы вспомним термины, которые неразрывно связаны с темой финансовой грамотности.</w:t>
      </w:r>
    </w:p>
    <w:p w:rsidR="002E273D" w:rsidRPr="00720075" w:rsidRDefault="002E273D" w:rsidP="007200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73D" w:rsidRPr="00720075" w:rsidRDefault="002E273D" w:rsidP="007200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3 этап: Основная часть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0075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720075">
        <w:rPr>
          <w:rFonts w:ascii="Times New Roman" w:eastAsia="Arial" w:hAnsi="Times New Roman" w:cs="Times New Roman"/>
          <w:b/>
          <w:sz w:val="24"/>
          <w:szCs w:val="24"/>
        </w:rPr>
        <w:t xml:space="preserve"> 1 «</w:t>
      </w:r>
      <w:r w:rsidRPr="00720075">
        <w:rPr>
          <w:rFonts w:ascii="Times New Roman" w:hAnsi="Times New Roman" w:cs="Times New Roman"/>
          <w:b/>
          <w:sz w:val="24"/>
          <w:szCs w:val="24"/>
        </w:rPr>
        <w:t>Шуточные вопросы для акции неслыханной щедрости»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1 задание это шуточные вопросы. Правила игры: я читаю предложение, вы отвечаете по руке, кто первый поднял руку, та команда и отвечает.Команда,которая отвечает правильно,получает 1 монету.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1.Люди ходят на базар,там дешевле весь… (товар)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2. Мотоцикл экономит время, а велосипед что экономит? (деньги)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3. Чтобы партнёров не мучили споры,пишут юристы для них… (договоры)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4. Учреждение, в котором хранят деньги? (банк)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5. Он в нашем доме считает электроэнергию</w:t>
      </w:r>
      <w:proofErr w:type="gramStart"/>
      <w:r w:rsidRPr="007200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007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200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20075">
        <w:rPr>
          <w:rFonts w:ascii="Times New Roman" w:hAnsi="Times New Roman" w:cs="Times New Roman"/>
          <w:sz w:val="24"/>
          <w:szCs w:val="24"/>
        </w:rPr>
        <w:t>четчик)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6.Чтобы дом купить я смог, взял кредит, внеся… (залог)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7. Что такое бартер? (обмен)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8. Место, где продают товар по строго фиксированным ценам? (магазин)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9. Любой предмет, который можно купить или продать</w:t>
      </w:r>
      <w:proofErr w:type="gramStart"/>
      <w:r w:rsidRPr="0072007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20075">
        <w:rPr>
          <w:rFonts w:ascii="Times New Roman" w:hAnsi="Times New Roman" w:cs="Times New Roman"/>
          <w:sz w:val="24"/>
          <w:szCs w:val="24"/>
        </w:rPr>
        <w:t>товар)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10. Мебель, хлеб и огурцы продают нам</w:t>
      </w:r>
      <w:proofErr w:type="gramStart"/>
      <w:r w:rsidRPr="00720075">
        <w:rPr>
          <w:rFonts w:ascii="Times New Roman" w:hAnsi="Times New Roman" w:cs="Times New Roman"/>
          <w:sz w:val="24"/>
          <w:szCs w:val="24"/>
        </w:rPr>
        <w:t>.. (</w:t>
      </w:r>
      <w:proofErr w:type="gramEnd"/>
      <w:r w:rsidRPr="00720075">
        <w:rPr>
          <w:rFonts w:ascii="Times New Roman" w:hAnsi="Times New Roman" w:cs="Times New Roman"/>
          <w:sz w:val="24"/>
          <w:szCs w:val="24"/>
        </w:rPr>
        <w:t>продавцы)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11. В чём измеряется цена товара? (в деньгах)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12. Мебель купили, одежду, посуду, брали для этого в банке мы… (ссуду)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13. Место продажи, где можно торговаться? (рынок)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14. И врачу, и акробату выдают за труд… (зарплату)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15. Как называются иностранные деньги? (валюта)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 xml:space="preserve">16. Кто посоветовал Буратино закопать свои деньги на Поле Чудес? (Лиса Алиса и Кот </w:t>
      </w:r>
      <w:proofErr w:type="spellStart"/>
      <w:r w:rsidRPr="00720075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720075">
        <w:rPr>
          <w:rFonts w:ascii="Times New Roman" w:hAnsi="Times New Roman" w:cs="Times New Roman"/>
          <w:sz w:val="24"/>
          <w:szCs w:val="24"/>
        </w:rPr>
        <w:t>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17. Какой товар приобрела на базаре Муха-Цокотуха на найденную денежку? (самовар)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lastRenderedPageBreak/>
        <w:t xml:space="preserve">Мы повторили </w:t>
      </w:r>
      <w:proofErr w:type="gramStart"/>
      <w:r w:rsidRPr="00720075">
        <w:rPr>
          <w:rFonts w:ascii="Times New Roman" w:hAnsi="Times New Roman" w:cs="Times New Roman"/>
          <w:sz w:val="24"/>
          <w:szCs w:val="24"/>
        </w:rPr>
        <w:t>термины</w:t>
      </w:r>
      <w:proofErr w:type="gramEnd"/>
      <w:r w:rsidRPr="00720075">
        <w:rPr>
          <w:rFonts w:ascii="Times New Roman" w:hAnsi="Times New Roman" w:cs="Times New Roman"/>
          <w:sz w:val="24"/>
          <w:szCs w:val="24"/>
        </w:rPr>
        <w:t xml:space="preserve"> связанные с финансовой грамотностью. Финансовой грамотности нас учат не только книги и интернет, но и пословицы содержат в себе тоже хорошие знания по финансовой грамотности.Следующее задание как раз включает в себя пословицы про финансовую грамотность. 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b/>
          <w:color w:val="333333"/>
          <w:sz w:val="24"/>
          <w:szCs w:val="24"/>
          <w:highlight w:val="white"/>
        </w:rPr>
      </w:pPr>
      <w:r w:rsidRPr="00720075">
        <w:rPr>
          <w:rFonts w:ascii="Times New Roman" w:hAnsi="Times New Roman" w:cs="Times New Roman"/>
          <w:b/>
          <w:sz w:val="24"/>
          <w:szCs w:val="24"/>
        </w:rPr>
        <w:t>Задание 2 «</w:t>
      </w:r>
      <w:r w:rsidRPr="00720075">
        <w:rPr>
          <w:rFonts w:ascii="Times New Roman" w:hAnsi="Times New Roman" w:cs="Times New Roman"/>
          <w:b/>
          <w:sz w:val="24"/>
          <w:szCs w:val="24"/>
          <w:highlight w:val="white"/>
        </w:rPr>
        <w:t>Пословицы</w:t>
      </w:r>
      <w:r w:rsidRPr="00720075">
        <w:rPr>
          <w:rFonts w:ascii="Times New Roman" w:hAnsi="Times New Roman" w:cs="Times New Roman"/>
          <w:b/>
          <w:color w:val="333333"/>
          <w:sz w:val="24"/>
          <w:szCs w:val="24"/>
          <w:highlight w:val="white"/>
        </w:rPr>
        <w:t>»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Перед вами листы на которых написаны пословицы</w:t>
      </w:r>
      <w:proofErr w:type="gramStart"/>
      <w:r w:rsidRPr="00720075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720075">
        <w:rPr>
          <w:rFonts w:ascii="Times New Roman" w:hAnsi="Times New Roman" w:cs="Times New Roman"/>
          <w:sz w:val="24"/>
          <w:szCs w:val="24"/>
        </w:rPr>
        <w:t>о они разделены на 2 части(конец и начало). Вам нужно соединить начало пословицы с концом, затем я проверяю, и за правильно собранную пословицу вы получаете 1 монету. На выполнение этого задания вам даётся 2 минуты.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Без труда не вытащишь                       и рыбку из пруда.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От труда здоровеют,                              а от лени болеют.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Маленькое дело                                      лучше большого безделья.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Сделал дело,                                          гуляй смело.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 xml:space="preserve">Без денег </w:t>
      </w:r>
      <w:proofErr w:type="gramStart"/>
      <w:r w:rsidRPr="00720075">
        <w:rPr>
          <w:rFonts w:ascii="Times New Roman" w:hAnsi="Times New Roman" w:cs="Times New Roman"/>
          <w:sz w:val="24"/>
          <w:szCs w:val="24"/>
        </w:rPr>
        <w:t>торговать</w:t>
      </w:r>
      <w:proofErr w:type="gramEnd"/>
      <w:r w:rsidRPr="00720075">
        <w:rPr>
          <w:rFonts w:ascii="Times New Roman" w:hAnsi="Times New Roman" w:cs="Times New Roman"/>
          <w:sz w:val="24"/>
          <w:szCs w:val="24"/>
        </w:rPr>
        <w:t xml:space="preserve">                                как без соли хлебать.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Тот без нужды живет,                               кто без денег живёт.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 xml:space="preserve">Умный человек-хозяин деньгам,          а </w:t>
      </w:r>
      <w:proofErr w:type="gramStart"/>
      <w:r w:rsidRPr="00720075">
        <w:rPr>
          <w:rFonts w:ascii="Times New Roman" w:hAnsi="Times New Roman" w:cs="Times New Roman"/>
          <w:sz w:val="24"/>
          <w:szCs w:val="24"/>
        </w:rPr>
        <w:t>скупой-слуга</w:t>
      </w:r>
      <w:proofErr w:type="gramEnd"/>
      <w:r w:rsidRPr="00720075">
        <w:rPr>
          <w:rFonts w:ascii="Times New Roman" w:hAnsi="Times New Roman" w:cs="Times New Roman"/>
          <w:sz w:val="24"/>
          <w:szCs w:val="24"/>
        </w:rPr>
        <w:t>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Не было ни гроша,                                да вдруг алтын.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На улице холодно,                                а деньги в кармане тают.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Был бы у</w:t>
      </w:r>
      <w:proofErr w:type="gramStart"/>
      <w:r w:rsidRPr="00720075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720075">
        <w:rPr>
          <w:rFonts w:ascii="Times New Roman" w:hAnsi="Times New Roman" w:cs="Times New Roman"/>
          <w:sz w:val="24"/>
          <w:szCs w:val="24"/>
        </w:rPr>
        <w:t xml:space="preserve">                                           будет и рубль.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Мы выполнили ещё одно задание связанное, с финансовой грамотностью.Повторили или возможно кто-то узнал новые пословицы про финансовую грамотность. Дальше я выдам вам листы со следующим заданием.Но перед этим вспомним,что такое валюта и для чего она нужна.Перед тем,как я вам расскажу, я хочу послушать вас, как вы понимаете слово валюта и для чего она нужна?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Хорошо</w:t>
      </w:r>
      <w:proofErr w:type="gramStart"/>
      <w:r w:rsidRPr="00720075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720075">
        <w:rPr>
          <w:rFonts w:ascii="Times New Roman" w:hAnsi="Times New Roman" w:cs="Times New Roman"/>
          <w:sz w:val="24"/>
          <w:szCs w:val="24"/>
        </w:rPr>
        <w:t>еперь я вам расскажу, что всё таки, такое валютаи для чего она вообще нужна.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 xml:space="preserve">     Валюта — это денежная единица страны. Она нужна, чтобы оплачивать товары и услуги, выдавать зарплаты и выполнять другие финансовые обязательства. Курс валют — стоимость валюты одной страны, выраженная в деньгах другой. 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720075">
        <w:rPr>
          <w:rFonts w:ascii="Times New Roman" w:hAnsi="Times New Roman" w:cs="Times New Roman"/>
          <w:b/>
          <w:sz w:val="24"/>
          <w:szCs w:val="24"/>
        </w:rPr>
        <w:t>Задание 3 «</w:t>
      </w:r>
      <w:r w:rsidRPr="00720075">
        <w:rPr>
          <w:rFonts w:ascii="Times New Roman" w:hAnsi="Times New Roman" w:cs="Times New Roman"/>
          <w:b/>
          <w:sz w:val="24"/>
          <w:szCs w:val="24"/>
          <w:highlight w:val="white"/>
        </w:rPr>
        <w:t>Задание на соотнесение валюты со страной»</w:t>
      </w:r>
    </w:p>
    <w:p w:rsidR="00CB0FAD" w:rsidRPr="00720075" w:rsidRDefault="00CB0FAD" w:rsidP="00720075">
      <w:pPr>
        <w:spacing w:line="240" w:lineRule="auto"/>
        <w:rPr>
          <w:rFonts w:ascii="Times New Roman" w:eastAsia="Arial" w:hAnsi="Times New Roman" w:cs="Times New Roman"/>
          <w:color w:val="4A4A4A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Ваша задача соотнести название валюты с тем, в каких странах она используется. Задание выполняется на листах. За правильное соотношение валюты с местом, где она используется, вам выдаётся 1 монета. На выполнение этого задания вам даётся 2 минуты. Затем, после выполнения задания мы посмотрим, как выглядят эти валюты</w:t>
      </w:r>
      <w:r w:rsidRPr="00720075">
        <w:rPr>
          <w:rFonts w:ascii="Times New Roman" w:eastAsia="Arial" w:hAnsi="Times New Roman" w:cs="Times New Roman"/>
          <w:sz w:val="24"/>
          <w:szCs w:val="24"/>
        </w:rPr>
        <w:t xml:space="preserve">.   </w:t>
      </w:r>
    </w:p>
    <w:p w:rsidR="00CB0FAD" w:rsidRPr="00720075" w:rsidRDefault="00CB0FAD" w:rsidP="00720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4A4A4A"/>
          <w:sz w:val="24"/>
          <w:szCs w:val="24"/>
        </w:rPr>
      </w:pPr>
    </w:p>
    <w:p w:rsidR="00CB0FAD" w:rsidRPr="00720075" w:rsidRDefault="00CB0FAD" w:rsidP="0072007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 xml:space="preserve">   Денежная единица США.    Доллар</w:t>
      </w:r>
    </w:p>
    <w:p w:rsidR="00CB0FAD" w:rsidRPr="00720075" w:rsidRDefault="00CB0FAD" w:rsidP="0072007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 xml:space="preserve">  Денежная единица Германии,Франции.   Евро</w:t>
      </w:r>
    </w:p>
    <w:p w:rsidR="00CB0FAD" w:rsidRPr="00720075" w:rsidRDefault="00CB0FAD" w:rsidP="0072007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 xml:space="preserve">   Денежная единица Венгрии.</w:t>
      </w:r>
      <w:r w:rsidRPr="00720075">
        <w:rPr>
          <w:rFonts w:ascii="Times New Roman" w:hAnsi="Times New Roman" w:cs="Times New Roman"/>
          <w:color w:val="202124"/>
          <w:sz w:val="24"/>
          <w:szCs w:val="24"/>
        </w:rPr>
        <w:t>Форинт</w:t>
      </w:r>
    </w:p>
    <w:p w:rsidR="00CB0FAD" w:rsidRPr="00720075" w:rsidRDefault="00CB0FAD" w:rsidP="0072007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 xml:space="preserve">   Денежная валюта Китая.Юань</w:t>
      </w:r>
    </w:p>
    <w:p w:rsidR="00CB0FAD" w:rsidRPr="00720075" w:rsidRDefault="00CB0FAD" w:rsidP="0072007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 xml:space="preserve">   Денежная валюта России.Рубль</w:t>
      </w:r>
    </w:p>
    <w:p w:rsidR="00CB0FAD" w:rsidRPr="00720075" w:rsidRDefault="00CB0FAD" w:rsidP="0072007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 xml:space="preserve">   Денежная валюта Турции.Лира</w:t>
      </w:r>
    </w:p>
    <w:p w:rsidR="00CB0FAD" w:rsidRPr="00720075" w:rsidRDefault="00CB0FAD" w:rsidP="0072007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lastRenderedPageBreak/>
        <w:t xml:space="preserve"> Денежная валюта Кореи. Вона</w:t>
      </w:r>
    </w:p>
    <w:p w:rsidR="00CB0FAD" w:rsidRPr="00720075" w:rsidRDefault="00CB0FAD" w:rsidP="0072007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Денежная валюта Украины.Гривна</w:t>
      </w:r>
    </w:p>
    <w:p w:rsidR="00CB0FAD" w:rsidRPr="00720075" w:rsidRDefault="00CB0FAD" w:rsidP="0072007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Денежная валюта Индии.Рупия</w:t>
      </w:r>
    </w:p>
    <w:p w:rsidR="00CB0FAD" w:rsidRPr="00720075" w:rsidRDefault="005E2B2B" w:rsidP="00720075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Денежная валюта Коста-Рики</w:t>
      </w:r>
      <w:r w:rsidR="00CB0FAD" w:rsidRPr="00720075">
        <w:rPr>
          <w:rFonts w:ascii="Times New Roman" w:hAnsi="Times New Roman" w:cs="Times New Roman"/>
          <w:color w:val="202124"/>
          <w:sz w:val="24"/>
          <w:szCs w:val="24"/>
        </w:rPr>
        <w:t>.Колон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А вы вообще знаете</w:t>
      </w:r>
      <w:r w:rsidR="005E2B2B" w:rsidRPr="00720075"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Pr="00720075">
        <w:rPr>
          <w:rFonts w:ascii="Times New Roman" w:hAnsi="Times New Roman" w:cs="Times New Roman"/>
          <w:color w:val="202124"/>
          <w:sz w:val="24"/>
          <w:szCs w:val="24"/>
        </w:rPr>
        <w:t xml:space="preserve"> откуда появились деньги</w:t>
      </w:r>
      <w:r w:rsidR="005E2B2B" w:rsidRPr="00720075"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Pr="00720075">
        <w:rPr>
          <w:rFonts w:ascii="Times New Roman" w:hAnsi="Times New Roman" w:cs="Times New Roman"/>
          <w:color w:val="202124"/>
          <w:sz w:val="24"/>
          <w:szCs w:val="24"/>
        </w:rPr>
        <w:t xml:space="preserve"> и д</w:t>
      </w:r>
      <w:r w:rsidR="005E2B2B" w:rsidRPr="00720075">
        <w:rPr>
          <w:rFonts w:ascii="Times New Roman" w:hAnsi="Times New Roman" w:cs="Times New Roman"/>
          <w:color w:val="202124"/>
          <w:sz w:val="24"/>
          <w:szCs w:val="24"/>
        </w:rPr>
        <w:t>ля чего они используются?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Да,всё верно. Деньги мы используем для того, чтобы расплачиваться в магазинах за продукты, за одежду и всё, что вы покупаете</w:t>
      </w:r>
      <w:proofErr w:type="gramStart"/>
      <w:r w:rsidRPr="00720075">
        <w:rPr>
          <w:rFonts w:ascii="Times New Roman" w:hAnsi="Times New Roman" w:cs="Times New Roman"/>
          <w:color w:val="202124"/>
          <w:sz w:val="24"/>
          <w:szCs w:val="24"/>
        </w:rPr>
        <w:t>.Н</w:t>
      </w:r>
      <w:proofErr w:type="gramEnd"/>
      <w:r w:rsidRPr="00720075">
        <w:rPr>
          <w:rFonts w:ascii="Times New Roman" w:hAnsi="Times New Roman" w:cs="Times New Roman"/>
          <w:color w:val="202124"/>
          <w:sz w:val="24"/>
          <w:szCs w:val="24"/>
        </w:rPr>
        <w:t xml:space="preserve">о откуда всё таки появились деньги? </w:t>
      </w:r>
      <w:r w:rsidRPr="00720075">
        <w:rPr>
          <w:rFonts w:ascii="Times New Roman" w:hAnsi="Times New Roman" w:cs="Times New Roman"/>
          <w:sz w:val="24"/>
          <w:szCs w:val="24"/>
        </w:rPr>
        <w:t>В первобытные времена не существовало понятия "деньги". Практиковался простой обмен друг с другом, гончары выменивали свои кувшины и горшки, кузнецы-копья, наконечники для стрел и т.д. Со временем пришло понимание, что это очень неудобно. Ведь ценность вещей и пищи разная.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</w:rPr>
        <w:t>Давайте окунемся в мир денег и выполним следующее задание.</w:t>
      </w:r>
    </w:p>
    <w:p w:rsidR="005E2B2B" w:rsidRPr="00720075" w:rsidRDefault="005E2B2B" w:rsidP="00720075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720075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1439A">
        <w:rPr>
          <w:rFonts w:ascii="Times New Roman" w:hAnsi="Times New Roman" w:cs="Times New Roman"/>
          <w:b/>
          <w:sz w:val="24"/>
          <w:szCs w:val="24"/>
        </w:rPr>
        <w:t>4</w:t>
      </w:r>
      <w:r w:rsidRPr="0072007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20075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Задача про доходы и расходы» </w:t>
      </w:r>
    </w:p>
    <w:p w:rsidR="005E2B2B" w:rsidRPr="00720075" w:rsidRDefault="00CB0FAD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Следующее задание на сегодня, мы порешаем задачи про доходы и расходы. На экране будут выведена задача,вам нужно будет решить ее.За правильно решенную задачу вам даётся 3 монеты.Время на решение  дается 3 минуты</w:t>
      </w:r>
      <w:r w:rsidR="005E2B2B" w:rsidRPr="00720075">
        <w:rPr>
          <w:rFonts w:ascii="Times New Roman" w:hAnsi="Times New Roman" w:cs="Times New Roman"/>
          <w:color w:val="202124"/>
          <w:sz w:val="24"/>
          <w:szCs w:val="24"/>
        </w:rPr>
        <w:t xml:space="preserve">. </w:t>
      </w:r>
    </w:p>
    <w:p w:rsidR="00CB0FAD" w:rsidRPr="00720075" w:rsidRDefault="005E2B2B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 xml:space="preserve">Задач: </w:t>
      </w:r>
      <w:r w:rsidR="00CB0FAD" w:rsidRPr="00720075">
        <w:rPr>
          <w:rFonts w:ascii="Times New Roman" w:hAnsi="Times New Roman" w:cs="Times New Roman"/>
          <w:color w:val="202124"/>
          <w:sz w:val="24"/>
          <w:szCs w:val="24"/>
        </w:rPr>
        <w:t xml:space="preserve">Прочитайте описание доходов и расходов семьи Ивановых. Посчитайте и запишите доходы,расходы и сбережения этой семьи. 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Зарплата папы составляет 37000 руб. в месяц. В этом году он выиграл конкурс и получил гонорар 50000 руб. Зарплата мамы составляет 23000 руб. в месяц. В конце года она получила премию 5000 руб.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Бабушка получает пенсию в размере 14000 руб., а ещё она выиграла в лотерею 3000 руб. Стипендия дочери составляет 6000 руб. в месяц. Ещё она подрабатывает и получает 2000 руб. в месяц.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У семьи есть вклад в банке-150000 руб. В этом году прибыль по вкладу составила 15000 руб.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На текущие покупки семья тратит 50000 руб. в месяц, на коммунальные услуги,транспорт и лечение-ещё 22000 руб. в месяц.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Также в этом году семья Ивановых купила пылесос за 7000 руб. и холодильник за 20000 руб. Летний отдых всех членов семьи составил 135000 руб.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Решение: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Доходы: 1057000 руб. Расходы 1026000 руб.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Сбережения= Доходы-Расходы</w:t>
      </w:r>
    </w:p>
    <w:p w:rsidR="00CB0FAD" w:rsidRDefault="00CB0FAD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Сбережения: 31000 руб.</w:t>
      </w:r>
    </w:p>
    <w:p w:rsidR="00720075" w:rsidRPr="00720075" w:rsidRDefault="00720075" w:rsidP="00720075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720075">
        <w:rPr>
          <w:rFonts w:ascii="Times New Roman" w:hAnsi="Times New Roman" w:cs="Times New Roman"/>
          <w:b/>
          <w:sz w:val="24"/>
          <w:szCs w:val="24"/>
        </w:rPr>
        <w:t>Задание 6 «</w:t>
      </w:r>
      <w:r w:rsidRPr="00720075">
        <w:rPr>
          <w:rFonts w:ascii="Times New Roman" w:hAnsi="Times New Roman" w:cs="Times New Roman"/>
          <w:b/>
          <w:sz w:val="24"/>
          <w:szCs w:val="24"/>
          <w:highlight w:val="white"/>
        </w:rPr>
        <w:t>Дополнительные простые задачи на тему финансовой грамотности»</w:t>
      </w:r>
    </w:p>
    <w:p w:rsidR="00720075" w:rsidRPr="00720075" w:rsidRDefault="00720075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Решите простые задачи, за каждую правильно решенную задачу дается 1 монета. Время на выполнение 1 задачи 2 минуты.</w:t>
      </w:r>
    </w:p>
    <w:p w:rsidR="00720075" w:rsidRPr="00720075" w:rsidRDefault="00720075" w:rsidP="00720075">
      <w:pPr>
        <w:spacing w:line="240" w:lineRule="auto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b/>
          <w:color w:val="202124"/>
          <w:sz w:val="24"/>
          <w:szCs w:val="24"/>
        </w:rPr>
        <w:t xml:space="preserve"> 1 задача</w:t>
      </w:r>
    </w:p>
    <w:p w:rsidR="00720075" w:rsidRPr="00720075" w:rsidRDefault="00720075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 xml:space="preserve">Коля ездит в школу автобусом, проезд в обе стороны стоит 40 рублей. Сколько он накопит за 5 дней учебы, если будет ходить пешком. </w:t>
      </w:r>
    </w:p>
    <w:p w:rsidR="00720075" w:rsidRPr="00720075" w:rsidRDefault="00720075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b/>
          <w:color w:val="202124"/>
          <w:sz w:val="24"/>
          <w:szCs w:val="24"/>
        </w:rPr>
        <w:t>Решение.</w:t>
      </w:r>
      <w:r w:rsidRPr="00720075">
        <w:rPr>
          <w:rFonts w:ascii="Times New Roman" w:hAnsi="Times New Roman" w:cs="Times New Roman"/>
          <w:color w:val="202124"/>
          <w:sz w:val="24"/>
          <w:szCs w:val="24"/>
        </w:rPr>
        <w:t xml:space="preserve"> Коля накопит 5 дней 40*5 = 200 рублей. Таким образом, за пять дней он накопит 200 руб.</w:t>
      </w:r>
    </w:p>
    <w:p w:rsidR="00720075" w:rsidRPr="00720075" w:rsidRDefault="00720075" w:rsidP="00720075">
      <w:pPr>
        <w:spacing w:line="240" w:lineRule="auto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b/>
          <w:color w:val="202124"/>
          <w:sz w:val="24"/>
          <w:szCs w:val="24"/>
        </w:rPr>
        <w:lastRenderedPageBreak/>
        <w:t>2 задача</w:t>
      </w:r>
    </w:p>
    <w:p w:rsidR="00720075" w:rsidRPr="00720075" w:rsidRDefault="00720075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 xml:space="preserve">Себестоимость производства игровой приставки на фабрике составляет 2000 рублей. Поставщики добавляют к стоимости приставки половину от себестоимости, затем магазин добавляет еще 1000 рублей. Сколько будет стоить в магазине игровая приставка, которую хочет купить Коля? </w:t>
      </w:r>
    </w:p>
    <w:p w:rsidR="00720075" w:rsidRPr="00720075" w:rsidRDefault="00720075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b/>
          <w:color w:val="202124"/>
          <w:sz w:val="24"/>
          <w:szCs w:val="24"/>
        </w:rPr>
        <w:t>Решение</w:t>
      </w:r>
      <w:r w:rsidRPr="00720075">
        <w:rPr>
          <w:rFonts w:ascii="Times New Roman" w:hAnsi="Times New Roman" w:cs="Times New Roman"/>
          <w:color w:val="202124"/>
          <w:sz w:val="24"/>
          <w:szCs w:val="24"/>
        </w:rPr>
        <w:t>. Себестоимость производства приставки на фабрике составляет 2000 рублей. Поставщики добавляют к стоимости приставки половину от себестоимости, то есть 2000:2 = 1000 рублей, таким образом, стоимость игровой приставки у поставщиков составляет 2000+1000=3000 рублей. Магазин покупает у поставщиков игровую приставку за 3000 рублей, прибавляя к ее стоимости 1000 рублей, то есть 3000+1000 = 4000 рублей. Значит, стоимость игровой приставки в магазине будет равна 4000 рублей.</w:t>
      </w:r>
    </w:p>
    <w:p w:rsidR="00CB0FAD" w:rsidRPr="00720075" w:rsidRDefault="005E2B2B" w:rsidP="00720075">
      <w:pPr>
        <w:spacing w:line="240" w:lineRule="auto"/>
        <w:rPr>
          <w:rFonts w:ascii="Times New Roman" w:hAnsi="Times New Roman" w:cs="Times New Roman"/>
          <w:b/>
          <w:color w:val="202124"/>
          <w:sz w:val="24"/>
          <w:szCs w:val="24"/>
          <w:u w:val="single"/>
        </w:rPr>
      </w:pPr>
      <w:r w:rsidRPr="00720075">
        <w:rPr>
          <w:rFonts w:ascii="Times New Roman" w:hAnsi="Times New Roman" w:cs="Times New Roman"/>
          <w:b/>
          <w:color w:val="202124"/>
          <w:sz w:val="24"/>
          <w:szCs w:val="24"/>
          <w:u w:val="single"/>
        </w:rPr>
        <w:t>4 этап Подведение итогов.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Теперь давайте подсчитаем</w:t>
      </w:r>
      <w:r w:rsidR="005E2B2B" w:rsidRPr="00720075"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Pr="00720075">
        <w:rPr>
          <w:rFonts w:ascii="Times New Roman" w:hAnsi="Times New Roman" w:cs="Times New Roman"/>
          <w:color w:val="202124"/>
          <w:sz w:val="24"/>
          <w:szCs w:val="24"/>
        </w:rPr>
        <w:t xml:space="preserve"> сколько монет вы получили и объявим победителей.</w:t>
      </w:r>
    </w:p>
    <w:p w:rsidR="00CB0FAD" w:rsidRPr="00720075" w:rsidRDefault="005E2B2B" w:rsidP="00720075">
      <w:pPr>
        <w:spacing w:line="240" w:lineRule="auto"/>
        <w:rPr>
          <w:rFonts w:ascii="Times New Roman" w:hAnsi="Times New Roman" w:cs="Times New Roman"/>
          <w:b/>
          <w:color w:val="202124"/>
          <w:sz w:val="24"/>
          <w:szCs w:val="24"/>
          <w:u w:val="single"/>
        </w:rPr>
      </w:pPr>
      <w:r w:rsidRPr="00720075">
        <w:rPr>
          <w:rFonts w:ascii="Times New Roman" w:hAnsi="Times New Roman" w:cs="Times New Roman"/>
          <w:b/>
          <w:color w:val="202124"/>
          <w:sz w:val="24"/>
          <w:szCs w:val="24"/>
          <w:u w:val="single"/>
        </w:rPr>
        <w:t xml:space="preserve">5 этап </w:t>
      </w:r>
      <w:r w:rsidR="00CB0FAD" w:rsidRPr="00720075">
        <w:rPr>
          <w:rFonts w:ascii="Times New Roman" w:hAnsi="Times New Roman" w:cs="Times New Roman"/>
          <w:b/>
          <w:color w:val="202124"/>
          <w:sz w:val="24"/>
          <w:szCs w:val="24"/>
          <w:u w:val="single"/>
        </w:rPr>
        <w:t>Рефлексия</w:t>
      </w:r>
      <w:r w:rsidRPr="00720075">
        <w:rPr>
          <w:rFonts w:ascii="Times New Roman" w:hAnsi="Times New Roman" w:cs="Times New Roman"/>
          <w:b/>
          <w:color w:val="202124"/>
          <w:sz w:val="24"/>
          <w:szCs w:val="24"/>
          <w:u w:val="single"/>
        </w:rPr>
        <w:t>.</w:t>
      </w:r>
    </w:p>
    <w:p w:rsidR="00720075" w:rsidRPr="00720075" w:rsidRDefault="00720075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sz w:val="24"/>
          <w:szCs w:val="24"/>
          <w:highlight w:val="white"/>
        </w:rPr>
        <w:t>Поднимите синие флажки, если ответ «да»  и красные, если ответ «нет»</w:t>
      </w:r>
      <w:r w:rsidRPr="0072007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4195"/>
      </w:tblGrid>
      <w:tr w:rsidR="005E2B2B" w:rsidRPr="00720075" w:rsidTr="005E3A44">
        <w:tc>
          <w:tcPr>
            <w:tcW w:w="4195" w:type="dxa"/>
          </w:tcPr>
          <w:p w:rsidR="005E2B2B" w:rsidRPr="00720075" w:rsidRDefault="005E2B2B" w:rsidP="0072007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20075">
              <w:rPr>
                <w:rFonts w:ascii="Times New Roman" w:eastAsia="Arial" w:hAnsi="Times New Roman" w:cs="Times New Roman"/>
                <w:bCs/>
                <w:color w:val="202124"/>
                <w:sz w:val="24"/>
                <w:szCs w:val="24"/>
              </w:rPr>
              <w:t xml:space="preserve">Понравилась ли вам игра? </w:t>
            </w:r>
          </w:p>
        </w:tc>
      </w:tr>
      <w:tr w:rsidR="005E2B2B" w:rsidRPr="00720075" w:rsidTr="005E3A44">
        <w:tc>
          <w:tcPr>
            <w:tcW w:w="4195" w:type="dxa"/>
          </w:tcPr>
          <w:p w:rsidR="005E2B2B" w:rsidRPr="00720075" w:rsidRDefault="005E2B2B" w:rsidP="00720075">
            <w:pPr>
              <w:rPr>
                <w:rFonts w:ascii="Times New Roman" w:eastAsia="Arial" w:hAnsi="Times New Roman" w:cs="Times New Roman"/>
                <w:bCs/>
                <w:color w:val="202124"/>
                <w:sz w:val="24"/>
                <w:szCs w:val="24"/>
              </w:rPr>
            </w:pPr>
            <w:r w:rsidRPr="00720075">
              <w:rPr>
                <w:rFonts w:ascii="Times New Roman" w:eastAsia="Arial" w:hAnsi="Times New Roman" w:cs="Times New Roman"/>
                <w:bCs/>
                <w:color w:val="202124"/>
                <w:sz w:val="24"/>
                <w:szCs w:val="24"/>
              </w:rPr>
              <w:t>Узнали ли вы что-то новое?</w:t>
            </w:r>
          </w:p>
        </w:tc>
      </w:tr>
      <w:tr w:rsidR="005E2B2B" w:rsidRPr="00720075" w:rsidTr="005E3A44">
        <w:tc>
          <w:tcPr>
            <w:tcW w:w="4195" w:type="dxa"/>
          </w:tcPr>
          <w:p w:rsidR="005E2B2B" w:rsidRPr="00720075" w:rsidRDefault="005E2B2B" w:rsidP="0072007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20075">
              <w:rPr>
                <w:rFonts w:ascii="Times New Roman" w:eastAsia="Arial" w:hAnsi="Times New Roman" w:cs="Times New Roman"/>
                <w:bCs/>
                <w:color w:val="202124"/>
                <w:sz w:val="24"/>
                <w:szCs w:val="24"/>
              </w:rPr>
              <w:t>Будете ли вы использовать полученные знания?</w:t>
            </w:r>
          </w:p>
        </w:tc>
      </w:tr>
    </w:tbl>
    <w:p w:rsidR="005E2B2B" w:rsidRPr="00720075" w:rsidRDefault="005E2B2B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Что новое вы сегодня узнали?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Что больше всего понравилось?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Что будете использовать в дальнейшем?</w:t>
      </w:r>
    </w:p>
    <w:p w:rsidR="00CB0FAD" w:rsidRPr="00720075" w:rsidRDefault="00720075" w:rsidP="00720075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20075">
        <w:rPr>
          <w:rFonts w:ascii="Times New Roman" w:hAnsi="Times New Roman" w:cs="Times New Roman"/>
          <w:color w:val="202124"/>
          <w:sz w:val="24"/>
          <w:szCs w:val="24"/>
        </w:rPr>
        <w:t>Спасибо большое за участие! Хочу наградить поощрительными призами команду победителя и команды участников!</w:t>
      </w:r>
    </w:p>
    <w:p w:rsidR="00CB0FAD" w:rsidRPr="00720075" w:rsidRDefault="00CB0FAD" w:rsidP="00720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0FAD" w:rsidRDefault="00F1439A" w:rsidP="00F1439A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Подготовила Фарисей Г.Ф.</w:t>
      </w:r>
    </w:p>
    <w:p w:rsidR="002E273D" w:rsidRPr="002E273D" w:rsidRDefault="002E273D" w:rsidP="0088469E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88469E" w:rsidRPr="0088469E" w:rsidRDefault="0088469E" w:rsidP="008846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8469E" w:rsidRPr="0088469E" w:rsidSect="008846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pStyle w:val="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pStyle w:val="9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2624D68"/>
    <w:multiLevelType w:val="hybridMultilevel"/>
    <w:tmpl w:val="A7840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DCABA"/>
    <w:multiLevelType w:val="multilevel"/>
    <w:tmpl w:val="59ADCA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F30"/>
    <w:rsid w:val="00091DCA"/>
    <w:rsid w:val="00125F30"/>
    <w:rsid w:val="00211E9C"/>
    <w:rsid w:val="00224F3B"/>
    <w:rsid w:val="002E273D"/>
    <w:rsid w:val="003503C6"/>
    <w:rsid w:val="005E2B2B"/>
    <w:rsid w:val="00720075"/>
    <w:rsid w:val="007C7783"/>
    <w:rsid w:val="007F33C8"/>
    <w:rsid w:val="0088469E"/>
    <w:rsid w:val="00A81508"/>
    <w:rsid w:val="00CB0FAD"/>
    <w:rsid w:val="00F14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C6"/>
  </w:style>
  <w:style w:type="paragraph" w:styleId="1">
    <w:name w:val="heading 1"/>
    <w:basedOn w:val="a"/>
    <w:next w:val="a"/>
    <w:link w:val="10"/>
    <w:uiPriority w:val="9"/>
    <w:qFormat/>
    <w:rsid w:val="00CB0FAD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0FAD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FAD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FAD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FAD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FAD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FAD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FAD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FAD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783"/>
    <w:pPr>
      <w:ind w:left="720"/>
      <w:contextualSpacing/>
    </w:pPr>
  </w:style>
  <w:style w:type="table" w:styleId="a4">
    <w:name w:val="Table Grid"/>
    <w:basedOn w:val="a1"/>
    <w:rsid w:val="002E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B0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0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0FA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B0FA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FAD"/>
    <w:rPr>
      <w:rFonts w:asciiTheme="majorHAnsi" w:eastAsiaTheme="majorEastAsia" w:hAnsiTheme="majorHAnsi" w:cstheme="majorBidi"/>
      <w:color w:val="244061" w:themeColor="accent1" w:themeShade="8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B0FAD"/>
    <w:rPr>
      <w:rFonts w:asciiTheme="majorHAnsi" w:eastAsiaTheme="majorEastAsia" w:hAnsiTheme="majorHAnsi" w:cstheme="majorBidi"/>
      <w:i/>
      <w:iCs/>
      <w:color w:val="244061" w:themeColor="accent1" w:themeShade="8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B0FAD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B0F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B0F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FAD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0FAD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FAD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FAD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FAD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FAD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FAD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FAD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FAD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783"/>
    <w:pPr>
      <w:ind w:left="720"/>
      <w:contextualSpacing/>
    </w:pPr>
  </w:style>
  <w:style w:type="table" w:styleId="a4">
    <w:name w:val="Table Grid"/>
    <w:basedOn w:val="a1"/>
    <w:rsid w:val="002E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B0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0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0FA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B0FA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FAD"/>
    <w:rPr>
      <w:rFonts w:asciiTheme="majorHAnsi" w:eastAsiaTheme="majorEastAsia" w:hAnsiTheme="majorHAnsi" w:cstheme="majorBidi"/>
      <w:color w:val="244061" w:themeColor="accent1" w:themeShade="8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B0FAD"/>
    <w:rPr>
      <w:rFonts w:asciiTheme="majorHAnsi" w:eastAsiaTheme="majorEastAsia" w:hAnsiTheme="majorHAnsi" w:cstheme="majorBidi"/>
      <w:i/>
      <w:iCs/>
      <w:color w:val="244061" w:themeColor="accent1" w:themeShade="8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B0FAD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B0F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B0F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Anuta</dc:creator>
  <cp:lastModifiedBy>п.Нидым Школа</cp:lastModifiedBy>
  <cp:revision>2</cp:revision>
  <dcterms:created xsi:type="dcterms:W3CDTF">2026-03-10T03:53:00Z</dcterms:created>
  <dcterms:modified xsi:type="dcterms:W3CDTF">2026-03-10T03:53:00Z</dcterms:modified>
</cp:coreProperties>
</file>